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41C2" w:rsidRDefault="00DF41C2">
      <w:pPr>
        <w:rPr>
          <w:rFonts w:ascii="Arial" w:hAnsi="Arial"/>
          <w:sz w:val="18"/>
          <w:szCs w:val="18"/>
        </w:rPr>
      </w:pPr>
      <w:r>
        <w:rPr>
          <w:rFonts w:ascii="Calibri" w:hAnsi="Calibri"/>
          <w:b/>
          <w:sz w:val="22"/>
          <w:szCs w:val="22"/>
        </w:rPr>
        <w:t>Smygpremiär för förskolan</w:t>
      </w:r>
      <w:r>
        <w:rPr>
          <w:rFonts w:ascii="Calibri" w:hAnsi="Calibri"/>
          <w:b/>
          <w:sz w:val="22"/>
          <w:szCs w:val="22"/>
        </w:rPr>
        <w:br/>
      </w:r>
      <w:r>
        <w:rPr>
          <w:rFonts w:ascii="Calibri" w:hAnsi="Calibri"/>
          <w:sz w:val="22"/>
          <w:szCs w:val="22"/>
        </w:rPr>
        <w:br/>
        <w:t xml:space="preserve">Kammarorkestern </w:t>
      </w:r>
      <w:proofErr w:type="spellStart"/>
      <w:r>
        <w:rPr>
          <w:rFonts w:ascii="Calibri" w:hAnsi="Calibri"/>
          <w:sz w:val="22"/>
          <w:szCs w:val="22"/>
        </w:rPr>
        <w:t>Musica</w:t>
      </w:r>
      <w:proofErr w:type="spellEnd"/>
      <w:r>
        <w:rPr>
          <w:rFonts w:ascii="Calibri" w:hAnsi="Calibri"/>
          <w:sz w:val="22"/>
          <w:szCs w:val="22"/>
        </w:rPr>
        <w:t xml:space="preserve"> </w:t>
      </w:r>
      <w:proofErr w:type="spellStart"/>
      <w:r>
        <w:rPr>
          <w:rFonts w:ascii="Calibri" w:hAnsi="Calibri"/>
          <w:sz w:val="22"/>
          <w:szCs w:val="22"/>
        </w:rPr>
        <w:t>Vitae</w:t>
      </w:r>
      <w:proofErr w:type="spellEnd"/>
      <w:r>
        <w:rPr>
          <w:rFonts w:ascii="Calibri" w:hAnsi="Calibri"/>
          <w:sz w:val="22"/>
          <w:szCs w:val="22"/>
        </w:rPr>
        <w:t xml:space="preserve"> börjar så smått finna sig tillrätta på den nya hemmascenen </w:t>
      </w:r>
      <w:r>
        <w:rPr>
          <w:rFonts w:ascii="Calibri" w:hAnsi="Calibri"/>
          <w:sz w:val="22"/>
          <w:szCs w:val="22"/>
        </w:rPr>
        <w:br/>
        <w:t>i Utvandrarnas Hus i Växjö.</w:t>
      </w:r>
      <w:r>
        <w:rPr>
          <w:rFonts w:ascii="Calibri" w:hAnsi="Calibri"/>
          <w:sz w:val="22"/>
          <w:szCs w:val="22"/>
        </w:rPr>
        <w:br/>
        <w:t>  Vår vuxenpublik får ge sig till tåls ända tills januari nästa år för att bevista den officiella invigningen, men redan nästa vecka kommer ca 370 förskolebarn att ges tillfälle att se hur orkestern låter och ser ut i de nya lokalerna.</w:t>
      </w:r>
      <w:r>
        <w:rPr>
          <w:rFonts w:ascii="Calibri" w:hAnsi="Calibri"/>
          <w:sz w:val="22"/>
          <w:szCs w:val="22"/>
        </w:rPr>
        <w:br/>
        <w:t xml:space="preserve">  Under eminent ledning av Olle </w:t>
      </w:r>
      <w:proofErr w:type="spellStart"/>
      <w:r>
        <w:rPr>
          <w:rFonts w:ascii="Calibri" w:hAnsi="Calibri"/>
          <w:sz w:val="22"/>
          <w:szCs w:val="22"/>
        </w:rPr>
        <w:t>Steimer</w:t>
      </w:r>
      <w:proofErr w:type="spellEnd"/>
      <w:r>
        <w:rPr>
          <w:rFonts w:ascii="Calibri" w:hAnsi="Calibri"/>
          <w:sz w:val="22"/>
          <w:szCs w:val="22"/>
        </w:rPr>
        <w:t xml:space="preserve"> bjuds det under ca 30 minuter på kända klassiska stycken av </w:t>
      </w:r>
      <w:proofErr w:type="spellStart"/>
      <w:r>
        <w:rPr>
          <w:rFonts w:ascii="Calibri" w:hAnsi="Calibri"/>
          <w:sz w:val="22"/>
          <w:szCs w:val="22"/>
        </w:rPr>
        <w:t>bl</w:t>
      </w:r>
      <w:proofErr w:type="spellEnd"/>
      <w:r>
        <w:rPr>
          <w:rFonts w:ascii="Calibri" w:hAnsi="Calibri"/>
          <w:sz w:val="22"/>
          <w:szCs w:val="22"/>
        </w:rPr>
        <w:t xml:space="preserve"> a Mozart och </w:t>
      </w:r>
      <w:proofErr w:type="spellStart"/>
      <w:r>
        <w:rPr>
          <w:rFonts w:ascii="Calibri" w:hAnsi="Calibri"/>
          <w:sz w:val="22"/>
          <w:szCs w:val="22"/>
        </w:rPr>
        <w:t>Bartók</w:t>
      </w:r>
      <w:proofErr w:type="spellEnd"/>
      <w:r>
        <w:rPr>
          <w:rFonts w:ascii="Calibri" w:hAnsi="Calibri"/>
          <w:sz w:val="22"/>
          <w:szCs w:val="22"/>
        </w:rPr>
        <w:t>, men också på barnvisor och lite funderingar kring det här med musik.</w:t>
      </w:r>
      <w:r>
        <w:rPr>
          <w:rFonts w:ascii="Calibri" w:hAnsi="Calibri"/>
          <w:sz w:val="22"/>
          <w:szCs w:val="22"/>
        </w:rPr>
        <w:br/>
        <w:t> </w:t>
      </w:r>
      <w:r>
        <w:rPr>
          <w:rFonts w:ascii="Calibri" w:hAnsi="Calibri"/>
          <w:sz w:val="22"/>
          <w:szCs w:val="22"/>
        </w:rPr>
        <w:br/>
      </w:r>
      <w:r>
        <w:rPr>
          <w:rFonts w:ascii="Calibri" w:hAnsi="Calibri"/>
          <w:b/>
          <w:sz w:val="22"/>
          <w:szCs w:val="22"/>
        </w:rPr>
        <w:t xml:space="preserve">När? </w:t>
      </w:r>
      <w:r>
        <w:rPr>
          <w:rFonts w:ascii="Calibri" w:hAnsi="Calibri"/>
          <w:b/>
          <w:sz w:val="22"/>
          <w:szCs w:val="22"/>
        </w:rPr>
        <w:br/>
      </w:r>
      <w:r>
        <w:rPr>
          <w:rFonts w:ascii="Calibri" w:hAnsi="Calibri"/>
          <w:sz w:val="22"/>
          <w:szCs w:val="22"/>
        </w:rPr>
        <w:t>Onsdag 23 november 2011 kl 09.30 samt 10.30</w:t>
      </w:r>
      <w:r>
        <w:rPr>
          <w:rFonts w:ascii="Calibri" w:hAnsi="Calibri"/>
          <w:sz w:val="22"/>
          <w:szCs w:val="22"/>
        </w:rPr>
        <w:br/>
      </w:r>
      <w:proofErr w:type="gramStart"/>
      <w:r>
        <w:rPr>
          <w:rFonts w:ascii="Calibri" w:hAnsi="Calibri"/>
          <w:sz w:val="22"/>
          <w:szCs w:val="22"/>
        </w:rPr>
        <w:t>Torsdag</w:t>
      </w:r>
      <w:proofErr w:type="gramEnd"/>
      <w:r>
        <w:rPr>
          <w:rFonts w:ascii="Calibri" w:hAnsi="Calibri"/>
          <w:sz w:val="22"/>
          <w:szCs w:val="22"/>
        </w:rPr>
        <w:t xml:space="preserve"> 24 november 2011 kl 09.30 samt 10.30</w:t>
      </w:r>
      <w:r>
        <w:rPr>
          <w:rFonts w:ascii="Calibri" w:hAnsi="Calibri"/>
          <w:sz w:val="22"/>
          <w:szCs w:val="22"/>
        </w:rPr>
        <w:br/>
      </w:r>
      <w:r>
        <w:rPr>
          <w:rFonts w:ascii="Calibri" w:hAnsi="Calibri"/>
          <w:b/>
          <w:sz w:val="22"/>
          <w:szCs w:val="22"/>
        </w:rPr>
        <w:t>Var?</w:t>
      </w:r>
      <w:r>
        <w:rPr>
          <w:rFonts w:ascii="Calibri" w:hAnsi="Calibri"/>
          <w:b/>
          <w:sz w:val="22"/>
          <w:szCs w:val="22"/>
        </w:rPr>
        <w:br/>
      </w:r>
      <w:r>
        <w:rPr>
          <w:rFonts w:ascii="Calibri" w:hAnsi="Calibri"/>
          <w:sz w:val="22"/>
          <w:szCs w:val="22"/>
        </w:rPr>
        <w:t>Växjö, Utvandrarnas Hus, Atriumsalen</w:t>
      </w:r>
      <w:r>
        <w:rPr>
          <w:rFonts w:ascii="Calibri" w:hAnsi="Calibri"/>
          <w:sz w:val="22"/>
          <w:szCs w:val="22"/>
        </w:rPr>
        <w:br/>
      </w:r>
      <w:r>
        <w:rPr>
          <w:rFonts w:ascii="Calibri" w:hAnsi="Calibri"/>
          <w:b/>
          <w:sz w:val="22"/>
          <w:szCs w:val="22"/>
        </w:rPr>
        <w:t>Information</w:t>
      </w:r>
      <w:r>
        <w:rPr>
          <w:rFonts w:ascii="Calibri" w:hAnsi="Calibri"/>
          <w:b/>
          <w:sz w:val="22"/>
          <w:szCs w:val="22"/>
        </w:rPr>
        <w:br/>
      </w:r>
      <w:r>
        <w:rPr>
          <w:rFonts w:ascii="Calibri" w:hAnsi="Calibri"/>
          <w:sz w:val="22"/>
          <w:szCs w:val="22"/>
        </w:rPr>
        <w:t xml:space="preserve">Programpresentatör Olle </w:t>
      </w:r>
      <w:proofErr w:type="spellStart"/>
      <w:r>
        <w:rPr>
          <w:rFonts w:ascii="Calibri" w:hAnsi="Calibri"/>
          <w:sz w:val="22"/>
          <w:szCs w:val="22"/>
        </w:rPr>
        <w:t>Steimer</w:t>
      </w:r>
      <w:proofErr w:type="spellEnd"/>
      <w:r>
        <w:rPr>
          <w:rFonts w:ascii="Calibri" w:hAnsi="Calibri"/>
          <w:sz w:val="22"/>
          <w:szCs w:val="22"/>
        </w:rPr>
        <w:t>, 073/802 41 55</w:t>
      </w:r>
      <w:r>
        <w:rPr>
          <w:rFonts w:ascii="Calibri" w:hAnsi="Calibri"/>
          <w:sz w:val="22"/>
          <w:szCs w:val="22"/>
        </w:rPr>
        <w:br/>
        <w:t>Orkesterchef Staffan Langemark, 070/543 75 09</w:t>
      </w:r>
      <w:r>
        <w:rPr>
          <w:rFonts w:ascii="Calibri" w:hAnsi="Calibri"/>
          <w:sz w:val="22"/>
          <w:szCs w:val="22"/>
        </w:rPr>
        <w:br/>
        <w:t> </w:t>
      </w:r>
      <w:r>
        <w:rPr>
          <w:rFonts w:ascii="Calibri" w:hAnsi="Calibri"/>
          <w:sz w:val="22"/>
          <w:szCs w:val="22"/>
        </w:rPr>
        <w:br/>
        <w:t> </w:t>
      </w:r>
      <w:r>
        <w:rPr>
          <w:rFonts w:ascii="Calibri" w:hAnsi="Calibri"/>
          <w:sz w:val="22"/>
          <w:szCs w:val="22"/>
        </w:rPr>
        <w:br/>
      </w:r>
      <w:r>
        <w:rPr>
          <w:rFonts w:ascii="Arial" w:hAnsi="Arial"/>
          <w:sz w:val="18"/>
          <w:szCs w:val="18"/>
        </w:rPr>
        <w:t>Katrin Johansson</w:t>
      </w:r>
      <w:r>
        <w:rPr>
          <w:rFonts w:ascii="Arial" w:hAnsi="Arial"/>
          <w:sz w:val="18"/>
          <w:szCs w:val="18"/>
        </w:rPr>
        <w:br/>
      </w:r>
      <w:proofErr w:type="spellStart"/>
      <w:r>
        <w:rPr>
          <w:rFonts w:ascii="Arial" w:hAnsi="Arial"/>
          <w:sz w:val="18"/>
          <w:szCs w:val="18"/>
        </w:rPr>
        <w:t>Musica</w:t>
      </w:r>
      <w:proofErr w:type="spellEnd"/>
      <w:r>
        <w:rPr>
          <w:rFonts w:ascii="Arial" w:hAnsi="Arial"/>
          <w:sz w:val="18"/>
          <w:szCs w:val="18"/>
        </w:rPr>
        <w:t xml:space="preserve"> </w:t>
      </w:r>
      <w:proofErr w:type="spellStart"/>
      <w:r>
        <w:rPr>
          <w:rFonts w:ascii="Arial" w:hAnsi="Arial"/>
          <w:sz w:val="18"/>
          <w:szCs w:val="18"/>
        </w:rPr>
        <w:t>Vitae/Musik</w:t>
      </w:r>
      <w:proofErr w:type="spellEnd"/>
      <w:r>
        <w:rPr>
          <w:rFonts w:ascii="Arial" w:hAnsi="Arial"/>
          <w:sz w:val="18"/>
          <w:szCs w:val="18"/>
        </w:rPr>
        <w:t xml:space="preserve"> i Syd</w:t>
      </w:r>
      <w:r>
        <w:rPr>
          <w:rFonts w:ascii="Arial" w:hAnsi="Arial"/>
          <w:sz w:val="18"/>
          <w:szCs w:val="18"/>
        </w:rPr>
        <w:br/>
        <w:t xml:space="preserve">Besöksadress: </w:t>
      </w:r>
      <w:r>
        <w:rPr>
          <w:rFonts w:ascii="Arial" w:hAnsi="Arial"/>
          <w:sz w:val="18"/>
          <w:szCs w:val="18"/>
        </w:rPr>
        <w:br/>
        <w:t>Utvandrarnas Hus, Wilhelm Mobergs gata 4, Växjö</w:t>
      </w:r>
      <w:r>
        <w:rPr>
          <w:rFonts w:ascii="Arial" w:hAnsi="Arial"/>
          <w:sz w:val="18"/>
          <w:szCs w:val="18"/>
        </w:rPr>
        <w:br/>
        <w:t xml:space="preserve">Postadress: </w:t>
      </w:r>
      <w:r>
        <w:rPr>
          <w:rFonts w:ascii="Arial" w:hAnsi="Arial"/>
          <w:sz w:val="18"/>
          <w:szCs w:val="18"/>
        </w:rPr>
        <w:br/>
        <w:t>Konserthuset</w:t>
      </w:r>
      <w:r>
        <w:rPr>
          <w:rFonts w:ascii="Arial" w:hAnsi="Arial"/>
          <w:sz w:val="18"/>
          <w:szCs w:val="18"/>
        </w:rPr>
        <w:br/>
        <w:t>Västergatan 13</w:t>
      </w:r>
      <w:r>
        <w:rPr>
          <w:rFonts w:ascii="Arial" w:hAnsi="Arial"/>
          <w:sz w:val="18"/>
          <w:szCs w:val="18"/>
        </w:rPr>
        <w:br/>
        <w:t>352 31 Växjö</w:t>
      </w:r>
      <w:r>
        <w:rPr>
          <w:rFonts w:ascii="Arial" w:hAnsi="Arial"/>
          <w:sz w:val="18"/>
          <w:szCs w:val="18"/>
        </w:rPr>
        <w:br/>
        <w:t>070/242 12 28</w:t>
      </w:r>
      <w:r>
        <w:rPr>
          <w:rFonts w:ascii="Arial" w:hAnsi="Arial"/>
          <w:sz w:val="18"/>
          <w:szCs w:val="18"/>
        </w:rPr>
        <w:br/>
        <w:t>www.musicavitae.com</w:t>
      </w:r>
      <w:r>
        <w:rPr>
          <w:rFonts w:ascii="Arial" w:hAnsi="Arial"/>
          <w:sz w:val="18"/>
          <w:szCs w:val="18"/>
        </w:rPr>
        <w:br/>
      </w:r>
      <w:hyperlink r:id="rId4" w:history="1">
        <w:proofErr w:type="spellStart"/>
        <w:r w:rsidRPr="00EB4B54">
          <w:rPr>
            <w:rStyle w:val="Hyperlnk"/>
            <w:rFonts w:ascii="Arial" w:hAnsi="Arial"/>
            <w:sz w:val="18"/>
            <w:szCs w:val="18"/>
          </w:rPr>
          <w:t>www.musikisyd.se</w:t>
        </w:r>
        <w:proofErr w:type="spellEnd"/>
      </w:hyperlink>
    </w:p>
    <w:p w:rsidR="00DF41C2" w:rsidRDefault="00DF41C2">
      <w:pPr>
        <w:rPr>
          <w:rFonts w:ascii="Arial" w:hAnsi="Arial"/>
          <w:sz w:val="18"/>
          <w:szCs w:val="18"/>
        </w:rPr>
      </w:pPr>
    </w:p>
    <w:p w:rsidR="00DF41C2" w:rsidRDefault="00DF41C2">
      <w:r>
        <w:rPr>
          <w:noProof/>
          <w:lang w:eastAsia="sv-SE"/>
        </w:rPr>
        <w:drawing>
          <wp:inline distT="0" distB="0" distL="0" distR="0">
            <wp:extent cx="1577128" cy="479566"/>
            <wp:effectExtent l="25400" t="0" r="0" b="0"/>
            <wp:docPr id="1" name="Bildobjekt 0" descr="Logo MV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V CMYK.jpg"/>
                    <pic:cNvPicPr/>
                  </pic:nvPicPr>
                  <pic:blipFill>
                    <a:blip r:embed="rId5"/>
                    <a:stretch>
                      <a:fillRect/>
                    </a:stretch>
                  </pic:blipFill>
                  <pic:spPr>
                    <a:xfrm>
                      <a:off x="0" y="0"/>
                      <a:ext cx="1575482" cy="479065"/>
                    </a:xfrm>
                    <a:prstGeom prst="rect">
                      <a:avLst/>
                    </a:prstGeom>
                  </pic:spPr>
                </pic:pic>
              </a:graphicData>
            </a:graphic>
          </wp:inline>
        </w:drawing>
      </w:r>
    </w:p>
    <w:p w:rsidR="006F5D26" w:rsidRDefault="00903FB7"/>
    <w:sectPr w:rsidR="006F5D26" w:rsidSect="006F5D2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F41C2"/>
    <w:rsid w:val="00903FB7"/>
    <w:rsid w:val="00DF41C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91"/>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DF41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usikisyd.se"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MUSIKISYD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Rasmussen</dc:creator>
  <cp:keywords/>
  <cp:lastModifiedBy>Carita Rasmussen</cp:lastModifiedBy>
  <cp:revision>2</cp:revision>
  <dcterms:created xsi:type="dcterms:W3CDTF">2011-11-22T12:46:00Z</dcterms:created>
  <dcterms:modified xsi:type="dcterms:W3CDTF">2011-11-22T12:46:00Z</dcterms:modified>
</cp:coreProperties>
</file>