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4B" w:rsidRDefault="006D364B" w:rsidP="006D364B">
      <w:pPr>
        <w:rPr>
          <w:b/>
          <w:sz w:val="28"/>
          <w:szCs w:val="28"/>
        </w:rPr>
      </w:pPr>
    </w:p>
    <w:p w:rsidR="00800E32" w:rsidRDefault="00800E32" w:rsidP="006D364B">
      <w:pPr>
        <w:rPr>
          <w:b/>
          <w:sz w:val="28"/>
          <w:szCs w:val="28"/>
        </w:rPr>
      </w:pPr>
      <w:r>
        <w:rPr>
          <w:b/>
          <w:sz w:val="28"/>
          <w:szCs w:val="28"/>
        </w:rPr>
        <w:t xml:space="preserve">Fryshusets </w:t>
      </w:r>
      <w:r w:rsidR="008F1E72">
        <w:rPr>
          <w:b/>
          <w:sz w:val="28"/>
          <w:szCs w:val="28"/>
        </w:rPr>
        <w:t>tjej</w:t>
      </w:r>
      <w:r>
        <w:rPr>
          <w:b/>
          <w:sz w:val="28"/>
          <w:szCs w:val="28"/>
        </w:rPr>
        <w:t>verksamhet United Sisters firar 15 år!</w:t>
      </w:r>
    </w:p>
    <w:p w:rsidR="008F1E72" w:rsidRDefault="006D364B" w:rsidP="006D364B">
      <w:pPr>
        <w:rPr>
          <w:sz w:val="28"/>
          <w:szCs w:val="28"/>
        </w:rPr>
      </w:pPr>
      <w:r w:rsidRPr="00944351">
        <w:rPr>
          <w:sz w:val="28"/>
          <w:szCs w:val="28"/>
        </w:rPr>
        <w:t xml:space="preserve">United Sisters </w:t>
      </w:r>
      <w:r>
        <w:rPr>
          <w:sz w:val="28"/>
          <w:szCs w:val="28"/>
        </w:rPr>
        <w:t xml:space="preserve">har jobbat med att stärka unga tjejer sedan verksamheten startades 1996. Idag 15 år senare har vi utvecklat välfungerande </w:t>
      </w:r>
      <w:r w:rsidRPr="004D1293">
        <w:rPr>
          <w:sz w:val="28"/>
          <w:szCs w:val="28"/>
        </w:rPr>
        <w:t>metod</w:t>
      </w:r>
      <w:r>
        <w:rPr>
          <w:sz w:val="28"/>
          <w:szCs w:val="28"/>
        </w:rPr>
        <w:t>er</w:t>
      </w:r>
      <w:r w:rsidRPr="004D1293">
        <w:rPr>
          <w:sz w:val="28"/>
          <w:szCs w:val="28"/>
        </w:rPr>
        <w:t xml:space="preserve"> i hur man </w:t>
      </w:r>
      <w:r>
        <w:rPr>
          <w:sz w:val="28"/>
          <w:szCs w:val="28"/>
        </w:rPr>
        <w:t>stärker unga</w:t>
      </w:r>
      <w:r w:rsidRPr="004D1293">
        <w:rPr>
          <w:sz w:val="28"/>
          <w:szCs w:val="28"/>
        </w:rPr>
        <w:t xml:space="preserve"> tjejers självkänsla, ge</w:t>
      </w:r>
      <w:r>
        <w:rPr>
          <w:sz w:val="28"/>
          <w:szCs w:val="28"/>
        </w:rPr>
        <w:t>r dem</w:t>
      </w:r>
      <w:r w:rsidRPr="004D1293">
        <w:rPr>
          <w:sz w:val="28"/>
          <w:szCs w:val="28"/>
        </w:rPr>
        <w:t xml:space="preserve"> självinsikt och verktyg att ta kontroll </w:t>
      </w:r>
      <w:r>
        <w:rPr>
          <w:sz w:val="28"/>
          <w:szCs w:val="28"/>
        </w:rPr>
        <w:t>över sina</w:t>
      </w:r>
      <w:r w:rsidRPr="004D1293">
        <w:rPr>
          <w:sz w:val="28"/>
          <w:szCs w:val="28"/>
        </w:rPr>
        <w:t xml:space="preserve"> liv. </w:t>
      </w:r>
    </w:p>
    <w:p w:rsidR="002A7F50" w:rsidRDefault="006D364B" w:rsidP="006D364B">
      <w:pPr>
        <w:rPr>
          <w:sz w:val="28"/>
          <w:szCs w:val="28"/>
        </w:rPr>
      </w:pPr>
      <w:r>
        <w:rPr>
          <w:sz w:val="28"/>
          <w:szCs w:val="28"/>
        </w:rPr>
        <w:t xml:space="preserve">Precis som </w:t>
      </w:r>
      <w:r w:rsidRPr="004D1293">
        <w:rPr>
          <w:sz w:val="28"/>
          <w:szCs w:val="28"/>
        </w:rPr>
        <w:t xml:space="preserve">Fryshusets </w:t>
      </w:r>
      <w:r>
        <w:rPr>
          <w:sz w:val="28"/>
          <w:szCs w:val="28"/>
        </w:rPr>
        <w:t xml:space="preserve">övriga </w:t>
      </w:r>
      <w:r w:rsidRPr="004D1293">
        <w:rPr>
          <w:sz w:val="28"/>
          <w:szCs w:val="28"/>
        </w:rPr>
        <w:t>verksamhet</w:t>
      </w:r>
      <w:r>
        <w:rPr>
          <w:sz w:val="28"/>
          <w:szCs w:val="28"/>
        </w:rPr>
        <w:t>er</w:t>
      </w:r>
      <w:r w:rsidRPr="004D1293">
        <w:rPr>
          <w:sz w:val="28"/>
          <w:szCs w:val="28"/>
        </w:rPr>
        <w:t xml:space="preserve"> </w:t>
      </w:r>
      <w:r w:rsidR="00335079">
        <w:rPr>
          <w:sz w:val="28"/>
          <w:szCs w:val="28"/>
        </w:rPr>
        <w:t xml:space="preserve">har vi </w:t>
      </w:r>
      <w:r>
        <w:rPr>
          <w:sz w:val="28"/>
          <w:szCs w:val="28"/>
        </w:rPr>
        <w:t xml:space="preserve">de senaste åren </w:t>
      </w:r>
      <w:r w:rsidR="00335079">
        <w:rPr>
          <w:sz w:val="28"/>
          <w:szCs w:val="28"/>
        </w:rPr>
        <w:t xml:space="preserve">utvidgat vår verksamhet till Internet, som har blivit </w:t>
      </w:r>
      <w:r w:rsidR="008F1E72">
        <w:rPr>
          <w:sz w:val="28"/>
          <w:szCs w:val="28"/>
        </w:rPr>
        <w:t xml:space="preserve">den arena där </w:t>
      </w:r>
      <w:r w:rsidR="008F1E72" w:rsidRPr="004D1293">
        <w:rPr>
          <w:sz w:val="28"/>
          <w:szCs w:val="28"/>
        </w:rPr>
        <w:t xml:space="preserve">unga </w:t>
      </w:r>
      <w:r w:rsidR="008F1E72">
        <w:rPr>
          <w:sz w:val="28"/>
          <w:szCs w:val="28"/>
        </w:rPr>
        <w:t>människor i allt större utsträckning umgås, uttrycker sig och odlar</w:t>
      </w:r>
      <w:r w:rsidR="00935915">
        <w:rPr>
          <w:sz w:val="28"/>
          <w:szCs w:val="28"/>
        </w:rPr>
        <w:t xml:space="preserve"> sina intressen. Vi kan med fog</w:t>
      </w:r>
      <w:r w:rsidR="008F1E72">
        <w:rPr>
          <w:sz w:val="28"/>
          <w:szCs w:val="28"/>
        </w:rPr>
        <w:t xml:space="preserve"> säga att det är via </w:t>
      </w:r>
      <w:r w:rsidR="002A7F50">
        <w:rPr>
          <w:b/>
          <w:sz w:val="28"/>
          <w:szCs w:val="28"/>
        </w:rPr>
        <w:t xml:space="preserve">nätet </w:t>
      </w:r>
      <w:r w:rsidR="008F1E72">
        <w:rPr>
          <w:b/>
          <w:sz w:val="28"/>
          <w:szCs w:val="28"/>
        </w:rPr>
        <w:t>som vi når</w:t>
      </w:r>
      <w:r w:rsidR="002A7F50">
        <w:rPr>
          <w:b/>
          <w:sz w:val="28"/>
          <w:szCs w:val="28"/>
        </w:rPr>
        <w:t xml:space="preserve"> tjejer </w:t>
      </w:r>
      <w:r w:rsidR="008F1E72">
        <w:rPr>
          <w:b/>
          <w:sz w:val="28"/>
          <w:szCs w:val="28"/>
        </w:rPr>
        <w:t xml:space="preserve">som helt saknar </w:t>
      </w:r>
      <w:r w:rsidR="002A7F50">
        <w:rPr>
          <w:b/>
          <w:sz w:val="28"/>
          <w:szCs w:val="28"/>
        </w:rPr>
        <w:t xml:space="preserve">vuxenkontakt, tjejer som ingen annan når. </w:t>
      </w:r>
    </w:p>
    <w:p w:rsidR="006D364B" w:rsidRDefault="006D364B" w:rsidP="006D364B">
      <w:pPr>
        <w:rPr>
          <w:sz w:val="28"/>
          <w:szCs w:val="28"/>
        </w:rPr>
      </w:pPr>
      <w:r w:rsidRPr="002A7F50">
        <w:rPr>
          <w:b/>
          <w:sz w:val="28"/>
          <w:szCs w:val="28"/>
        </w:rPr>
        <w:t>United Sisters har därför startat projektet Coach</w:t>
      </w:r>
      <w:r w:rsidRPr="004D1293">
        <w:rPr>
          <w:sz w:val="28"/>
          <w:szCs w:val="28"/>
        </w:rPr>
        <w:t xml:space="preserve"> </w:t>
      </w:r>
      <w:r w:rsidRPr="00935915">
        <w:rPr>
          <w:b/>
          <w:sz w:val="28"/>
          <w:szCs w:val="28"/>
        </w:rPr>
        <w:t>online</w:t>
      </w:r>
      <w:r w:rsidRPr="004D1293">
        <w:rPr>
          <w:sz w:val="28"/>
          <w:szCs w:val="28"/>
        </w:rPr>
        <w:t xml:space="preserve"> där unga tjejer kan få en egen coach/mentor/stödperson vi</w:t>
      </w:r>
      <w:r w:rsidR="00935915">
        <w:rPr>
          <w:sz w:val="28"/>
          <w:szCs w:val="28"/>
        </w:rPr>
        <w:t>a chatt och mail.</w:t>
      </w:r>
    </w:p>
    <w:p w:rsidR="00935915" w:rsidRDefault="00F42512" w:rsidP="006D364B">
      <w:pPr>
        <w:rPr>
          <w:sz w:val="28"/>
          <w:szCs w:val="28"/>
        </w:rPr>
      </w:pPr>
      <w:r>
        <w:rPr>
          <w:sz w:val="28"/>
          <w:szCs w:val="28"/>
        </w:rPr>
        <w:t xml:space="preserve">För att stärka tjejer ytterligare kommer vi i år att fira Kvinnodagen genom att arrangera glädje, lekar och eftertanke mitt ute på Sergelstorg. Det är en plats där många unga tjejer vistas och där det finns behov av vuxna som bryr sig. </w:t>
      </w:r>
    </w:p>
    <w:p w:rsidR="00935915" w:rsidRDefault="0088271C">
      <w:pPr>
        <w:rPr>
          <w:sz w:val="28"/>
          <w:szCs w:val="28"/>
        </w:rPr>
      </w:pPr>
      <w:r w:rsidRPr="004D1293">
        <w:rPr>
          <w:sz w:val="28"/>
          <w:szCs w:val="28"/>
        </w:rPr>
        <w:t>Vill du veta mer</w:t>
      </w:r>
      <w:r w:rsidR="00935915">
        <w:rPr>
          <w:sz w:val="28"/>
          <w:szCs w:val="28"/>
        </w:rPr>
        <w:t xml:space="preserve"> om United Sisters eller om hur unga tjejer har det idag</w:t>
      </w:r>
      <w:r w:rsidRPr="004D1293">
        <w:rPr>
          <w:sz w:val="28"/>
          <w:szCs w:val="28"/>
        </w:rPr>
        <w:t xml:space="preserve">? </w:t>
      </w:r>
    </w:p>
    <w:p w:rsidR="00AA3846" w:rsidRDefault="00AA3846">
      <w:pPr>
        <w:rPr>
          <w:sz w:val="28"/>
          <w:szCs w:val="28"/>
        </w:rPr>
      </w:pPr>
      <w:r w:rsidRPr="004D1293">
        <w:rPr>
          <w:sz w:val="28"/>
          <w:szCs w:val="28"/>
        </w:rPr>
        <w:t>Kontakt</w:t>
      </w:r>
      <w:r w:rsidR="0088271C" w:rsidRPr="004D1293">
        <w:rPr>
          <w:sz w:val="28"/>
          <w:szCs w:val="28"/>
        </w:rPr>
        <w:t xml:space="preserve">a </w:t>
      </w:r>
      <w:r w:rsidRPr="004D1293">
        <w:rPr>
          <w:sz w:val="28"/>
          <w:szCs w:val="28"/>
        </w:rPr>
        <w:t>Helena Meyer, projektledare Coach onl</w:t>
      </w:r>
      <w:r w:rsidR="004D1293">
        <w:rPr>
          <w:sz w:val="28"/>
          <w:szCs w:val="28"/>
        </w:rPr>
        <w:t xml:space="preserve">ine och Nätvandrare åt United </w:t>
      </w:r>
      <w:r w:rsidR="00DF7CEE">
        <w:rPr>
          <w:sz w:val="28"/>
          <w:szCs w:val="28"/>
        </w:rPr>
        <w:t>S</w:t>
      </w:r>
      <w:r w:rsidR="00DF7CEE" w:rsidRPr="004D1293">
        <w:rPr>
          <w:sz w:val="28"/>
          <w:szCs w:val="28"/>
        </w:rPr>
        <w:t>isters</w:t>
      </w:r>
      <w:r w:rsidRPr="004D1293">
        <w:rPr>
          <w:sz w:val="28"/>
          <w:szCs w:val="28"/>
        </w:rPr>
        <w:t>:</w:t>
      </w:r>
      <w:r w:rsidR="00935915">
        <w:rPr>
          <w:sz w:val="28"/>
          <w:szCs w:val="28"/>
        </w:rPr>
        <w:t xml:space="preserve"> </w:t>
      </w:r>
      <w:hyperlink r:id="rId4" w:history="1">
        <w:r w:rsidRPr="004D1293">
          <w:rPr>
            <w:rStyle w:val="Hyperlnk"/>
            <w:sz w:val="28"/>
            <w:szCs w:val="28"/>
          </w:rPr>
          <w:t>Helena.meyer@fryshuset.se</w:t>
        </w:r>
      </w:hyperlink>
      <w:r w:rsidRPr="004D1293">
        <w:rPr>
          <w:sz w:val="28"/>
          <w:szCs w:val="28"/>
        </w:rPr>
        <w:t xml:space="preserve"> </w:t>
      </w:r>
    </w:p>
    <w:p w:rsidR="002A7F50" w:rsidRDefault="002A7F50">
      <w:pPr>
        <w:rPr>
          <w:sz w:val="28"/>
          <w:szCs w:val="28"/>
        </w:rPr>
      </w:pPr>
      <w:r>
        <w:rPr>
          <w:sz w:val="28"/>
          <w:szCs w:val="28"/>
        </w:rPr>
        <w:t>Marie Hug</w:t>
      </w:r>
      <w:r w:rsidR="00935915">
        <w:rPr>
          <w:sz w:val="28"/>
          <w:szCs w:val="28"/>
        </w:rPr>
        <w:t xml:space="preserve">ander, </w:t>
      </w:r>
      <w:proofErr w:type="gramStart"/>
      <w:r w:rsidR="00935915">
        <w:rPr>
          <w:sz w:val="28"/>
          <w:szCs w:val="28"/>
        </w:rPr>
        <w:t>verksamhetschef  United</w:t>
      </w:r>
      <w:proofErr w:type="gramEnd"/>
      <w:r w:rsidR="00935915">
        <w:rPr>
          <w:sz w:val="28"/>
          <w:szCs w:val="28"/>
        </w:rPr>
        <w:t xml:space="preserve"> S</w:t>
      </w:r>
      <w:r>
        <w:rPr>
          <w:sz w:val="28"/>
          <w:szCs w:val="28"/>
        </w:rPr>
        <w:t>isters Stockholm:</w:t>
      </w:r>
    </w:p>
    <w:p w:rsidR="002A7F50" w:rsidRDefault="009C03C4">
      <w:pPr>
        <w:rPr>
          <w:sz w:val="28"/>
          <w:szCs w:val="28"/>
        </w:rPr>
      </w:pPr>
      <w:hyperlink r:id="rId5" w:history="1">
        <w:r w:rsidR="002A7F50" w:rsidRPr="00F14AAD">
          <w:rPr>
            <w:rStyle w:val="Hyperlnk"/>
            <w:sz w:val="28"/>
            <w:szCs w:val="28"/>
          </w:rPr>
          <w:t>Marie.hugander@fryshuset.se</w:t>
        </w:r>
      </w:hyperlink>
      <w:r w:rsidR="002A7F50">
        <w:rPr>
          <w:sz w:val="28"/>
          <w:szCs w:val="28"/>
        </w:rPr>
        <w:t xml:space="preserve"> </w:t>
      </w:r>
    </w:p>
    <w:p w:rsidR="00935915" w:rsidRPr="004D1293" w:rsidRDefault="00935915">
      <w:pPr>
        <w:rPr>
          <w:sz w:val="28"/>
          <w:szCs w:val="28"/>
        </w:rPr>
      </w:pPr>
    </w:p>
    <w:p w:rsidR="00AA3846" w:rsidRPr="004D1293" w:rsidRDefault="00AA3846">
      <w:pPr>
        <w:rPr>
          <w:sz w:val="28"/>
          <w:szCs w:val="28"/>
        </w:rPr>
      </w:pPr>
      <w:r w:rsidRPr="004D1293">
        <w:rPr>
          <w:sz w:val="28"/>
          <w:szCs w:val="28"/>
        </w:rPr>
        <w:t>Raisa Lång Velazco, chef för Sociala perspektiv, Fryshuset:</w:t>
      </w:r>
    </w:p>
    <w:p w:rsidR="00B13BB2" w:rsidRDefault="009C03C4">
      <w:pPr>
        <w:rPr>
          <w:sz w:val="28"/>
          <w:szCs w:val="28"/>
        </w:rPr>
      </w:pPr>
      <w:hyperlink r:id="rId6" w:history="1">
        <w:r w:rsidR="00AA3846" w:rsidRPr="004D1293">
          <w:rPr>
            <w:rStyle w:val="Hyperlnk"/>
            <w:sz w:val="28"/>
            <w:szCs w:val="28"/>
          </w:rPr>
          <w:t>Raisa.lang@fryshuset.se</w:t>
        </w:r>
      </w:hyperlink>
      <w:r w:rsidR="00AA3846" w:rsidRPr="004D1293">
        <w:rPr>
          <w:sz w:val="28"/>
          <w:szCs w:val="28"/>
        </w:rPr>
        <w:t xml:space="preserve"> </w:t>
      </w:r>
    </w:p>
    <w:p w:rsidR="002F3D0F" w:rsidRPr="004D1293" w:rsidRDefault="002F3D0F">
      <w:pPr>
        <w:rPr>
          <w:b/>
          <w:sz w:val="28"/>
          <w:szCs w:val="28"/>
        </w:rPr>
      </w:pPr>
    </w:p>
    <w:sectPr w:rsidR="002F3D0F" w:rsidRPr="004D1293" w:rsidSect="00EF32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13BB2"/>
    <w:rsid w:val="00006625"/>
    <w:rsid w:val="00070080"/>
    <w:rsid w:val="001155CF"/>
    <w:rsid w:val="0029196B"/>
    <w:rsid w:val="002A7F50"/>
    <w:rsid w:val="002F3D0F"/>
    <w:rsid w:val="00335079"/>
    <w:rsid w:val="003C6586"/>
    <w:rsid w:val="004D1293"/>
    <w:rsid w:val="00552AC5"/>
    <w:rsid w:val="006261EF"/>
    <w:rsid w:val="00672ACF"/>
    <w:rsid w:val="006D364B"/>
    <w:rsid w:val="007678ED"/>
    <w:rsid w:val="007773F4"/>
    <w:rsid w:val="00800E32"/>
    <w:rsid w:val="0082382E"/>
    <w:rsid w:val="0088271C"/>
    <w:rsid w:val="008F1E72"/>
    <w:rsid w:val="00935915"/>
    <w:rsid w:val="00944351"/>
    <w:rsid w:val="009C03C4"/>
    <w:rsid w:val="009E2943"/>
    <w:rsid w:val="00AA3846"/>
    <w:rsid w:val="00B13BB2"/>
    <w:rsid w:val="00B57A34"/>
    <w:rsid w:val="00B631DE"/>
    <w:rsid w:val="00BD3213"/>
    <w:rsid w:val="00DF46F4"/>
    <w:rsid w:val="00DF70BA"/>
    <w:rsid w:val="00DF7CEE"/>
    <w:rsid w:val="00EA77C3"/>
    <w:rsid w:val="00EF323F"/>
    <w:rsid w:val="00F42512"/>
    <w:rsid w:val="00FA32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A38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sa.lang@fryshuset.se" TargetMode="External"/><Relationship Id="rId5" Type="http://schemas.openxmlformats.org/officeDocument/2006/relationships/hyperlink" Target="mailto:Marie.hugander@fryshuset.se" TargetMode="External"/><Relationship Id="rId4" Type="http://schemas.openxmlformats.org/officeDocument/2006/relationships/hyperlink" Target="mailto:Helena.meyer@fryshus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241</Words>
  <Characters>1279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Fryshuset IT</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FrysToJak</dc:creator>
  <cp:keywords/>
  <dc:description/>
  <cp:lastModifiedBy>katja.wahlstrom</cp:lastModifiedBy>
  <cp:revision>6</cp:revision>
  <dcterms:created xsi:type="dcterms:W3CDTF">2011-02-01T11:45:00Z</dcterms:created>
  <dcterms:modified xsi:type="dcterms:W3CDTF">2011-02-01T12:59:00Z</dcterms:modified>
</cp:coreProperties>
</file>