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E6" w:rsidRDefault="007460E6" w:rsidP="007460E6">
      <w:pPr>
        <w:pStyle w:val="Normalwebb"/>
      </w:pPr>
      <w:r>
        <w:t>Denna bok ger en bred översikt över drygt hundra års fosterbarnsvård i Sverige, från mitten av 1800-talet till idag. Boken beskriver hur fosterbarnsvården organiserats och hur relationen mellan nationell lagstiftning och lokal praktik sett ut. Författarna tar bland annat upp privat fosterbarnsvård, fosterbarnens geografiska spridning och hur tillsyn och kon</w:t>
      </w:r>
      <w:r>
        <w:t>troll fungerat. De visar på såvä</w:t>
      </w:r>
      <w:bookmarkStart w:id="0" w:name="_GoBack"/>
      <w:bookmarkEnd w:id="0"/>
      <w:r>
        <w:t>l kontinuitet som förändringar inom fosterbarnsvården och lyfter fram samhällsförändringar som på olika sätt påverkat fosterbarnsvården. </w:t>
      </w:r>
    </w:p>
    <w:p w:rsidR="007460E6" w:rsidRDefault="007460E6" w:rsidP="007460E6">
      <w:pPr>
        <w:pStyle w:val="Normalwebb"/>
      </w:pPr>
      <w:r>
        <w:br/>
        <w:t>Johanna Sköld är fil. dr i ekonomisk historia och biträdande uni</w:t>
      </w:r>
      <w:r>
        <w:t>versitetslektor vid Tema Barn, L</w:t>
      </w:r>
      <w:r>
        <w:t xml:space="preserve">inköpings universitet. Ingrid Söderlind är docent i Tema Barn och universitetslektor vid Institutionen för samhälls- och välfärdsstudier, Linköpings universitet. Ann-Sofie Bergman är fil. dr i socialt arbete och universitetslektor vid Institutionen för socialt arbete vid Linneuniversitetet. </w:t>
      </w:r>
    </w:p>
    <w:p w:rsidR="00957FA2" w:rsidRDefault="00957FA2"/>
    <w:sectPr w:rsidR="00957FA2" w:rsidSect="00957FA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6"/>
    <w:rsid w:val="000033D2"/>
    <w:rsid w:val="00073733"/>
    <w:rsid w:val="00114D90"/>
    <w:rsid w:val="00172A05"/>
    <w:rsid w:val="003C360E"/>
    <w:rsid w:val="003F3068"/>
    <w:rsid w:val="004C13D9"/>
    <w:rsid w:val="004D3FA3"/>
    <w:rsid w:val="005417A4"/>
    <w:rsid w:val="00702F17"/>
    <w:rsid w:val="007460E6"/>
    <w:rsid w:val="007F49DC"/>
    <w:rsid w:val="00957FA2"/>
    <w:rsid w:val="00B325A0"/>
    <w:rsid w:val="00B862E8"/>
    <w:rsid w:val="00BC1DDB"/>
    <w:rsid w:val="00DF6285"/>
    <w:rsid w:val="00E44AD4"/>
    <w:rsid w:val="00ED359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60E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60E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60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774</Characters>
  <Application>Microsoft Macintosh Word</Application>
  <DocSecurity>0</DocSecurity>
  <Lines>6</Lines>
  <Paragraphs>1</Paragraphs>
  <ScaleCrop>false</ScaleCrop>
  <Company>Carlsson Bokförlag AB</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Zetterquist</dc:creator>
  <cp:keywords/>
  <dc:description/>
  <cp:lastModifiedBy>Sylvia Zetterquist</cp:lastModifiedBy>
  <cp:revision>1</cp:revision>
  <dcterms:created xsi:type="dcterms:W3CDTF">2014-09-02T14:43:00Z</dcterms:created>
  <dcterms:modified xsi:type="dcterms:W3CDTF">2014-09-02T14:44:00Z</dcterms:modified>
</cp:coreProperties>
</file>