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8CB" w:rsidRPr="00700ADD" w:rsidRDefault="006958CB" w:rsidP="006958CB">
      <w:pPr>
        <w:spacing w:after="120"/>
        <w:rPr>
          <w:b/>
          <w:color w:val="C00000"/>
        </w:rPr>
      </w:pPr>
      <w:r w:rsidRPr="00854980">
        <w:rPr>
          <w:b/>
          <w:color w:val="C00000"/>
        </w:rPr>
        <w:t>PRESSMEDDELANDE</w:t>
      </w:r>
      <w:r w:rsidRPr="00854980">
        <w:rPr>
          <w:b/>
          <w:color w:val="C00000"/>
        </w:rPr>
        <w:br/>
      </w:r>
      <w:r w:rsidRPr="00854980">
        <w:t>2017-1</w:t>
      </w:r>
      <w:r>
        <w:t>2-</w:t>
      </w:r>
      <w:r w:rsidR="00377EFD">
        <w:t>14</w:t>
      </w:r>
    </w:p>
    <w:p w:rsidR="00A830F6" w:rsidRPr="00144D8E" w:rsidRDefault="006958CB" w:rsidP="0047444F">
      <w:pPr>
        <w:spacing w:after="120" w:line="240" w:lineRule="auto"/>
        <w:rPr>
          <w:b/>
          <w:sz w:val="44"/>
          <w:szCs w:val="34"/>
        </w:rPr>
      </w:pPr>
      <w:r w:rsidRPr="00144D8E">
        <w:rPr>
          <w:b/>
          <w:sz w:val="44"/>
          <w:szCs w:val="34"/>
        </w:rPr>
        <w:t>Oskar Sillén</w:t>
      </w:r>
      <w:r w:rsidR="005E163F" w:rsidRPr="00144D8E">
        <w:rPr>
          <w:b/>
          <w:sz w:val="44"/>
          <w:szCs w:val="34"/>
        </w:rPr>
        <w:t>-priset 2017: Grattis</w:t>
      </w:r>
      <w:r w:rsidR="00D60507" w:rsidRPr="00144D8E">
        <w:rPr>
          <w:b/>
          <w:sz w:val="44"/>
          <w:szCs w:val="34"/>
        </w:rPr>
        <w:t xml:space="preserve"> Caroline Teh och Anna Pfeiffer!</w:t>
      </w:r>
    </w:p>
    <w:p w:rsidR="00A830F6" w:rsidRPr="00F4639F" w:rsidRDefault="00D60507" w:rsidP="0047444F">
      <w:pPr>
        <w:spacing w:after="120" w:line="240" w:lineRule="auto"/>
        <w:rPr>
          <w:b/>
        </w:rPr>
      </w:pPr>
      <w:r w:rsidRPr="005E6D21">
        <w:rPr>
          <w:b/>
        </w:rPr>
        <w:t xml:space="preserve">Dr Caroline Teh </w:t>
      </w:r>
      <w:r w:rsidRPr="00F4639F">
        <w:rPr>
          <w:b/>
        </w:rPr>
        <w:t xml:space="preserve">från </w:t>
      </w:r>
      <w:r w:rsidR="00824A27">
        <w:rPr>
          <w:b/>
        </w:rPr>
        <w:t xml:space="preserve">Högskolan i Skövde, tidigare </w:t>
      </w:r>
      <w:r w:rsidRPr="00F4639F">
        <w:rPr>
          <w:b/>
        </w:rPr>
        <w:t>Handelshögskolan vid Göteborgs universitet</w:t>
      </w:r>
      <w:r w:rsidR="00824A27">
        <w:rPr>
          <w:b/>
        </w:rPr>
        <w:t>,</w:t>
      </w:r>
      <w:r w:rsidRPr="00F4639F">
        <w:rPr>
          <w:b/>
        </w:rPr>
        <w:t xml:space="preserve"> och dr Anna Pfeiffer från Lunds </w:t>
      </w:r>
      <w:r w:rsidRPr="00F4639F">
        <w:rPr>
          <w:rFonts w:asciiTheme="majorHAnsi" w:hAnsiTheme="majorHAnsi"/>
          <w:b/>
        </w:rPr>
        <w:t xml:space="preserve">universitet är 2017 års mottagare av </w:t>
      </w:r>
      <w:proofErr w:type="gramStart"/>
      <w:r w:rsidRPr="00F4639F">
        <w:rPr>
          <w:rFonts w:asciiTheme="majorHAnsi" w:hAnsiTheme="majorHAnsi"/>
          <w:b/>
        </w:rPr>
        <w:t>FEIs</w:t>
      </w:r>
      <w:proofErr w:type="gramEnd"/>
      <w:r w:rsidRPr="00F4639F">
        <w:rPr>
          <w:rFonts w:asciiTheme="majorHAnsi" w:hAnsiTheme="majorHAnsi"/>
          <w:b/>
        </w:rPr>
        <w:t xml:space="preserve"> Oskar Sillén-pris. </w:t>
      </w:r>
      <w:r w:rsidR="00E27480" w:rsidRPr="00F4639F">
        <w:rPr>
          <w:rFonts w:asciiTheme="majorHAnsi" w:hAnsiTheme="majorHAnsi"/>
          <w:b/>
        </w:rPr>
        <w:t>Stipendiet dela</w:t>
      </w:r>
      <w:r w:rsidR="00EF7BF4">
        <w:rPr>
          <w:rFonts w:asciiTheme="majorHAnsi" w:hAnsiTheme="majorHAnsi"/>
          <w:b/>
        </w:rPr>
        <w:t xml:space="preserve">des </w:t>
      </w:r>
      <w:r w:rsidR="00E27480" w:rsidRPr="00F4639F">
        <w:rPr>
          <w:rFonts w:asciiTheme="majorHAnsi" w:hAnsiTheme="majorHAnsi"/>
          <w:b/>
        </w:rPr>
        <w:t>ut</w:t>
      </w:r>
      <w:r w:rsidR="00EF7BF4">
        <w:rPr>
          <w:rFonts w:asciiTheme="majorHAnsi" w:hAnsiTheme="majorHAnsi"/>
          <w:b/>
        </w:rPr>
        <w:t xml:space="preserve"> </w:t>
      </w:r>
      <w:r w:rsidR="00E27480" w:rsidRPr="00F4639F">
        <w:rPr>
          <w:rFonts w:asciiTheme="majorHAnsi" w:hAnsiTheme="majorHAnsi"/>
          <w:b/>
        </w:rPr>
        <w:t xml:space="preserve">14 december vid en </w:t>
      </w:r>
      <w:r w:rsidR="00E27480" w:rsidRPr="006120BE">
        <w:rPr>
          <w:rFonts w:asciiTheme="majorHAnsi" w:hAnsiTheme="majorHAnsi"/>
          <w:b/>
          <w:color w:val="auto"/>
        </w:rPr>
        <w:t xml:space="preserve">ceremoni </w:t>
      </w:r>
      <w:r w:rsidR="0045109D" w:rsidRPr="006120BE">
        <w:rPr>
          <w:rFonts w:asciiTheme="majorHAnsi" w:hAnsiTheme="majorHAnsi"/>
          <w:b/>
          <w:color w:val="auto"/>
        </w:rPr>
        <w:t>i</w:t>
      </w:r>
      <w:r w:rsidR="005E6D21" w:rsidRPr="006120BE">
        <w:rPr>
          <w:rFonts w:asciiTheme="majorHAnsi" w:hAnsiTheme="majorHAnsi"/>
          <w:b/>
          <w:color w:val="auto"/>
        </w:rPr>
        <w:t xml:space="preserve"> Stockholm</w:t>
      </w:r>
      <w:r w:rsidR="00E27480" w:rsidRPr="006120BE">
        <w:rPr>
          <w:rFonts w:asciiTheme="majorHAnsi" w:hAnsiTheme="majorHAnsi"/>
          <w:b/>
          <w:color w:val="auto"/>
        </w:rPr>
        <w:t>.</w:t>
      </w:r>
    </w:p>
    <w:p w:rsidR="00A830F6" w:rsidRDefault="00D60507" w:rsidP="0047444F">
      <w:pPr>
        <w:spacing w:after="120" w:line="240" w:lineRule="auto"/>
        <w:rPr>
          <w:b/>
        </w:rPr>
      </w:pPr>
      <w:r w:rsidRPr="00F4639F">
        <w:rPr>
          <w:b/>
        </w:rPr>
        <w:t>– Vi är stolta över att tilldela stipendiet</w:t>
      </w:r>
      <w:r>
        <w:rPr>
          <w:b/>
        </w:rPr>
        <w:t xml:space="preserve"> på 30 000 kr till två värdiga vinnare. Deras avhandlingar har både djup och stor samhällsaktualitet, säger Magnus Rolf, vd på FEI.</w:t>
      </w:r>
      <w:bookmarkStart w:id="0" w:name="_GoBack"/>
      <w:bookmarkEnd w:id="0"/>
    </w:p>
    <w:p w:rsidR="00A830F6" w:rsidRPr="0047444F" w:rsidRDefault="00377EFD" w:rsidP="0047444F">
      <w:r>
        <w:rPr>
          <w:b/>
          <w:noProof/>
        </w:rPr>
        <w:drawing>
          <wp:anchor distT="0" distB="0" distL="114300" distR="114300" simplePos="0" relativeHeight="251658240" behindDoc="0" locked="0" layoutInCell="1" allowOverlap="1">
            <wp:simplePos x="0" y="0"/>
            <wp:positionH relativeFrom="margin">
              <wp:align>right</wp:align>
            </wp:positionH>
            <wp:positionV relativeFrom="paragraph">
              <wp:posOffset>4445</wp:posOffset>
            </wp:positionV>
            <wp:extent cx="2949575" cy="1965960"/>
            <wp:effectExtent l="0" t="0" r="317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a Pfeiffer och Caroline Te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9575" cy="1965960"/>
                    </a:xfrm>
                    <a:prstGeom prst="rect">
                      <a:avLst/>
                    </a:prstGeom>
                  </pic:spPr>
                </pic:pic>
              </a:graphicData>
            </a:graphic>
            <wp14:sizeRelH relativeFrom="margin">
              <wp14:pctWidth>0</wp14:pctWidth>
            </wp14:sizeRelH>
            <wp14:sizeRelV relativeFrom="margin">
              <wp14:pctHeight>0</wp14:pctHeight>
            </wp14:sizeRelV>
          </wp:anchor>
        </w:drawing>
      </w:r>
      <w:r w:rsidR="00D60507">
        <w:t>Dr Anna Pfeiffers avhandling</w:t>
      </w:r>
      <w:r w:rsidR="00D60507">
        <w:rPr>
          <w:i/>
        </w:rPr>
        <w:t xml:space="preserve"> Management by </w:t>
      </w:r>
      <w:proofErr w:type="spellStart"/>
      <w:r w:rsidR="00D56B87">
        <w:rPr>
          <w:i/>
        </w:rPr>
        <w:t>R</w:t>
      </w:r>
      <w:r w:rsidR="00D60507">
        <w:rPr>
          <w:i/>
        </w:rPr>
        <w:t>ecognition</w:t>
      </w:r>
      <w:proofErr w:type="spellEnd"/>
      <w:r w:rsidR="00D60507">
        <w:rPr>
          <w:i/>
        </w:rPr>
        <w:t xml:space="preserve"> – An </w:t>
      </w:r>
      <w:proofErr w:type="spellStart"/>
      <w:r w:rsidR="00D60507">
        <w:rPr>
          <w:i/>
        </w:rPr>
        <w:t>Interactionist</w:t>
      </w:r>
      <w:proofErr w:type="spellEnd"/>
      <w:r w:rsidR="00D60507">
        <w:rPr>
          <w:i/>
        </w:rPr>
        <w:t xml:space="preserve"> </w:t>
      </w:r>
      <w:proofErr w:type="spellStart"/>
      <w:r w:rsidR="00D60507">
        <w:rPr>
          <w:i/>
        </w:rPr>
        <w:t>Study</w:t>
      </w:r>
      <w:proofErr w:type="spellEnd"/>
      <w:r w:rsidR="00D60507">
        <w:rPr>
          <w:i/>
        </w:rPr>
        <w:t xml:space="preserve"> </w:t>
      </w:r>
      <w:proofErr w:type="spellStart"/>
      <w:r w:rsidR="00D60507">
        <w:rPr>
          <w:i/>
        </w:rPr>
        <w:t>of</w:t>
      </w:r>
      <w:proofErr w:type="spellEnd"/>
      <w:r w:rsidR="00D60507">
        <w:rPr>
          <w:i/>
        </w:rPr>
        <w:t xml:space="preserve"> Normative Control in </w:t>
      </w:r>
      <w:proofErr w:type="spellStart"/>
      <w:r w:rsidR="00D60507">
        <w:rPr>
          <w:i/>
        </w:rPr>
        <w:t>Voluntary</w:t>
      </w:r>
      <w:proofErr w:type="spellEnd"/>
      <w:r w:rsidR="00D60507">
        <w:rPr>
          <w:i/>
        </w:rPr>
        <w:t xml:space="preserve"> </w:t>
      </w:r>
      <w:proofErr w:type="spellStart"/>
      <w:r w:rsidR="00D60507">
        <w:rPr>
          <w:i/>
        </w:rPr>
        <w:t>Work</w:t>
      </w:r>
      <w:proofErr w:type="spellEnd"/>
      <w:r w:rsidR="00D60507">
        <w:t xml:space="preserve"> behandlar ett centralt forskningsområde inom ledningsteorin </w:t>
      </w:r>
      <w:r w:rsidR="00B11948">
        <w:t xml:space="preserve">genom att undersöka hur </w:t>
      </w:r>
      <w:r w:rsidR="00D60507">
        <w:t xml:space="preserve">bekräftelser och erkännanden påverkar individers </w:t>
      </w:r>
      <w:r w:rsidR="00B11948">
        <w:t>motivation i organisationer</w:t>
      </w:r>
      <w:r w:rsidR="00D60507">
        <w:t>.</w:t>
      </w:r>
    </w:p>
    <w:p w:rsidR="0047444F" w:rsidRPr="0047444F" w:rsidRDefault="00C13636" w:rsidP="0047444F">
      <w:r>
        <w:rPr>
          <w:noProof/>
        </w:rPr>
        <mc:AlternateContent>
          <mc:Choice Requires="wps">
            <w:drawing>
              <wp:anchor distT="0" distB="0" distL="114300" distR="114300" simplePos="0" relativeHeight="251660288" behindDoc="0" locked="0" layoutInCell="1" allowOverlap="1" wp14:anchorId="5906338C" wp14:editId="5DF477DF">
                <wp:simplePos x="0" y="0"/>
                <wp:positionH relativeFrom="column">
                  <wp:posOffset>2818765</wp:posOffset>
                </wp:positionH>
                <wp:positionV relativeFrom="paragraph">
                  <wp:posOffset>603250</wp:posOffset>
                </wp:positionV>
                <wp:extent cx="3002280" cy="281940"/>
                <wp:effectExtent l="0" t="0" r="7620" b="3810"/>
                <wp:wrapSquare wrapText="bothSides"/>
                <wp:docPr id="2" name="Textruta 2"/>
                <wp:cNvGraphicFramePr/>
                <a:graphic xmlns:a="http://schemas.openxmlformats.org/drawingml/2006/main">
                  <a:graphicData uri="http://schemas.microsoft.com/office/word/2010/wordprocessingShape">
                    <wps:wsp>
                      <wps:cNvSpPr txBox="1"/>
                      <wps:spPr>
                        <a:xfrm>
                          <a:off x="0" y="0"/>
                          <a:ext cx="3002280" cy="281940"/>
                        </a:xfrm>
                        <a:prstGeom prst="rect">
                          <a:avLst/>
                        </a:prstGeom>
                        <a:solidFill>
                          <a:prstClr val="white"/>
                        </a:solidFill>
                        <a:ln>
                          <a:noFill/>
                        </a:ln>
                      </wps:spPr>
                      <wps:txbx>
                        <w:txbxContent>
                          <w:p w:rsidR="00C13636" w:rsidRPr="00C13636" w:rsidRDefault="00C13636" w:rsidP="00C13636">
                            <w:pPr>
                              <w:pStyle w:val="Beskrivning"/>
                              <w:rPr>
                                <w:b/>
                                <w:noProof/>
                                <w:color w:val="auto"/>
                              </w:rPr>
                            </w:pPr>
                            <w:r w:rsidRPr="00C13636">
                              <w:rPr>
                                <w:color w:val="auto"/>
                              </w:rPr>
                              <w:t xml:space="preserve">Dr Anna Pfeiffer och dr Caroline </w:t>
                            </w:r>
                            <w:proofErr w:type="spellStart"/>
                            <w:r w:rsidRPr="00C13636">
                              <w:rPr>
                                <w:color w:val="auto"/>
                              </w:rPr>
                              <w:t>Teh</w:t>
                            </w:r>
                            <w:proofErr w:type="spellEnd"/>
                            <w:r w:rsidRPr="00C13636">
                              <w:rPr>
                                <w:color w:val="auto"/>
                              </w:rPr>
                              <w:t xml:space="preserve"> är 2017 års mottagare av Oskar Silléns pris.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6338C" id="_x0000_t202" coordsize="21600,21600" o:spt="202" path="m,l,21600r21600,l21600,xe">
                <v:stroke joinstyle="miter"/>
                <v:path gradientshapeok="t" o:connecttype="rect"/>
              </v:shapetype>
              <v:shape id="Textruta 2" o:spid="_x0000_s1026" type="#_x0000_t202" style="position:absolute;margin-left:221.95pt;margin-top:47.5pt;width:236.4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" stroked="f">
                <v:textbox inset="0,0,0,0">
                  <w:txbxContent>
                    <w:p w:rsidR="00C13636" w:rsidRPr="00C13636" w:rsidRDefault="00C13636" w:rsidP="00C13636">
                      <w:pPr>
                        <w:pStyle w:val="Beskrivning"/>
                        <w:rPr>
                          <w:b/>
                          <w:noProof/>
                          <w:color w:val="auto"/>
                        </w:rPr>
                      </w:pPr>
                      <w:r w:rsidRPr="00C13636">
                        <w:rPr>
                          <w:color w:val="auto"/>
                        </w:rPr>
                        <w:t xml:space="preserve">Dr Anna Pfeiffer och dr Caroline </w:t>
                      </w:r>
                      <w:proofErr w:type="spellStart"/>
                      <w:r w:rsidRPr="00C13636">
                        <w:rPr>
                          <w:color w:val="auto"/>
                        </w:rPr>
                        <w:t>Teh</w:t>
                      </w:r>
                      <w:proofErr w:type="spellEnd"/>
                      <w:r w:rsidRPr="00C13636">
                        <w:rPr>
                          <w:color w:val="auto"/>
                        </w:rPr>
                        <w:t xml:space="preserve"> är 2017 års mottagare av Oskar Silléns pris.</w:t>
                      </w:r>
                    </w:p>
                  </w:txbxContent>
                </v:textbox>
                <w10:wrap type="square"/>
              </v:shape>
            </w:pict>
          </mc:Fallback>
        </mc:AlternateContent>
      </w:r>
      <w:r w:rsidR="0047444F" w:rsidRPr="0047444F">
        <w:t>– D</w:t>
      </w:r>
      <w:r w:rsidR="00D60507" w:rsidRPr="0047444F">
        <w:t xml:space="preserve">et är en ära att få </w:t>
      </w:r>
      <w:r w:rsidR="00985C9B">
        <w:t>en utmärkelse</w:t>
      </w:r>
      <w:r w:rsidR="00D60507" w:rsidRPr="0047444F">
        <w:t xml:space="preserve"> från FEI som har en lång tradition av att stödja forskning och utbildning. Något som gör det extra roligt att få pris är </w:t>
      </w:r>
      <w:r w:rsidR="00985C9B">
        <w:t xml:space="preserve">att det är </w:t>
      </w:r>
      <w:r w:rsidR="00D60507" w:rsidRPr="0047444F">
        <w:t>väldigt närbesläktad med ämnet på min avhandling, nämligen hur man blir erkänd för sitt arbete, säger Anna Pfeiffer.</w:t>
      </w:r>
    </w:p>
    <w:p w:rsidR="00A830F6" w:rsidRPr="0047444F" w:rsidRDefault="00D60507" w:rsidP="0047444F">
      <w:r w:rsidRPr="0047444F">
        <w:t xml:space="preserve">Dr Caroline </w:t>
      </w:r>
      <w:r w:rsidR="0008236B">
        <w:t>Teh forskar idag på Högskolan i Skövde. Henne</w:t>
      </w:r>
      <w:r w:rsidRPr="0047444F">
        <w:t xml:space="preserve">s avhandling </w:t>
      </w:r>
      <w:r w:rsidR="00A108AD" w:rsidRPr="00A108AD">
        <w:rPr>
          <w:i/>
        </w:rPr>
        <w:t>Re-</w:t>
      </w:r>
      <w:proofErr w:type="spellStart"/>
      <w:r w:rsidR="00A108AD" w:rsidRPr="00A108AD">
        <w:rPr>
          <w:i/>
        </w:rPr>
        <w:t>searching</w:t>
      </w:r>
      <w:proofErr w:type="spellEnd"/>
      <w:r w:rsidR="00A108AD" w:rsidRPr="00A108AD">
        <w:rPr>
          <w:i/>
        </w:rPr>
        <w:t xml:space="preserve"> Stewardship</w:t>
      </w:r>
      <w:r w:rsidR="0008236B">
        <w:rPr>
          <w:i/>
        </w:rPr>
        <w:t>,</w:t>
      </w:r>
      <w:r w:rsidR="0008236B">
        <w:t xml:space="preserve"> skrev hon under sin tid på Handelshögskolan vid Göteborgs universitet och</w:t>
      </w:r>
      <w:r w:rsidR="00A108AD">
        <w:t xml:space="preserve"> </w:t>
      </w:r>
      <w:r w:rsidRPr="0047444F">
        <w:t xml:space="preserve">utforskar </w:t>
      </w:r>
      <w:r w:rsidR="005560B5">
        <w:t>stewardship-teorin</w:t>
      </w:r>
      <w:r w:rsidR="00E767C3">
        <w:t xml:space="preserve"> </w:t>
      </w:r>
      <w:r w:rsidRPr="0047444F">
        <w:t xml:space="preserve">som menar att personer på företag i beslutsställning alltid kommer handla utefter organisationens bästa, även utan övervakning. Caroline </w:t>
      </w:r>
      <w:proofErr w:type="spellStart"/>
      <w:r w:rsidRPr="0047444F">
        <w:t>Tehs</w:t>
      </w:r>
      <w:proofErr w:type="spellEnd"/>
      <w:r w:rsidRPr="0047444F">
        <w:t xml:space="preserve"> slutsats är att vad som är organisationens bästa är beroende på vems intresse man tar hänsyn till.</w:t>
      </w:r>
    </w:p>
    <w:p w:rsidR="00A830F6" w:rsidRDefault="0047444F" w:rsidP="0047444F">
      <w:r w:rsidRPr="0047444F">
        <w:t>– A</w:t>
      </w:r>
      <w:r w:rsidR="00D60507" w:rsidRPr="0047444F">
        <w:t xml:space="preserve">tt få pris var väldigt oväntat och jag är verkligen hedrad att mitt arbete om </w:t>
      </w:r>
      <w:r w:rsidR="005560B5">
        <w:t>stewardship</w:t>
      </w:r>
      <w:r w:rsidR="00D60507" w:rsidRPr="0047444F">
        <w:t xml:space="preserve"> uppmärksammas. Det finns väldigt lite forskning på området hittills, jag hoppas att detta hjälper till att skapa mer kunskap i hur organisationer</w:t>
      </w:r>
      <w:r w:rsidR="00D60507">
        <w:t xml:space="preserve"> styrs, säger Caroline Teh.</w:t>
      </w:r>
    </w:p>
    <w:p w:rsidR="00A830F6" w:rsidRDefault="00D60507" w:rsidP="0047444F">
      <w:pPr>
        <w:spacing w:after="120" w:line="240" w:lineRule="auto"/>
        <w:rPr>
          <w:b/>
        </w:rPr>
      </w:pPr>
      <w:r>
        <w:rPr>
          <w:b/>
        </w:rPr>
        <w:t>Stort grattis till priset! Vad är era planer nu?</w:t>
      </w:r>
    </w:p>
    <w:p w:rsidR="00A830F6" w:rsidRDefault="00D60507" w:rsidP="0047444F">
      <w:pPr>
        <w:spacing w:after="120" w:line="240" w:lineRule="auto"/>
      </w:pPr>
      <w:r>
        <w:rPr>
          <w:b/>
        </w:rPr>
        <w:t>Anna:</w:t>
      </w:r>
      <w:r>
        <w:t xml:space="preserve"> Jag kommer att fortsätta forska och har ansökt om pengar tillsammans med Malmö högskola. Jag hoppas också på att få arbeta med ledningsteori i praktiken och vill hjälpa organisationer som vill förbättra sin arbetsmiljö.</w:t>
      </w:r>
    </w:p>
    <w:p w:rsidR="00A830F6" w:rsidRDefault="00D60507" w:rsidP="0047444F">
      <w:pPr>
        <w:spacing w:after="120" w:line="240" w:lineRule="auto"/>
      </w:pPr>
      <w:r>
        <w:rPr>
          <w:b/>
        </w:rPr>
        <w:t>Caroline:</w:t>
      </w:r>
      <w:r>
        <w:t xml:space="preserve"> Jag ska fortsätta min karriär inom akademin. </w:t>
      </w:r>
      <w:r w:rsidR="005560B5">
        <w:t>Stewardship</w:t>
      </w:r>
      <w:r>
        <w:t xml:space="preserve"> är mitt främsta forskningsområde och jag ser fram emot att studera organisationer som styrs på ett mer annorlunda sätt.</w:t>
      </w:r>
    </w:p>
    <w:p w:rsidR="00A830F6" w:rsidRDefault="00D60507" w:rsidP="0047444F">
      <w:pPr>
        <w:spacing w:after="120" w:line="240" w:lineRule="auto"/>
        <w:rPr>
          <w:b/>
        </w:rPr>
      </w:pPr>
      <w:r>
        <w:rPr>
          <w:b/>
        </w:rPr>
        <w:t>Vad ska ni göra med prispengarna?</w:t>
      </w:r>
    </w:p>
    <w:p w:rsidR="00B11948" w:rsidRDefault="00D60507" w:rsidP="0047444F">
      <w:pPr>
        <w:spacing w:after="120" w:line="240" w:lineRule="auto"/>
      </w:pPr>
      <w:bookmarkStart w:id="1" w:name="_Hlk500774581"/>
      <w:r>
        <w:rPr>
          <w:b/>
        </w:rPr>
        <w:t>Anna:</w:t>
      </w:r>
      <w:r>
        <w:t xml:space="preserve"> Jag </w:t>
      </w:r>
      <w:r w:rsidR="00B11948">
        <w:t xml:space="preserve">kommer </w:t>
      </w:r>
      <w:r w:rsidR="00A66C62">
        <w:t>lägga</w:t>
      </w:r>
      <w:r w:rsidR="00B11948">
        <w:t xml:space="preserve"> en del av pengarna på böcker och på att bygga upp mitt coaching-företag. </w:t>
      </w:r>
    </w:p>
    <w:bookmarkEnd w:id="1"/>
    <w:p w:rsidR="00A830F6" w:rsidRPr="006B6334" w:rsidRDefault="00D60507" w:rsidP="0047444F">
      <w:pPr>
        <w:spacing w:after="120" w:line="240" w:lineRule="auto"/>
      </w:pPr>
      <w:r>
        <w:rPr>
          <w:b/>
        </w:rPr>
        <w:lastRenderedPageBreak/>
        <w:t>Ca</w:t>
      </w:r>
      <w:r w:rsidRPr="006B6334">
        <w:rPr>
          <w:b/>
        </w:rPr>
        <w:t>roline:</w:t>
      </w:r>
      <w:r w:rsidRPr="006B6334">
        <w:t xml:space="preserve"> Lite kommer att sparas och lite spenderas. Jag kommer också ge av prispengarna till två välgörenheter</w:t>
      </w:r>
      <w:r w:rsidR="006B6334">
        <w:t>.</w:t>
      </w:r>
      <w:r w:rsidRPr="006B6334">
        <w:t xml:space="preserve"> </w:t>
      </w:r>
      <w:proofErr w:type="spellStart"/>
      <w:r w:rsidRPr="006B6334">
        <w:t>Courageous</w:t>
      </w:r>
      <w:proofErr w:type="spellEnd"/>
      <w:r w:rsidRPr="006B6334">
        <w:t xml:space="preserve"> </w:t>
      </w:r>
      <w:proofErr w:type="spellStart"/>
      <w:r w:rsidRPr="006B6334">
        <w:t>Kitchen</w:t>
      </w:r>
      <w:proofErr w:type="spellEnd"/>
      <w:r w:rsidRPr="006B6334">
        <w:t xml:space="preserve"> i Bangkok, Thailand,</w:t>
      </w:r>
      <w:r w:rsidR="006B6334" w:rsidRPr="006B6334">
        <w:t xml:space="preserve"> som utbildar och ger mat åt barn i fara, samt</w:t>
      </w:r>
      <w:r w:rsidRPr="006B6334">
        <w:t xml:space="preserve"> </w:t>
      </w:r>
      <w:proofErr w:type="spellStart"/>
      <w:r w:rsidRPr="006B6334">
        <w:t>Feed</w:t>
      </w:r>
      <w:proofErr w:type="spellEnd"/>
      <w:r w:rsidRPr="006B6334">
        <w:t xml:space="preserve"> the </w:t>
      </w:r>
      <w:proofErr w:type="spellStart"/>
      <w:r w:rsidRPr="006B6334">
        <w:t>Poor</w:t>
      </w:r>
      <w:proofErr w:type="spellEnd"/>
      <w:r w:rsidRPr="006B6334">
        <w:t xml:space="preserve"> i Penang, Malaysia</w:t>
      </w:r>
      <w:r w:rsidR="006B6334" w:rsidRPr="006B6334">
        <w:t>, som ger mat, ekonomiskt stöd och gratis hårklippning till hemlösa och fattiga.</w:t>
      </w:r>
    </w:p>
    <w:p w:rsidR="00A830F6" w:rsidRDefault="00A830F6" w:rsidP="0047444F">
      <w:pPr>
        <w:spacing w:after="120" w:line="240" w:lineRule="auto"/>
      </w:pPr>
    </w:p>
    <w:p w:rsidR="00A830F6" w:rsidRDefault="00D60507" w:rsidP="0047444F">
      <w:pPr>
        <w:spacing w:after="120" w:line="240" w:lineRule="auto"/>
      </w:pPr>
      <w:r w:rsidRPr="00F4639F">
        <w:t xml:space="preserve">De vinnande avhandlingarna valdes ut </w:t>
      </w:r>
      <w:r w:rsidR="005E6D21" w:rsidRPr="00F4639F">
        <w:t xml:space="preserve">bland samtliga avhandlingar i </w:t>
      </w:r>
      <w:r w:rsidR="000428E2" w:rsidRPr="00F4639F">
        <w:t>företagsekonomi som</w:t>
      </w:r>
      <w:r w:rsidR="00A12E7F" w:rsidRPr="00F4639F">
        <w:t xml:space="preserve"> läggs fram i Sverige under året.</w:t>
      </w:r>
      <w:r w:rsidR="00A12E7F">
        <w:t xml:space="preserve"> </w:t>
      </w:r>
    </w:p>
    <w:p w:rsidR="00873D89" w:rsidRDefault="00873D89" w:rsidP="0047444F">
      <w:pPr>
        <w:spacing w:after="120" w:line="240" w:lineRule="auto"/>
      </w:pPr>
    </w:p>
    <w:p w:rsidR="00A830F6" w:rsidRDefault="00D60507" w:rsidP="0047444F">
      <w:pPr>
        <w:spacing w:after="120" w:line="240" w:lineRule="auto"/>
        <w:rPr>
          <w:b/>
        </w:rPr>
      </w:pPr>
      <w:r>
        <w:rPr>
          <w:b/>
        </w:rPr>
        <w:t>Jurymedlemmar 2017</w:t>
      </w:r>
    </w:p>
    <w:p w:rsidR="00A830F6" w:rsidRDefault="00D60507" w:rsidP="0047444F">
      <w:pPr>
        <w:spacing w:after="120" w:line="240" w:lineRule="auto"/>
      </w:pPr>
      <w:r>
        <w:t>Ordförande:</w:t>
      </w:r>
    </w:p>
    <w:p w:rsidR="00A830F6" w:rsidRPr="00377EFD" w:rsidRDefault="00D60507" w:rsidP="002815A3">
      <w:pPr>
        <w:pStyle w:val="Liststycke"/>
        <w:numPr>
          <w:ilvl w:val="0"/>
          <w:numId w:val="4"/>
        </w:numPr>
        <w:spacing w:after="120" w:line="240" w:lineRule="auto"/>
        <w:rPr>
          <w:lang w:val="en-AU"/>
        </w:rPr>
      </w:pPr>
      <w:r w:rsidRPr="00377EFD">
        <w:rPr>
          <w:lang w:val="en-AU"/>
        </w:rPr>
        <w:t xml:space="preserve">Professor </w:t>
      </w:r>
      <w:proofErr w:type="spellStart"/>
      <w:r w:rsidRPr="00377EFD">
        <w:rPr>
          <w:lang w:val="en-AU"/>
        </w:rPr>
        <w:t>Flemming</w:t>
      </w:r>
      <w:proofErr w:type="spellEnd"/>
      <w:r w:rsidRPr="00377EFD">
        <w:rPr>
          <w:lang w:val="en-AU"/>
        </w:rPr>
        <w:t xml:space="preserve"> </w:t>
      </w:r>
      <w:proofErr w:type="spellStart"/>
      <w:r w:rsidRPr="00377EFD">
        <w:rPr>
          <w:lang w:val="en-AU"/>
        </w:rPr>
        <w:t>Poulfelt</w:t>
      </w:r>
      <w:proofErr w:type="spellEnd"/>
      <w:r w:rsidRPr="00377EFD">
        <w:rPr>
          <w:lang w:val="en-AU"/>
        </w:rPr>
        <w:t>, Copenhagen Business School</w:t>
      </w:r>
    </w:p>
    <w:p w:rsidR="00A830F6" w:rsidRDefault="00D60507" w:rsidP="0047444F">
      <w:pPr>
        <w:spacing w:after="120" w:line="240" w:lineRule="auto"/>
      </w:pPr>
      <w:r>
        <w:t>Jurymedlemmar:</w:t>
      </w:r>
    </w:p>
    <w:p w:rsidR="00A74E34" w:rsidRDefault="00A74E34" w:rsidP="002815A3">
      <w:pPr>
        <w:numPr>
          <w:ilvl w:val="0"/>
          <w:numId w:val="5"/>
        </w:numPr>
        <w:spacing w:after="120" w:line="240" w:lineRule="auto"/>
      </w:pPr>
      <w:r>
        <w:t xml:space="preserve">Professor Helén </w:t>
      </w:r>
      <w:r w:rsidRPr="000428E2">
        <w:t>Andersson, Linnéuniversitetet</w:t>
      </w:r>
    </w:p>
    <w:p w:rsidR="00A830F6" w:rsidRDefault="00D60507" w:rsidP="002815A3">
      <w:pPr>
        <w:numPr>
          <w:ilvl w:val="0"/>
          <w:numId w:val="5"/>
        </w:numPr>
        <w:spacing w:after="120" w:line="240" w:lineRule="auto"/>
      </w:pPr>
      <w:r>
        <w:t xml:space="preserve">Professor Thomas </w:t>
      </w:r>
      <w:proofErr w:type="spellStart"/>
      <w:r>
        <w:t>Polesie</w:t>
      </w:r>
      <w:proofErr w:type="spellEnd"/>
      <w:r>
        <w:t>, Handelshögskolan vid Göteborgs universitet</w:t>
      </w:r>
    </w:p>
    <w:p w:rsidR="00873D89" w:rsidRDefault="00A74E34" w:rsidP="00873D89">
      <w:pPr>
        <w:numPr>
          <w:ilvl w:val="0"/>
          <w:numId w:val="5"/>
        </w:numPr>
        <w:spacing w:after="120" w:line="240" w:lineRule="auto"/>
      </w:pPr>
      <w:r>
        <w:t>Professor Sven-Erik Sjöstrand, Handelshögskolan i Stockholm</w:t>
      </w:r>
    </w:p>
    <w:p w:rsidR="00873D89" w:rsidRDefault="00873D89" w:rsidP="00873D89">
      <w:pPr>
        <w:spacing w:after="120" w:line="240" w:lineRule="auto"/>
      </w:pPr>
    </w:p>
    <w:p w:rsidR="00873D89" w:rsidRDefault="00873D89" w:rsidP="00873D89">
      <w:pPr>
        <w:spacing w:after="120" w:line="240" w:lineRule="auto"/>
      </w:pPr>
    </w:p>
    <w:p w:rsidR="00A830F6" w:rsidRDefault="00D60507" w:rsidP="0047444F">
      <w:pPr>
        <w:spacing w:after="120" w:line="240" w:lineRule="auto"/>
      </w:pPr>
      <w:r>
        <w:rPr>
          <w:b/>
        </w:rPr>
        <w:t>Om Oskar Silléns pris</w:t>
      </w:r>
    </w:p>
    <w:p w:rsidR="00A830F6" w:rsidRDefault="00D60507" w:rsidP="0047444F">
      <w:pPr>
        <w:spacing w:after="120" w:line="240" w:lineRule="auto"/>
      </w:pPr>
      <w:r>
        <w:t>Sedan 2002 delar FEI ut Oskar Silléns stipendium på 30 000 kronor till den eller de som under året skrivit den bästa doktorsavhandlingen inom företagsekonomi. Syftet är att gynna företagsekonomisk utveckling och belöna framsteg inom området.</w:t>
      </w:r>
    </w:p>
    <w:p w:rsidR="00A830F6" w:rsidRDefault="006A2F48" w:rsidP="0047444F">
      <w:pPr>
        <w:spacing w:after="120" w:line="240" w:lineRule="auto"/>
      </w:pPr>
      <w:hyperlink r:id="rId8" w:history="1">
        <w:r w:rsidR="00D60507" w:rsidRPr="006B6334">
          <w:rPr>
            <w:rStyle w:val="Hyperlnk"/>
          </w:rPr>
          <w:t>Läs mer om Oskar Silléns pris här.</w:t>
        </w:r>
      </w:hyperlink>
    </w:p>
    <w:p w:rsidR="00A830F6" w:rsidRDefault="00A830F6" w:rsidP="0047444F">
      <w:pPr>
        <w:spacing w:after="120" w:line="240" w:lineRule="auto"/>
      </w:pPr>
    </w:p>
    <w:p w:rsidR="006958CB" w:rsidRPr="00D7771A" w:rsidRDefault="006958CB" w:rsidP="006958CB">
      <w:pPr>
        <w:spacing w:after="60"/>
        <w:rPr>
          <w:b/>
          <w:u w:val="single"/>
        </w:rPr>
      </w:pPr>
      <w:r w:rsidRPr="0032715E">
        <w:rPr>
          <w:b/>
          <w:u w:val="single"/>
        </w:rPr>
        <w:t>För ytterligare information</w:t>
      </w:r>
      <w:r>
        <w:rPr>
          <w:b/>
          <w:u w:val="single"/>
        </w:rPr>
        <w:br/>
      </w:r>
      <w:r w:rsidRPr="00BE683C">
        <w:t xml:space="preserve">Magnus Rolf, vd, 0708-60 61 52, </w:t>
      </w:r>
      <w:hyperlink r:id="rId9" w:history="1">
        <w:r w:rsidRPr="0032715E">
          <w:rPr>
            <w:rStyle w:val="Hyperlnk"/>
          </w:rPr>
          <w:t>magnus.rolf@fei.se</w:t>
        </w:r>
      </w:hyperlink>
      <w:r>
        <w:br/>
      </w:r>
      <w:r w:rsidRPr="00BE683C">
        <w:t xml:space="preserve">Magnus Sjöbäck, presskontakt, 0704-45 15 99, </w:t>
      </w:r>
      <w:hyperlink r:id="rId10" w:history="1">
        <w:r w:rsidRPr="00244321">
          <w:rPr>
            <w:rStyle w:val="Hyperlnk"/>
            <w:rFonts w:cstheme="minorHAnsi"/>
          </w:rPr>
          <w:t>magnus.sjoback@greatness.se</w:t>
        </w:r>
      </w:hyperlink>
      <w:r>
        <w:rPr>
          <w:rFonts w:cstheme="minorHAnsi"/>
        </w:rPr>
        <w:t xml:space="preserve"> </w:t>
      </w:r>
    </w:p>
    <w:p w:rsidR="006958CB" w:rsidRDefault="006958CB" w:rsidP="006958CB">
      <w:pPr>
        <w:rPr>
          <w:b/>
        </w:rPr>
      </w:pPr>
    </w:p>
    <w:p w:rsidR="006958CB" w:rsidRDefault="006958CB" w:rsidP="006958CB">
      <w:proofErr w:type="gramStart"/>
      <w:r w:rsidRPr="0032715E" w:rsidDel="003C1997">
        <w:rPr>
          <w:b/>
        </w:rPr>
        <w:t>FEIs</w:t>
      </w:r>
      <w:proofErr w:type="gramEnd"/>
      <w:r w:rsidRPr="0032715E" w:rsidDel="003C1997">
        <w:rPr>
          <w:b/>
        </w:rPr>
        <w:t xml:space="preserve"> nyhetsrum: </w:t>
      </w:r>
      <w:hyperlink r:id="rId11" w:history="1">
        <w:r w:rsidRPr="0032715E" w:rsidDel="003C1997">
          <w:rPr>
            <w:rStyle w:val="Hyperlnk"/>
          </w:rPr>
          <w:t>http://www.mynewsdesk.com/se/foeretagsekonomiska-institutet</w:t>
        </w:r>
      </w:hyperlink>
    </w:p>
    <w:p w:rsidR="006958CB" w:rsidRDefault="006958CB" w:rsidP="0047444F">
      <w:pPr>
        <w:spacing w:after="120" w:line="240" w:lineRule="auto"/>
      </w:pPr>
    </w:p>
    <w:sectPr w:rsidR="006958CB">
      <w:headerReference w:type="default" r:id="rId12"/>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F48" w:rsidRDefault="006A2F48" w:rsidP="006958CB">
      <w:pPr>
        <w:spacing w:after="0" w:line="240" w:lineRule="auto"/>
      </w:pPr>
      <w:r>
        <w:separator/>
      </w:r>
    </w:p>
  </w:endnote>
  <w:endnote w:type="continuationSeparator" w:id="0">
    <w:p w:rsidR="006A2F48" w:rsidRDefault="006A2F48" w:rsidP="0069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CB" w:rsidRPr="006958CB" w:rsidRDefault="006958CB" w:rsidP="006958CB">
    <w:pPr>
      <w:rPr>
        <w:sz w:val="16"/>
        <w:szCs w:val="16"/>
      </w:rPr>
    </w:pPr>
    <w:r w:rsidRPr="00A462DF">
      <w:rPr>
        <w:b/>
        <w:sz w:val="16"/>
        <w:szCs w:val="16"/>
      </w:rPr>
      <w:t>FEI erbjuder kurser, utbildningsprogram</w:t>
    </w:r>
    <w:r w:rsidRPr="00A462DF">
      <w:rPr>
        <w:sz w:val="16"/>
        <w:szCs w:val="16"/>
      </w:rPr>
      <w:t xml:space="preserve"> och YH-utbildningar inom bland annat företagsekonomi, juridik</w:t>
    </w:r>
    <w:r>
      <w:rPr>
        <w:sz w:val="16"/>
        <w:szCs w:val="16"/>
      </w:rPr>
      <w:t>, fastighetsförmedling</w:t>
    </w:r>
    <w:r w:rsidRPr="00A462DF">
      <w:rPr>
        <w:sz w:val="16"/>
        <w:szCs w:val="16"/>
      </w:rPr>
      <w:t xml:space="preserve"> och försäkringsförmedling till hela Sveriges näringsliv. FEI grundades 1888 och är ett av Sveriges äldsta utbildningsföretag. F</w:t>
    </w:r>
    <w:r>
      <w:rPr>
        <w:sz w:val="16"/>
        <w:szCs w:val="16"/>
      </w:rPr>
      <w:t xml:space="preserve">öreläsningarna sker i Stockholm, </w:t>
    </w:r>
    <w:r w:rsidRPr="00A462DF">
      <w:rPr>
        <w:sz w:val="16"/>
        <w:szCs w:val="16"/>
      </w:rPr>
      <w:t>Göteborg</w:t>
    </w:r>
    <w:r>
      <w:rPr>
        <w:sz w:val="16"/>
        <w:szCs w:val="16"/>
      </w:rPr>
      <w:t xml:space="preserve"> och London</w:t>
    </w:r>
    <w:r w:rsidRPr="00A462DF">
      <w:rPr>
        <w:sz w:val="16"/>
        <w:szCs w:val="16"/>
      </w:rPr>
      <w:t xml:space="preserve"> samt online via plattformen FEI FLEX. </w:t>
    </w:r>
    <w:hyperlink r:id="rId1" w:history="1">
      <w:r w:rsidRPr="00A462DF">
        <w:rPr>
          <w:rStyle w:val="Hyperlnk"/>
          <w:sz w:val="16"/>
          <w:szCs w:val="16"/>
        </w:rPr>
        <w:t>www.fei.se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F48" w:rsidRDefault="006A2F48" w:rsidP="006958CB">
      <w:pPr>
        <w:spacing w:after="0" w:line="240" w:lineRule="auto"/>
      </w:pPr>
      <w:r>
        <w:separator/>
      </w:r>
    </w:p>
  </w:footnote>
  <w:footnote w:type="continuationSeparator" w:id="0">
    <w:p w:rsidR="006A2F48" w:rsidRDefault="006A2F48" w:rsidP="0069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CB" w:rsidRDefault="006958CB">
    <w:pPr>
      <w:pStyle w:val="Sidhuvud"/>
    </w:pPr>
    <w:r w:rsidRPr="006D544E">
      <w:rPr>
        <w:b/>
        <w:noProof/>
      </w:rPr>
      <w:drawing>
        <wp:anchor distT="0" distB="0" distL="114300" distR="114300" simplePos="0" relativeHeight="251659264" behindDoc="0" locked="0" layoutInCell="1" allowOverlap="1" wp14:anchorId="5C735BAF" wp14:editId="509124E3">
          <wp:simplePos x="0" y="0"/>
          <wp:positionH relativeFrom="margin">
            <wp:align>center</wp:align>
          </wp:positionH>
          <wp:positionV relativeFrom="paragraph">
            <wp:posOffset>-279824</wp:posOffset>
          </wp:positionV>
          <wp:extent cx="1148080" cy="1104900"/>
          <wp:effectExtent l="0" t="0" r="0" b="0"/>
          <wp:wrapTopAndBottom/>
          <wp:docPr id="5" name="Bildobjekt 5" descr="http://d20tdhwx2i89n1.cloudfront.net/image/upload/t_limit_1000/gocxqqyciirxvmi5iw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0tdhwx2i89n1.cloudfront.net/image/upload/t_limit_1000/gocxqqyciirxvmi5iw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1104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43EE3"/>
    <w:multiLevelType w:val="multilevel"/>
    <w:tmpl w:val="A086B1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22F624E"/>
    <w:multiLevelType w:val="multilevel"/>
    <w:tmpl w:val="31F4A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44758C"/>
    <w:multiLevelType w:val="hybridMultilevel"/>
    <w:tmpl w:val="9B42D11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6258DB"/>
    <w:multiLevelType w:val="multilevel"/>
    <w:tmpl w:val="010217D8"/>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09A2DD4"/>
    <w:multiLevelType w:val="multilevel"/>
    <w:tmpl w:val="93800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F6"/>
    <w:rsid w:val="000428E2"/>
    <w:rsid w:val="0008236B"/>
    <w:rsid w:val="00096B3F"/>
    <w:rsid w:val="00144D8E"/>
    <w:rsid w:val="0017563A"/>
    <w:rsid w:val="001C3751"/>
    <w:rsid w:val="001D3DFF"/>
    <w:rsid w:val="00226951"/>
    <w:rsid w:val="002815A3"/>
    <w:rsid w:val="00377EFD"/>
    <w:rsid w:val="0045109D"/>
    <w:rsid w:val="0047444F"/>
    <w:rsid w:val="0053708B"/>
    <w:rsid w:val="005560B5"/>
    <w:rsid w:val="005E163F"/>
    <w:rsid w:val="005E5010"/>
    <w:rsid w:val="005E6D21"/>
    <w:rsid w:val="006120BE"/>
    <w:rsid w:val="006141DF"/>
    <w:rsid w:val="00665F08"/>
    <w:rsid w:val="006958CB"/>
    <w:rsid w:val="006A2F48"/>
    <w:rsid w:val="006B6334"/>
    <w:rsid w:val="00824A27"/>
    <w:rsid w:val="008571AE"/>
    <w:rsid w:val="00873D89"/>
    <w:rsid w:val="008A4264"/>
    <w:rsid w:val="008E4EAE"/>
    <w:rsid w:val="00917A6C"/>
    <w:rsid w:val="00985C9B"/>
    <w:rsid w:val="00A108AD"/>
    <w:rsid w:val="00A12E7F"/>
    <w:rsid w:val="00A32228"/>
    <w:rsid w:val="00A66C62"/>
    <w:rsid w:val="00A74E34"/>
    <w:rsid w:val="00A830F6"/>
    <w:rsid w:val="00B11948"/>
    <w:rsid w:val="00C13636"/>
    <w:rsid w:val="00C56D30"/>
    <w:rsid w:val="00C83A5A"/>
    <w:rsid w:val="00CC1940"/>
    <w:rsid w:val="00D56B87"/>
    <w:rsid w:val="00D60507"/>
    <w:rsid w:val="00DF12CF"/>
    <w:rsid w:val="00E23A25"/>
    <w:rsid w:val="00E27480"/>
    <w:rsid w:val="00E663CB"/>
    <w:rsid w:val="00E767C3"/>
    <w:rsid w:val="00EF7BF4"/>
    <w:rsid w:val="00F4639F"/>
    <w:rsid w:val="00F73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AA9C"/>
  <w15:docId w15:val="{40CC2A25-87AD-4A8F-B2D0-765DAB16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sv-SE" w:eastAsia="sv-SE"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47444F"/>
    <w:pPr>
      <w:ind w:left="720"/>
      <w:contextualSpacing/>
    </w:pPr>
  </w:style>
  <w:style w:type="character" w:styleId="Hyperlnk">
    <w:name w:val="Hyperlink"/>
    <w:basedOn w:val="Standardstycketeckensnitt"/>
    <w:uiPriority w:val="99"/>
    <w:unhideWhenUsed/>
    <w:rsid w:val="006B6334"/>
    <w:rPr>
      <w:color w:val="0000FF" w:themeColor="hyperlink"/>
      <w:u w:val="single"/>
    </w:rPr>
  </w:style>
  <w:style w:type="character" w:customStyle="1" w:styleId="Olstomnmnande1">
    <w:name w:val="Olöst omnämnande1"/>
    <w:basedOn w:val="Standardstycketeckensnitt"/>
    <w:uiPriority w:val="99"/>
    <w:semiHidden/>
    <w:unhideWhenUsed/>
    <w:rsid w:val="006B6334"/>
    <w:rPr>
      <w:color w:val="808080"/>
      <w:shd w:val="clear" w:color="auto" w:fill="E6E6E6"/>
    </w:rPr>
  </w:style>
  <w:style w:type="paragraph" w:styleId="Sidhuvud">
    <w:name w:val="header"/>
    <w:basedOn w:val="Normal"/>
    <w:link w:val="SidhuvudChar"/>
    <w:uiPriority w:val="99"/>
    <w:unhideWhenUsed/>
    <w:rsid w:val="0069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958CB"/>
  </w:style>
  <w:style w:type="paragraph" w:styleId="Sidfot">
    <w:name w:val="footer"/>
    <w:basedOn w:val="Normal"/>
    <w:link w:val="SidfotChar"/>
    <w:uiPriority w:val="99"/>
    <w:unhideWhenUsed/>
    <w:rsid w:val="0069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958CB"/>
  </w:style>
  <w:style w:type="paragraph" w:styleId="Beskrivning">
    <w:name w:val="caption"/>
    <w:basedOn w:val="Normal"/>
    <w:next w:val="Normal"/>
    <w:uiPriority w:val="35"/>
    <w:unhideWhenUsed/>
    <w:qFormat/>
    <w:rsid w:val="00C1363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ei.se/fei-stimulerar-foretagsekonomisk-forskning-oskar-sillen-pris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se/foeretagsekonomiska-institut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gnus.sjoback@greatness.se" TargetMode="External"/><Relationship Id="rId4" Type="http://schemas.openxmlformats.org/officeDocument/2006/relationships/webSettings" Target="webSettings.xml"/><Relationship Id="rId9" Type="http://schemas.openxmlformats.org/officeDocument/2006/relationships/hyperlink" Target="mailto:magnus.rolf@fei.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e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619</Words>
  <Characters>3281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Lagerström</dc:creator>
  <cp:lastModifiedBy>Amila Hasani</cp:lastModifiedBy>
  <cp:revision>14</cp:revision>
  <dcterms:created xsi:type="dcterms:W3CDTF">2017-12-13T10:04:00Z</dcterms:created>
  <dcterms:modified xsi:type="dcterms:W3CDTF">2017-12-14T14:50:00Z</dcterms:modified>
</cp:coreProperties>
</file>