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39" w:rsidRPr="00637E39" w:rsidRDefault="0009299A" w:rsidP="00F543A7">
      <w:pPr>
        <w:spacing w:before="100" w:beforeAutospacing="1" w:after="100" w:afterAutospacing="1"/>
        <w:jc w:val="center"/>
        <w:rPr>
          <w:rFonts w:ascii="Arial" w:hAnsi="Arial" w:cs="Arial"/>
          <w:sz w:val="28"/>
          <w:szCs w:val="28"/>
        </w:rPr>
      </w:pPr>
      <w:r>
        <w:rPr>
          <w:rFonts w:ascii="Arial" w:hAnsi="Arial" w:cs="Arial"/>
          <w:b/>
          <w:bCs/>
          <w:sz w:val="28"/>
          <w:szCs w:val="28"/>
        </w:rPr>
        <w:t xml:space="preserve">Ford la Craiova </w:t>
      </w:r>
      <w:proofErr w:type="spellStart"/>
      <w:r>
        <w:rPr>
          <w:rFonts w:ascii="Arial" w:hAnsi="Arial" w:cs="Arial"/>
          <w:b/>
          <w:bCs/>
          <w:sz w:val="28"/>
          <w:szCs w:val="28"/>
        </w:rPr>
        <w:t>după</w:t>
      </w:r>
      <w:proofErr w:type="spellEnd"/>
      <w:r>
        <w:rPr>
          <w:rFonts w:ascii="Arial" w:hAnsi="Arial" w:cs="Arial"/>
          <w:b/>
          <w:bCs/>
          <w:sz w:val="28"/>
          <w:szCs w:val="28"/>
        </w:rPr>
        <w:t xml:space="preserve"> 10 </w:t>
      </w:r>
      <w:proofErr w:type="spellStart"/>
      <w:r>
        <w:rPr>
          <w:rFonts w:ascii="Arial" w:hAnsi="Arial" w:cs="Arial"/>
          <w:b/>
          <w:bCs/>
          <w:sz w:val="28"/>
          <w:szCs w:val="28"/>
        </w:rPr>
        <w:t>ani</w:t>
      </w:r>
      <w:proofErr w:type="spellEnd"/>
      <w:r w:rsidR="00637E39" w:rsidRPr="00637E39">
        <w:rPr>
          <w:rFonts w:ascii="Arial" w:hAnsi="Arial" w:cs="Arial"/>
          <w:b/>
          <w:bCs/>
          <w:sz w:val="28"/>
          <w:szCs w:val="28"/>
        </w:rPr>
        <w:t xml:space="preserve">: </w:t>
      </w:r>
      <w:proofErr w:type="spellStart"/>
      <w:r>
        <w:rPr>
          <w:rFonts w:ascii="Arial" w:hAnsi="Arial" w:cs="Arial"/>
          <w:b/>
          <w:bCs/>
          <w:sz w:val="28"/>
          <w:szCs w:val="28"/>
        </w:rPr>
        <w:t>mai</w:t>
      </w:r>
      <w:proofErr w:type="spellEnd"/>
      <w:r>
        <w:rPr>
          <w:rFonts w:ascii="Arial" w:hAnsi="Arial" w:cs="Arial"/>
          <w:b/>
          <w:bCs/>
          <w:sz w:val="28"/>
          <w:szCs w:val="28"/>
        </w:rPr>
        <w:t xml:space="preserve"> </w:t>
      </w:r>
      <w:proofErr w:type="spellStart"/>
      <w:r>
        <w:rPr>
          <w:rFonts w:ascii="Arial" w:hAnsi="Arial" w:cs="Arial"/>
          <w:b/>
          <w:bCs/>
          <w:sz w:val="28"/>
          <w:szCs w:val="28"/>
        </w:rPr>
        <w:t>multe</w:t>
      </w:r>
      <w:proofErr w:type="spellEnd"/>
      <w:r>
        <w:rPr>
          <w:rFonts w:ascii="Arial" w:hAnsi="Arial" w:cs="Arial"/>
          <w:b/>
          <w:bCs/>
          <w:sz w:val="28"/>
          <w:szCs w:val="28"/>
        </w:rPr>
        <w:t xml:space="preserve"> </w:t>
      </w:r>
      <w:proofErr w:type="spellStart"/>
      <w:r>
        <w:rPr>
          <w:rFonts w:ascii="Arial" w:hAnsi="Arial" w:cs="Arial"/>
          <w:b/>
          <w:bCs/>
          <w:sz w:val="28"/>
          <w:szCs w:val="28"/>
        </w:rPr>
        <w:t>locuri</w:t>
      </w:r>
      <w:proofErr w:type="spellEnd"/>
      <w:r>
        <w:rPr>
          <w:rFonts w:ascii="Arial" w:hAnsi="Arial" w:cs="Arial"/>
          <w:b/>
          <w:bCs/>
          <w:sz w:val="28"/>
          <w:szCs w:val="28"/>
        </w:rPr>
        <w:t xml:space="preserve"> de </w:t>
      </w:r>
      <w:proofErr w:type="spellStart"/>
      <w:r>
        <w:rPr>
          <w:rFonts w:ascii="Arial" w:hAnsi="Arial" w:cs="Arial"/>
          <w:b/>
          <w:bCs/>
          <w:sz w:val="28"/>
          <w:szCs w:val="28"/>
        </w:rPr>
        <w:t>muncă</w:t>
      </w:r>
      <w:proofErr w:type="spellEnd"/>
      <w:r>
        <w:rPr>
          <w:rFonts w:ascii="Arial" w:hAnsi="Arial" w:cs="Arial"/>
          <w:b/>
          <w:bCs/>
          <w:sz w:val="28"/>
          <w:szCs w:val="28"/>
        </w:rPr>
        <w:t xml:space="preserve">, </w:t>
      </w:r>
      <w:proofErr w:type="spellStart"/>
      <w:r>
        <w:rPr>
          <w:rFonts w:ascii="Arial" w:hAnsi="Arial" w:cs="Arial"/>
          <w:b/>
          <w:bCs/>
          <w:sz w:val="28"/>
          <w:szCs w:val="28"/>
        </w:rPr>
        <w:t>investiții</w:t>
      </w:r>
      <w:proofErr w:type="spellEnd"/>
      <w:r>
        <w:rPr>
          <w:rFonts w:ascii="Arial" w:hAnsi="Arial" w:cs="Arial"/>
          <w:b/>
          <w:bCs/>
          <w:sz w:val="28"/>
          <w:szCs w:val="28"/>
        </w:rPr>
        <w:t xml:space="preserve"> </w:t>
      </w:r>
      <w:proofErr w:type="spellStart"/>
      <w:r>
        <w:rPr>
          <w:rFonts w:ascii="Arial" w:hAnsi="Arial" w:cs="Arial"/>
          <w:b/>
          <w:bCs/>
          <w:sz w:val="28"/>
          <w:szCs w:val="28"/>
        </w:rPr>
        <w:t>mai</w:t>
      </w:r>
      <w:proofErr w:type="spellEnd"/>
      <w:r>
        <w:rPr>
          <w:rFonts w:ascii="Arial" w:hAnsi="Arial" w:cs="Arial"/>
          <w:b/>
          <w:bCs/>
          <w:sz w:val="28"/>
          <w:szCs w:val="28"/>
        </w:rPr>
        <w:t xml:space="preserve"> </w:t>
      </w:r>
      <w:proofErr w:type="spellStart"/>
      <w:proofErr w:type="gramStart"/>
      <w:r>
        <w:rPr>
          <w:rFonts w:ascii="Arial" w:hAnsi="Arial" w:cs="Arial"/>
          <w:b/>
          <w:bCs/>
          <w:sz w:val="28"/>
          <w:szCs w:val="28"/>
        </w:rPr>
        <w:t>mari</w:t>
      </w:r>
      <w:proofErr w:type="spellEnd"/>
      <w:proofErr w:type="gramEnd"/>
      <w:r>
        <w:rPr>
          <w:rFonts w:ascii="Arial" w:hAnsi="Arial" w:cs="Arial"/>
          <w:b/>
          <w:bCs/>
          <w:sz w:val="28"/>
          <w:szCs w:val="28"/>
        </w:rPr>
        <w:t xml:space="preserve">, </w:t>
      </w:r>
      <w:proofErr w:type="spellStart"/>
      <w:r>
        <w:rPr>
          <w:rFonts w:ascii="Arial" w:hAnsi="Arial" w:cs="Arial"/>
          <w:b/>
          <w:bCs/>
          <w:sz w:val="28"/>
          <w:szCs w:val="28"/>
        </w:rPr>
        <w:t>producție</w:t>
      </w:r>
      <w:proofErr w:type="spellEnd"/>
      <w:r>
        <w:rPr>
          <w:rFonts w:ascii="Arial" w:hAnsi="Arial" w:cs="Arial"/>
          <w:b/>
          <w:bCs/>
          <w:sz w:val="28"/>
          <w:szCs w:val="28"/>
        </w:rPr>
        <w:t xml:space="preserve"> record</w:t>
      </w:r>
      <w:r w:rsidR="007A189A">
        <w:rPr>
          <w:rFonts w:ascii="Arial" w:hAnsi="Arial" w:cs="Arial"/>
          <w:b/>
          <w:bCs/>
          <w:sz w:val="28"/>
          <w:szCs w:val="28"/>
        </w:rPr>
        <w:t xml:space="preserve"> </w:t>
      </w:r>
      <w:proofErr w:type="spellStart"/>
      <w:r w:rsidR="007A189A">
        <w:rPr>
          <w:rFonts w:ascii="Arial" w:hAnsi="Arial" w:cs="Arial"/>
          <w:b/>
          <w:bCs/>
          <w:sz w:val="28"/>
          <w:szCs w:val="28"/>
        </w:rPr>
        <w:t>previzi</w:t>
      </w:r>
      <w:r w:rsidR="007A189A" w:rsidRPr="007A189A">
        <w:rPr>
          <w:rFonts w:ascii="Arial" w:hAnsi="Arial" w:cs="Arial"/>
          <w:b/>
          <w:bCs/>
          <w:sz w:val="32"/>
          <w:szCs w:val="32"/>
        </w:rPr>
        <w:t>onat</w:t>
      </w:r>
      <w:r w:rsidR="007A189A" w:rsidRPr="007A189A">
        <w:rPr>
          <w:rFonts w:ascii="Arial" w:hAnsi="Arial" w:cs="Arial"/>
          <w:b/>
          <w:sz w:val="32"/>
          <w:szCs w:val="32"/>
        </w:rPr>
        <w:t>ă</w:t>
      </w:r>
      <w:proofErr w:type="spellEnd"/>
      <w:r w:rsidR="00F300D6">
        <w:rPr>
          <w:rFonts w:ascii="Arial" w:hAnsi="Arial" w:cs="Arial"/>
          <w:b/>
          <w:bCs/>
          <w:sz w:val="28"/>
          <w:szCs w:val="28"/>
        </w:rPr>
        <w:t xml:space="preserve"> </w:t>
      </w:r>
      <w:proofErr w:type="spellStart"/>
      <w:r w:rsidR="00F300D6">
        <w:rPr>
          <w:rFonts w:ascii="Arial" w:hAnsi="Arial" w:cs="Arial"/>
          <w:b/>
          <w:bCs/>
          <w:sz w:val="28"/>
          <w:szCs w:val="28"/>
        </w:rPr>
        <w:t>pentru</w:t>
      </w:r>
      <w:proofErr w:type="spellEnd"/>
      <w:r w:rsidR="00F300D6">
        <w:rPr>
          <w:rFonts w:ascii="Arial" w:hAnsi="Arial" w:cs="Arial"/>
          <w:b/>
          <w:bCs/>
          <w:sz w:val="28"/>
          <w:szCs w:val="28"/>
        </w:rPr>
        <w:t xml:space="preserve"> 2018</w:t>
      </w:r>
      <w:bookmarkStart w:id="0" w:name="_GoBack"/>
      <w:bookmarkEnd w:id="0"/>
    </w:p>
    <w:p w:rsidR="0009299A" w:rsidRPr="00676D08" w:rsidRDefault="0009299A" w:rsidP="00676D08">
      <w:pPr>
        <w:rPr>
          <w:rFonts w:ascii="Arial" w:hAnsi="Arial" w:cs="Arial"/>
          <w:sz w:val="22"/>
          <w:szCs w:val="22"/>
        </w:rPr>
      </w:pPr>
      <w:proofErr w:type="gramStart"/>
      <w:r w:rsidRPr="00676D08">
        <w:rPr>
          <w:rFonts w:ascii="Arial" w:hAnsi="Arial" w:cs="Arial"/>
          <w:b/>
          <w:bCs/>
          <w:sz w:val="22"/>
          <w:szCs w:val="22"/>
        </w:rPr>
        <w:t xml:space="preserve">Craiova, 21 </w:t>
      </w:r>
      <w:proofErr w:type="spellStart"/>
      <w:r w:rsidRPr="00676D08">
        <w:rPr>
          <w:rFonts w:ascii="Arial" w:hAnsi="Arial" w:cs="Arial"/>
          <w:b/>
          <w:bCs/>
          <w:sz w:val="22"/>
          <w:szCs w:val="22"/>
        </w:rPr>
        <w:t>martie</w:t>
      </w:r>
      <w:proofErr w:type="spellEnd"/>
      <w:r w:rsidRPr="00676D08">
        <w:rPr>
          <w:rFonts w:ascii="Arial" w:hAnsi="Arial" w:cs="Arial"/>
          <w:b/>
          <w:bCs/>
          <w:sz w:val="22"/>
          <w:szCs w:val="22"/>
        </w:rPr>
        <w:t xml:space="preserve"> 2018 </w:t>
      </w:r>
      <w:r w:rsidR="00637E39" w:rsidRPr="00676D08">
        <w:rPr>
          <w:rFonts w:ascii="Arial" w:hAnsi="Arial" w:cs="Arial"/>
          <w:sz w:val="22"/>
          <w:szCs w:val="22"/>
        </w:rPr>
        <w:t xml:space="preserve">- </w:t>
      </w:r>
      <w:r w:rsidRPr="00676D08">
        <w:rPr>
          <w:rFonts w:ascii="Arial" w:hAnsi="Arial" w:cs="Arial"/>
          <w:sz w:val="22"/>
          <w:szCs w:val="22"/>
        </w:rPr>
        <w:t xml:space="preserve">Ford </w:t>
      </w:r>
      <w:proofErr w:type="spellStart"/>
      <w:r w:rsidRPr="00676D08">
        <w:rPr>
          <w:rFonts w:ascii="Arial" w:hAnsi="Arial" w:cs="Arial"/>
          <w:sz w:val="22"/>
          <w:szCs w:val="22"/>
        </w:rPr>
        <w:t>aniversează</w:t>
      </w:r>
      <w:proofErr w:type="spellEnd"/>
      <w:r w:rsidRPr="00676D08">
        <w:rPr>
          <w:rFonts w:ascii="Arial" w:hAnsi="Arial" w:cs="Arial"/>
          <w:sz w:val="22"/>
          <w:szCs w:val="22"/>
        </w:rPr>
        <w:t xml:space="preserve"> </w:t>
      </w:r>
      <w:proofErr w:type="spellStart"/>
      <w:r w:rsidRPr="00676D08">
        <w:rPr>
          <w:rFonts w:ascii="Arial" w:hAnsi="Arial" w:cs="Arial"/>
          <w:sz w:val="22"/>
          <w:szCs w:val="22"/>
        </w:rPr>
        <w:t>astăzi</w:t>
      </w:r>
      <w:proofErr w:type="spellEnd"/>
      <w:r w:rsidRPr="00676D08">
        <w:rPr>
          <w:rFonts w:ascii="Arial" w:hAnsi="Arial" w:cs="Arial"/>
          <w:sz w:val="22"/>
          <w:szCs w:val="22"/>
        </w:rPr>
        <w:t xml:space="preserve"> 10 </w:t>
      </w:r>
      <w:proofErr w:type="spellStart"/>
      <w:r w:rsidRPr="00676D08">
        <w:rPr>
          <w:rFonts w:ascii="Arial" w:hAnsi="Arial" w:cs="Arial"/>
          <w:sz w:val="22"/>
          <w:szCs w:val="22"/>
        </w:rPr>
        <w:t>ani</w:t>
      </w:r>
      <w:proofErr w:type="spellEnd"/>
      <w:r w:rsidRPr="00676D08">
        <w:rPr>
          <w:rFonts w:ascii="Arial" w:hAnsi="Arial" w:cs="Arial"/>
          <w:sz w:val="22"/>
          <w:szCs w:val="22"/>
        </w:rPr>
        <w:t xml:space="preserve"> </w:t>
      </w:r>
      <w:r w:rsidR="00350CC0" w:rsidRPr="00676D08">
        <w:rPr>
          <w:rFonts w:ascii="Arial" w:hAnsi="Arial" w:cs="Arial"/>
          <w:sz w:val="22"/>
          <w:szCs w:val="22"/>
        </w:rPr>
        <w:t xml:space="preserve">de </w:t>
      </w:r>
      <w:proofErr w:type="spellStart"/>
      <w:r w:rsidR="00350CC0" w:rsidRPr="00676D08">
        <w:rPr>
          <w:rFonts w:ascii="Arial" w:hAnsi="Arial" w:cs="Arial"/>
          <w:sz w:val="22"/>
          <w:szCs w:val="22"/>
        </w:rPr>
        <w:t>existent</w:t>
      </w:r>
      <w:r w:rsidR="007A189A" w:rsidRPr="00676D08">
        <w:rPr>
          <w:rFonts w:ascii="Arial" w:hAnsi="Arial" w:cs="Arial"/>
          <w:sz w:val="22"/>
          <w:szCs w:val="22"/>
        </w:rPr>
        <w:t>ă</w:t>
      </w:r>
      <w:proofErr w:type="spellEnd"/>
      <w:r w:rsidR="00350CC0" w:rsidRPr="00676D08">
        <w:rPr>
          <w:rFonts w:ascii="Arial" w:hAnsi="Arial" w:cs="Arial"/>
          <w:sz w:val="22"/>
          <w:szCs w:val="22"/>
        </w:rPr>
        <w:t xml:space="preserve"> </w:t>
      </w:r>
      <w:r w:rsidRPr="00676D08">
        <w:rPr>
          <w:rFonts w:ascii="Arial" w:hAnsi="Arial" w:cs="Arial"/>
          <w:sz w:val="22"/>
          <w:szCs w:val="22"/>
        </w:rPr>
        <w:t>la Craiova.</w:t>
      </w:r>
      <w:proofErr w:type="gramEnd"/>
      <w:r w:rsidRPr="00676D08">
        <w:rPr>
          <w:rFonts w:ascii="Arial" w:hAnsi="Arial" w:cs="Arial"/>
          <w:sz w:val="22"/>
          <w:szCs w:val="22"/>
        </w:rPr>
        <w:t xml:space="preserve"> Mai exact, </w:t>
      </w:r>
      <w:proofErr w:type="spellStart"/>
      <w:r w:rsidRPr="00676D08">
        <w:rPr>
          <w:rFonts w:ascii="Arial" w:hAnsi="Arial" w:cs="Arial"/>
          <w:sz w:val="22"/>
          <w:szCs w:val="22"/>
        </w:rPr>
        <w:t>astăzi</w:t>
      </w:r>
      <w:proofErr w:type="spellEnd"/>
      <w:r w:rsidRPr="00676D08">
        <w:rPr>
          <w:rFonts w:ascii="Arial" w:hAnsi="Arial" w:cs="Arial"/>
          <w:sz w:val="22"/>
          <w:szCs w:val="22"/>
        </w:rPr>
        <w:t xml:space="preserve"> se </w:t>
      </w:r>
      <w:proofErr w:type="spellStart"/>
      <w:r w:rsidRPr="00676D08">
        <w:rPr>
          <w:rFonts w:ascii="Arial" w:hAnsi="Arial" w:cs="Arial"/>
          <w:sz w:val="22"/>
          <w:szCs w:val="22"/>
        </w:rPr>
        <w:t>împlinesc</w:t>
      </w:r>
      <w:proofErr w:type="spellEnd"/>
      <w:r w:rsidRPr="00676D08">
        <w:rPr>
          <w:rFonts w:ascii="Arial" w:hAnsi="Arial" w:cs="Arial"/>
          <w:sz w:val="22"/>
          <w:szCs w:val="22"/>
        </w:rPr>
        <w:t xml:space="preserve"> </w:t>
      </w:r>
      <w:r w:rsidR="00350CC0" w:rsidRPr="00676D08">
        <w:rPr>
          <w:rFonts w:ascii="Arial" w:hAnsi="Arial" w:cs="Arial"/>
          <w:sz w:val="22"/>
          <w:szCs w:val="22"/>
        </w:rPr>
        <w:t xml:space="preserve">nu </w:t>
      </w:r>
      <w:proofErr w:type="spellStart"/>
      <w:r w:rsidR="00350CC0" w:rsidRPr="00676D08">
        <w:rPr>
          <w:rFonts w:ascii="Arial" w:hAnsi="Arial" w:cs="Arial"/>
          <w:sz w:val="22"/>
          <w:szCs w:val="22"/>
        </w:rPr>
        <w:t>mai</w:t>
      </w:r>
      <w:proofErr w:type="spellEnd"/>
      <w:r w:rsidR="00350CC0" w:rsidRPr="00676D08">
        <w:rPr>
          <w:rFonts w:ascii="Arial" w:hAnsi="Arial" w:cs="Arial"/>
          <w:sz w:val="22"/>
          <w:szCs w:val="22"/>
        </w:rPr>
        <w:t xml:space="preserve"> </w:t>
      </w:r>
      <w:proofErr w:type="spellStart"/>
      <w:r w:rsidR="00350CC0" w:rsidRPr="00676D08">
        <w:rPr>
          <w:rFonts w:ascii="Arial" w:hAnsi="Arial" w:cs="Arial"/>
          <w:sz w:val="22"/>
          <w:szCs w:val="22"/>
        </w:rPr>
        <w:t>putin</w:t>
      </w:r>
      <w:proofErr w:type="spellEnd"/>
      <w:r w:rsidR="00350CC0" w:rsidRPr="00676D08">
        <w:rPr>
          <w:rFonts w:ascii="Arial" w:hAnsi="Arial" w:cs="Arial"/>
          <w:sz w:val="22"/>
          <w:szCs w:val="22"/>
        </w:rPr>
        <w:t xml:space="preserve"> de </w:t>
      </w:r>
      <w:r w:rsidRPr="00676D08">
        <w:rPr>
          <w:rFonts w:ascii="Arial" w:hAnsi="Arial" w:cs="Arial"/>
          <w:sz w:val="22"/>
          <w:szCs w:val="22"/>
        </w:rPr>
        <w:t xml:space="preserve">10 </w:t>
      </w:r>
      <w:proofErr w:type="spellStart"/>
      <w:r w:rsidRPr="00676D08">
        <w:rPr>
          <w:rFonts w:ascii="Arial" w:hAnsi="Arial" w:cs="Arial"/>
          <w:sz w:val="22"/>
          <w:szCs w:val="22"/>
        </w:rPr>
        <w:t>ani</w:t>
      </w:r>
      <w:proofErr w:type="spellEnd"/>
      <w:r w:rsidRPr="00676D08">
        <w:rPr>
          <w:rFonts w:ascii="Arial" w:hAnsi="Arial" w:cs="Arial"/>
          <w:sz w:val="22"/>
          <w:szCs w:val="22"/>
        </w:rPr>
        <w:t xml:space="preserve"> de la </w:t>
      </w:r>
      <w:proofErr w:type="spellStart"/>
      <w:r w:rsidRPr="00676D08">
        <w:rPr>
          <w:rFonts w:ascii="Arial" w:hAnsi="Arial" w:cs="Arial"/>
          <w:sz w:val="22"/>
          <w:szCs w:val="22"/>
        </w:rPr>
        <w:t>momentul</w:t>
      </w:r>
      <w:proofErr w:type="spellEnd"/>
      <w:r w:rsidRPr="00676D08">
        <w:rPr>
          <w:rFonts w:ascii="Arial" w:hAnsi="Arial" w:cs="Arial"/>
          <w:sz w:val="22"/>
          <w:szCs w:val="22"/>
        </w:rPr>
        <w:t xml:space="preserve"> </w:t>
      </w:r>
      <w:proofErr w:type="spellStart"/>
      <w:r w:rsidRPr="00676D08">
        <w:rPr>
          <w:rFonts w:ascii="Arial" w:hAnsi="Arial" w:cs="Arial"/>
          <w:sz w:val="22"/>
          <w:szCs w:val="22"/>
        </w:rPr>
        <w:t>oficial</w:t>
      </w:r>
      <w:proofErr w:type="spellEnd"/>
      <w:r w:rsidRPr="00676D08">
        <w:rPr>
          <w:rFonts w:ascii="Arial" w:hAnsi="Arial" w:cs="Arial"/>
          <w:sz w:val="22"/>
          <w:szCs w:val="22"/>
        </w:rPr>
        <w:t xml:space="preserve"> </w:t>
      </w:r>
      <w:proofErr w:type="spellStart"/>
      <w:r w:rsidRPr="00676D08">
        <w:rPr>
          <w:rFonts w:ascii="Arial" w:hAnsi="Arial" w:cs="Arial"/>
          <w:sz w:val="22"/>
          <w:szCs w:val="22"/>
        </w:rPr>
        <w:t>în</w:t>
      </w:r>
      <w:proofErr w:type="spellEnd"/>
      <w:r w:rsidRPr="00676D08">
        <w:rPr>
          <w:rFonts w:ascii="Arial" w:hAnsi="Arial" w:cs="Arial"/>
          <w:sz w:val="22"/>
          <w:szCs w:val="22"/>
        </w:rPr>
        <w:t xml:space="preserve"> care Ford </w:t>
      </w:r>
      <w:r w:rsidR="00350CC0" w:rsidRPr="00676D08">
        <w:rPr>
          <w:rFonts w:ascii="Arial" w:hAnsi="Arial" w:cs="Arial"/>
          <w:sz w:val="22"/>
          <w:szCs w:val="22"/>
        </w:rPr>
        <w:t xml:space="preserve">Motor </w:t>
      </w:r>
      <w:r w:rsidR="00F300D6" w:rsidRPr="00676D08">
        <w:rPr>
          <w:rFonts w:ascii="Arial" w:hAnsi="Arial" w:cs="Arial"/>
          <w:sz w:val="22"/>
          <w:szCs w:val="22"/>
        </w:rPr>
        <w:t xml:space="preserve">Company </w:t>
      </w:r>
      <w:r w:rsidRPr="00676D08">
        <w:rPr>
          <w:rFonts w:ascii="Arial" w:hAnsi="Arial" w:cs="Arial"/>
          <w:sz w:val="22"/>
          <w:szCs w:val="22"/>
        </w:rPr>
        <w:t xml:space="preserve">a </w:t>
      </w:r>
      <w:proofErr w:type="spellStart"/>
      <w:r w:rsidRPr="00676D08">
        <w:rPr>
          <w:rFonts w:ascii="Arial" w:hAnsi="Arial" w:cs="Arial"/>
          <w:sz w:val="22"/>
          <w:szCs w:val="22"/>
        </w:rPr>
        <w:t>preluat</w:t>
      </w:r>
      <w:proofErr w:type="spellEnd"/>
      <w:r w:rsidRPr="00676D08">
        <w:rPr>
          <w:rFonts w:ascii="Arial" w:hAnsi="Arial" w:cs="Arial"/>
          <w:sz w:val="22"/>
          <w:szCs w:val="22"/>
        </w:rPr>
        <w:t xml:space="preserve"> </w:t>
      </w:r>
      <w:proofErr w:type="spellStart"/>
      <w:r w:rsidRPr="00676D08">
        <w:rPr>
          <w:rFonts w:ascii="Arial" w:hAnsi="Arial" w:cs="Arial"/>
          <w:sz w:val="22"/>
          <w:szCs w:val="22"/>
        </w:rPr>
        <w:t>pachetul</w:t>
      </w:r>
      <w:proofErr w:type="spellEnd"/>
      <w:r w:rsidRPr="00676D08">
        <w:rPr>
          <w:rFonts w:ascii="Arial" w:hAnsi="Arial" w:cs="Arial"/>
          <w:sz w:val="22"/>
          <w:szCs w:val="22"/>
        </w:rPr>
        <w:t xml:space="preserve"> </w:t>
      </w:r>
      <w:proofErr w:type="spellStart"/>
      <w:r w:rsidRPr="00676D08">
        <w:rPr>
          <w:rFonts w:ascii="Arial" w:hAnsi="Arial" w:cs="Arial"/>
          <w:sz w:val="22"/>
          <w:szCs w:val="22"/>
        </w:rPr>
        <w:t>majoritar</w:t>
      </w:r>
      <w:proofErr w:type="spellEnd"/>
      <w:r w:rsidRPr="00676D08">
        <w:rPr>
          <w:rFonts w:ascii="Arial" w:hAnsi="Arial" w:cs="Arial"/>
          <w:sz w:val="22"/>
          <w:szCs w:val="22"/>
        </w:rPr>
        <w:t xml:space="preserve"> de </w:t>
      </w:r>
      <w:proofErr w:type="spellStart"/>
      <w:r w:rsidRPr="00676D08">
        <w:rPr>
          <w:rFonts w:ascii="Arial" w:hAnsi="Arial" w:cs="Arial"/>
          <w:sz w:val="22"/>
          <w:szCs w:val="22"/>
        </w:rPr>
        <w:t>acțiuni</w:t>
      </w:r>
      <w:proofErr w:type="spellEnd"/>
      <w:r w:rsidRPr="00676D08">
        <w:rPr>
          <w:rFonts w:ascii="Arial" w:hAnsi="Arial" w:cs="Arial"/>
          <w:sz w:val="22"/>
          <w:szCs w:val="22"/>
        </w:rPr>
        <w:t xml:space="preserve"> </w:t>
      </w:r>
      <w:proofErr w:type="spellStart"/>
      <w:r w:rsidRPr="00676D08">
        <w:rPr>
          <w:rFonts w:ascii="Arial" w:hAnsi="Arial" w:cs="Arial"/>
          <w:sz w:val="22"/>
          <w:szCs w:val="22"/>
        </w:rPr>
        <w:t>deținut</w:t>
      </w:r>
      <w:proofErr w:type="spellEnd"/>
      <w:r w:rsidRPr="00676D08">
        <w:rPr>
          <w:rFonts w:ascii="Arial" w:hAnsi="Arial" w:cs="Arial"/>
          <w:sz w:val="22"/>
          <w:szCs w:val="22"/>
        </w:rPr>
        <w:t xml:space="preserve"> de </w:t>
      </w:r>
      <w:proofErr w:type="spellStart"/>
      <w:r w:rsidRPr="00676D08">
        <w:rPr>
          <w:rFonts w:ascii="Arial" w:hAnsi="Arial" w:cs="Arial"/>
          <w:sz w:val="22"/>
          <w:szCs w:val="22"/>
        </w:rPr>
        <w:t>Guvernul</w:t>
      </w:r>
      <w:proofErr w:type="spellEnd"/>
      <w:r w:rsidRPr="00676D08">
        <w:rPr>
          <w:rFonts w:ascii="Arial" w:hAnsi="Arial" w:cs="Arial"/>
          <w:sz w:val="22"/>
          <w:szCs w:val="22"/>
        </w:rPr>
        <w:t xml:space="preserve"> </w:t>
      </w:r>
      <w:proofErr w:type="spellStart"/>
      <w:r w:rsidRPr="00676D08">
        <w:rPr>
          <w:rFonts w:ascii="Arial" w:hAnsi="Arial" w:cs="Arial"/>
          <w:sz w:val="22"/>
          <w:szCs w:val="22"/>
        </w:rPr>
        <w:t>României</w:t>
      </w:r>
      <w:proofErr w:type="spellEnd"/>
      <w:r w:rsidRPr="00676D08">
        <w:rPr>
          <w:rFonts w:ascii="Arial" w:hAnsi="Arial" w:cs="Arial"/>
          <w:sz w:val="22"/>
          <w:szCs w:val="22"/>
        </w:rPr>
        <w:t xml:space="preserve"> </w:t>
      </w:r>
      <w:proofErr w:type="spellStart"/>
      <w:r w:rsidR="00F300D6" w:rsidRPr="00676D08">
        <w:rPr>
          <w:rFonts w:ascii="Arial" w:hAnsi="Arial" w:cs="Arial"/>
          <w:sz w:val="22"/>
          <w:szCs w:val="22"/>
        </w:rPr>
        <w:t>în</w:t>
      </w:r>
      <w:proofErr w:type="spellEnd"/>
      <w:r w:rsidR="00350CC0" w:rsidRPr="00676D08">
        <w:rPr>
          <w:rFonts w:ascii="Arial" w:hAnsi="Arial" w:cs="Arial"/>
          <w:sz w:val="22"/>
          <w:szCs w:val="22"/>
        </w:rPr>
        <w:t xml:space="preserve"> </w:t>
      </w:r>
      <w:proofErr w:type="spellStart"/>
      <w:r w:rsidR="00350CC0" w:rsidRPr="00676D08">
        <w:rPr>
          <w:rFonts w:ascii="Arial" w:hAnsi="Arial" w:cs="Arial"/>
          <w:sz w:val="22"/>
          <w:szCs w:val="22"/>
        </w:rPr>
        <w:t>cadrul</w:t>
      </w:r>
      <w:proofErr w:type="spellEnd"/>
      <w:r w:rsidR="00350CC0" w:rsidRPr="00676D08">
        <w:rPr>
          <w:rFonts w:ascii="Arial" w:hAnsi="Arial" w:cs="Arial"/>
          <w:sz w:val="22"/>
          <w:szCs w:val="22"/>
        </w:rPr>
        <w:t xml:space="preserve"> </w:t>
      </w:r>
      <w:r w:rsidRPr="00676D08">
        <w:rPr>
          <w:rFonts w:ascii="Arial" w:hAnsi="Arial" w:cs="Arial"/>
          <w:sz w:val="22"/>
          <w:szCs w:val="22"/>
        </w:rPr>
        <w:t>Automobile Craiova.</w:t>
      </w:r>
    </w:p>
    <w:p w:rsidR="00676D08" w:rsidRPr="00676D08" w:rsidRDefault="00676D08" w:rsidP="00676D08">
      <w:pPr>
        <w:rPr>
          <w:rFonts w:ascii="Arial" w:hAnsi="Arial" w:cs="Arial"/>
          <w:sz w:val="22"/>
          <w:szCs w:val="22"/>
        </w:rPr>
      </w:pPr>
    </w:p>
    <w:p w:rsidR="0009299A" w:rsidRDefault="000D0282" w:rsidP="00676D08">
      <w:pPr>
        <w:rPr>
          <w:rFonts w:ascii="Arial" w:hAnsi="Arial" w:cs="Arial"/>
          <w:sz w:val="22"/>
          <w:szCs w:val="22"/>
        </w:rPr>
      </w:pPr>
      <w:r w:rsidRPr="00676D08">
        <w:rPr>
          <w:rFonts w:ascii="Arial" w:hAnsi="Arial" w:cs="Arial"/>
          <w:sz w:val="22"/>
          <w:szCs w:val="22"/>
        </w:rPr>
        <w:t>La</w:t>
      </w:r>
      <w:r w:rsidR="0009299A" w:rsidRPr="00676D08">
        <w:rPr>
          <w:rFonts w:ascii="Arial" w:hAnsi="Arial" w:cs="Arial"/>
          <w:sz w:val="22"/>
          <w:szCs w:val="22"/>
        </w:rPr>
        <w:t xml:space="preserve"> 21 </w:t>
      </w:r>
      <w:proofErr w:type="spellStart"/>
      <w:r w:rsidR="0009299A" w:rsidRPr="00676D08">
        <w:rPr>
          <w:rFonts w:ascii="Arial" w:hAnsi="Arial" w:cs="Arial"/>
          <w:sz w:val="22"/>
          <w:szCs w:val="22"/>
        </w:rPr>
        <w:t>martie</w:t>
      </w:r>
      <w:proofErr w:type="spellEnd"/>
      <w:r w:rsidR="0009299A" w:rsidRPr="00676D08">
        <w:rPr>
          <w:rFonts w:ascii="Arial" w:hAnsi="Arial" w:cs="Arial"/>
          <w:sz w:val="22"/>
          <w:szCs w:val="22"/>
        </w:rPr>
        <w:t xml:space="preserve"> 2008, </w:t>
      </w:r>
      <w:proofErr w:type="spellStart"/>
      <w:r w:rsidR="00350CC0" w:rsidRPr="00676D08">
        <w:rPr>
          <w:rFonts w:ascii="Arial" w:hAnsi="Arial" w:cs="Arial"/>
          <w:sz w:val="22"/>
          <w:szCs w:val="22"/>
        </w:rPr>
        <w:t>grupul</w:t>
      </w:r>
      <w:proofErr w:type="spellEnd"/>
      <w:r w:rsidR="00350CC0" w:rsidRPr="00676D08">
        <w:rPr>
          <w:rFonts w:ascii="Arial" w:hAnsi="Arial" w:cs="Arial"/>
          <w:sz w:val="22"/>
          <w:szCs w:val="22"/>
        </w:rPr>
        <w:t xml:space="preserve"> </w:t>
      </w:r>
      <w:r w:rsidR="0009299A" w:rsidRPr="00676D08">
        <w:rPr>
          <w:rFonts w:ascii="Arial" w:hAnsi="Arial" w:cs="Arial"/>
          <w:sz w:val="22"/>
          <w:szCs w:val="22"/>
        </w:rPr>
        <w:t xml:space="preserve">Ford </w:t>
      </w:r>
      <w:r w:rsidR="00350CC0" w:rsidRPr="00676D08">
        <w:rPr>
          <w:rFonts w:ascii="Arial" w:hAnsi="Arial" w:cs="Arial"/>
          <w:sz w:val="22"/>
          <w:szCs w:val="22"/>
        </w:rPr>
        <w:t>Motor</w:t>
      </w:r>
      <w:r w:rsidR="00F300D6" w:rsidRPr="00676D08">
        <w:rPr>
          <w:rFonts w:ascii="Arial" w:hAnsi="Arial" w:cs="Arial"/>
          <w:sz w:val="22"/>
          <w:szCs w:val="22"/>
        </w:rPr>
        <w:t xml:space="preserve"> Company</w:t>
      </w:r>
      <w:r w:rsidR="00350CC0" w:rsidRPr="00676D08">
        <w:rPr>
          <w:rFonts w:ascii="Arial" w:hAnsi="Arial" w:cs="Arial"/>
          <w:sz w:val="22"/>
          <w:szCs w:val="22"/>
        </w:rPr>
        <w:t xml:space="preserve"> </w:t>
      </w:r>
      <w:r w:rsidR="00C635AE" w:rsidRPr="00676D08">
        <w:rPr>
          <w:rFonts w:ascii="Arial" w:hAnsi="Arial" w:cs="Arial"/>
          <w:sz w:val="22"/>
          <w:szCs w:val="22"/>
        </w:rPr>
        <w:t xml:space="preserve">a </w:t>
      </w:r>
      <w:proofErr w:type="spellStart"/>
      <w:r w:rsidR="00C635AE" w:rsidRPr="00676D08">
        <w:rPr>
          <w:rFonts w:ascii="Arial" w:hAnsi="Arial" w:cs="Arial"/>
          <w:sz w:val="22"/>
          <w:szCs w:val="22"/>
        </w:rPr>
        <w:t>semnat</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contractul</w:t>
      </w:r>
      <w:proofErr w:type="spellEnd"/>
      <w:r w:rsidR="0009299A" w:rsidRPr="00676D08">
        <w:rPr>
          <w:rFonts w:ascii="Arial" w:hAnsi="Arial" w:cs="Arial"/>
          <w:sz w:val="22"/>
          <w:szCs w:val="22"/>
        </w:rPr>
        <w:t xml:space="preserve"> de </w:t>
      </w:r>
      <w:proofErr w:type="spellStart"/>
      <w:r w:rsidR="0009299A" w:rsidRPr="00676D08">
        <w:rPr>
          <w:rFonts w:ascii="Arial" w:hAnsi="Arial" w:cs="Arial"/>
          <w:sz w:val="22"/>
          <w:szCs w:val="22"/>
        </w:rPr>
        <w:t>achiziție</w:t>
      </w:r>
      <w:proofErr w:type="spellEnd"/>
      <w:r w:rsidR="0009299A" w:rsidRPr="00676D08">
        <w:rPr>
          <w:rFonts w:ascii="Arial" w:hAnsi="Arial" w:cs="Arial"/>
          <w:sz w:val="22"/>
          <w:szCs w:val="22"/>
        </w:rPr>
        <w:t xml:space="preserve"> a </w:t>
      </w:r>
      <w:proofErr w:type="spellStart"/>
      <w:r w:rsidRPr="00676D08">
        <w:rPr>
          <w:rFonts w:ascii="Arial" w:hAnsi="Arial" w:cs="Arial"/>
          <w:sz w:val="22"/>
          <w:szCs w:val="22"/>
        </w:rPr>
        <w:t>pachetului</w:t>
      </w:r>
      <w:proofErr w:type="spellEnd"/>
      <w:r w:rsidRPr="00676D08">
        <w:rPr>
          <w:rFonts w:ascii="Arial" w:hAnsi="Arial" w:cs="Arial"/>
          <w:sz w:val="22"/>
          <w:szCs w:val="22"/>
        </w:rPr>
        <w:t xml:space="preserve"> </w:t>
      </w:r>
      <w:proofErr w:type="spellStart"/>
      <w:r w:rsidRPr="00676D08">
        <w:rPr>
          <w:rFonts w:ascii="Arial" w:hAnsi="Arial" w:cs="Arial"/>
          <w:sz w:val="22"/>
          <w:szCs w:val="22"/>
        </w:rPr>
        <w:t>majoritar</w:t>
      </w:r>
      <w:proofErr w:type="spellEnd"/>
      <w:r w:rsidR="00AF7D7D" w:rsidRPr="00676D08">
        <w:rPr>
          <w:rFonts w:ascii="Arial" w:hAnsi="Arial" w:cs="Arial"/>
          <w:sz w:val="22"/>
          <w:szCs w:val="22"/>
        </w:rPr>
        <w:t xml:space="preserve"> </w:t>
      </w:r>
      <w:r w:rsidRPr="00676D08">
        <w:rPr>
          <w:rFonts w:ascii="Arial" w:hAnsi="Arial" w:cs="Arial"/>
          <w:sz w:val="22"/>
          <w:szCs w:val="22"/>
        </w:rPr>
        <w:t xml:space="preserve">de </w:t>
      </w:r>
      <w:proofErr w:type="spellStart"/>
      <w:r w:rsidRPr="00676D08">
        <w:rPr>
          <w:rFonts w:ascii="Arial" w:hAnsi="Arial" w:cs="Arial"/>
          <w:sz w:val="22"/>
          <w:szCs w:val="22"/>
        </w:rPr>
        <w:t>acțiuni</w:t>
      </w:r>
      <w:proofErr w:type="spellEnd"/>
      <w:r w:rsidR="00F300D6" w:rsidRPr="00676D08">
        <w:rPr>
          <w:rFonts w:ascii="Arial" w:hAnsi="Arial" w:cs="Arial"/>
          <w:sz w:val="22"/>
          <w:szCs w:val="22"/>
        </w:rPr>
        <w:t xml:space="preserve"> </w:t>
      </w:r>
      <w:proofErr w:type="spellStart"/>
      <w:r w:rsidR="00F300D6" w:rsidRPr="00676D08">
        <w:rPr>
          <w:rFonts w:ascii="Arial" w:hAnsi="Arial" w:cs="Arial"/>
          <w:sz w:val="22"/>
          <w:szCs w:val="22"/>
        </w:rPr>
        <w:t>pentru</w:t>
      </w:r>
      <w:proofErr w:type="spellEnd"/>
      <w:r w:rsidR="0009299A" w:rsidRPr="00676D08">
        <w:rPr>
          <w:rFonts w:ascii="Arial" w:hAnsi="Arial" w:cs="Arial"/>
          <w:sz w:val="22"/>
          <w:szCs w:val="22"/>
        </w:rPr>
        <w:t xml:space="preserve"> </w:t>
      </w:r>
      <w:proofErr w:type="spellStart"/>
      <w:r w:rsidR="00F300D6" w:rsidRPr="00676D08">
        <w:rPr>
          <w:rFonts w:ascii="Arial" w:hAnsi="Arial" w:cs="Arial"/>
          <w:sz w:val="22"/>
          <w:szCs w:val="22"/>
        </w:rPr>
        <w:t>preluarea</w:t>
      </w:r>
      <w:proofErr w:type="spellEnd"/>
      <w:r w:rsidR="00F300D6" w:rsidRPr="00676D08">
        <w:rPr>
          <w:rFonts w:ascii="Arial" w:hAnsi="Arial" w:cs="Arial"/>
          <w:sz w:val="22"/>
          <w:szCs w:val="22"/>
        </w:rPr>
        <w:t xml:space="preserve"> </w:t>
      </w:r>
      <w:proofErr w:type="spellStart"/>
      <w:r w:rsidR="0009299A" w:rsidRPr="00676D08">
        <w:rPr>
          <w:rFonts w:ascii="Arial" w:hAnsi="Arial" w:cs="Arial"/>
          <w:sz w:val="22"/>
          <w:szCs w:val="22"/>
        </w:rPr>
        <w:t>uzinei</w:t>
      </w:r>
      <w:proofErr w:type="spellEnd"/>
      <w:r w:rsidR="0009299A" w:rsidRPr="00676D08">
        <w:rPr>
          <w:rFonts w:ascii="Arial" w:hAnsi="Arial" w:cs="Arial"/>
          <w:sz w:val="22"/>
          <w:szCs w:val="22"/>
        </w:rPr>
        <w:t xml:space="preserve"> </w:t>
      </w:r>
      <w:r w:rsidR="00350CC0" w:rsidRPr="00676D08">
        <w:rPr>
          <w:rFonts w:ascii="Arial" w:hAnsi="Arial" w:cs="Arial"/>
          <w:sz w:val="22"/>
          <w:szCs w:val="22"/>
        </w:rPr>
        <w:t xml:space="preserve">de la Craiova </w:t>
      </w:r>
      <w:proofErr w:type="spellStart"/>
      <w:r w:rsidR="00DF738C" w:rsidRPr="00676D08">
        <w:rPr>
          <w:rFonts w:ascii="Arial" w:hAnsi="Arial" w:cs="Arial"/>
          <w:sz w:val="22"/>
          <w:szCs w:val="22"/>
        </w:rPr>
        <w:t>și</w:t>
      </w:r>
      <w:proofErr w:type="spellEnd"/>
      <w:r w:rsidR="00701DA1" w:rsidRPr="00676D08">
        <w:rPr>
          <w:rFonts w:ascii="Arial" w:hAnsi="Arial" w:cs="Arial"/>
          <w:sz w:val="22"/>
          <w:szCs w:val="22"/>
        </w:rPr>
        <w:t xml:space="preserve"> </w:t>
      </w:r>
      <w:r w:rsidR="007A189A" w:rsidRPr="00676D08">
        <w:rPr>
          <w:rFonts w:ascii="Arial" w:hAnsi="Arial" w:cs="Arial"/>
          <w:sz w:val="22"/>
          <w:szCs w:val="22"/>
        </w:rPr>
        <w:t xml:space="preserve">a </w:t>
      </w:r>
      <w:proofErr w:type="spellStart"/>
      <w:r w:rsidR="007A189A" w:rsidRPr="00676D08">
        <w:rPr>
          <w:rFonts w:ascii="Arial" w:hAnsi="Arial" w:cs="Arial"/>
          <w:sz w:val="22"/>
          <w:szCs w:val="22"/>
        </w:rPr>
        <w:t>demarat</w:t>
      </w:r>
      <w:proofErr w:type="spellEnd"/>
      <w:r w:rsidR="00701DA1" w:rsidRPr="00676D08">
        <w:rPr>
          <w:rFonts w:ascii="Arial" w:hAnsi="Arial" w:cs="Arial"/>
          <w:sz w:val="22"/>
          <w:szCs w:val="22"/>
        </w:rPr>
        <w:t xml:space="preserve"> </w:t>
      </w:r>
      <w:r w:rsidRPr="00676D08">
        <w:rPr>
          <w:rFonts w:ascii="Arial" w:hAnsi="Arial" w:cs="Arial"/>
          <w:sz w:val="22"/>
          <w:szCs w:val="22"/>
        </w:rPr>
        <w:t xml:space="preserve">o </w:t>
      </w:r>
      <w:proofErr w:type="spellStart"/>
      <w:r w:rsidRPr="00676D08">
        <w:rPr>
          <w:rFonts w:ascii="Arial" w:hAnsi="Arial" w:cs="Arial"/>
          <w:sz w:val="22"/>
          <w:szCs w:val="22"/>
        </w:rPr>
        <w:t>investitie</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ini</w:t>
      </w:r>
      <w:r w:rsidR="007A189A" w:rsidRPr="00676D08">
        <w:rPr>
          <w:rFonts w:ascii="Arial" w:hAnsi="Arial" w:cs="Arial"/>
          <w:sz w:val="22"/>
          <w:szCs w:val="22"/>
        </w:rPr>
        <w:t>ț</w:t>
      </w:r>
      <w:r w:rsidR="007A189A" w:rsidRPr="00676D08">
        <w:rPr>
          <w:rFonts w:ascii="Arial" w:hAnsi="Arial" w:cs="Arial"/>
          <w:sz w:val="22"/>
          <w:szCs w:val="22"/>
        </w:rPr>
        <w:t>ial</w:t>
      </w:r>
      <w:r w:rsidR="007A189A" w:rsidRPr="00676D08">
        <w:rPr>
          <w:rFonts w:ascii="Arial" w:hAnsi="Arial" w:cs="Arial"/>
          <w:sz w:val="22"/>
          <w:szCs w:val="22"/>
        </w:rPr>
        <w:t>ă</w:t>
      </w:r>
      <w:proofErr w:type="spellEnd"/>
      <w:r w:rsidR="00701DA1" w:rsidRPr="00676D08">
        <w:rPr>
          <w:rFonts w:ascii="Arial" w:hAnsi="Arial" w:cs="Arial"/>
          <w:sz w:val="22"/>
          <w:szCs w:val="22"/>
        </w:rPr>
        <w:t xml:space="preserve"> de</w:t>
      </w:r>
      <w:r w:rsidR="00DF738C" w:rsidRPr="00676D08">
        <w:rPr>
          <w:rFonts w:ascii="Arial" w:hAnsi="Arial" w:cs="Arial"/>
          <w:sz w:val="22"/>
          <w:szCs w:val="22"/>
        </w:rPr>
        <w:t xml:space="preserve"> </w:t>
      </w:r>
      <w:proofErr w:type="spellStart"/>
      <w:r w:rsidR="0009299A" w:rsidRPr="00676D08">
        <w:rPr>
          <w:rFonts w:ascii="Arial" w:hAnsi="Arial" w:cs="Arial"/>
          <w:sz w:val="22"/>
          <w:szCs w:val="22"/>
        </w:rPr>
        <w:t>peste</w:t>
      </w:r>
      <w:proofErr w:type="spellEnd"/>
      <w:r w:rsidR="0009299A" w:rsidRPr="00676D08">
        <w:rPr>
          <w:rFonts w:ascii="Arial" w:hAnsi="Arial" w:cs="Arial"/>
          <w:sz w:val="22"/>
          <w:szCs w:val="22"/>
        </w:rPr>
        <w:t xml:space="preserve"> 675 de </w:t>
      </w:r>
      <w:proofErr w:type="spellStart"/>
      <w:r w:rsidR="0009299A" w:rsidRPr="00676D08">
        <w:rPr>
          <w:rFonts w:ascii="Arial" w:hAnsi="Arial" w:cs="Arial"/>
          <w:sz w:val="22"/>
          <w:szCs w:val="22"/>
        </w:rPr>
        <w:t>milioane</w:t>
      </w:r>
      <w:proofErr w:type="spellEnd"/>
      <w:r w:rsidR="0009299A" w:rsidRPr="00676D08">
        <w:rPr>
          <w:rFonts w:ascii="Arial" w:hAnsi="Arial" w:cs="Arial"/>
          <w:sz w:val="22"/>
          <w:szCs w:val="22"/>
        </w:rPr>
        <w:t xml:space="preserve"> de euro </w:t>
      </w:r>
      <w:proofErr w:type="spellStart"/>
      <w:r w:rsidR="0009299A" w:rsidRPr="00676D08">
        <w:rPr>
          <w:rFonts w:ascii="Arial" w:hAnsi="Arial" w:cs="Arial"/>
          <w:sz w:val="22"/>
          <w:szCs w:val="22"/>
        </w:rPr>
        <w:t>prin</w:t>
      </w:r>
      <w:proofErr w:type="spellEnd"/>
      <w:r w:rsidR="0009299A" w:rsidRPr="00676D08">
        <w:rPr>
          <w:rFonts w:ascii="Arial" w:hAnsi="Arial" w:cs="Arial"/>
          <w:sz w:val="22"/>
          <w:szCs w:val="22"/>
        </w:rPr>
        <w:t xml:space="preserve"> care </w:t>
      </w:r>
      <w:proofErr w:type="spellStart"/>
      <w:r w:rsidR="007A189A" w:rsidRPr="00676D08">
        <w:rPr>
          <w:rFonts w:ascii="Arial" w:hAnsi="Arial" w:cs="Arial"/>
          <w:sz w:val="22"/>
          <w:szCs w:val="22"/>
        </w:rPr>
        <w:t>aceast</w:t>
      </w:r>
      <w:r w:rsidR="007A189A" w:rsidRPr="00676D08">
        <w:rPr>
          <w:rFonts w:ascii="Arial" w:hAnsi="Arial" w:cs="Arial"/>
          <w:sz w:val="22"/>
          <w:szCs w:val="22"/>
        </w:rPr>
        <w:t>ă</w:t>
      </w:r>
      <w:proofErr w:type="spellEnd"/>
      <w:r w:rsidR="00E800AC" w:rsidRPr="00676D08">
        <w:rPr>
          <w:rFonts w:ascii="Arial" w:hAnsi="Arial" w:cs="Arial"/>
          <w:sz w:val="22"/>
          <w:szCs w:val="22"/>
        </w:rPr>
        <w:t xml:space="preserve"> </w:t>
      </w:r>
      <w:proofErr w:type="spellStart"/>
      <w:r w:rsidR="00E800AC" w:rsidRPr="00676D08">
        <w:rPr>
          <w:rFonts w:ascii="Arial" w:hAnsi="Arial" w:cs="Arial"/>
          <w:sz w:val="22"/>
          <w:szCs w:val="22"/>
        </w:rPr>
        <w:t>unitate</w:t>
      </w:r>
      <w:proofErr w:type="spellEnd"/>
      <w:r w:rsidR="00701DA1" w:rsidRPr="00676D08">
        <w:rPr>
          <w:rFonts w:ascii="Arial" w:hAnsi="Arial" w:cs="Arial"/>
          <w:sz w:val="22"/>
          <w:szCs w:val="22"/>
        </w:rPr>
        <w:t xml:space="preserve"> </w:t>
      </w:r>
      <w:r w:rsidR="0009299A" w:rsidRPr="00676D08">
        <w:rPr>
          <w:rFonts w:ascii="Arial" w:hAnsi="Arial" w:cs="Arial"/>
          <w:sz w:val="22"/>
          <w:szCs w:val="22"/>
        </w:rPr>
        <w:t xml:space="preserve">de </w:t>
      </w:r>
      <w:proofErr w:type="spellStart"/>
      <w:r w:rsidR="0009299A" w:rsidRPr="00676D08">
        <w:rPr>
          <w:rFonts w:ascii="Arial" w:hAnsi="Arial" w:cs="Arial"/>
          <w:sz w:val="22"/>
          <w:szCs w:val="22"/>
        </w:rPr>
        <w:t>producție</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urma</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să</w:t>
      </w:r>
      <w:proofErr w:type="spellEnd"/>
      <w:r w:rsidR="0009299A" w:rsidRPr="00676D08">
        <w:rPr>
          <w:rFonts w:ascii="Arial" w:hAnsi="Arial" w:cs="Arial"/>
          <w:sz w:val="22"/>
          <w:szCs w:val="22"/>
        </w:rPr>
        <w:t xml:space="preserve"> se </w:t>
      </w:r>
      <w:proofErr w:type="spellStart"/>
      <w:r w:rsidR="0009299A" w:rsidRPr="00676D08">
        <w:rPr>
          <w:rFonts w:ascii="Arial" w:hAnsi="Arial" w:cs="Arial"/>
          <w:sz w:val="22"/>
          <w:szCs w:val="22"/>
        </w:rPr>
        <w:t>transforme</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într</w:t>
      </w:r>
      <w:proofErr w:type="spellEnd"/>
      <w:r w:rsidR="0009299A" w:rsidRPr="00676D08">
        <w:rPr>
          <w:rFonts w:ascii="Arial" w:hAnsi="Arial" w:cs="Arial"/>
          <w:sz w:val="22"/>
          <w:szCs w:val="22"/>
        </w:rPr>
        <w:t xml:space="preserve">-o </w:t>
      </w:r>
      <w:proofErr w:type="spellStart"/>
      <w:r w:rsidR="0009299A" w:rsidRPr="00676D08">
        <w:rPr>
          <w:rFonts w:ascii="Arial" w:hAnsi="Arial" w:cs="Arial"/>
          <w:sz w:val="22"/>
          <w:szCs w:val="22"/>
        </w:rPr>
        <w:t>fabrică</w:t>
      </w:r>
      <w:proofErr w:type="spellEnd"/>
      <w:r w:rsidR="0009299A" w:rsidRPr="00676D08">
        <w:rPr>
          <w:rFonts w:ascii="Arial" w:hAnsi="Arial" w:cs="Arial"/>
          <w:sz w:val="22"/>
          <w:szCs w:val="22"/>
        </w:rPr>
        <w:t xml:space="preserve"> de </w:t>
      </w:r>
      <w:proofErr w:type="spellStart"/>
      <w:r w:rsidR="0009299A" w:rsidRPr="00676D08">
        <w:rPr>
          <w:rFonts w:ascii="Arial" w:hAnsi="Arial" w:cs="Arial"/>
          <w:sz w:val="22"/>
          <w:szCs w:val="22"/>
        </w:rPr>
        <w:t>înaltă</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ținută</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tehnologică</w:t>
      </w:r>
      <w:proofErr w:type="spellEnd"/>
      <w:r w:rsidR="00AF7D7D" w:rsidRPr="00676D08">
        <w:rPr>
          <w:rFonts w:ascii="Arial" w:hAnsi="Arial" w:cs="Arial"/>
          <w:sz w:val="22"/>
          <w:szCs w:val="22"/>
        </w:rPr>
        <w:t xml:space="preserve"> la </w:t>
      </w:r>
      <w:proofErr w:type="spellStart"/>
      <w:r w:rsidR="00AF7D7D" w:rsidRPr="00676D08">
        <w:rPr>
          <w:rFonts w:ascii="Arial" w:hAnsi="Arial" w:cs="Arial"/>
          <w:sz w:val="22"/>
          <w:szCs w:val="22"/>
        </w:rPr>
        <w:t>nivel</w:t>
      </w:r>
      <w:proofErr w:type="spellEnd"/>
      <w:r w:rsidR="00AF7D7D" w:rsidRPr="00676D08">
        <w:rPr>
          <w:rFonts w:ascii="Arial" w:hAnsi="Arial" w:cs="Arial"/>
          <w:sz w:val="22"/>
          <w:szCs w:val="22"/>
        </w:rPr>
        <w:t xml:space="preserve"> </w:t>
      </w:r>
      <w:proofErr w:type="spellStart"/>
      <w:r w:rsidR="00AF7D7D" w:rsidRPr="00676D08">
        <w:rPr>
          <w:rFonts w:ascii="Arial" w:hAnsi="Arial" w:cs="Arial"/>
          <w:sz w:val="22"/>
          <w:szCs w:val="22"/>
        </w:rPr>
        <w:t>european</w:t>
      </w:r>
      <w:proofErr w:type="spellEnd"/>
      <w:r w:rsidR="0009299A" w:rsidRPr="00676D08">
        <w:rPr>
          <w:rFonts w:ascii="Arial" w:hAnsi="Arial" w:cs="Arial"/>
          <w:sz w:val="22"/>
          <w:szCs w:val="22"/>
        </w:rPr>
        <w:t xml:space="preserve">. </w:t>
      </w:r>
      <w:proofErr w:type="spellStart"/>
      <w:proofErr w:type="gramStart"/>
      <w:r w:rsidR="0009299A" w:rsidRPr="00676D08">
        <w:rPr>
          <w:rFonts w:ascii="Arial" w:hAnsi="Arial" w:cs="Arial"/>
          <w:sz w:val="22"/>
          <w:szCs w:val="22"/>
        </w:rPr>
        <w:t>Zece</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ani</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mai</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târziu</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investiția</w:t>
      </w:r>
      <w:proofErr w:type="spellEnd"/>
      <w:r w:rsidR="0009299A" w:rsidRPr="00676D08">
        <w:rPr>
          <w:rFonts w:ascii="Arial" w:hAnsi="Arial" w:cs="Arial"/>
          <w:sz w:val="22"/>
          <w:szCs w:val="22"/>
        </w:rPr>
        <w:t xml:space="preserve"> Ford </w:t>
      </w:r>
      <w:proofErr w:type="spellStart"/>
      <w:r w:rsidR="005F69D1" w:rsidRPr="00676D08">
        <w:rPr>
          <w:rFonts w:ascii="Arial" w:hAnsi="Arial" w:cs="Arial"/>
          <w:sz w:val="22"/>
          <w:szCs w:val="22"/>
        </w:rPr>
        <w:t>î</w:t>
      </w:r>
      <w:r w:rsidR="00701DA1" w:rsidRPr="00676D08">
        <w:rPr>
          <w:rFonts w:ascii="Arial" w:hAnsi="Arial" w:cs="Arial"/>
          <w:sz w:val="22"/>
          <w:szCs w:val="22"/>
        </w:rPr>
        <w:t>n</w:t>
      </w:r>
      <w:proofErr w:type="spellEnd"/>
      <w:r w:rsidR="00AF7D7D" w:rsidRPr="00676D08">
        <w:rPr>
          <w:rFonts w:ascii="Arial" w:hAnsi="Arial" w:cs="Arial"/>
          <w:sz w:val="22"/>
          <w:szCs w:val="22"/>
        </w:rPr>
        <w:t xml:space="preserve"> </w:t>
      </w:r>
      <w:proofErr w:type="spellStart"/>
      <w:r w:rsidR="00AF7D7D" w:rsidRPr="00676D08">
        <w:rPr>
          <w:rFonts w:ascii="Arial" w:hAnsi="Arial" w:cs="Arial"/>
          <w:sz w:val="22"/>
          <w:szCs w:val="22"/>
        </w:rPr>
        <w:t>cadrul</w:t>
      </w:r>
      <w:proofErr w:type="spellEnd"/>
      <w:r w:rsidR="00AF7D7D" w:rsidRPr="00676D08">
        <w:rPr>
          <w:rFonts w:ascii="Arial" w:hAnsi="Arial" w:cs="Arial"/>
          <w:sz w:val="22"/>
          <w:szCs w:val="22"/>
        </w:rPr>
        <w:t xml:space="preserve"> </w:t>
      </w:r>
      <w:proofErr w:type="spellStart"/>
      <w:r w:rsidR="0009299A" w:rsidRPr="00676D08">
        <w:rPr>
          <w:rFonts w:ascii="Arial" w:hAnsi="Arial" w:cs="Arial"/>
          <w:sz w:val="22"/>
          <w:szCs w:val="22"/>
        </w:rPr>
        <w:t>uzin</w:t>
      </w:r>
      <w:r w:rsidRPr="00676D08">
        <w:rPr>
          <w:rFonts w:ascii="Arial" w:hAnsi="Arial" w:cs="Arial"/>
          <w:sz w:val="22"/>
          <w:szCs w:val="22"/>
        </w:rPr>
        <w:t>ei</w:t>
      </w:r>
      <w:proofErr w:type="spellEnd"/>
      <w:r w:rsidRPr="00676D08">
        <w:rPr>
          <w:rFonts w:ascii="Arial" w:hAnsi="Arial" w:cs="Arial"/>
          <w:sz w:val="22"/>
          <w:szCs w:val="22"/>
        </w:rPr>
        <w:t xml:space="preserve"> </w:t>
      </w:r>
      <w:proofErr w:type="spellStart"/>
      <w:r w:rsidRPr="00676D08">
        <w:rPr>
          <w:rFonts w:ascii="Arial" w:hAnsi="Arial" w:cs="Arial"/>
          <w:sz w:val="22"/>
          <w:szCs w:val="22"/>
        </w:rPr>
        <w:t>craioveane</w:t>
      </w:r>
      <w:proofErr w:type="spellEnd"/>
      <w:r w:rsidR="0009299A" w:rsidRPr="00676D08">
        <w:rPr>
          <w:rFonts w:ascii="Arial" w:hAnsi="Arial" w:cs="Arial"/>
          <w:sz w:val="22"/>
          <w:szCs w:val="22"/>
        </w:rPr>
        <w:t xml:space="preserve"> a </w:t>
      </w:r>
      <w:proofErr w:type="spellStart"/>
      <w:r w:rsidR="0009299A" w:rsidRPr="00676D08">
        <w:rPr>
          <w:rFonts w:ascii="Arial" w:hAnsi="Arial" w:cs="Arial"/>
          <w:sz w:val="22"/>
          <w:szCs w:val="22"/>
        </w:rPr>
        <w:t>depășit</w:t>
      </w:r>
      <w:proofErr w:type="spellEnd"/>
      <w:r w:rsidR="0009299A" w:rsidRPr="00676D08">
        <w:rPr>
          <w:rFonts w:ascii="Arial" w:hAnsi="Arial" w:cs="Arial"/>
          <w:sz w:val="22"/>
          <w:szCs w:val="22"/>
        </w:rPr>
        <w:t xml:space="preserve"> 1.2 </w:t>
      </w:r>
      <w:proofErr w:type="spellStart"/>
      <w:r w:rsidR="0009299A" w:rsidRPr="00676D08">
        <w:rPr>
          <w:rFonts w:ascii="Arial" w:hAnsi="Arial" w:cs="Arial"/>
          <w:sz w:val="22"/>
          <w:szCs w:val="22"/>
        </w:rPr>
        <w:t>miliarde</w:t>
      </w:r>
      <w:proofErr w:type="spellEnd"/>
      <w:r w:rsidR="0009299A" w:rsidRPr="00676D08">
        <w:rPr>
          <w:rFonts w:ascii="Arial" w:hAnsi="Arial" w:cs="Arial"/>
          <w:sz w:val="22"/>
          <w:szCs w:val="22"/>
        </w:rPr>
        <w:t xml:space="preserve"> de euro,</w:t>
      </w:r>
      <w:r w:rsidRPr="00676D08">
        <w:rPr>
          <w:rFonts w:ascii="Arial" w:hAnsi="Arial" w:cs="Arial"/>
          <w:sz w:val="22"/>
          <w:szCs w:val="22"/>
        </w:rPr>
        <w:t xml:space="preserve"> </w:t>
      </w:r>
      <w:proofErr w:type="spellStart"/>
      <w:r w:rsidR="0009299A" w:rsidRPr="00676D08">
        <w:rPr>
          <w:rFonts w:ascii="Arial" w:hAnsi="Arial" w:cs="Arial"/>
          <w:sz w:val="22"/>
          <w:szCs w:val="22"/>
        </w:rPr>
        <w:t>fabrica</w:t>
      </w:r>
      <w:proofErr w:type="spellEnd"/>
      <w:r w:rsidR="0009299A" w:rsidRPr="00676D08">
        <w:rPr>
          <w:rFonts w:ascii="Arial" w:hAnsi="Arial" w:cs="Arial"/>
          <w:sz w:val="22"/>
          <w:szCs w:val="22"/>
        </w:rPr>
        <w:t xml:space="preserve"> </w:t>
      </w:r>
      <w:r w:rsidR="00E800AC" w:rsidRPr="00676D08">
        <w:rPr>
          <w:rFonts w:ascii="Arial" w:hAnsi="Arial" w:cs="Arial"/>
          <w:sz w:val="22"/>
          <w:szCs w:val="22"/>
        </w:rPr>
        <w:t xml:space="preserve">din </w:t>
      </w:r>
      <w:proofErr w:type="spellStart"/>
      <w:r w:rsidR="00E800AC" w:rsidRPr="00676D08">
        <w:rPr>
          <w:rFonts w:ascii="Arial" w:hAnsi="Arial" w:cs="Arial"/>
          <w:sz w:val="22"/>
          <w:szCs w:val="22"/>
        </w:rPr>
        <w:t>Banie</w:t>
      </w:r>
      <w:proofErr w:type="spellEnd"/>
      <w:r w:rsidR="00AF7D7D" w:rsidRPr="00676D08">
        <w:rPr>
          <w:rFonts w:ascii="Arial" w:hAnsi="Arial" w:cs="Arial"/>
          <w:sz w:val="22"/>
          <w:szCs w:val="22"/>
        </w:rPr>
        <w:t xml:space="preserve"> </w:t>
      </w:r>
      <w:proofErr w:type="spellStart"/>
      <w:r w:rsidR="00AF7D7D" w:rsidRPr="00676D08">
        <w:rPr>
          <w:rFonts w:ascii="Arial" w:hAnsi="Arial" w:cs="Arial"/>
          <w:sz w:val="22"/>
          <w:szCs w:val="22"/>
        </w:rPr>
        <w:t>devenind</w:t>
      </w:r>
      <w:proofErr w:type="spellEnd"/>
      <w:r w:rsidR="00AF7D7D" w:rsidRPr="00676D08">
        <w:rPr>
          <w:rFonts w:ascii="Arial" w:hAnsi="Arial" w:cs="Arial"/>
          <w:sz w:val="22"/>
          <w:szCs w:val="22"/>
        </w:rPr>
        <w:t xml:space="preserve"> </w:t>
      </w:r>
      <w:proofErr w:type="spellStart"/>
      <w:r w:rsidR="0009299A" w:rsidRPr="00676D08">
        <w:rPr>
          <w:rFonts w:ascii="Arial" w:hAnsi="Arial" w:cs="Arial"/>
          <w:sz w:val="22"/>
          <w:szCs w:val="22"/>
        </w:rPr>
        <w:t>una</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dintre</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cele</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mai</w:t>
      </w:r>
      <w:proofErr w:type="spellEnd"/>
      <w:r w:rsidR="0009299A" w:rsidRPr="00676D08">
        <w:rPr>
          <w:rFonts w:ascii="Arial" w:hAnsi="Arial" w:cs="Arial"/>
          <w:sz w:val="22"/>
          <w:szCs w:val="22"/>
        </w:rPr>
        <w:t xml:space="preserve"> </w:t>
      </w:r>
      <w:proofErr w:type="spellStart"/>
      <w:r w:rsidR="0009299A" w:rsidRPr="00676D08">
        <w:rPr>
          <w:rFonts w:ascii="Arial" w:hAnsi="Arial" w:cs="Arial"/>
          <w:sz w:val="22"/>
          <w:szCs w:val="22"/>
        </w:rPr>
        <w:t>avansate</w:t>
      </w:r>
      <w:proofErr w:type="spellEnd"/>
      <w:r w:rsidR="0009299A" w:rsidRPr="00676D08">
        <w:rPr>
          <w:rFonts w:ascii="Arial" w:hAnsi="Arial" w:cs="Arial"/>
          <w:sz w:val="22"/>
          <w:szCs w:val="22"/>
        </w:rPr>
        <w:t xml:space="preserve"> </w:t>
      </w:r>
      <w:proofErr w:type="spellStart"/>
      <w:r w:rsidR="007A189A" w:rsidRPr="00676D08">
        <w:rPr>
          <w:rFonts w:ascii="Arial" w:hAnsi="Arial" w:cs="Arial"/>
          <w:sz w:val="22"/>
          <w:szCs w:val="22"/>
        </w:rPr>
        <w:t>unit</w:t>
      </w:r>
      <w:r w:rsidR="007A189A" w:rsidRPr="00676D08">
        <w:rPr>
          <w:rFonts w:ascii="Arial" w:hAnsi="Arial" w:cs="Arial"/>
          <w:sz w:val="22"/>
          <w:szCs w:val="22"/>
        </w:rPr>
        <w:t>ăț</w:t>
      </w:r>
      <w:r w:rsidR="007A189A" w:rsidRPr="00676D08">
        <w:rPr>
          <w:rFonts w:ascii="Arial" w:hAnsi="Arial" w:cs="Arial"/>
          <w:sz w:val="22"/>
          <w:szCs w:val="22"/>
        </w:rPr>
        <w:t>i</w:t>
      </w:r>
      <w:proofErr w:type="spellEnd"/>
      <w:r w:rsidR="007A189A" w:rsidRPr="00676D08">
        <w:rPr>
          <w:rFonts w:ascii="Arial" w:hAnsi="Arial" w:cs="Arial"/>
          <w:sz w:val="22"/>
          <w:szCs w:val="22"/>
        </w:rPr>
        <w:t xml:space="preserve"> de </w:t>
      </w:r>
      <w:proofErr w:type="spellStart"/>
      <w:r w:rsidR="007A189A" w:rsidRPr="00676D08">
        <w:rPr>
          <w:rFonts w:ascii="Arial" w:hAnsi="Arial" w:cs="Arial"/>
          <w:sz w:val="22"/>
          <w:szCs w:val="22"/>
        </w:rPr>
        <w:t>produc</w:t>
      </w:r>
      <w:r w:rsidR="007A189A" w:rsidRPr="00676D08">
        <w:rPr>
          <w:rFonts w:ascii="Arial" w:hAnsi="Arial" w:cs="Arial"/>
          <w:sz w:val="22"/>
          <w:szCs w:val="22"/>
        </w:rPr>
        <w:t>ț</w:t>
      </w:r>
      <w:r w:rsidR="00AF7D7D" w:rsidRPr="00676D08">
        <w:rPr>
          <w:rFonts w:ascii="Arial" w:hAnsi="Arial" w:cs="Arial"/>
          <w:sz w:val="22"/>
          <w:szCs w:val="22"/>
        </w:rPr>
        <w:t>ie</w:t>
      </w:r>
      <w:proofErr w:type="spellEnd"/>
      <w:r w:rsidR="00AF7D7D" w:rsidRPr="00676D08">
        <w:rPr>
          <w:rFonts w:ascii="Arial" w:hAnsi="Arial" w:cs="Arial"/>
          <w:sz w:val="22"/>
          <w:szCs w:val="22"/>
        </w:rPr>
        <w:t xml:space="preserve"> </w:t>
      </w:r>
      <w:r w:rsidR="00E800AC" w:rsidRPr="00676D08">
        <w:rPr>
          <w:rFonts w:ascii="Arial" w:hAnsi="Arial" w:cs="Arial"/>
          <w:sz w:val="22"/>
          <w:szCs w:val="22"/>
        </w:rPr>
        <w:t xml:space="preserve">din </w:t>
      </w:r>
      <w:proofErr w:type="spellStart"/>
      <w:r w:rsidR="00E800AC" w:rsidRPr="00676D08">
        <w:rPr>
          <w:rFonts w:ascii="Arial" w:hAnsi="Arial" w:cs="Arial"/>
          <w:sz w:val="22"/>
          <w:szCs w:val="22"/>
        </w:rPr>
        <w:t>punct</w:t>
      </w:r>
      <w:proofErr w:type="spellEnd"/>
      <w:r w:rsidR="00E800AC" w:rsidRPr="00676D08">
        <w:rPr>
          <w:rFonts w:ascii="Arial" w:hAnsi="Arial" w:cs="Arial"/>
          <w:sz w:val="22"/>
          <w:szCs w:val="22"/>
        </w:rPr>
        <w:t xml:space="preserve"> de </w:t>
      </w:r>
      <w:proofErr w:type="spellStart"/>
      <w:r w:rsidR="00E800AC" w:rsidRPr="00676D08">
        <w:rPr>
          <w:rFonts w:ascii="Arial" w:hAnsi="Arial" w:cs="Arial"/>
          <w:sz w:val="22"/>
          <w:szCs w:val="22"/>
        </w:rPr>
        <w:t>vedere</w:t>
      </w:r>
      <w:proofErr w:type="spellEnd"/>
      <w:r w:rsidR="00E800AC" w:rsidRPr="00676D08">
        <w:rPr>
          <w:rFonts w:ascii="Arial" w:hAnsi="Arial" w:cs="Arial"/>
          <w:sz w:val="22"/>
          <w:szCs w:val="22"/>
        </w:rPr>
        <w:t xml:space="preserve"> </w:t>
      </w:r>
      <w:proofErr w:type="spellStart"/>
      <w:r w:rsidR="00E800AC" w:rsidRPr="00676D08">
        <w:rPr>
          <w:rFonts w:ascii="Arial" w:hAnsi="Arial" w:cs="Arial"/>
          <w:sz w:val="22"/>
          <w:szCs w:val="22"/>
        </w:rPr>
        <w:t>tehnologic</w:t>
      </w:r>
      <w:proofErr w:type="spellEnd"/>
      <w:r w:rsidR="00E800AC" w:rsidRPr="00676D08">
        <w:rPr>
          <w:rFonts w:ascii="Arial" w:hAnsi="Arial" w:cs="Arial"/>
          <w:sz w:val="22"/>
          <w:szCs w:val="22"/>
        </w:rPr>
        <w:t xml:space="preserve"> </w:t>
      </w:r>
      <w:r w:rsidR="00E800AC" w:rsidRPr="00676D08">
        <w:rPr>
          <w:rFonts w:ascii="Arial" w:hAnsi="Arial" w:cs="Arial"/>
          <w:sz w:val="22"/>
          <w:szCs w:val="22"/>
        </w:rPr>
        <w:t xml:space="preserve">la </w:t>
      </w:r>
      <w:proofErr w:type="spellStart"/>
      <w:r w:rsidR="00E800AC" w:rsidRPr="00676D08">
        <w:rPr>
          <w:rFonts w:ascii="Arial" w:hAnsi="Arial" w:cs="Arial"/>
          <w:sz w:val="22"/>
          <w:szCs w:val="22"/>
        </w:rPr>
        <w:t>nivel</w:t>
      </w:r>
      <w:proofErr w:type="spellEnd"/>
      <w:r w:rsidR="00E800AC" w:rsidRPr="00676D08">
        <w:rPr>
          <w:rFonts w:ascii="Arial" w:hAnsi="Arial" w:cs="Arial"/>
          <w:sz w:val="22"/>
          <w:szCs w:val="22"/>
        </w:rPr>
        <w:t xml:space="preserve"> </w:t>
      </w:r>
      <w:proofErr w:type="spellStart"/>
      <w:r w:rsidR="00E800AC" w:rsidRPr="00676D08">
        <w:rPr>
          <w:rFonts w:ascii="Arial" w:hAnsi="Arial" w:cs="Arial"/>
          <w:sz w:val="22"/>
          <w:szCs w:val="22"/>
        </w:rPr>
        <w:t>mondial</w:t>
      </w:r>
      <w:proofErr w:type="spellEnd"/>
      <w:r w:rsidR="00E800AC" w:rsidRPr="00676D08">
        <w:rPr>
          <w:rFonts w:ascii="Arial" w:hAnsi="Arial" w:cs="Arial"/>
          <w:sz w:val="22"/>
          <w:szCs w:val="22"/>
        </w:rPr>
        <w:t>.</w:t>
      </w:r>
      <w:proofErr w:type="gramEnd"/>
      <w:r w:rsidR="00E800AC" w:rsidRPr="00676D08">
        <w:rPr>
          <w:rFonts w:ascii="Arial" w:hAnsi="Arial" w:cs="Arial"/>
          <w:sz w:val="22"/>
          <w:szCs w:val="22"/>
        </w:rPr>
        <w:t xml:space="preserve"> </w:t>
      </w:r>
    </w:p>
    <w:p w:rsidR="00676D08" w:rsidRPr="00676D08" w:rsidRDefault="00676D08" w:rsidP="00676D08">
      <w:pPr>
        <w:rPr>
          <w:rFonts w:ascii="Arial" w:hAnsi="Arial" w:cs="Arial"/>
          <w:sz w:val="22"/>
          <w:szCs w:val="22"/>
        </w:rPr>
      </w:pPr>
    </w:p>
    <w:p w:rsidR="00DF738C" w:rsidRDefault="0009299A" w:rsidP="00676D08">
      <w:pPr>
        <w:rPr>
          <w:rFonts w:ascii="Arial" w:hAnsi="Arial" w:cs="Arial"/>
          <w:sz w:val="22"/>
          <w:szCs w:val="22"/>
        </w:rPr>
      </w:pPr>
      <w:proofErr w:type="spellStart"/>
      <w:proofErr w:type="gramStart"/>
      <w:r w:rsidRPr="00676D08">
        <w:rPr>
          <w:rFonts w:ascii="Arial" w:hAnsi="Arial" w:cs="Arial"/>
          <w:sz w:val="22"/>
          <w:szCs w:val="22"/>
        </w:rPr>
        <w:t>Producția</w:t>
      </w:r>
      <w:proofErr w:type="spellEnd"/>
      <w:r w:rsidRPr="00676D08">
        <w:rPr>
          <w:rFonts w:ascii="Arial" w:hAnsi="Arial" w:cs="Arial"/>
          <w:sz w:val="22"/>
          <w:szCs w:val="22"/>
        </w:rPr>
        <w:t xml:space="preserve"> de </w:t>
      </w:r>
      <w:proofErr w:type="spellStart"/>
      <w:r w:rsidRPr="00676D08">
        <w:rPr>
          <w:rFonts w:ascii="Arial" w:hAnsi="Arial" w:cs="Arial"/>
          <w:sz w:val="22"/>
          <w:szCs w:val="22"/>
        </w:rPr>
        <w:t>vehicule</w:t>
      </w:r>
      <w:proofErr w:type="spellEnd"/>
      <w:r w:rsidRPr="00676D08">
        <w:rPr>
          <w:rFonts w:ascii="Arial" w:hAnsi="Arial" w:cs="Arial"/>
          <w:sz w:val="22"/>
          <w:szCs w:val="22"/>
        </w:rPr>
        <w:t xml:space="preserve"> </w:t>
      </w:r>
      <w:r w:rsidR="007A189A" w:rsidRPr="00676D08">
        <w:rPr>
          <w:rFonts w:ascii="Arial" w:hAnsi="Arial" w:cs="Arial"/>
          <w:sz w:val="22"/>
          <w:szCs w:val="22"/>
        </w:rPr>
        <w:t xml:space="preserve">a </w:t>
      </w:r>
      <w:proofErr w:type="spellStart"/>
      <w:r w:rsidR="007A189A" w:rsidRPr="00676D08">
        <w:rPr>
          <w:rFonts w:ascii="Arial" w:hAnsi="Arial" w:cs="Arial"/>
          <w:sz w:val="22"/>
          <w:szCs w:val="22"/>
        </w:rPr>
        <w:t>demarat</w:t>
      </w:r>
      <w:proofErr w:type="spellEnd"/>
      <w:r w:rsidRPr="00676D08">
        <w:rPr>
          <w:rFonts w:ascii="Arial" w:hAnsi="Arial" w:cs="Arial"/>
          <w:sz w:val="22"/>
          <w:szCs w:val="22"/>
        </w:rPr>
        <w:t xml:space="preserve"> </w:t>
      </w:r>
      <w:proofErr w:type="spellStart"/>
      <w:r w:rsidRPr="00676D08">
        <w:rPr>
          <w:rFonts w:ascii="Arial" w:hAnsi="Arial" w:cs="Arial"/>
          <w:sz w:val="22"/>
          <w:szCs w:val="22"/>
        </w:rPr>
        <w:t>în</w:t>
      </w:r>
      <w:proofErr w:type="spellEnd"/>
      <w:r w:rsidRPr="00676D08">
        <w:rPr>
          <w:rFonts w:ascii="Arial" w:hAnsi="Arial" w:cs="Arial"/>
          <w:sz w:val="22"/>
          <w:szCs w:val="22"/>
        </w:rPr>
        <w:t xml:space="preserve"> </w:t>
      </w:r>
      <w:proofErr w:type="spellStart"/>
      <w:r w:rsidRPr="00676D08">
        <w:rPr>
          <w:rFonts w:ascii="Arial" w:hAnsi="Arial" w:cs="Arial"/>
          <w:sz w:val="22"/>
          <w:szCs w:val="22"/>
        </w:rPr>
        <w:t>septembrie</w:t>
      </w:r>
      <w:proofErr w:type="spellEnd"/>
      <w:r w:rsidRPr="00676D08">
        <w:rPr>
          <w:rFonts w:ascii="Arial" w:hAnsi="Arial" w:cs="Arial"/>
          <w:sz w:val="22"/>
          <w:szCs w:val="22"/>
        </w:rPr>
        <w:t xml:space="preserve"> 2009, cu </w:t>
      </w:r>
      <w:proofErr w:type="spellStart"/>
      <w:r w:rsidRPr="00676D08">
        <w:rPr>
          <w:rFonts w:ascii="Arial" w:hAnsi="Arial" w:cs="Arial"/>
          <w:sz w:val="22"/>
          <w:szCs w:val="22"/>
        </w:rPr>
        <w:t>utilitara</w:t>
      </w:r>
      <w:proofErr w:type="spellEnd"/>
      <w:r w:rsidRPr="00676D08">
        <w:rPr>
          <w:rFonts w:ascii="Arial" w:hAnsi="Arial" w:cs="Arial"/>
          <w:sz w:val="22"/>
          <w:szCs w:val="22"/>
        </w:rPr>
        <w:t xml:space="preserve"> </w:t>
      </w:r>
      <w:proofErr w:type="spellStart"/>
      <w:r w:rsidR="00E800AC" w:rsidRPr="00676D08">
        <w:rPr>
          <w:rFonts w:ascii="Arial" w:hAnsi="Arial" w:cs="Arial"/>
          <w:sz w:val="22"/>
          <w:szCs w:val="22"/>
        </w:rPr>
        <w:t>ușoară</w:t>
      </w:r>
      <w:proofErr w:type="spellEnd"/>
      <w:r w:rsidR="00E800AC" w:rsidRPr="00676D08">
        <w:rPr>
          <w:rFonts w:ascii="Arial" w:hAnsi="Arial" w:cs="Arial"/>
          <w:sz w:val="22"/>
          <w:szCs w:val="22"/>
        </w:rPr>
        <w:t xml:space="preserve"> Transit Connect.</w:t>
      </w:r>
      <w:proofErr w:type="gramEnd"/>
      <w:r w:rsidR="00E800AC" w:rsidRPr="00676D08">
        <w:rPr>
          <w:rFonts w:ascii="Arial" w:hAnsi="Arial" w:cs="Arial"/>
          <w:sz w:val="22"/>
          <w:szCs w:val="22"/>
        </w:rPr>
        <w:t xml:space="preserve"> </w:t>
      </w:r>
      <w:proofErr w:type="spellStart"/>
      <w:r w:rsidR="00E800AC" w:rsidRPr="00676D08">
        <w:rPr>
          <w:rFonts w:ascii="Arial" w:hAnsi="Arial" w:cs="Arial"/>
          <w:sz w:val="22"/>
          <w:szCs w:val="22"/>
        </w:rPr>
        <w:t>În</w:t>
      </w:r>
      <w:proofErr w:type="spellEnd"/>
      <w:r w:rsidR="00E800AC" w:rsidRPr="00676D08">
        <w:rPr>
          <w:rFonts w:ascii="Arial" w:hAnsi="Arial" w:cs="Arial"/>
          <w:sz w:val="22"/>
          <w:szCs w:val="22"/>
        </w:rPr>
        <w:t xml:space="preserve"> 2012</w:t>
      </w:r>
      <w:r w:rsidR="005F69D1" w:rsidRPr="00676D08">
        <w:rPr>
          <w:rFonts w:ascii="Arial" w:hAnsi="Arial" w:cs="Arial"/>
          <w:sz w:val="22"/>
          <w:szCs w:val="22"/>
        </w:rPr>
        <w:t>,</w:t>
      </w:r>
      <w:r w:rsidR="00676D08">
        <w:rPr>
          <w:rFonts w:ascii="Arial" w:hAnsi="Arial" w:cs="Arial"/>
          <w:sz w:val="22"/>
          <w:szCs w:val="22"/>
        </w:rPr>
        <w:t xml:space="preserve"> Ford a </w:t>
      </w:r>
      <w:proofErr w:type="spellStart"/>
      <w:r w:rsidR="00676D08">
        <w:rPr>
          <w:rFonts w:ascii="Arial" w:hAnsi="Arial" w:cs="Arial"/>
          <w:sz w:val="22"/>
          <w:szCs w:val="22"/>
        </w:rPr>
        <w:t>dat</w:t>
      </w:r>
      <w:proofErr w:type="spellEnd"/>
      <w:r w:rsidR="00E800AC" w:rsidRPr="00676D08">
        <w:rPr>
          <w:rFonts w:ascii="Arial" w:hAnsi="Arial" w:cs="Arial"/>
          <w:sz w:val="22"/>
          <w:szCs w:val="22"/>
        </w:rPr>
        <w:t xml:space="preserve"> </w:t>
      </w:r>
      <w:proofErr w:type="spellStart"/>
      <w:r w:rsidR="00E800AC" w:rsidRPr="00676D08">
        <w:rPr>
          <w:rFonts w:ascii="Arial" w:hAnsi="Arial" w:cs="Arial"/>
          <w:sz w:val="22"/>
          <w:szCs w:val="22"/>
        </w:rPr>
        <w:t>startul</w:t>
      </w:r>
      <w:proofErr w:type="spellEnd"/>
      <w:r w:rsidR="00E800AC" w:rsidRPr="00676D08">
        <w:rPr>
          <w:rFonts w:ascii="Arial" w:hAnsi="Arial" w:cs="Arial"/>
          <w:sz w:val="22"/>
          <w:szCs w:val="22"/>
        </w:rPr>
        <w:t xml:space="preserve"> </w:t>
      </w:r>
      <w:proofErr w:type="spellStart"/>
      <w:r w:rsidR="00E800AC" w:rsidRPr="00676D08">
        <w:rPr>
          <w:rFonts w:ascii="Arial" w:hAnsi="Arial" w:cs="Arial"/>
          <w:sz w:val="22"/>
          <w:szCs w:val="22"/>
        </w:rPr>
        <w:t>producției</w:t>
      </w:r>
      <w:proofErr w:type="spellEnd"/>
      <w:r w:rsidRPr="00676D08">
        <w:rPr>
          <w:rFonts w:ascii="Arial" w:hAnsi="Arial" w:cs="Arial"/>
          <w:sz w:val="22"/>
          <w:szCs w:val="22"/>
        </w:rPr>
        <w:t xml:space="preserve"> </w:t>
      </w:r>
      <w:proofErr w:type="spellStart"/>
      <w:r w:rsidR="00F300D6" w:rsidRPr="00676D08">
        <w:rPr>
          <w:rFonts w:ascii="Arial" w:hAnsi="Arial" w:cs="Arial"/>
          <w:sz w:val="22"/>
          <w:szCs w:val="22"/>
        </w:rPr>
        <w:t>mult</w:t>
      </w:r>
      <w:r w:rsidR="00AF7D7D" w:rsidRPr="00676D08">
        <w:rPr>
          <w:rFonts w:ascii="Arial" w:hAnsi="Arial" w:cs="Arial"/>
          <w:sz w:val="22"/>
          <w:szCs w:val="22"/>
        </w:rPr>
        <w:t>premiatului</w:t>
      </w:r>
      <w:proofErr w:type="spellEnd"/>
      <w:r w:rsidR="00AF7D7D" w:rsidRPr="00676D08">
        <w:rPr>
          <w:rFonts w:ascii="Arial" w:hAnsi="Arial" w:cs="Arial"/>
          <w:sz w:val="22"/>
          <w:szCs w:val="22"/>
        </w:rPr>
        <w:t xml:space="preserve"> </w:t>
      </w:r>
      <w:r w:rsidR="00DF738C" w:rsidRPr="00676D08">
        <w:rPr>
          <w:rFonts w:ascii="Arial" w:hAnsi="Arial" w:cs="Arial"/>
          <w:sz w:val="22"/>
          <w:szCs w:val="22"/>
        </w:rPr>
        <w:t xml:space="preserve">motor 1.0 </w:t>
      </w:r>
      <w:proofErr w:type="spellStart"/>
      <w:r w:rsidR="00DF738C" w:rsidRPr="00676D08">
        <w:rPr>
          <w:rFonts w:ascii="Arial" w:hAnsi="Arial" w:cs="Arial"/>
          <w:sz w:val="22"/>
          <w:szCs w:val="22"/>
        </w:rPr>
        <w:t>EcoBoost</w:t>
      </w:r>
      <w:proofErr w:type="spellEnd"/>
      <w:r w:rsidR="00701DA1" w:rsidRPr="00676D08">
        <w:rPr>
          <w:rFonts w:ascii="Arial" w:hAnsi="Arial" w:cs="Arial"/>
          <w:sz w:val="22"/>
          <w:szCs w:val="22"/>
        </w:rPr>
        <w:t xml:space="preserve"> </w:t>
      </w:r>
      <w:r w:rsidR="00E800AC" w:rsidRPr="00676D08">
        <w:rPr>
          <w:rFonts w:ascii="Arial" w:hAnsi="Arial" w:cs="Arial"/>
          <w:sz w:val="22"/>
          <w:szCs w:val="22"/>
        </w:rPr>
        <w:t xml:space="preserve">care </w:t>
      </w:r>
      <w:proofErr w:type="spellStart"/>
      <w:r w:rsidR="007A189A" w:rsidRPr="00676D08">
        <w:rPr>
          <w:rFonts w:ascii="Arial" w:hAnsi="Arial" w:cs="Arial"/>
          <w:sz w:val="22"/>
          <w:szCs w:val="22"/>
        </w:rPr>
        <w:t>continu</w:t>
      </w:r>
      <w:r w:rsidR="007A189A" w:rsidRPr="00676D08">
        <w:rPr>
          <w:rFonts w:ascii="Arial" w:hAnsi="Arial" w:cs="Arial"/>
          <w:sz w:val="22"/>
          <w:szCs w:val="22"/>
        </w:rPr>
        <w:t>ă</w:t>
      </w:r>
      <w:proofErr w:type="spellEnd"/>
      <w:r w:rsidR="007A189A" w:rsidRPr="00676D08">
        <w:rPr>
          <w:rFonts w:ascii="Arial" w:hAnsi="Arial" w:cs="Arial"/>
          <w:sz w:val="22"/>
          <w:szCs w:val="22"/>
        </w:rPr>
        <w:t xml:space="preserve"> cu </w:t>
      </w:r>
      <w:proofErr w:type="spellStart"/>
      <w:r w:rsidR="007A189A" w:rsidRPr="00676D08">
        <w:rPr>
          <w:rFonts w:ascii="Arial" w:hAnsi="Arial" w:cs="Arial"/>
          <w:sz w:val="22"/>
          <w:szCs w:val="22"/>
        </w:rPr>
        <w:t>succes</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si</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ast</w:t>
      </w:r>
      <w:r w:rsidR="007A189A" w:rsidRPr="00676D08">
        <w:rPr>
          <w:rFonts w:ascii="Arial" w:hAnsi="Arial" w:cs="Arial"/>
          <w:sz w:val="22"/>
          <w:szCs w:val="22"/>
        </w:rPr>
        <w:t>ă</w:t>
      </w:r>
      <w:r w:rsidR="00701DA1" w:rsidRPr="00676D08">
        <w:rPr>
          <w:rFonts w:ascii="Arial" w:hAnsi="Arial" w:cs="Arial"/>
          <w:sz w:val="22"/>
          <w:szCs w:val="22"/>
        </w:rPr>
        <w:t>zi</w:t>
      </w:r>
      <w:proofErr w:type="spellEnd"/>
      <w:r w:rsidR="00701DA1" w:rsidRPr="00676D08">
        <w:rPr>
          <w:rFonts w:ascii="Arial" w:hAnsi="Arial" w:cs="Arial"/>
          <w:sz w:val="22"/>
          <w:szCs w:val="22"/>
        </w:rPr>
        <w:t xml:space="preserve"> la Craiova</w:t>
      </w:r>
      <w:r w:rsidR="00E800AC" w:rsidRPr="00676D08">
        <w:rPr>
          <w:rFonts w:ascii="Arial" w:hAnsi="Arial" w:cs="Arial"/>
          <w:sz w:val="22"/>
          <w:szCs w:val="22"/>
        </w:rPr>
        <w:t xml:space="preserve">, </w:t>
      </w:r>
      <w:proofErr w:type="spellStart"/>
      <w:r w:rsidR="00E800AC" w:rsidRPr="00676D08">
        <w:rPr>
          <w:rFonts w:ascii="Arial" w:hAnsi="Arial" w:cs="Arial"/>
          <w:sz w:val="22"/>
          <w:szCs w:val="22"/>
        </w:rPr>
        <w:t>dar</w:t>
      </w:r>
      <w:proofErr w:type="spellEnd"/>
      <w:r w:rsidR="00701DA1" w:rsidRPr="00676D08">
        <w:rPr>
          <w:rFonts w:ascii="Arial" w:hAnsi="Arial" w:cs="Arial"/>
          <w:sz w:val="22"/>
          <w:szCs w:val="22"/>
        </w:rPr>
        <w:t xml:space="preserve"> </w:t>
      </w:r>
      <w:proofErr w:type="spellStart"/>
      <w:r w:rsidR="00DF738C" w:rsidRPr="00676D08">
        <w:rPr>
          <w:rFonts w:ascii="Arial" w:hAnsi="Arial" w:cs="Arial"/>
          <w:sz w:val="22"/>
          <w:szCs w:val="22"/>
        </w:rPr>
        <w:t>și</w:t>
      </w:r>
      <w:proofErr w:type="spellEnd"/>
      <w:r w:rsidR="00DF738C" w:rsidRPr="00676D08">
        <w:rPr>
          <w:rFonts w:ascii="Arial" w:hAnsi="Arial" w:cs="Arial"/>
          <w:sz w:val="22"/>
          <w:szCs w:val="22"/>
        </w:rPr>
        <w:t xml:space="preserve"> a</w:t>
      </w:r>
      <w:r w:rsidRPr="00676D08">
        <w:rPr>
          <w:rFonts w:ascii="Arial" w:hAnsi="Arial" w:cs="Arial"/>
          <w:sz w:val="22"/>
          <w:szCs w:val="22"/>
        </w:rPr>
        <w:t xml:space="preserve"> </w:t>
      </w:r>
      <w:proofErr w:type="spellStart"/>
      <w:r w:rsidRPr="00676D08">
        <w:rPr>
          <w:rFonts w:ascii="Arial" w:hAnsi="Arial" w:cs="Arial"/>
          <w:sz w:val="22"/>
          <w:szCs w:val="22"/>
        </w:rPr>
        <w:t>inovatorului</w:t>
      </w:r>
      <w:proofErr w:type="spellEnd"/>
      <w:r w:rsidRPr="00676D08">
        <w:rPr>
          <w:rFonts w:ascii="Arial" w:hAnsi="Arial" w:cs="Arial"/>
          <w:sz w:val="22"/>
          <w:szCs w:val="22"/>
        </w:rPr>
        <w:t xml:space="preserve"> Ford B-MAX</w:t>
      </w:r>
      <w:r w:rsidR="007A189A" w:rsidRPr="00676D08">
        <w:rPr>
          <w:rFonts w:ascii="Arial" w:hAnsi="Arial" w:cs="Arial"/>
          <w:sz w:val="22"/>
          <w:szCs w:val="22"/>
        </w:rPr>
        <w:t xml:space="preserve"> </w:t>
      </w:r>
      <w:proofErr w:type="spellStart"/>
      <w:r w:rsidR="007A189A" w:rsidRPr="00676D08">
        <w:rPr>
          <w:rFonts w:ascii="Arial" w:hAnsi="Arial" w:cs="Arial"/>
          <w:sz w:val="22"/>
          <w:szCs w:val="22"/>
        </w:rPr>
        <w:t>pro</w:t>
      </w:r>
      <w:r w:rsidR="00676D08" w:rsidRPr="00676D08">
        <w:rPr>
          <w:rFonts w:ascii="Arial" w:hAnsi="Arial" w:cs="Arial"/>
          <w:sz w:val="22"/>
          <w:szCs w:val="22"/>
        </w:rPr>
        <w:t>dus</w:t>
      </w:r>
      <w:proofErr w:type="spellEnd"/>
      <w:r w:rsidR="00676D08" w:rsidRPr="00676D08">
        <w:rPr>
          <w:rFonts w:ascii="Arial" w:hAnsi="Arial" w:cs="Arial"/>
          <w:sz w:val="22"/>
          <w:szCs w:val="22"/>
        </w:rPr>
        <w:t xml:space="preserve"> </w:t>
      </w:r>
      <w:proofErr w:type="spellStart"/>
      <w:r w:rsidR="00676D08" w:rsidRPr="00676D08">
        <w:rPr>
          <w:rFonts w:ascii="Arial" w:hAnsi="Arial" w:cs="Arial"/>
          <w:sz w:val="22"/>
          <w:szCs w:val="22"/>
        </w:rPr>
        <w:t>aici</w:t>
      </w:r>
      <w:proofErr w:type="spellEnd"/>
      <w:r w:rsidR="00676D08" w:rsidRPr="00676D08">
        <w:rPr>
          <w:rFonts w:ascii="Arial" w:hAnsi="Arial" w:cs="Arial"/>
          <w:sz w:val="22"/>
          <w:szCs w:val="22"/>
        </w:rPr>
        <w:t xml:space="preserve"> </w:t>
      </w:r>
      <w:proofErr w:type="spellStart"/>
      <w:r w:rsidR="00676D08" w:rsidRPr="00676D08">
        <w:rPr>
          <w:rFonts w:ascii="Arial" w:hAnsi="Arial" w:cs="Arial"/>
          <w:sz w:val="22"/>
          <w:szCs w:val="22"/>
        </w:rPr>
        <w:t>p</w:t>
      </w:r>
      <w:r w:rsidR="00676D08" w:rsidRPr="00676D08">
        <w:rPr>
          <w:rFonts w:ascii="Arial" w:hAnsi="Arial" w:cs="Arial"/>
          <w:sz w:val="22"/>
          <w:szCs w:val="22"/>
        </w:rPr>
        <w:t>â</w:t>
      </w:r>
      <w:r w:rsidR="00676D08" w:rsidRPr="00676D08">
        <w:rPr>
          <w:rFonts w:ascii="Arial" w:hAnsi="Arial" w:cs="Arial"/>
          <w:sz w:val="22"/>
          <w:szCs w:val="22"/>
        </w:rPr>
        <w:t>n</w:t>
      </w:r>
      <w:r w:rsidR="00676D08" w:rsidRPr="00676D08">
        <w:rPr>
          <w:rFonts w:ascii="Arial" w:hAnsi="Arial" w:cs="Arial"/>
          <w:sz w:val="22"/>
          <w:szCs w:val="22"/>
        </w:rPr>
        <w:t>ă</w:t>
      </w:r>
      <w:proofErr w:type="spellEnd"/>
      <w:r w:rsidR="005F69D1" w:rsidRPr="00676D08">
        <w:rPr>
          <w:rFonts w:ascii="Arial" w:hAnsi="Arial" w:cs="Arial"/>
          <w:sz w:val="22"/>
          <w:szCs w:val="22"/>
        </w:rPr>
        <w:t xml:space="preserve"> </w:t>
      </w:r>
      <w:proofErr w:type="spellStart"/>
      <w:r w:rsidR="005F69D1" w:rsidRPr="00676D08">
        <w:rPr>
          <w:rFonts w:ascii="Arial" w:hAnsi="Arial" w:cs="Arial"/>
          <w:sz w:val="22"/>
          <w:szCs w:val="22"/>
        </w:rPr>
        <w:t>î</w:t>
      </w:r>
      <w:r w:rsidR="007A189A" w:rsidRPr="00676D08">
        <w:rPr>
          <w:rFonts w:ascii="Arial" w:hAnsi="Arial" w:cs="Arial"/>
          <w:sz w:val="22"/>
          <w:szCs w:val="22"/>
        </w:rPr>
        <w:t>n</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septembrie</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anul</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trecut</w:t>
      </w:r>
      <w:proofErr w:type="spellEnd"/>
      <w:r w:rsidRPr="00676D08">
        <w:rPr>
          <w:rFonts w:ascii="Arial" w:hAnsi="Arial" w:cs="Arial"/>
          <w:sz w:val="22"/>
          <w:szCs w:val="22"/>
        </w:rPr>
        <w:t xml:space="preserve">. </w:t>
      </w:r>
      <w:proofErr w:type="spellStart"/>
      <w:r w:rsidR="005F69D1" w:rsidRPr="00676D08">
        <w:rPr>
          <w:rFonts w:ascii="Arial" w:hAnsi="Arial" w:cs="Arial"/>
          <w:sz w:val="22"/>
          <w:szCs w:val="22"/>
        </w:rPr>
        <w:t>În</w:t>
      </w:r>
      <w:proofErr w:type="spellEnd"/>
      <w:r w:rsidR="005F69D1" w:rsidRPr="00676D08">
        <w:rPr>
          <w:rFonts w:ascii="Arial" w:hAnsi="Arial" w:cs="Arial"/>
          <w:sz w:val="22"/>
          <w:szCs w:val="22"/>
        </w:rPr>
        <w:t xml:space="preserve"> </w:t>
      </w:r>
      <w:proofErr w:type="spellStart"/>
      <w:r w:rsidRPr="00676D08">
        <w:rPr>
          <w:rFonts w:ascii="Arial" w:hAnsi="Arial" w:cs="Arial"/>
          <w:sz w:val="22"/>
          <w:szCs w:val="22"/>
        </w:rPr>
        <w:t>octombrie</w:t>
      </w:r>
      <w:proofErr w:type="spellEnd"/>
      <w:r w:rsidRPr="00676D08">
        <w:rPr>
          <w:rFonts w:ascii="Arial" w:hAnsi="Arial" w:cs="Arial"/>
          <w:sz w:val="22"/>
          <w:szCs w:val="22"/>
        </w:rPr>
        <w:t xml:space="preserve"> </w:t>
      </w:r>
      <w:proofErr w:type="spellStart"/>
      <w:r w:rsidR="00676D08">
        <w:rPr>
          <w:rFonts w:ascii="Arial" w:hAnsi="Arial" w:cs="Arial"/>
          <w:sz w:val="22"/>
          <w:szCs w:val="22"/>
        </w:rPr>
        <w:t>anul</w:t>
      </w:r>
      <w:proofErr w:type="spellEnd"/>
      <w:r w:rsidRPr="00676D08">
        <w:rPr>
          <w:rFonts w:ascii="Arial" w:hAnsi="Arial" w:cs="Arial"/>
          <w:sz w:val="22"/>
          <w:szCs w:val="22"/>
        </w:rPr>
        <w:t xml:space="preserve"> </w:t>
      </w:r>
      <w:proofErr w:type="spellStart"/>
      <w:r w:rsidRPr="00676D08">
        <w:rPr>
          <w:rFonts w:ascii="Arial" w:hAnsi="Arial" w:cs="Arial"/>
          <w:sz w:val="22"/>
          <w:szCs w:val="22"/>
        </w:rPr>
        <w:t>trecut</w:t>
      </w:r>
      <w:proofErr w:type="spellEnd"/>
      <w:r w:rsidRPr="00676D08">
        <w:rPr>
          <w:rFonts w:ascii="Arial" w:hAnsi="Arial" w:cs="Arial"/>
          <w:sz w:val="22"/>
          <w:szCs w:val="22"/>
        </w:rPr>
        <w:t xml:space="preserve">, </w:t>
      </w:r>
      <w:proofErr w:type="spellStart"/>
      <w:r w:rsidRPr="00676D08">
        <w:rPr>
          <w:rFonts w:ascii="Arial" w:hAnsi="Arial" w:cs="Arial"/>
          <w:sz w:val="22"/>
          <w:szCs w:val="22"/>
        </w:rPr>
        <w:t>uzina</w:t>
      </w:r>
      <w:proofErr w:type="spellEnd"/>
      <w:r w:rsidRPr="00676D08">
        <w:rPr>
          <w:rFonts w:ascii="Arial" w:hAnsi="Arial" w:cs="Arial"/>
          <w:sz w:val="22"/>
          <w:szCs w:val="22"/>
        </w:rPr>
        <w:t xml:space="preserve"> de la Craiova </w:t>
      </w:r>
      <w:r w:rsidR="007A189A" w:rsidRPr="00676D08">
        <w:rPr>
          <w:rFonts w:ascii="Arial" w:hAnsi="Arial" w:cs="Arial"/>
          <w:sz w:val="22"/>
          <w:szCs w:val="22"/>
        </w:rPr>
        <w:t xml:space="preserve">a </w:t>
      </w:r>
      <w:proofErr w:type="spellStart"/>
      <w:r w:rsidR="007A189A" w:rsidRPr="00676D08">
        <w:rPr>
          <w:rFonts w:ascii="Arial" w:hAnsi="Arial" w:cs="Arial"/>
          <w:sz w:val="22"/>
          <w:szCs w:val="22"/>
        </w:rPr>
        <w:t>lansat</w:t>
      </w:r>
      <w:proofErr w:type="spellEnd"/>
      <w:r w:rsidR="007A189A" w:rsidRPr="00676D08">
        <w:rPr>
          <w:rFonts w:ascii="Arial" w:hAnsi="Arial" w:cs="Arial"/>
          <w:sz w:val="22"/>
          <w:szCs w:val="22"/>
        </w:rPr>
        <w:t xml:space="preserve"> </w:t>
      </w:r>
      <w:proofErr w:type="gramStart"/>
      <w:r w:rsidR="000D0282" w:rsidRPr="00676D08">
        <w:rPr>
          <w:rFonts w:ascii="Arial" w:hAnsi="Arial" w:cs="Arial"/>
          <w:sz w:val="22"/>
          <w:szCs w:val="22"/>
        </w:rPr>
        <w:t>un</w:t>
      </w:r>
      <w:proofErr w:type="gramEnd"/>
      <w:r w:rsidR="000D0282" w:rsidRPr="00676D08">
        <w:rPr>
          <w:rFonts w:ascii="Arial" w:hAnsi="Arial" w:cs="Arial"/>
          <w:sz w:val="22"/>
          <w:szCs w:val="22"/>
        </w:rPr>
        <w:t xml:space="preserve"> </w:t>
      </w:r>
      <w:proofErr w:type="spellStart"/>
      <w:r w:rsidR="000D0282" w:rsidRPr="00676D08">
        <w:rPr>
          <w:rFonts w:ascii="Arial" w:hAnsi="Arial" w:cs="Arial"/>
          <w:sz w:val="22"/>
          <w:szCs w:val="22"/>
        </w:rPr>
        <w:t>nou</w:t>
      </w:r>
      <w:proofErr w:type="spellEnd"/>
      <w:r w:rsidR="000D0282" w:rsidRPr="00676D08">
        <w:rPr>
          <w:rFonts w:ascii="Arial" w:hAnsi="Arial" w:cs="Arial"/>
          <w:sz w:val="22"/>
          <w:szCs w:val="22"/>
        </w:rPr>
        <w:t xml:space="preserve"> </w:t>
      </w:r>
      <w:proofErr w:type="spellStart"/>
      <w:r w:rsidR="000D0282" w:rsidRPr="00676D08">
        <w:rPr>
          <w:rFonts w:ascii="Arial" w:hAnsi="Arial" w:cs="Arial"/>
          <w:sz w:val="22"/>
          <w:szCs w:val="22"/>
        </w:rPr>
        <w:t>proiect</w:t>
      </w:r>
      <w:proofErr w:type="spellEnd"/>
      <w:r w:rsidR="000D0282" w:rsidRPr="00676D08">
        <w:rPr>
          <w:rFonts w:ascii="Arial" w:hAnsi="Arial" w:cs="Arial"/>
          <w:sz w:val="22"/>
          <w:szCs w:val="22"/>
        </w:rPr>
        <w:t xml:space="preserve"> </w:t>
      </w:r>
      <w:proofErr w:type="spellStart"/>
      <w:r w:rsidR="000D0282" w:rsidRPr="00676D08">
        <w:rPr>
          <w:rFonts w:ascii="Arial" w:hAnsi="Arial" w:cs="Arial"/>
          <w:sz w:val="22"/>
          <w:szCs w:val="22"/>
        </w:rPr>
        <w:t>si</w:t>
      </w:r>
      <w:proofErr w:type="spellEnd"/>
      <w:r w:rsidR="000D0282" w:rsidRPr="00676D08">
        <w:rPr>
          <w:rFonts w:ascii="Arial" w:hAnsi="Arial" w:cs="Arial"/>
          <w:sz w:val="22"/>
          <w:szCs w:val="22"/>
        </w:rPr>
        <w:t xml:space="preserve"> </w:t>
      </w:r>
      <w:proofErr w:type="spellStart"/>
      <w:r w:rsidR="00AF7D7D" w:rsidRPr="00676D08">
        <w:rPr>
          <w:rFonts w:ascii="Arial" w:hAnsi="Arial" w:cs="Arial"/>
          <w:sz w:val="22"/>
          <w:szCs w:val="22"/>
        </w:rPr>
        <w:t>devine</w:t>
      </w:r>
      <w:proofErr w:type="spellEnd"/>
      <w:r w:rsidR="00AF7D7D" w:rsidRPr="00676D08">
        <w:rPr>
          <w:rFonts w:ascii="Arial" w:hAnsi="Arial" w:cs="Arial"/>
          <w:sz w:val="22"/>
          <w:szCs w:val="22"/>
        </w:rPr>
        <w:t xml:space="preserve"> </w:t>
      </w:r>
      <w:proofErr w:type="spellStart"/>
      <w:r w:rsidR="000D0282" w:rsidRPr="00676D08">
        <w:rPr>
          <w:rFonts w:ascii="Arial" w:hAnsi="Arial" w:cs="Arial"/>
          <w:sz w:val="22"/>
          <w:szCs w:val="22"/>
        </w:rPr>
        <w:t>astfel</w:t>
      </w:r>
      <w:proofErr w:type="spellEnd"/>
      <w:r w:rsidR="000D0282" w:rsidRPr="00676D08">
        <w:rPr>
          <w:rFonts w:ascii="Arial" w:hAnsi="Arial" w:cs="Arial"/>
          <w:sz w:val="22"/>
          <w:szCs w:val="22"/>
        </w:rPr>
        <w:t xml:space="preserve"> </w:t>
      </w:r>
      <w:proofErr w:type="spellStart"/>
      <w:r w:rsidR="00701DA1" w:rsidRPr="00676D08">
        <w:rPr>
          <w:rFonts w:ascii="Arial" w:hAnsi="Arial" w:cs="Arial"/>
          <w:sz w:val="22"/>
          <w:szCs w:val="22"/>
        </w:rPr>
        <w:t>unitate</w:t>
      </w:r>
      <w:r w:rsidR="00AF7D7D" w:rsidRPr="00676D08">
        <w:rPr>
          <w:rFonts w:ascii="Arial" w:hAnsi="Arial" w:cs="Arial"/>
          <w:sz w:val="22"/>
          <w:szCs w:val="22"/>
        </w:rPr>
        <w:t>a</w:t>
      </w:r>
      <w:proofErr w:type="spellEnd"/>
      <w:r w:rsidR="007A189A" w:rsidRPr="00676D08">
        <w:rPr>
          <w:rFonts w:ascii="Arial" w:hAnsi="Arial" w:cs="Arial"/>
          <w:sz w:val="22"/>
          <w:szCs w:val="22"/>
        </w:rPr>
        <w:t xml:space="preserve"> de </w:t>
      </w:r>
      <w:proofErr w:type="spellStart"/>
      <w:r w:rsidR="007A189A" w:rsidRPr="00676D08">
        <w:rPr>
          <w:rFonts w:ascii="Arial" w:hAnsi="Arial" w:cs="Arial"/>
          <w:sz w:val="22"/>
          <w:szCs w:val="22"/>
        </w:rPr>
        <w:t>produc</w:t>
      </w:r>
      <w:r w:rsidR="007A189A" w:rsidRPr="00676D08">
        <w:rPr>
          <w:rFonts w:ascii="Arial" w:hAnsi="Arial" w:cs="Arial"/>
          <w:sz w:val="22"/>
          <w:szCs w:val="22"/>
        </w:rPr>
        <w:t>ț</w:t>
      </w:r>
      <w:r w:rsidR="00701DA1" w:rsidRPr="00676D08">
        <w:rPr>
          <w:rFonts w:ascii="Arial" w:hAnsi="Arial" w:cs="Arial"/>
          <w:sz w:val="22"/>
          <w:szCs w:val="22"/>
        </w:rPr>
        <w:t>ie</w:t>
      </w:r>
      <w:proofErr w:type="spellEnd"/>
      <w:r w:rsidR="00701DA1" w:rsidRPr="00676D08">
        <w:rPr>
          <w:rFonts w:ascii="Arial" w:hAnsi="Arial" w:cs="Arial"/>
          <w:sz w:val="22"/>
          <w:szCs w:val="22"/>
        </w:rPr>
        <w:t xml:space="preserve"> </w:t>
      </w:r>
      <w:proofErr w:type="spellStart"/>
      <w:r w:rsidR="00701DA1" w:rsidRPr="00676D08">
        <w:rPr>
          <w:rFonts w:ascii="Arial" w:hAnsi="Arial" w:cs="Arial"/>
          <w:sz w:val="22"/>
          <w:szCs w:val="22"/>
        </w:rPr>
        <w:t>pentru</w:t>
      </w:r>
      <w:proofErr w:type="spellEnd"/>
      <w:r w:rsidR="00701DA1" w:rsidRPr="00676D08">
        <w:rPr>
          <w:rFonts w:ascii="Arial" w:hAnsi="Arial" w:cs="Arial"/>
          <w:sz w:val="22"/>
          <w:szCs w:val="22"/>
        </w:rPr>
        <w:t xml:space="preserve"> </w:t>
      </w:r>
      <w:proofErr w:type="spellStart"/>
      <w:r w:rsidRPr="00676D08">
        <w:rPr>
          <w:rFonts w:ascii="Arial" w:hAnsi="Arial" w:cs="Arial"/>
          <w:sz w:val="22"/>
          <w:szCs w:val="22"/>
        </w:rPr>
        <w:t>noul</w:t>
      </w:r>
      <w:proofErr w:type="spellEnd"/>
      <w:r w:rsidRPr="00676D08">
        <w:rPr>
          <w:rFonts w:ascii="Arial" w:hAnsi="Arial" w:cs="Arial"/>
          <w:sz w:val="22"/>
          <w:szCs w:val="22"/>
        </w:rPr>
        <w:t xml:space="preserve"> Ford </w:t>
      </w:r>
      <w:proofErr w:type="spellStart"/>
      <w:r w:rsidRPr="00676D08">
        <w:rPr>
          <w:rFonts w:ascii="Arial" w:hAnsi="Arial" w:cs="Arial"/>
          <w:sz w:val="22"/>
          <w:szCs w:val="22"/>
        </w:rPr>
        <w:t>EcoSport</w:t>
      </w:r>
      <w:proofErr w:type="spellEnd"/>
      <w:r w:rsidR="00AF7D7D" w:rsidRPr="00676D08">
        <w:rPr>
          <w:rFonts w:ascii="Arial" w:hAnsi="Arial" w:cs="Arial"/>
          <w:sz w:val="22"/>
          <w:szCs w:val="22"/>
        </w:rPr>
        <w:t xml:space="preserve"> </w:t>
      </w:r>
      <w:proofErr w:type="spellStart"/>
      <w:r w:rsidR="00DF738C" w:rsidRPr="00676D08">
        <w:rPr>
          <w:rFonts w:ascii="Arial" w:hAnsi="Arial" w:cs="Arial"/>
          <w:sz w:val="22"/>
          <w:szCs w:val="22"/>
        </w:rPr>
        <w:t>livrat</w:t>
      </w:r>
      <w:proofErr w:type="spellEnd"/>
      <w:r w:rsidR="00DF738C" w:rsidRPr="00676D08">
        <w:rPr>
          <w:rFonts w:ascii="Arial" w:hAnsi="Arial" w:cs="Arial"/>
          <w:sz w:val="22"/>
          <w:szCs w:val="22"/>
        </w:rPr>
        <w:t xml:space="preserve"> </w:t>
      </w:r>
      <w:proofErr w:type="spellStart"/>
      <w:r w:rsidR="000D0282" w:rsidRPr="00676D08">
        <w:rPr>
          <w:rFonts w:ascii="Arial" w:hAnsi="Arial" w:cs="Arial"/>
          <w:sz w:val="22"/>
          <w:szCs w:val="22"/>
        </w:rPr>
        <w:t>exclusiv</w:t>
      </w:r>
      <w:proofErr w:type="spellEnd"/>
      <w:r w:rsidR="00AF7D7D" w:rsidRPr="00676D08">
        <w:rPr>
          <w:rFonts w:ascii="Arial" w:hAnsi="Arial" w:cs="Arial"/>
          <w:sz w:val="22"/>
          <w:szCs w:val="22"/>
        </w:rPr>
        <w:t xml:space="preserve"> </w:t>
      </w:r>
      <w:r w:rsidR="00DF738C" w:rsidRPr="00676D08">
        <w:rPr>
          <w:rFonts w:ascii="Arial" w:hAnsi="Arial" w:cs="Arial"/>
          <w:sz w:val="22"/>
          <w:szCs w:val="22"/>
        </w:rPr>
        <w:t xml:space="preserve">din </w:t>
      </w:r>
      <w:proofErr w:type="spellStart"/>
      <w:r w:rsidR="00DF738C" w:rsidRPr="00676D08">
        <w:rPr>
          <w:rFonts w:ascii="Arial" w:hAnsi="Arial" w:cs="Arial"/>
          <w:sz w:val="22"/>
          <w:szCs w:val="22"/>
        </w:rPr>
        <w:t>România</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către</w:t>
      </w:r>
      <w:proofErr w:type="spellEnd"/>
      <w:r w:rsidR="00DF738C" w:rsidRPr="00676D08">
        <w:rPr>
          <w:rFonts w:ascii="Arial" w:hAnsi="Arial" w:cs="Arial"/>
          <w:sz w:val="22"/>
          <w:szCs w:val="22"/>
        </w:rPr>
        <w:t xml:space="preserve"> </w:t>
      </w:r>
      <w:proofErr w:type="spellStart"/>
      <w:r w:rsidR="00676D08" w:rsidRPr="00676D08">
        <w:rPr>
          <w:rFonts w:ascii="Arial" w:hAnsi="Arial" w:cs="Arial"/>
          <w:sz w:val="22"/>
          <w:szCs w:val="22"/>
        </w:rPr>
        <w:t>în</w:t>
      </w:r>
      <w:r w:rsidR="007A189A" w:rsidRPr="00676D08">
        <w:rPr>
          <w:rFonts w:ascii="Arial" w:hAnsi="Arial" w:cs="Arial"/>
          <w:sz w:val="22"/>
          <w:szCs w:val="22"/>
        </w:rPr>
        <w:t>treaga</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pia</w:t>
      </w:r>
      <w:r w:rsidR="007A189A" w:rsidRPr="00676D08">
        <w:rPr>
          <w:rFonts w:ascii="Arial" w:hAnsi="Arial" w:cs="Arial"/>
          <w:sz w:val="22"/>
          <w:szCs w:val="22"/>
        </w:rPr>
        <w:t>ță</w:t>
      </w:r>
      <w:proofErr w:type="spellEnd"/>
      <w:r w:rsidR="00AF7D7D" w:rsidRPr="00676D08">
        <w:rPr>
          <w:rFonts w:ascii="Arial" w:hAnsi="Arial" w:cs="Arial"/>
          <w:sz w:val="22"/>
          <w:szCs w:val="22"/>
        </w:rPr>
        <w:t xml:space="preserve"> </w:t>
      </w:r>
      <w:proofErr w:type="spellStart"/>
      <w:r w:rsidR="00AF7D7D" w:rsidRPr="00676D08">
        <w:rPr>
          <w:rFonts w:ascii="Arial" w:hAnsi="Arial" w:cs="Arial"/>
          <w:sz w:val="22"/>
          <w:szCs w:val="22"/>
        </w:rPr>
        <w:t>e</w:t>
      </w:r>
      <w:r w:rsidR="00DF738C" w:rsidRPr="00676D08">
        <w:rPr>
          <w:rFonts w:ascii="Arial" w:hAnsi="Arial" w:cs="Arial"/>
          <w:sz w:val="22"/>
          <w:szCs w:val="22"/>
        </w:rPr>
        <w:t>urop</w:t>
      </w:r>
      <w:r w:rsidR="007A189A" w:rsidRPr="00676D08">
        <w:rPr>
          <w:rFonts w:ascii="Arial" w:hAnsi="Arial" w:cs="Arial"/>
          <w:sz w:val="22"/>
          <w:szCs w:val="22"/>
        </w:rPr>
        <w:t>ean</w:t>
      </w:r>
      <w:r w:rsidR="007A189A" w:rsidRPr="00676D08">
        <w:rPr>
          <w:rFonts w:ascii="Arial" w:hAnsi="Arial" w:cs="Arial"/>
          <w:sz w:val="22"/>
          <w:szCs w:val="22"/>
        </w:rPr>
        <w:t>ă</w:t>
      </w:r>
      <w:proofErr w:type="spellEnd"/>
      <w:r w:rsidR="00DF738C" w:rsidRPr="00676D08">
        <w:rPr>
          <w:rFonts w:ascii="Arial" w:hAnsi="Arial" w:cs="Arial"/>
          <w:sz w:val="22"/>
          <w:szCs w:val="22"/>
        </w:rPr>
        <w:t>.</w:t>
      </w:r>
      <w:r w:rsidR="00637E39" w:rsidRPr="00676D08">
        <w:rPr>
          <w:rFonts w:ascii="Arial" w:hAnsi="Arial" w:cs="Arial"/>
          <w:sz w:val="22"/>
          <w:szCs w:val="22"/>
        </w:rPr>
        <w:br/>
      </w:r>
      <w:r w:rsidR="00637E39" w:rsidRPr="00676D08">
        <w:rPr>
          <w:rFonts w:ascii="Arial" w:hAnsi="Arial" w:cs="Arial"/>
          <w:sz w:val="22"/>
          <w:szCs w:val="22"/>
        </w:rPr>
        <w:br/>
      </w:r>
      <w:proofErr w:type="spellStart"/>
      <w:r w:rsidR="000D0282" w:rsidRPr="00676D08">
        <w:rPr>
          <w:rFonts w:ascii="Arial" w:hAnsi="Arial" w:cs="Arial"/>
          <w:sz w:val="22"/>
          <w:szCs w:val="22"/>
        </w:rPr>
        <w:t>Pentru</w:t>
      </w:r>
      <w:proofErr w:type="spellEnd"/>
      <w:r w:rsidR="000D0282" w:rsidRPr="00676D08">
        <w:rPr>
          <w:rFonts w:ascii="Arial" w:hAnsi="Arial" w:cs="Arial"/>
          <w:sz w:val="22"/>
          <w:szCs w:val="22"/>
        </w:rPr>
        <w:t xml:space="preserve"> </w:t>
      </w:r>
      <w:proofErr w:type="spellStart"/>
      <w:r w:rsidR="000D0282" w:rsidRPr="00676D08">
        <w:rPr>
          <w:rFonts w:ascii="Arial" w:hAnsi="Arial" w:cs="Arial"/>
          <w:sz w:val="22"/>
          <w:szCs w:val="22"/>
        </w:rPr>
        <w:t>acomodarea</w:t>
      </w:r>
      <w:proofErr w:type="spellEnd"/>
      <w:r w:rsidR="000D0282" w:rsidRPr="00676D08">
        <w:rPr>
          <w:rFonts w:ascii="Arial" w:hAnsi="Arial" w:cs="Arial"/>
          <w:sz w:val="22"/>
          <w:szCs w:val="22"/>
        </w:rPr>
        <w:t xml:space="preserve"> </w:t>
      </w:r>
      <w:proofErr w:type="spellStart"/>
      <w:r w:rsidR="000D0282" w:rsidRPr="00676D08">
        <w:rPr>
          <w:rFonts w:ascii="Arial" w:hAnsi="Arial" w:cs="Arial"/>
          <w:sz w:val="22"/>
          <w:szCs w:val="22"/>
        </w:rPr>
        <w:t>cerințelor</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producției</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și</w:t>
      </w:r>
      <w:proofErr w:type="spellEnd"/>
      <w:r w:rsidR="00DF738C" w:rsidRPr="00676D08">
        <w:rPr>
          <w:rFonts w:ascii="Arial" w:hAnsi="Arial" w:cs="Arial"/>
          <w:sz w:val="22"/>
          <w:szCs w:val="22"/>
        </w:rPr>
        <w:t xml:space="preserve"> </w:t>
      </w:r>
      <w:r w:rsidR="00E800AC" w:rsidRPr="00676D08">
        <w:rPr>
          <w:rFonts w:ascii="Arial" w:hAnsi="Arial" w:cs="Arial"/>
          <w:sz w:val="22"/>
          <w:szCs w:val="22"/>
        </w:rPr>
        <w:t xml:space="preserve">a </w:t>
      </w:r>
      <w:proofErr w:type="spellStart"/>
      <w:r w:rsidR="000D0282" w:rsidRPr="00676D08">
        <w:rPr>
          <w:rFonts w:ascii="Arial" w:hAnsi="Arial" w:cs="Arial"/>
          <w:sz w:val="22"/>
          <w:szCs w:val="22"/>
        </w:rPr>
        <w:t>nivel</w:t>
      </w:r>
      <w:r w:rsidR="00E800AC" w:rsidRPr="00676D08">
        <w:rPr>
          <w:rFonts w:ascii="Arial" w:hAnsi="Arial" w:cs="Arial"/>
          <w:sz w:val="22"/>
          <w:szCs w:val="22"/>
        </w:rPr>
        <w:t>ului</w:t>
      </w:r>
      <w:proofErr w:type="spellEnd"/>
      <w:r w:rsidR="000D0282" w:rsidRPr="00676D08">
        <w:rPr>
          <w:rFonts w:ascii="Arial" w:hAnsi="Arial" w:cs="Arial"/>
          <w:sz w:val="22"/>
          <w:szCs w:val="22"/>
        </w:rPr>
        <w:t xml:space="preserve"> </w:t>
      </w:r>
      <w:proofErr w:type="spellStart"/>
      <w:r w:rsidR="00DF738C" w:rsidRPr="00676D08">
        <w:rPr>
          <w:rFonts w:ascii="Arial" w:hAnsi="Arial" w:cs="Arial"/>
          <w:sz w:val="22"/>
          <w:szCs w:val="22"/>
        </w:rPr>
        <w:t>cererii</w:t>
      </w:r>
      <w:proofErr w:type="spellEnd"/>
      <w:r w:rsidR="00DF738C" w:rsidRPr="00676D08">
        <w:rPr>
          <w:rFonts w:ascii="Arial" w:hAnsi="Arial" w:cs="Arial"/>
          <w:sz w:val="22"/>
          <w:szCs w:val="22"/>
        </w:rPr>
        <w:t xml:space="preserve"> </w:t>
      </w:r>
      <w:proofErr w:type="spellStart"/>
      <w:r w:rsidR="007A189A" w:rsidRPr="00676D08">
        <w:rPr>
          <w:rFonts w:ascii="Arial" w:hAnsi="Arial" w:cs="Arial"/>
          <w:sz w:val="22"/>
          <w:szCs w:val="22"/>
        </w:rPr>
        <w:t>ridicate</w:t>
      </w:r>
      <w:proofErr w:type="spellEnd"/>
      <w:r w:rsidR="007A189A" w:rsidRPr="00676D08">
        <w:rPr>
          <w:rFonts w:ascii="Arial" w:hAnsi="Arial" w:cs="Arial"/>
          <w:sz w:val="22"/>
          <w:szCs w:val="22"/>
        </w:rPr>
        <w:t xml:space="preserve"> </w:t>
      </w:r>
      <w:proofErr w:type="spellStart"/>
      <w:r w:rsidR="00DF738C" w:rsidRPr="00676D08">
        <w:rPr>
          <w:rFonts w:ascii="Arial" w:hAnsi="Arial" w:cs="Arial"/>
          <w:sz w:val="22"/>
          <w:szCs w:val="22"/>
        </w:rPr>
        <w:t>pentru</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noul</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EcoSport</w:t>
      </w:r>
      <w:proofErr w:type="spellEnd"/>
      <w:r w:rsidR="00DF738C" w:rsidRPr="00676D08">
        <w:rPr>
          <w:rFonts w:ascii="Arial" w:hAnsi="Arial" w:cs="Arial"/>
          <w:sz w:val="22"/>
          <w:szCs w:val="22"/>
        </w:rPr>
        <w:t xml:space="preserve">, Ford </w:t>
      </w:r>
      <w:proofErr w:type="spellStart"/>
      <w:r w:rsidR="007A189A" w:rsidRPr="00676D08">
        <w:rPr>
          <w:rFonts w:ascii="Arial" w:hAnsi="Arial" w:cs="Arial"/>
          <w:sz w:val="22"/>
          <w:szCs w:val="22"/>
        </w:rPr>
        <w:t>a</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angajat</w:t>
      </w:r>
      <w:proofErr w:type="spellEnd"/>
      <w:r w:rsidR="00DF738C" w:rsidRPr="00676D08">
        <w:rPr>
          <w:rFonts w:ascii="Arial" w:hAnsi="Arial" w:cs="Arial"/>
          <w:sz w:val="22"/>
          <w:szCs w:val="22"/>
        </w:rPr>
        <w:t xml:space="preserve"> </w:t>
      </w:r>
      <w:r w:rsidR="00AF7D7D" w:rsidRPr="00676D08">
        <w:rPr>
          <w:rFonts w:ascii="Arial" w:hAnsi="Arial" w:cs="Arial"/>
          <w:sz w:val="22"/>
          <w:szCs w:val="22"/>
        </w:rPr>
        <w:t xml:space="preserve">in 2017 la Craiova </w:t>
      </w:r>
      <w:r w:rsidR="00DF738C" w:rsidRPr="00676D08">
        <w:rPr>
          <w:rFonts w:ascii="Arial" w:hAnsi="Arial" w:cs="Arial"/>
          <w:sz w:val="22"/>
          <w:szCs w:val="22"/>
        </w:rPr>
        <w:t xml:space="preserve">1800 de </w:t>
      </w:r>
      <w:proofErr w:type="spellStart"/>
      <w:r w:rsidR="00DF738C" w:rsidRPr="00676D08">
        <w:rPr>
          <w:rFonts w:ascii="Arial" w:hAnsi="Arial" w:cs="Arial"/>
          <w:sz w:val="22"/>
          <w:szCs w:val="22"/>
        </w:rPr>
        <w:t>persoane</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total</w:t>
      </w:r>
      <w:r w:rsidR="00AF7D7D" w:rsidRPr="00676D08">
        <w:rPr>
          <w:rFonts w:ascii="Arial" w:hAnsi="Arial" w:cs="Arial"/>
          <w:sz w:val="22"/>
          <w:szCs w:val="22"/>
        </w:rPr>
        <w:t>izand</w:t>
      </w:r>
      <w:proofErr w:type="spellEnd"/>
      <w:r w:rsidR="00AF7D7D" w:rsidRPr="00676D08">
        <w:rPr>
          <w:rFonts w:ascii="Arial" w:hAnsi="Arial" w:cs="Arial"/>
          <w:sz w:val="22"/>
          <w:szCs w:val="22"/>
        </w:rPr>
        <w:t xml:space="preserve"> </w:t>
      </w:r>
      <w:r w:rsidR="00DF738C" w:rsidRPr="00676D08">
        <w:rPr>
          <w:rFonts w:ascii="Arial" w:hAnsi="Arial" w:cs="Arial"/>
          <w:sz w:val="22"/>
          <w:szCs w:val="22"/>
        </w:rPr>
        <w:t xml:space="preserve"> </w:t>
      </w:r>
      <w:proofErr w:type="spellStart"/>
      <w:r w:rsidR="007A189A" w:rsidRPr="00676D08">
        <w:rPr>
          <w:rFonts w:ascii="Arial" w:hAnsi="Arial" w:cs="Arial"/>
          <w:sz w:val="22"/>
          <w:szCs w:val="22"/>
        </w:rPr>
        <w:t>ast</w:t>
      </w:r>
      <w:r w:rsidR="007A189A" w:rsidRPr="00676D08">
        <w:rPr>
          <w:rFonts w:ascii="Arial" w:hAnsi="Arial" w:cs="Arial"/>
          <w:sz w:val="22"/>
          <w:szCs w:val="22"/>
        </w:rPr>
        <w:t>ă</w:t>
      </w:r>
      <w:r w:rsidR="00AF7D7D" w:rsidRPr="00676D08">
        <w:rPr>
          <w:rFonts w:ascii="Arial" w:hAnsi="Arial" w:cs="Arial"/>
          <w:sz w:val="22"/>
          <w:szCs w:val="22"/>
        </w:rPr>
        <w:t>zi</w:t>
      </w:r>
      <w:proofErr w:type="spellEnd"/>
      <w:r w:rsidR="00AF7D7D" w:rsidRPr="00676D08">
        <w:rPr>
          <w:rFonts w:ascii="Arial" w:hAnsi="Arial" w:cs="Arial"/>
          <w:sz w:val="22"/>
          <w:szCs w:val="22"/>
        </w:rPr>
        <w:t xml:space="preserve"> </w:t>
      </w:r>
      <w:r w:rsidR="00DF738C" w:rsidRPr="00676D08">
        <w:rPr>
          <w:rFonts w:ascii="Arial" w:hAnsi="Arial" w:cs="Arial"/>
          <w:sz w:val="22"/>
          <w:szCs w:val="22"/>
        </w:rPr>
        <w:t xml:space="preserve">4492 de </w:t>
      </w:r>
      <w:proofErr w:type="spellStart"/>
      <w:r w:rsidR="00DF738C" w:rsidRPr="00676D08">
        <w:rPr>
          <w:rFonts w:ascii="Arial" w:hAnsi="Arial" w:cs="Arial"/>
          <w:sz w:val="22"/>
          <w:szCs w:val="22"/>
        </w:rPr>
        <w:t>angajați</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În</w:t>
      </w:r>
      <w:proofErr w:type="spellEnd"/>
      <w:r w:rsidR="00DF738C" w:rsidRPr="00676D08">
        <w:rPr>
          <w:rFonts w:ascii="Arial" w:hAnsi="Arial" w:cs="Arial"/>
          <w:sz w:val="22"/>
          <w:szCs w:val="22"/>
        </w:rPr>
        <w:t xml:space="preserve"> 2008, </w:t>
      </w:r>
      <w:r w:rsidR="00E800AC" w:rsidRPr="00676D08">
        <w:rPr>
          <w:rFonts w:ascii="Arial" w:hAnsi="Arial" w:cs="Arial"/>
          <w:sz w:val="22"/>
          <w:szCs w:val="22"/>
        </w:rPr>
        <w:t xml:space="preserve">la </w:t>
      </w:r>
      <w:proofErr w:type="spellStart"/>
      <w:r w:rsidR="00E800AC" w:rsidRPr="00676D08">
        <w:rPr>
          <w:rFonts w:ascii="Arial" w:hAnsi="Arial" w:cs="Arial"/>
          <w:sz w:val="22"/>
          <w:szCs w:val="22"/>
        </w:rPr>
        <w:t>momentul</w:t>
      </w:r>
      <w:proofErr w:type="spellEnd"/>
      <w:r w:rsidR="00E800AC" w:rsidRPr="00676D08">
        <w:rPr>
          <w:rFonts w:ascii="Arial" w:hAnsi="Arial" w:cs="Arial"/>
          <w:sz w:val="22"/>
          <w:szCs w:val="22"/>
        </w:rPr>
        <w:t xml:space="preserve"> </w:t>
      </w:r>
      <w:proofErr w:type="spellStart"/>
      <w:r w:rsidR="00E800AC" w:rsidRPr="00676D08">
        <w:rPr>
          <w:rFonts w:ascii="Arial" w:hAnsi="Arial" w:cs="Arial"/>
          <w:sz w:val="22"/>
          <w:szCs w:val="22"/>
        </w:rPr>
        <w:t>preluarii</w:t>
      </w:r>
      <w:proofErr w:type="spellEnd"/>
      <w:r w:rsidR="00E800AC" w:rsidRPr="00676D08">
        <w:rPr>
          <w:rFonts w:ascii="Arial" w:hAnsi="Arial" w:cs="Arial"/>
          <w:sz w:val="22"/>
          <w:szCs w:val="22"/>
        </w:rPr>
        <w:t xml:space="preserve"> </w:t>
      </w:r>
      <w:proofErr w:type="spellStart"/>
      <w:r w:rsidR="00E800AC" w:rsidRPr="00676D08">
        <w:rPr>
          <w:rFonts w:ascii="Arial" w:hAnsi="Arial" w:cs="Arial"/>
          <w:sz w:val="22"/>
          <w:szCs w:val="22"/>
        </w:rPr>
        <w:t>uzinei</w:t>
      </w:r>
      <w:proofErr w:type="spellEnd"/>
      <w:r w:rsidR="00E800AC" w:rsidRPr="00676D08">
        <w:rPr>
          <w:rFonts w:ascii="Arial" w:hAnsi="Arial" w:cs="Arial"/>
          <w:sz w:val="22"/>
          <w:szCs w:val="22"/>
        </w:rPr>
        <w:t xml:space="preserve">, </w:t>
      </w:r>
      <w:proofErr w:type="spellStart"/>
      <w:r w:rsidR="00DF738C" w:rsidRPr="00676D08">
        <w:rPr>
          <w:rFonts w:ascii="Arial" w:hAnsi="Arial" w:cs="Arial"/>
          <w:sz w:val="22"/>
          <w:szCs w:val="22"/>
        </w:rPr>
        <w:t>numărul</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angajaților</w:t>
      </w:r>
      <w:proofErr w:type="spellEnd"/>
      <w:r w:rsidR="00DF738C" w:rsidRPr="00676D08">
        <w:rPr>
          <w:rFonts w:ascii="Arial" w:hAnsi="Arial" w:cs="Arial"/>
          <w:sz w:val="22"/>
          <w:szCs w:val="22"/>
        </w:rPr>
        <w:t xml:space="preserve"> era de 3589.</w:t>
      </w:r>
    </w:p>
    <w:p w:rsidR="00676D08" w:rsidRPr="00676D08" w:rsidRDefault="00676D08" w:rsidP="00676D08">
      <w:pPr>
        <w:rPr>
          <w:rFonts w:ascii="Arial" w:hAnsi="Arial" w:cs="Arial"/>
          <w:sz w:val="22"/>
          <w:szCs w:val="22"/>
        </w:rPr>
      </w:pPr>
    </w:p>
    <w:p w:rsidR="00DF738C" w:rsidRDefault="00DF738C" w:rsidP="00676D08">
      <w:pPr>
        <w:rPr>
          <w:rFonts w:ascii="Arial" w:hAnsi="Arial" w:cs="Arial"/>
          <w:sz w:val="22"/>
          <w:szCs w:val="22"/>
          <w:lang w:val="en-US"/>
        </w:rPr>
      </w:pPr>
      <w:r w:rsidRPr="00676D08">
        <w:rPr>
          <w:rFonts w:ascii="Arial" w:hAnsi="Arial" w:cs="Arial"/>
          <w:sz w:val="22"/>
          <w:szCs w:val="22"/>
          <w:lang w:val="en-US"/>
        </w:rPr>
        <w:t>"</w:t>
      </w:r>
      <w:r w:rsidR="00E800AC" w:rsidRPr="00676D08">
        <w:rPr>
          <w:rFonts w:ascii="Arial" w:hAnsi="Arial" w:cs="Arial"/>
          <w:sz w:val="22"/>
          <w:szCs w:val="22"/>
          <w:lang w:val="ro-RO"/>
        </w:rPr>
        <w:t xml:space="preserve">A fost nevoie nu numai de </w:t>
      </w:r>
      <w:r w:rsidRPr="00676D08">
        <w:rPr>
          <w:rFonts w:ascii="Arial" w:hAnsi="Arial" w:cs="Arial"/>
          <w:sz w:val="22"/>
          <w:szCs w:val="22"/>
          <w:lang w:val="ro-RO"/>
        </w:rPr>
        <w:t xml:space="preserve">multă muncă, </w:t>
      </w:r>
      <w:r w:rsidR="00E800AC" w:rsidRPr="00676D08">
        <w:rPr>
          <w:rFonts w:ascii="Arial" w:hAnsi="Arial" w:cs="Arial"/>
          <w:sz w:val="22"/>
          <w:szCs w:val="22"/>
          <w:lang w:val="ro-RO"/>
        </w:rPr>
        <w:t xml:space="preserve">dar si </w:t>
      </w:r>
      <w:r w:rsidRPr="00676D08">
        <w:rPr>
          <w:rFonts w:ascii="Arial" w:hAnsi="Arial" w:cs="Arial"/>
          <w:sz w:val="22"/>
          <w:szCs w:val="22"/>
          <w:lang w:val="ro-RO"/>
        </w:rPr>
        <w:t>de imp</w:t>
      </w:r>
      <w:r w:rsidR="00E800AC" w:rsidRPr="00676D08">
        <w:rPr>
          <w:rFonts w:ascii="Arial" w:hAnsi="Arial" w:cs="Arial"/>
          <w:sz w:val="22"/>
          <w:szCs w:val="22"/>
          <w:lang w:val="ro-RO"/>
        </w:rPr>
        <w:t xml:space="preserve">licare </w:t>
      </w:r>
      <w:r w:rsidRPr="00676D08">
        <w:rPr>
          <w:rFonts w:ascii="Arial" w:hAnsi="Arial" w:cs="Arial"/>
          <w:sz w:val="22"/>
          <w:szCs w:val="22"/>
          <w:lang w:val="ro-RO"/>
        </w:rPr>
        <w:t xml:space="preserve">din partea echipei Ford Craiova și sunt foarte fericit că astăzi putem să fim martori la </w:t>
      </w:r>
      <w:r w:rsidR="00E800AC" w:rsidRPr="00676D08">
        <w:rPr>
          <w:rFonts w:ascii="Arial" w:hAnsi="Arial" w:cs="Arial"/>
          <w:sz w:val="22"/>
          <w:szCs w:val="22"/>
          <w:lang w:val="ro-RO"/>
        </w:rPr>
        <w:t xml:space="preserve">acest moment istoric- </w:t>
      </w:r>
      <w:r w:rsidRPr="00676D08">
        <w:rPr>
          <w:rFonts w:ascii="Arial" w:hAnsi="Arial" w:cs="Arial"/>
          <w:sz w:val="22"/>
          <w:szCs w:val="22"/>
          <w:lang w:val="ro-RO"/>
        </w:rPr>
        <w:t xml:space="preserve">10 ani </w:t>
      </w:r>
      <w:r w:rsidR="007A189A" w:rsidRPr="00676D08">
        <w:rPr>
          <w:rFonts w:ascii="Arial" w:hAnsi="Arial" w:cs="Arial"/>
          <w:sz w:val="22"/>
          <w:szCs w:val="22"/>
          <w:lang w:val="ro-RO"/>
        </w:rPr>
        <w:t>de existent</w:t>
      </w:r>
      <w:r w:rsidR="007A189A" w:rsidRPr="00676D08">
        <w:rPr>
          <w:rFonts w:ascii="Arial" w:hAnsi="Arial" w:cs="Arial"/>
          <w:sz w:val="22"/>
          <w:szCs w:val="22"/>
        </w:rPr>
        <w:t>ă</w:t>
      </w:r>
      <w:r w:rsidR="00E800AC" w:rsidRPr="00676D08">
        <w:rPr>
          <w:rFonts w:ascii="Arial" w:hAnsi="Arial" w:cs="Arial"/>
          <w:sz w:val="22"/>
          <w:szCs w:val="22"/>
          <w:lang w:val="ro-RO"/>
        </w:rPr>
        <w:t xml:space="preserve"> Ford </w:t>
      </w:r>
      <w:r w:rsidRPr="00676D08">
        <w:rPr>
          <w:rFonts w:ascii="Arial" w:hAnsi="Arial" w:cs="Arial"/>
          <w:sz w:val="22"/>
          <w:szCs w:val="22"/>
          <w:lang w:val="ro-RO"/>
        </w:rPr>
        <w:t>la Craiova. În acest deceniu nu am produs doar motoare și</w:t>
      </w:r>
      <w:r w:rsidR="00E800AC" w:rsidRPr="00676D08">
        <w:rPr>
          <w:rFonts w:ascii="Arial" w:hAnsi="Arial" w:cs="Arial"/>
          <w:sz w:val="22"/>
          <w:szCs w:val="22"/>
          <w:lang w:val="ro-RO"/>
        </w:rPr>
        <w:t xml:space="preserve"> mașini excelente, ci a</w:t>
      </w:r>
      <w:r w:rsidR="007A189A" w:rsidRPr="00676D08">
        <w:rPr>
          <w:rFonts w:ascii="Arial" w:hAnsi="Arial" w:cs="Arial"/>
          <w:sz w:val="22"/>
          <w:szCs w:val="22"/>
          <w:lang w:val="ro-RO"/>
        </w:rPr>
        <w:t>m cres</w:t>
      </w:r>
      <w:r w:rsidR="00E800AC" w:rsidRPr="00676D08">
        <w:rPr>
          <w:rFonts w:ascii="Arial" w:hAnsi="Arial" w:cs="Arial"/>
          <w:sz w:val="22"/>
          <w:szCs w:val="22"/>
          <w:lang w:val="ro-RO"/>
        </w:rPr>
        <w:t>cut</w:t>
      </w:r>
      <w:r w:rsidRPr="00676D08">
        <w:rPr>
          <w:rFonts w:ascii="Arial" w:hAnsi="Arial" w:cs="Arial"/>
          <w:sz w:val="22"/>
          <w:szCs w:val="22"/>
          <w:lang w:val="ro-RO"/>
        </w:rPr>
        <w:t xml:space="preserve"> masiv numărul angajaților și aproape am dublat investiția noastră în România</w:t>
      </w:r>
      <w:r w:rsidRPr="00676D08">
        <w:rPr>
          <w:rFonts w:ascii="Arial" w:hAnsi="Arial" w:cs="Arial"/>
          <w:sz w:val="22"/>
          <w:szCs w:val="22"/>
          <w:lang w:val="en-US"/>
        </w:rPr>
        <w:t xml:space="preserve">", </w:t>
      </w:r>
      <w:proofErr w:type="spellStart"/>
      <w:r w:rsidRPr="00676D08">
        <w:rPr>
          <w:rFonts w:ascii="Arial" w:hAnsi="Arial" w:cs="Arial"/>
          <w:sz w:val="22"/>
          <w:szCs w:val="22"/>
          <w:lang w:val="en-US"/>
        </w:rPr>
        <w:t>spune</w:t>
      </w:r>
      <w:proofErr w:type="spellEnd"/>
      <w:r w:rsidRPr="00676D08">
        <w:rPr>
          <w:rFonts w:ascii="Arial" w:hAnsi="Arial" w:cs="Arial"/>
          <w:sz w:val="22"/>
          <w:szCs w:val="22"/>
          <w:lang w:val="en-US"/>
        </w:rPr>
        <w:t xml:space="preserve"> John Oldham, </w:t>
      </w:r>
      <w:proofErr w:type="spellStart"/>
      <w:r w:rsidRPr="00676D08">
        <w:rPr>
          <w:rFonts w:ascii="Arial" w:hAnsi="Arial" w:cs="Arial"/>
          <w:sz w:val="22"/>
          <w:szCs w:val="22"/>
          <w:lang w:val="en-US"/>
        </w:rPr>
        <w:t>director</w:t>
      </w:r>
      <w:r w:rsidR="00E800AC" w:rsidRPr="00676D08">
        <w:rPr>
          <w:rFonts w:ascii="Arial" w:hAnsi="Arial" w:cs="Arial"/>
          <w:sz w:val="22"/>
          <w:szCs w:val="22"/>
          <w:lang w:val="en-US"/>
        </w:rPr>
        <w:t>ul</w:t>
      </w:r>
      <w:proofErr w:type="spellEnd"/>
      <w:r w:rsidRPr="00676D08">
        <w:rPr>
          <w:rFonts w:ascii="Arial" w:hAnsi="Arial" w:cs="Arial"/>
          <w:sz w:val="22"/>
          <w:szCs w:val="22"/>
          <w:lang w:val="en-US"/>
        </w:rPr>
        <w:t xml:space="preserve"> </w:t>
      </w:r>
      <w:proofErr w:type="spellStart"/>
      <w:r w:rsidRPr="00676D08">
        <w:rPr>
          <w:rFonts w:ascii="Arial" w:hAnsi="Arial" w:cs="Arial"/>
          <w:sz w:val="22"/>
          <w:szCs w:val="22"/>
          <w:lang w:val="en-US"/>
        </w:rPr>
        <w:t>uzinei</w:t>
      </w:r>
      <w:proofErr w:type="spellEnd"/>
      <w:r w:rsidRPr="00676D08">
        <w:rPr>
          <w:rFonts w:ascii="Arial" w:hAnsi="Arial" w:cs="Arial"/>
          <w:sz w:val="22"/>
          <w:szCs w:val="22"/>
          <w:lang w:val="en-US"/>
        </w:rPr>
        <w:t xml:space="preserve"> Ford Craiova</w:t>
      </w:r>
      <w:r w:rsidR="00AF7D7D" w:rsidRPr="00676D08">
        <w:rPr>
          <w:rFonts w:ascii="Arial" w:hAnsi="Arial" w:cs="Arial"/>
          <w:sz w:val="22"/>
          <w:szCs w:val="22"/>
          <w:lang w:val="en-US"/>
        </w:rPr>
        <w:t xml:space="preserve"> </w:t>
      </w:r>
      <w:proofErr w:type="spellStart"/>
      <w:r w:rsidR="00AF7D7D" w:rsidRPr="00676D08">
        <w:rPr>
          <w:rFonts w:ascii="Arial" w:hAnsi="Arial" w:cs="Arial"/>
          <w:sz w:val="22"/>
          <w:szCs w:val="22"/>
          <w:lang w:val="en-US"/>
        </w:rPr>
        <w:t>si</w:t>
      </w:r>
      <w:proofErr w:type="spellEnd"/>
      <w:r w:rsidR="00AF7D7D" w:rsidRPr="00676D08">
        <w:rPr>
          <w:rFonts w:ascii="Arial" w:hAnsi="Arial" w:cs="Arial"/>
          <w:sz w:val="22"/>
          <w:szCs w:val="22"/>
          <w:lang w:val="en-US"/>
        </w:rPr>
        <w:t xml:space="preserve"> </w:t>
      </w:r>
      <w:proofErr w:type="spellStart"/>
      <w:r w:rsidR="00AF7D7D" w:rsidRPr="00676D08">
        <w:rPr>
          <w:rFonts w:ascii="Arial" w:hAnsi="Arial" w:cs="Arial"/>
          <w:sz w:val="22"/>
          <w:szCs w:val="22"/>
          <w:lang w:val="en-US"/>
        </w:rPr>
        <w:t>Presedinte</w:t>
      </w:r>
      <w:r w:rsidR="00E800AC" w:rsidRPr="00676D08">
        <w:rPr>
          <w:rFonts w:ascii="Arial" w:hAnsi="Arial" w:cs="Arial"/>
          <w:sz w:val="22"/>
          <w:szCs w:val="22"/>
          <w:lang w:val="en-US"/>
        </w:rPr>
        <w:t>le</w:t>
      </w:r>
      <w:proofErr w:type="spellEnd"/>
      <w:r w:rsidR="00AF7D7D" w:rsidRPr="00676D08">
        <w:rPr>
          <w:rFonts w:ascii="Arial" w:hAnsi="Arial" w:cs="Arial"/>
          <w:sz w:val="22"/>
          <w:szCs w:val="22"/>
          <w:lang w:val="en-US"/>
        </w:rPr>
        <w:t xml:space="preserve"> Ford Romania</w:t>
      </w:r>
      <w:r w:rsidRPr="00676D08">
        <w:rPr>
          <w:rFonts w:ascii="Arial" w:hAnsi="Arial" w:cs="Arial"/>
          <w:sz w:val="22"/>
          <w:szCs w:val="22"/>
          <w:lang w:val="en-US"/>
        </w:rPr>
        <w:t>.</w:t>
      </w:r>
    </w:p>
    <w:p w:rsidR="00676D08" w:rsidRPr="00676D08" w:rsidRDefault="00676D08" w:rsidP="00676D08">
      <w:pPr>
        <w:rPr>
          <w:rFonts w:ascii="Arial" w:hAnsi="Arial" w:cs="Arial"/>
          <w:sz w:val="22"/>
          <w:szCs w:val="22"/>
          <w:lang w:val="en-US"/>
        </w:rPr>
      </w:pPr>
    </w:p>
    <w:p w:rsidR="00F300D6" w:rsidRDefault="00E800AC" w:rsidP="00676D08">
      <w:pPr>
        <w:rPr>
          <w:rFonts w:ascii="Arial" w:hAnsi="Arial" w:cs="Arial"/>
          <w:bCs/>
          <w:iCs/>
          <w:sz w:val="22"/>
          <w:szCs w:val="22"/>
        </w:rPr>
      </w:pPr>
      <w:proofErr w:type="spellStart"/>
      <w:r w:rsidRPr="00676D08">
        <w:rPr>
          <w:rFonts w:ascii="Arial" w:hAnsi="Arial" w:cs="Arial"/>
          <w:bCs/>
          <w:iCs/>
          <w:sz w:val="22"/>
          <w:szCs w:val="22"/>
        </w:rPr>
        <w:t>O</w:t>
      </w:r>
      <w:r w:rsidR="007A189A" w:rsidRPr="00676D08">
        <w:rPr>
          <w:rFonts w:ascii="Arial" w:hAnsi="Arial" w:cs="Arial"/>
          <w:bCs/>
          <w:iCs/>
          <w:sz w:val="22"/>
          <w:szCs w:val="22"/>
        </w:rPr>
        <w:t>dat</w:t>
      </w:r>
      <w:r w:rsidR="007A189A" w:rsidRPr="00676D08">
        <w:rPr>
          <w:rFonts w:ascii="Arial" w:hAnsi="Arial" w:cs="Arial"/>
          <w:sz w:val="22"/>
          <w:szCs w:val="22"/>
        </w:rPr>
        <w:t>ă</w:t>
      </w:r>
      <w:proofErr w:type="spellEnd"/>
      <w:r w:rsidR="00F300D6" w:rsidRPr="00676D08">
        <w:rPr>
          <w:rFonts w:ascii="Arial" w:hAnsi="Arial" w:cs="Arial"/>
          <w:bCs/>
          <w:iCs/>
          <w:sz w:val="22"/>
          <w:szCs w:val="22"/>
        </w:rPr>
        <w:t xml:space="preserve"> cu </w:t>
      </w:r>
      <w:proofErr w:type="spellStart"/>
      <w:r w:rsidR="00F300D6" w:rsidRPr="00676D08">
        <w:rPr>
          <w:rFonts w:ascii="Arial" w:hAnsi="Arial" w:cs="Arial"/>
          <w:bCs/>
          <w:iCs/>
          <w:sz w:val="22"/>
          <w:szCs w:val="22"/>
        </w:rPr>
        <w:t>lansarea</w:t>
      </w:r>
      <w:proofErr w:type="spellEnd"/>
      <w:r w:rsidR="00F300D6" w:rsidRPr="00676D08">
        <w:rPr>
          <w:rFonts w:ascii="Arial" w:hAnsi="Arial" w:cs="Arial"/>
          <w:bCs/>
          <w:iCs/>
          <w:sz w:val="22"/>
          <w:szCs w:val="22"/>
        </w:rPr>
        <w:t xml:space="preserve"> </w:t>
      </w:r>
      <w:proofErr w:type="spellStart"/>
      <w:r w:rsidR="00F300D6" w:rsidRPr="00676D08">
        <w:rPr>
          <w:rFonts w:ascii="Arial" w:hAnsi="Arial" w:cs="Arial"/>
          <w:bCs/>
          <w:iCs/>
          <w:sz w:val="22"/>
          <w:szCs w:val="22"/>
        </w:rPr>
        <w:t>noului</w:t>
      </w:r>
      <w:proofErr w:type="spellEnd"/>
      <w:r w:rsidR="00F300D6" w:rsidRPr="00676D08">
        <w:rPr>
          <w:rFonts w:ascii="Arial" w:hAnsi="Arial" w:cs="Arial"/>
          <w:bCs/>
          <w:iCs/>
          <w:sz w:val="22"/>
          <w:szCs w:val="22"/>
        </w:rPr>
        <w:t xml:space="preserve"> </w:t>
      </w:r>
      <w:proofErr w:type="spellStart"/>
      <w:r w:rsidR="00F300D6" w:rsidRPr="00676D08">
        <w:rPr>
          <w:rFonts w:ascii="Arial" w:hAnsi="Arial" w:cs="Arial"/>
          <w:bCs/>
          <w:iCs/>
          <w:sz w:val="22"/>
          <w:szCs w:val="22"/>
        </w:rPr>
        <w:t>EcoSport</w:t>
      </w:r>
      <w:proofErr w:type="spellEnd"/>
      <w:r w:rsidR="00F300D6" w:rsidRPr="00676D08">
        <w:rPr>
          <w:rFonts w:ascii="Arial" w:hAnsi="Arial" w:cs="Arial"/>
          <w:bCs/>
          <w:iCs/>
          <w:sz w:val="22"/>
          <w:szCs w:val="22"/>
        </w:rPr>
        <w:t xml:space="preserve"> la </w:t>
      </w:r>
      <w:proofErr w:type="spellStart"/>
      <w:r w:rsidR="00F300D6" w:rsidRPr="00676D08">
        <w:rPr>
          <w:rFonts w:ascii="Arial" w:hAnsi="Arial" w:cs="Arial"/>
          <w:bCs/>
          <w:iCs/>
          <w:sz w:val="22"/>
          <w:szCs w:val="22"/>
        </w:rPr>
        <w:t>fabrica</w:t>
      </w:r>
      <w:proofErr w:type="spellEnd"/>
      <w:r w:rsidR="00F300D6" w:rsidRPr="00676D08">
        <w:rPr>
          <w:rFonts w:ascii="Arial" w:hAnsi="Arial" w:cs="Arial"/>
          <w:bCs/>
          <w:iCs/>
          <w:sz w:val="22"/>
          <w:szCs w:val="22"/>
        </w:rPr>
        <w:t xml:space="preserve"> din Craiova, Ford se </w:t>
      </w:r>
      <w:proofErr w:type="spellStart"/>
      <w:r w:rsidR="00F300D6" w:rsidRPr="00676D08">
        <w:rPr>
          <w:rFonts w:ascii="Arial" w:hAnsi="Arial" w:cs="Arial"/>
          <w:bCs/>
          <w:iCs/>
          <w:sz w:val="22"/>
          <w:szCs w:val="22"/>
        </w:rPr>
        <w:t>aste</w:t>
      </w:r>
      <w:r w:rsidR="007A189A" w:rsidRPr="00676D08">
        <w:rPr>
          <w:rFonts w:ascii="Arial" w:hAnsi="Arial" w:cs="Arial"/>
          <w:bCs/>
          <w:iCs/>
          <w:sz w:val="22"/>
          <w:szCs w:val="22"/>
        </w:rPr>
        <w:t>apt</w:t>
      </w:r>
      <w:r w:rsidR="007A189A" w:rsidRPr="00676D08">
        <w:rPr>
          <w:rFonts w:ascii="Arial" w:hAnsi="Arial" w:cs="Arial"/>
          <w:sz w:val="22"/>
          <w:szCs w:val="22"/>
        </w:rPr>
        <w:t>ă</w:t>
      </w:r>
      <w:proofErr w:type="spellEnd"/>
      <w:r w:rsidR="00F300D6" w:rsidRPr="00676D08">
        <w:rPr>
          <w:rFonts w:ascii="Arial" w:hAnsi="Arial" w:cs="Arial"/>
          <w:bCs/>
          <w:iCs/>
          <w:sz w:val="22"/>
          <w:szCs w:val="22"/>
        </w:rPr>
        <w:t xml:space="preserve"> ca </w:t>
      </w:r>
      <w:r w:rsidR="00676D08" w:rsidRPr="00676D08">
        <w:rPr>
          <w:rFonts w:ascii="Arial" w:hAnsi="Arial" w:cs="Arial"/>
          <w:bCs/>
          <w:iCs/>
          <w:sz w:val="22"/>
          <w:szCs w:val="22"/>
        </w:rPr>
        <w:t xml:space="preserve">2018 </w:t>
      </w:r>
      <w:proofErr w:type="spellStart"/>
      <w:proofErr w:type="gramStart"/>
      <w:r w:rsidR="00676D08" w:rsidRPr="00676D08">
        <w:rPr>
          <w:rFonts w:ascii="Arial" w:hAnsi="Arial" w:cs="Arial"/>
          <w:bCs/>
          <w:iCs/>
          <w:sz w:val="22"/>
          <w:szCs w:val="22"/>
        </w:rPr>
        <w:t>s</w:t>
      </w:r>
      <w:r w:rsidR="00676D08" w:rsidRPr="00676D08">
        <w:rPr>
          <w:rFonts w:ascii="Arial" w:hAnsi="Arial" w:cs="Arial"/>
          <w:sz w:val="22"/>
          <w:szCs w:val="22"/>
        </w:rPr>
        <w:t>ă</w:t>
      </w:r>
      <w:proofErr w:type="spellEnd"/>
      <w:proofErr w:type="gramEnd"/>
      <w:r w:rsidR="00F300D6" w:rsidRPr="00676D08">
        <w:rPr>
          <w:rFonts w:ascii="Arial" w:hAnsi="Arial" w:cs="Arial"/>
          <w:bCs/>
          <w:iCs/>
          <w:sz w:val="22"/>
          <w:szCs w:val="22"/>
        </w:rPr>
        <w:t xml:space="preserve"> fie </w:t>
      </w:r>
      <w:proofErr w:type="spellStart"/>
      <w:r w:rsidR="00F300D6" w:rsidRPr="00676D08">
        <w:rPr>
          <w:rFonts w:ascii="Arial" w:hAnsi="Arial" w:cs="Arial"/>
          <w:bCs/>
          <w:iCs/>
          <w:sz w:val="22"/>
          <w:szCs w:val="22"/>
        </w:rPr>
        <w:t>cel</w:t>
      </w:r>
      <w:proofErr w:type="spellEnd"/>
      <w:r w:rsidR="00F300D6" w:rsidRPr="00676D08">
        <w:rPr>
          <w:rFonts w:ascii="Arial" w:hAnsi="Arial" w:cs="Arial"/>
          <w:bCs/>
          <w:iCs/>
          <w:sz w:val="22"/>
          <w:szCs w:val="22"/>
        </w:rPr>
        <w:t xml:space="preserve"> </w:t>
      </w:r>
      <w:proofErr w:type="spellStart"/>
      <w:r w:rsidR="00F300D6" w:rsidRPr="00676D08">
        <w:rPr>
          <w:rFonts w:ascii="Arial" w:hAnsi="Arial" w:cs="Arial"/>
          <w:bCs/>
          <w:iCs/>
          <w:sz w:val="22"/>
          <w:szCs w:val="22"/>
        </w:rPr>
        <w:t>mai</w:t>
      </w:r>
      <w:proofErr w:type="spellEnd"/>
      <w:r w:rsidR="00F300D6" w:rsidRPr="00676D08">
        <w:rPr>
          <w:rFonts w:ascii="Arial" w:hAnsi="Arial" w:cs="Arial"/>
          <w:bCs/>
          <w:iCs/>
          <w:sz w:val="22"/>
          <w:szCs w:val="22"/>
        </w:rPr>
        <w:t xml:space="preserve"> bun din </w:t>
      </w:r>
      <w:proofErr w:type="spellStart"/>
      <w:r w:rsidR="00F300D6" w:rsidRPr="00676D08">
        <w:rPr>
          <w:rFonts w:ascii="Arial" w:hAnsi="Arial" w:cs="Arial"/>
          <w:bCs/>
          <w:iCs/>
          <w:sz w:val="22"/>
          <w:szCs w:val="22"/>
        </w:rPr>
        <w:t>ultimii</w:t>
      </w:r>
      <w:proofErr w:type="spellEnd"/>
      <w:r w:rsidR="00F300D6" w:rsidRPr="00676D08">
        <w:rPr>
          <w:rFonts w:ascii="Arial" w:hAnsi="Arial" w:cs="Arial"/>
          <w:bCs/>
          <w:iCs/>
          <w:sz w:val="22"/>
          <w:szCs w:val="22"/>
        </w:rPr>
        <w:t xml:space="preserve"> </w:t>
      </w:r>
      <w:proofErr w:type="spellStart"/>
      <w:r w:rsidR="00F300D6" w:rsidRPr="00676D08">
        <w:rPr>
          <w:rFonts w:ascii="Arial" w:hAnsi="Arial" w:cs="Arial"/>
          <w:bCs/>
          <w:iCs/>
          <w:sz w:val="22"/>
          <w:szCs w:val="22"/>
        </w:rPr>
        <w:t>zece</w:t>
      </w:r>
      <w:proofErr w:type="spellEnd"/>
      <w:r w:rsidR="00F300D6" w:rsidRPr="00676D08">
        <w:rPr>
          <w:rFonts w:ascii="Arial" w:hAnsi="Arial" w:cs="Arial"/>
          <w:bCs/>
          <w:iCs/>
          <w:sz w:val="22"/>
          <w:szCs w:val="22"/>
        </w:rPr>
        <w:t xml:space="preserve"> </w:t>
      </w:r>
      <w:proofErr w:type="spellStart"/>
      <w:r w:rsidR="00F300D6" w:rsidRPr="00676D08">
        <w:rPr>
          <w:rFonts w:ascii="Arial" w:hAnsi="Arial" w:cs="Arial"/>
          <w:bCs/>
          <w:iCs/>
          <w:sz w:val="22"/>
          <w:szCs w:val="22"/>
        </w:rPr>
        <w:t>ani</w:t>
      </w:r>
      <w:proofErr w:type="spellEnd"/>
      <w:r w:rsidR="00F300D6" w:rsidRPr="00676D08">
        <w:rPr>
          <w:rFonts w:ascii="Arial" w:hAnsi="Arial" w:cs="Arial"/>
          <w:bCs/>
          <w:iCs/>
          <w:sz w:val="22"/>
          <w:szCs w:val="22"/>
        </w:rPr>
        <w:t xml:space="preserve"> </w:t>
      </w:r>
      <w:proofErr w:type="spellStart"/>
      <w:r w:rsidR="00676D08" w:rsidRPr="00676D08">
        <w:rPr>
          <w:rFonts w:ascii="Arial" w:hAnsi="Arial" w:cs="Arial"/>
          <w:sz w:val="22"/>
          <w:szCs w:val="22"/>
        </w:rPr>
        <w:t>î</w:t>
      </w:r>
      <w:r w:rsidR="00F300D6" w:rsidRPr="00676D08">
        <w:rPr>
          <w:rFonts w:ascii="Arial" w:hAnsi="Arial" w:cs="Arial"/>
          <w:bCs/>
          <w:iCs/>
          <w:sz w:val="22"/>
          <w:szCs w:val="22"/>
        </w:rPr>
        <w:t>n</w:t>
      </w:r>
      <w:proofErr w:type="spellEnd"/>
      <w:r w:rsidR="00F300D6" w:rsidRPr="00676D08">
        <w:rPr>
          <w:rFonts w:ascii="Arial" w:hAnsi="Arial" w:cs="Arial"/>
          <w:bCs/>
          <w:iCs/>
          <w:sz w:val="22"/>
          <w:szCs w:val="22"/>
        </w:rPr>
        <w:t xml:space="preserve"> </w:t>
      </w:r>
      <w:proofErr w:type="spellStart"/>
      <w:r w:rsidR="00F300D6" w:rsidRPr="00676D08">
        <w:rPr>
          <w:rFonts w:ascii="Arial" w:hAnsi="Arial" w:cs="Arial"/>
          <w:bCs/>
          <w:iCs/>
          <w:sz w:val="22"/>
          <w:szCs w:val="22"/>
        </w:rPr>
        <w:t>ceea</w:t>
      </w:r>
      <w:proofErr w:type="spellEnd"/>
      <w:r w:rsidR="00F300D6" w:rsidRPr="00676D08">
        <w:rPr>
          <w:rFonts w:ascii="Arial" w:hAnsi="Arial" w:cs="Arial"/>
          <w:bCs/>
          <w:iCs/>
          <w:sz w:val="22"/>
          <w:szCs w:val="22"/>
        </w:rPr>
        <w:t xml:space="preserve"> </w:t>
      </w:r>
      <w:proofErr w:type="spellStart"/>
      <w:r w:rsidR="00F300D6" w:rsidRPr="00676D08">
        <w:rPr>
          <w:rFonts w:ascii="Arial" w:hAnsi="Arial" w:cs="Arial"/>
          <w:bCs/>
          <w:iCs/>
          <w:sz w:val="22"/>
          <w:szCs w:val="22"/>
        </w:rPr>
        <w:t>ce</w:t>
      </w:r>
      <w:proofErr w:type="spellEnd"/>
      <w:r w:rsidR="00F300D6" w:rsidRPr="00676D08">
        <w:rPr>
          <w:rFonts w:ascii="Arial" w:hAnsi="Arial" w:cs="Arial"/>
          <w:bCs/>
          <w:iCs/>
          <w:sz w:val="22"/>
          <w:szCs w:val="22"/>
        </w:rPr>
        <w:t xml:space="preserve"> </w:t>
      </w:r>
      <w:proofErr w:type="spellStart"/>
      <w:r w:rsidR="00676D08" w:rsidRPr="00676D08">
        <w:rPr>
          <w:rFonts w:ascii="Arial" w:hAnsi="Arial" w:cs="Arial"/>
          <w:bCs/>
          <w:iCs/>
          <w:sz w:val="22"/>
          <w:szCs w:val="22"/>
        </w:rPr>
        <w:t>prive</w:t>
      </w:r>
      <w:r w:rsidR="00676D08" w:rsidRPr="00676D08">
        <w:rPr>
          <w:rFonts w:ascii="Arial" w:hAnsi="Arial" w:cs="Arial"/>
          <w:sz w:val="22"/>
          <w:szCs w:val="22"/>
        </w:rPr>
        <w:t>ș</w:t>
      </w:r>
      <w:r w:rsidR="007A189A" w:rsidRPr="00676D08">
        <w:rPr>
          <w:rFonts w:ascii="Arial" w:hAnsi="Arial" w:cs="Arial"/>
          <w:bCs/>
          <w:iCs/>
          <w:sz w:val="22"/>
          <w:szCs w:val="22"/>
        </w:rPr>
        <w:t>te</w:t>
      </w:r>
      <w:proofErr w:type="spellEnd"/>
      <w:r w:rsidR="007A189A" w:rsidRPr="00676D08">
        <w:rPr>
          <w:rFonts w:ascii="Arial" w:hAnsi="Arial" w:cs="Arial"/>
          <w:bCs/>
          <w:iCs/>
          <w:sz w:val="22"/>
          <w:szCs w:val="22"/>
        </w:rPr>
        <w:t xml:space="preserve"> </w:t>
      </w:r>
      <w:proofErr w:type="spellStart"/>
      <w:r w:rsidR="007A189A" w:rsidRPr="00676D08">
        <w:rPr>
          <w:rFonts w:ascii="Arial" w:hAnsi="Arial" w:cs="Arial"/>
          <w:bCs/>
          <w:iCs/>
          <w:sz w:val="22"/>
          <w:szCs w:val="22"/>
        </w:rPr>
        <w:t>volumele</w:t>
      </w:r>
      <w:proofErr w:type="spellEnd"/>
      <w:r w:rsidR="007A189A" w:rsidRPr="00676D08">
        <w:rPr>
          <w:rFonts w:ascii="Arial" w:hAnsi="Arial" w:cs="Arial"/>
          <w:bCs/>
          <w:iCs/>
          <w:sz w:val="22"/>
          <w:szCs w:val="22"/>
        </w:rPr>
        <w:t xml:space="preserve"> de </w:t>
      </w:r>
      <w:proofErr w:type="spellStart"/>
      <w:r w:rsidR="007A189A" w:rsidRPr="00676D08">
        <w:rPr>
          <w:rFonts w:ascii="Arial" w:hAnsi="Arial" w:cs="Arial"/>
          <w:bCs/>
          <w:iCs/>
          <w:sz w:val="22"/>
          <w:szCs w:val="22"/>
        </w:rPr>
        <w:t>produc</w:t>
      </w:r>
      <w:r w:rsidR="007A189A" w:rsidRPr="00676D08">
        <w:rPr>
          <w:rFonts w:ascii="Arial" w:hAnsi="Arial" w:cs="Arial"/>
          <w:sz w:val="22"/>
          <w:szCs w:val="22"/>
        </w:rPr>
        <w:t>ț</w:t>
      </w:r>
      <w:r w:rsidR="00F300D6" w:rsidRPr="00676D08">
        <w:rPr>
          <w:rFonts w:ascii="Arial" w:hAnsi="Arial" w:cs="Arial"/>
          <w:bCs/>
          <w:iCs/>
          <w:sz w:val="22"/>
          <w:szCs w:val="22"/>
        </w:rPr>
        <w:t>ie</w:t>
      </w:r>
      <w:proofErr w:type="spellEnd"/>
      <w:r w:rsidR="00F300D6" w:rsidRPr="00676D08">
        <w:rPr>
          <w:rFonts w:ascii="Arial" w:hAnsi="Arial" w:cs="Arial"/>
          <w:bCs/>
          <w:iCs/>
          <w:sz w:val="22"/>
          <w:szCs w:val="22"/>
        </w:rPr>
        <w:t>.</w:t>
      </w:r>
    </w:p>
    <w:p w:rsidR="00676D08" w:rsidRPr="00676D08" w:rsidRDefault="00676D08" w:rsidP="00676D08">
      <w:pPr>
        <w:rPr>
          <w:rFonts w:ascii="Arial" w:hAnsi="Arial" w:cs="Arial"/>
          <w:bCs/>
          <w:iCs/>
          <w:sz w:val="22"/>
          <w:szCs w:val="22"/>
        </w:rPr>
      </w:pPr>
    </w:p>
    <w:p w:rsidR="00B90D5F" w:rsidRPr="00676D08" w:rsidRDefault="00E800AC" w:rsidP="00676D08">
      <w:pPr>
        <w:rPr>
          <w:rFonts w:ascii="Arial" w:hAnsi="Arial" w:cs="Arial"/>
          <w:sz w:val="22"/>
          <w:szCs w:val="22"/>
        </w:rPr>
      </w:pPr>
      <w:r w:rsidRPr="00676D08">
        <w:rPr>
          <w:rFonts w:ascii="Arial" w:hAnsi="Arial" w:cs="Arial"/>
          <w:sz w:val="22"/>
          <w:szCs w:val="22"/>
        </w:rPr>
        <w:t>“</w:t>
      </w:r>
      <w:proofErr w:type="spellStart"/>
      <w:r w:rsidRPr="00676D08">
        <w:rPr>
          <w:rFonts w:ascii="Arial" w:hAnsi="Arial" w:cs="Arial"/>
          <w:sz w:val="22"/>
          <w:szCs w:val="22"/>
        </w:rPr>
        <w:t>Fabrica</w:t>
      </w:r>
      <w:proofErr w:type="spellEnd"/>
      <w:r w:rsidRPr="00676D08">
        <w:rPr>
          <w:rFonts w:ascii="Arial" w:hAnsi="Arial" w:cs="Arial"/>
          <w:sz w:val="22"/>
          <w:szCs w:val="22"/>
        </w:rPr>
        <w:t xml:space="preserve"> </w:t>
      </w:r>
      <w:r w:rsidR="00350CC0" w:rsidRPr="00676D08">
        <w:rPr>
          <w:rFonts w:ascii="Arial" w:hAnsi="Arial" w:cs="Arial"/>
          <w:sz w:val="22"/>
          <w:szCs w:val="22"/>
        </w:rPr>
        <w:t xml:space="preserve">Ford de la </w:t>
      </w:r>
      <w:r w:rsidR="00DF738C" w:rsidRPr="00676D08">
        <w:rPr>
          <w:rFonts w:ascii="Arial" w:hAnsi="Arial" w:cs="Arial"/>
          <w:sz w:val="22"/>
          <w:szCs w:val="22"/>
        </w:rPr>
        <w:t xml:space="preserve">Craiova </w:t>
      </w:r>
      <w:proofErr w:type="spellStart"/>
      <w:r w:rsidR="00DF738C" w:rsidRPr="00676D08">
        <w:rPr>
          <w:rFonts w:ascii="Arial" w:hAnsi="Arial" w:cs="Arial"/>
          <w:sz w:val="22"/>
          <w:szCs w:val="22"/>
        </w:rPr>
        <w:t>este</w:t>
      </w:r>
      <w:proofErr w:type="spellEnd"/>
      <w:r w:rsidR="00DF738C" w:rsidRPr="00676D08">
        <w:rPr>
          <w:rFonts w:ascii="Arial" w:hAnsi="Arial" w:cs="Arial"/>
          <w:sz w:val="22"/>
          <w:szCs w:val="22"/>
        </w:rPr>
        <w:t xml:space="preserve"> o </w:t>
      </w:r>
      <w:proofErr w:type="spellStart"/>
      <w:r w:rsidR="007A189A" w:rsidRPr="00676D08">
        <w:rPr>
          <w:rFonts w:ascii="Arial" w:hAnsi="Arial" w:cs="Arial"/>
          <w:sz w:val="22"/>
          <w:szCs w:val="22"/>
        </w:rPr>
        <w:t>unitate</w:t>
      </w:r>
      <w:proofErr w:type="spellEnd"/>
      <w:r w:rsidR="007A189A" w:rsidRPr="00676D08">
        <w:rPr>
          <w:rFonts w:ascii="Arial" w:hAnsi="Arial" w:cs="Arial"/>
          <w:sz w:val="22"/>
          <w:szCs w:val="22"/>
        </w:rPr>
        <w:t xml:space="preserve"> de </w:t>
      </w:r>
      <w:proofErr w:type="spellStart"/>
      <w:r w:rsidR="007A189A" w:rsidRPr="00676D08">
        <w:rPr>
          <w:rFonts w:ascii="Arial" w:hAnsi="Arial" w:cs="Arial"/>
          <w:sz w:val="22"/>
          <w:szCs w:val="22"/>
        </w:rPr>
        <w:t>produc</w:t>
      </w:r>
      <w:r w:rsidR="007A189A" w:rsidRPr="00676D08">
        <w:rPr>
          <w:rFonts w:ascii="Arial" w:hAnsi="Arial" w:cs="Arial"/>
          <w:sz w:val="22"/>
          <w:szCs w:val="22"/>
        </w:rPr>
        <w:t>ț</w:t>
      </w:r>
      <w:r w:rsidRPr="00676D08">
        <w:rPr>
          <w:rFonts w:ascii="Arial" w:hAnsi="Arial" w:cs="Arial"/>
          <w:sz w:val="22"/>
          <w:szCs w:val="22"/>
        </w:rPr>
        <w:t>ie</w:t>
      </w:r>
      <w:proofErr w:type="spellEnd"/>
      <w:r w:rsidRPr="00676D08">
        <w:rPr>
          <w:rFonts w:ascii="Arial" w:hAnsi="Arial" w:cs="Arial"/>
          <w:sz w:val="22"/>
          <w:szCs w:val="22"/>
        </w:rPr>
        <w:t xml:space="preserve"> de</w:t>
      </w:r>
      <w:r w:rsidR="00DF738C" w:rsidRPr="00676D08">
        <w:rPr>
          <w:rFonts w:ascii="Arial" w:hAnsi="Arial" w:cs="Arial"/>
          <w:sz w:val="22"/>
          <w:szCs w:val="22"/>
        </w:rPr>
        <w:t xml:space="preserve"> </w:t>
      </w:r>
      <w:proofErr w:type="spellStart"/>
      <w:r w:rsidRPr="00676D08">
        <w:rPr>
          <w:rFonts w:ascii="Arial" w:hAnsi="Arial" w:cs="Arial"/>
          <w:sz w:val="22"/>
          <w:szCs w:val="22"/>
        </w:rPr>
        <w:t>talie</w:t>
      </w:r>
      <w:proofErr w:type="spellEnd"/>
      <w:r w:rsidRPr="00676D08">
        <w:rPr>
          <w:rFonts w:ascii="Arial" w:hAnsi="Arial" w:cs="Arial"/>
          <w:sz w:val="22"/>
          <w:szCs w:val="22"/>
        </w:rPr>
        <w:t xml:space="preserve"> </w:t>
      </w:r>
      <w:proofErr w:type="spellStart"/>
      <w:r w:rsidR="00DF738C" w:rsidRPr="00676D08">
        <w:rPr>
          <w:rFonts w:ascii="Arial" w:hAnsi="Arial" w:cs="Arial"/>
          <w:sz w:val="22"/>
          <w:szCs w:val="22"/>
        </w:rPr>
        <w:t>mondială</w:t>
      </w:r>
      <w:proofErr w:type="spellEnd"/>
      <w:r w:rsidR="00DF738C" w:rsidRPr="00676D08">
        <w:rPr>
          <w:rFonts w:ascii="Arial" w:hAnsi="Arial" w:cs="Arial"/>
          <w:sz w:val="22"/>
          <w:szCs w:val="22"/>
        </w:rPr>
        <w:t xml:space="preserve"> care </w:t>
      </w:r>
      <w:proofErr w:type="spellStart"/>
      <w:r w:rsidR="00DF738C" w:rsidRPr="00676D08">
        <w:rPr>
          <w:rFonts w:ascii="Arial" w:hAnsi="Arial" w:cs="Arial"/>
          <w:sz w:val="22"/>
          <w:szCs w:val="22"/>
        </w:rPr>
        <w:t>construiește</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motoare</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și</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vehicule</w:t>
      </w:r>
      <w:proofErr w:type="spellEnd"/>
      <w:r w:rsidR="00DF738C" w:rsidRPr="00676D08">
        <w:rPr>
          <w:rFonts w:ascii="Arial" w:hAnsi="Arial" w:cs="Arial"/>
          <w:sz w:val="22"/>
          <w:szCs w:val="22"/>
        </w:rPr>
        <w:t xml:space="preserve"> de </w:t>
      </w:r>
      <w:proofErr w:type="spellStart"/>
      <w:r w:rsidRPr="00676D08">
        <w:rPr>
          <w:rFonts w:ascii="Arial" w:hAnsi="Arial" w:cs="Arial"/>
          <w:sz w:val="22"/>
          <w:szCs w:val="22"/>
        </w:rPr>
        <w:t>talie</w:t>
      </w:r>
      <w:proofErr w:type="spellEnd"/>
      <w:r w:rsidRPr="00676D08">
        <w:rPr>
          <w:rFonts w:ascii="Arial" w:hAnsi="Arial" w:cs="Arial"/>
          <w:sz w:val="22"/>
          <w:szCs w:val="22"/>
        </w:rPr>
        <w:t xml:space="preserve"> </w:t>
      </w:r>
      <w:proofErr w:type="spellStart"/>
      <w:r w:rsidR="00DF738C" w:rsidRPr="00676D08">
        <w:rPr>
          <w:rFonts w:ascii="Arial" w:hAnsi="Arial" w:cs="Arial"/>
          <w:sz w:val="22"/>
          <w:szCs w:val="22"/>
        </w:rPr>
        <w:t>mondială</w:t>
      </w:r>
      <w:proofErr w:type="spellEnd"/>
      <w:r w:rsidR="00DF738C" w:rsidRPr="00676D08">
        <w:rPr>
          <w:rFonts w:ascii="Arial" w:hAnsi="Arial" w:cs="Arial"/>
          <w:sz w:val="22"/>
          <w:szCs w:val="22"/>
        </w:rPr>
        <w:t xml:space="preserve">. </w:t>
      </w:r>
      <w:proofErr w:type="spellStart"/>
      <w:r w:rsidR="007A189A" w:rsidRPr="00676D08">
        <w:rPr>
          <w:rFonts w:ascii="Arial" w:hAnsi="Arial" w:cs="Arial"/>
          <w:sz w:val="22"/>
          <w:szCs w:val="22"/>
        </w:rPr>
        <w:t>Angaja</w:t>
      </w:r>
      <w:r w:rsidR="007A189A" w:rsidRPr="00676D08">
        <w:rPr>
          <w:rFonts w:ascii="Arial" w:hAnsi="Arial" w:cs="Arial"/>
          <w:sz w:val="22"/>
          <w:szCs w:val="22"/>
        </w:rPr>
        <w:t>ț</w:t>
      </w:r>
      <w:r w:rsidRPr="00676D08">
        <w:rPr>
          <w:rFonts w:ascii="Arial" w:hAnsi="Arial" w:cs="Arial"/>
          <w:sz w:val="22"/>
          <w:szCs w:val="22"/>
        </w:rPr>
        <w:t>ii</w:t>
      </w:r>
      <w:proofErr w:type="spellEnd"/>
      <w:r w:rsidRPr="00676D08">
        <w:rPr>
          <w:rFonts w:ascii="Arial" w:hAnsi="Arial" w:cs="Arial"/>
          <w:sz w:val="22"/>
          <w:szCs w:val="22"/>
        </w:rPr>
        <w:t xml:space="preserve"> </w:t>
      </w:r>
      <w:proofErr w:type="spellStart"/>
      <w:r w:rsidRPr="00676D08">
        <w:rPr>
          <w:rFonts w:ascii="Arial" w:hAnsi="Arial" w:cs="Arial"/>
          <w:sz w:val="22"/>
          <w:szCs w:val="22"/>
        </w:rPr>
        <w:t>nostri</w:t>
      </w:r>
      <w:proofErr w:type="spellEnd"/>
      <w:r w:rsidRPr="00676D08">
        <w:rPr>
          <w:rFonts w:ascii="Arial" w:hAnsi="Arial" w:cs="Arial"/>
          <w:sz w:val="22"/>
          <w:szCs w:val="22"/>
        </w:rPr>
        <w:t xml:space="preserve"> </w:t>
      </w:r>
      <w:proofErr w:type="spellStart"/>
      <w:r w:rsidR="00DF738C" w:rsidRPr="00676D08">
        <w:rPr>
          <w:rFonts w:ascii="Arial" w:hAnsi="Arial" w:cs="Arial"/>
          <w:sz w:val="22"/>
          <w:szCs w:val="22"/>
        </w:rPr>
        <w:t>sunt</w:t>
      </w:r>
      <w:proofErr w:type="spellEnd"/>
      <w:r w:rsidR="00DF738C" w:rsidRPr="00676D08">
        <w:rPr>
          <w:rFonts w:ascii="Arial" w:hAnsi="Arial" w:cs="Arial"/>
          <w:sz w:val="22"/>
          <w:szCs w:val="22"/>
        </w:rPr>
        <w:t xml:space="preserve"> </w:t>
      </w:r>
      <w:proofErr w:type="spellStart"/>
      <w:r w:rsidR="00C635AE" w:rsidRPr="00676D08">
        <w:rPr>
          <w:rFonts w:ascii="Arial" w:hAnsi="Arial" w:cs="Arial"/>
          <w:sz w:val="22"/>
          <w:szCs w:val="22"/>
        </w:rPr>
        <w:t>cei</w:t>
      </w:r>
      <w:proofErr w:type="spellEnd"/>
      <w:r w:rsidR="00C635AE" w:rsidRPr="00676D08">
        <w:rPr>
          <w:rFonts w:ascii="Arial" w:hAnsi="Arial" w:cs="Arial"/>
          <w:sz w:val="22"/>
          <w:szCs w:val="22"/>
        </w:rPr>
        <w:t xml:space="preserve"> care </w:t>
      </w:r>
      <w:proofErr w:type="spellStart"/>
      <w:r w:rsidR="00C635AE" w:rsidRPr="00676D08">
        <w:rPr>
          <w:rFonts w:ascii="Arial" w:hAnsi="Arial" w:cs="Arial"/>
          <w:sz w:val="22"/>
          <w:szCs w:val="22"/>
        </w:rPr>
        <w:t>dau</w:t>
      </w:r>
      <w:proofErr w:type="spellEnd"/>
      <w:r w:rsidR="00C635AE" w:rsidRPr="00676D08">
        <w:rPr>
          <w:rFonts w:ascii="Arial" w:hAnsi="Arial" w:cs="Arial"/>
          <w:sz w:val="22"/>
          <w:szCs w:val="22"/>
        </w:rPr>
        <w:t xml:space="preserve"> </w:t>
      </w:r>
      <w:proofErr w:type="spellStart"/>
      <w:r w:rsidR="00C635AE" w:rsidRPr="00676D08">
        <w:rPr>
          <w:rFonts w:ascii="Arial" w:hAnsi="Arial" w:cs="Arial"/>
          <w:sz w:val="22"/>
          <w:szCs w:val="22"/>
        </w:rPr>
        <w:t>suflet</w:t>
      </w:r>
      <w:proofErr w:type="spellEnd"/>
      <w:r w:rsidR="00C635AE" w:rsidRPr="00676D08">
        <w:rPr>
          <w:rFonts w:ascii="Arial" w:hAnsi="Arial" w:cs="Arial"/>
          <w:sz w:val="22"/>
          <w:szCs w:val="22"/>
        </w:rPr>
        <w:t xml:space="preserve"> </w:t>
      </w:r>
      <w:proofErr w:type="spellStart"/>
      <w:r w:rsidR="00C635AE" w:rsidRPr="00676D08">
        <w:rPr>
          <w:rFonts w:ascii="Arial" w:hAnsi="Arial" w:cs="Arial"/>
          <w:sz w:val="22"/>
          <w:szCs w:val="22"/>
        </w:rPr>
        <w:t>acestei</w:t>
      </w:r>
      <w:proofErr w:type="spellEnd"/>
      <w:r w:rsidR="00C635AE" w:rsidRPr="00676D08">
        <w:rPr>
          <w:rFonts w:ascii="Arial" w:hAnsi="Arial" w:cs="Arial"/>
          <w:sz w:val="22"/>
          <w:szCs w:val="22"/>
        </w:rPr>
        <w:t xml:space="preserve"> </w:t>
      </w:r>
      <w:proofErr w:type="spellStart"/>
      <w:r w:rsidR="00C635AE" w:rsidRPr="00676D08">
        <w:rPr>
          <w:rFonts w:ascii="Arial" w:hAnsi="Arial" w:cs="Arial"/>
          <w:sz w:val="22"/>
          <w:szCs w:val="22"/>
        </w:rPr>
        <w:t>fabrici</w:t>
      </w:r>
      <w:proofErr w:type="spellEnd"/>
      <w:r w:rsidR="00C635AE" w:rsidRPr="00676D08">
        <w:rPr>
          <w:rFonts w:ascii="Arial" w:hAnsi="Arial" w:cs="Arial"/>
          <w:sz w:val="22"/>
          <w:szCs w:val="22"/>
        </w:rPr>
        <w:t xml:space="preserve"> </w:t>
      </w:r>
      <w:proofErr w:type="spellStart"/>
      <w:r w:rsidR="00DF738C" w:rsidRPr="00676D08">
        <w:rPr>
          <w:rFonts w:ascii="Arial" w:hAnsi="Arial" w:cs="Arial"/>
          <w:sz w:val="22"/>
          <w:szCs w:val="22"/>
        </w:rPr>
        <w:t>livrând</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pe</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piață</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produse</w:t>
      </w:r>
      <w:proofErr w:type="spellEnd"/>
      <w:r w:rsidR="00DF738C" w:rsidRPr="00676D08">
        <w:rPr>
          <w:rFonts w:ascii="Arial" w:hAnsi="Arial" w:cs="Arial"/>
          <w:sz w:val="22"/>
          <w:szCs w:val="22"/>
        </w:rPr>
        <w:t xml:space="preserve"> de un </w:t>
      </w:r>
      <w:proofErr w:type="spellStart"/>
      <w:r w:rsidR="00C635AE" w:rsidRPr="00676D08">
        <w:rPr>
          <w:rFonts w:ascii="Arial" w:hAnsi="Arial" w:cs="Arial"/>
          <w:sz w:val="22"/>
          <w:szCs w:val="22"/>
        </w:rPr>
        <w:t>înalt</w:t>
      </w:r>
      <w:proofErr w:type="spellEnd"/>
      <w:r w:rsidR="00C635AE" w:rsidRPr="00676D08">
        <w:rPr>
          <w:rFonts w:ascii="Arial" w:hAnsi="Arial" w:cs="Arial"/>
          <w:sz w:val="22"/>
          <w:szCs w:val="22"/>
        </w:rPr>
        <w:t xml:space="preserve"> </w:t>
      </w:r>
      <w:proofErr w:type="spellStart"/>
      <w:r w:rsidR="00DF738C" w:rsidRPr="00676D08">
        <w:rPr>
          <w:rFonts w:ascii="Arial" w:hAnsi="Arial" w:cs="Arial"/>
          <w:sz w:val="22"/>
          <w:szCs w:val="22"/>
        </w:rPr>
        <w:t>nivel</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tehnologic</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și</w:t>
      </w:r>
      <w:proofErr w:type="spellEnd"/>
      <w:r w:rsidR="00DF738C" w:rsidRPr="00676D08">
        <w:rPr>
          <w:rFonts w:ascii="Arial" w:hAnsi="Arial" w:cs="Arial"/>
          <w:sz w:val="22"/>
          <w:szCs w:val="22"/>
        </w:rPr>
        <w:t xml:space="preserve"> </w:t>
      </w:r>
      <w:proofErr w:type="spellStart"/>
      <w:r w:rsidR="00C635AE" w:rsidRPr="00676D08">
        <w:rPr>
          <w:rFonts w:ascii="Arial" w:hAnsi="Arial" w:cs="Arial"/>
          <w:sz w:val="22"/>
          <w:szCs w:val="22"/>
        </w:rPr>
        <w:t>calitativ</w:t>
      </w:r>
      <w:proofErr w:type="spellEnd"/>
      <w:r w:rsidR="00C635AE" w:rsidRPr="00676D08">
        <w:rPr>
          <w:rFonts w:ascii="Arial" w:hAnsi="Arial" w:cs="Arial"/>
          <w:sz w:val="22"/>
          <w:szCs w:val="22"/>
        </w:rPr>
        <w:t xml:space="preserve">, </w:t>
      </w:r>
      <w:proofErr w:type="spellStart"/>
      <w:r w:rsidR="00AF7D7D" w:rsidRPr="00676D08">
        <w:rPr>
          <w:rFonts w:ascii="Arial" w:hAnsi="Arial" w:cs="Arial"/>
          <w:sz w:val="22"/>
          <w:szCs w:val="22"/>
        </w:rPr>
        <w:t>prilej</w:t>
      </w:r>
      <w:proofErr w:type="spellEnd"/>
      <w:r w:rsidR="00AF7D7D" w:rsidRPr="00676D08">
        <w:rPr>
          <w:rFonts w:ascii="Arial" w:hAnsi="Arial" w:cs="Arial"/>
          <w:sz w:val="22"/>
          <w:szCs w:val="22"/>
        </w:rPr>
        <w:t xml:space="preserve"> cu care </w:t>
      </w:r>
      <w:proofErr w:type="spellStart"/>
      <w:r w:rsidR="00676D08" w:rsidRPr="00676D08">
        <w:rPr>
          <w:rFonts w:ascii="Arial" w:hAnsi="Arial" w:cs="Arial"/>
          <w:sz w:val="22"/>
          <w:szCs w:val="22"/>
        </w:rPr>
        <w:t>a</w:t>
      </w:r>
      <w:r w:rsidR="00676D08" w:rsidRPr="00676D08">
        <w:rPr>
          <w:rFonts w:ascii="Arial" w:hAnsi="Arial" w:cs="Arial"/>
          <w:sz w:val="22"/>
          <w:szCs w:val="22"/>
        </w:rPr>
        <w:t>ș</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dori</w:t>
      </w:r>
      <w:proofErr w:type="spellEnd"/>
      <w:r w:rsidR="007A189A" w:rsidRPr="00676D08">
        <w:rPr>
          <w:rFonts w:ascii="Arial" w:hAnsi="Arial" w:cs="Arial"/>
          <w:sz w:val="22"/>
          <w:szCs w:val="22"/>
        </w:rPr>
        <w:t xml:space="preserve"> </w:t>
      </w:r>
      <w:proofErr w:type="spellStart"/>
      <w:r w:rsidR="007A189A" w:rsidRPr="00676D08">
        <w:rPr>
          <w:rFonts w:ascii="Arial" w:hAnsi="Arial" w:cs="Arial"/>
          <w:sz w:val="22"/>
          <w:szCs w:val="22"/>
        </w:rPr>
        <w:t>s</w:t>
      </w:r>
      <w:r w:rsidR="007A189A" w:rsidRPr="00676D08">
        <w:rPr>
          <w:rFonts w:ascii="Arial" w:hAnsi="Arial" w:cs="Arial"/>
          <w:sz w:val="22"/>
          <w:szCs w:val="22"/>
        </w:rPr>
        <w:t>ă</w:t>
      </w:r>
      <w:proofErr w:type="spellEnd"/>
      <w:r w:rsidR="00C635AE" w:rsidRPr="00676D08">
        <w:rPr>
          <w:rFonts w:ascii="Arial" w:hAnsi="Arial" w:cs="Arial"/>
          <w:sz w:val="22"/>
          <w:szCs w:val="22"/>
        </w:rPr>
        <w:t xml:space="preserve"> </w:t>
      </w:r>
      <w:proofErr w:type="spellStart"/>
      <w:r w:rsidR="00DF738C" w:rsidRPr="00676D08">
        <w:rPr>
          <w:rFonts w:ascii="Arial" w:hAnsi="Arial" w:cs="Arial"/>
          <w:sz w:val="22"/>
          <w:szCs w:val="22"/>
        </w:rPr>
        <w:t>mulțumesc</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fiecăruia</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dintre</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aceștia</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pentru</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munca</w:t>
      </w:r>
      <w:proofErr w:type="spellEnd"/>
      <w:r w:rsidR="00DF738C" w:rsidRPr="00676D08">
        <w:rPr>
          <w:rFonts w:ascii="Arial" w:hAnsi="Arial" w:cs="Arial"/>
          <w:sz w:val="22"/>
          <w:szCs w:val="22"/>
        </w:rPr>
        <w:t xml:space="preserve"> </w:t>
      </w:r>
      <w:proofErr w:type="spellStart"/>
      <w:r w:rsidR="00DF738C" w:rsidRPr="00676D08">
        <w:rPr>
          <w:rFonts w:ascii="Arial" w:hAnsi="Arial" w:cs="Arial"/>
          <w:sz w:val="22"/>
          <w:szCs w:val="22"/>
        </w:rPr>
        <w:t>pe</w:t>
      </w:r>
      <w:proofErr w:type="spellEnd"/>
      <w:r w:rsidR="00DF738C" w:rsidRPr="00676D08">
        <w:rPr>
          <w:rFonts w:ascii="Arial" w:hAnsi="Arial" w:cs="Arial"/>
          <w:sz w:val="22"/>
          <w:szCs w:val="22"/>
        </w:rPr>
        <w:t xml:space="preserve"> care o </w:t>
      </w:r>
      <w:proofErr w:type="spellStart"/>
      <w:r w:rsidR="00DF738C" w:rsidRPr="00676D08">
        <w:rPr>
          <w:rFonts w:ascii="Arial" w:hAnsi="Arial" w:cs="Arial"/>
          <w:sz w:val="22"/>
          <w:szCs w:val="22"/>
        </w:rPr>
        <w:t>depun</w:t>
      </w:r>
      <w:proofErr w:type="spellEnd"/>
      <w:r w:rsidR="00676D08" w:rsidRPr="00676D08">
        <w:rPr>
          <w:rFonts w:ascii="Arial" w:hAnsi="Arial" w:cs="Arial"/>
          <w:sz w:val="22"/>
          <w:szCs w:val="22"/>
        </w:rPr>
        <w:t xml:space="preserve"> </w:t>
      </w:r>
      <w:proofErr w:type="spellStart"/>
      <w:r w:rsidR="00676D08" w:rsidRPr="00676D08">
        <w:rPr>
          <w:rFonts w:ascii="Arial" w:hAnsi="Arial" w:cs="Arial"/>
          <w:sz w:val="22"/>
          <w:szCs w:val="22"/>
        </w:rPr>
        <w:t>zi</w:t>
      </w:r>
      <w:proofErr w:type="spellEnd"/>
      <w:r w:rsidR="00676D08" w:rsidRPr="00676D08">
        <w:rPr>
          <w:rFonts w:ascii="Arial" w:hAnsi="Arial" w:cs="Arial"/>
          <w:sz w:val="22"/>
          <w:szCs w:val="22"/>
        </w:rPr>
        <w:t xml:space="preserve"> de </w:t>
      </w:r>
      <w:proofErr w:type="spellStart"/>
      <w:r w:rsidR="00676D08" w:rsidRPr="00676D08">
        <w:rPr>
          <w:rFonts w:ascii="Arial" w:hAnsi="Arial" w:cs="Arial"/>
          <w:sz w:val="22"/>
          <w:szCs w:val="22"/>
        </w:rPr>
        <w:t>zi</w:t>
      </w:r>
      <w:proofErr w:type="spellEnd"/>
      <w:r w:rsidR="00676D08" w:rsidRPr="00676D08">
        <w:rPr>
          <w:rFonts w:ascii="Arial" w:hAnsi="Arial" w:cs="Arial"/>
          <w:sz w:val="22"/>
          <w:szCs w:val="22"/>
        </w:rPr>
        <w:t xml:space="preserve"> </w:t>
      </w:r>
      <w:proofErr w:type="spellStart"/>
      <w:r w:rsidR="00676D08" w:rsidRPr="00676D08">
        <w:rPr>
          <w:rFonts w:ascii="Arial" w:hAnsi="Arial" w:cs="Arial"/>
          <w:sz w:val="22"/>
          <w:szCs w:val="22"/>
        </w:rPr>
        <w:t>ș</w:t>
      </w:r>
      <w:r w:rsidR="00AF7D7D" w:rsidRPr="00676D08">
        <w:rPr>
          <w:rFonts w:ascii="Arial" w:hAnsi="Arial" w:cs="Arial"/>
          <w:sz w:val="22"/>
          <w:szCs w:val="22"/>
        </w:rPr>
        <w:t>i</w:t>
      </w:r>
      <w:proofErr w:type="spellEnd"/>
      <w:r w:rsidR="00AF7D7D" w:rsidRPr="00676D08">
        <w:rPr>
          <w:rFonts w:ascii="Arial" w:hAnsi="Arial" w:cs="Arial"/>
          <w:sz w:val="22"/>
          <w:szCs w:val="22"/>
        </w:rPr>
        <w:t xml:space="preserve"> </w:t>
      </w:r>
      <w:proofErr w:type="spellStart"/>
      <w:r w:rsidR="00AF7D7D" w:rsidRPr="00676D08">
        <w:rPr>
          <w:rFonts w:ascii="Arial" w:hAnsi="Arial" w:cs="Arial"/>
          <w:sz w:val="22"/>
          <w:szCs w:val="22"/>
        </w:rPr>
        <w:t>pentru</w:t>
      </w:r>
      <w:proofErr w:type="spellEnd"/>
      <w:r w:rsidR="00AF7D7D" w:rsidRPr="00676D08">
        <w:rPr>
          <w:rFonts w:ascii="Arial" w:hAnsi="Arial" w:cs="Arial"/>
          <w:sz w:val="22"/>
          <w:szCs w:val="22"/>
        </w:rPr>
        <w:t xml:space="preserve"> </w:t>
      </w:r>
      <w:proofErr w:type="spellStart"/>
      <w:r w:rsidR="00AF7D7D" w:rsidRPr="00676D08">
        <w:rPr>
          <w:rFonts w:ascii="Arial" w:hAnsi="Arial" w:cs="Arial"/>
          <w:sz w:val="22"/>
          <w:szCs w:val="22"/>
        </w:rPr>
        <w:t>aportul</w:t>
      </w:r>
      <w:proofErr w:type="spellEnd"/>
      <w:r w:rsidR="00AF7D7D" w:rsidRPr="00676D08">
        <w:rPr>
          <w:rFonts w:ascii="Arial" w:hAnsi="Arial" w:cs="Arial"/>
          <w:sz w:val="22"/>
          <w:szCs w:val="22"/>
        </w:rPr>
        <w:t xml:space="preserve"> direct la </w:t>
      </w:r>
      <w:proofErr w:type="spellStart"/>
      <w:r w:rsidR="00AF7D7D" w:rsidRPr="00676D08">
        <w:rPr>
          <w:rFonts w:ascii="Arial" w:hAnsi="Arial" w:cs="Arial"/>
          <w:sz w:val="22"/>
          <w:szCs w:val="22"/>
        </w:rPr>
        <w:t>succesul</w:t>
      </w:r>
      <w:proofErr w:type="spellEnd"/>
      <w:r w:rsidR="00AF7D7D" w:rsidRPr="00676D08">
        <w:rPr>
          <w:rFonts w:ascii="Arial" w:hAnsi="Arial" w:cs="Arial"/>
          <w:sz w:val="22"/>
          <w:szCs w:val="22"/>
        </w:rPr>
        <w:t xml:space="preserve"> </w:t>
      </w:r>
      <w:proofErr w:type="spellStart"/>
      <w:r w:rsidR="00AF7D7D" w:rsidRPr="00676D08">
        <w:rPr>
          <w:rFonts w:ascii="Arial" w:hAnsi="Arial" w:cs="Arial"/>
          <w:sz w:val="22"/>
          <w:szCs w:val="22"/>
        </w:rPr>
        <w:t>fabricii</w:t>
      </w:r>
      <w:proofErr w:type="spellEnd"/>
      <w:r w:rsidR="00DF738C" w:rsidRPr="00676D08">
        <w:rPr>
          <w:rFonts w:ascii="Arial" w:hAnsi="Arial" w:cs="Arial"/>
          <w:sz w:val="22"/>
          <w:szCs w:val="22"/>
          <w:lang w:val="en-US"/>
        </w:rPr>
        <w:t xml:space="preserve">", a </w:t>
      </w:r>
      <w:r w:rsidR="00DF738C" w:rsidRPr="00676D08">
        <w:rPr>
          <w:rFonts w:ascii="Arial" w:hAnsi="Arial" w:cs="Arial"/>
          <w:sz w:val="22"/>
          <w:szCs w:val="22"/>
          <w:lang w:val="ro-RO"/>
        </w:rPr>
        <w:t>încheiat John Oldham.</w:t>
      </w:r>
    </w:p>
    <w:p w:rsidR="00EF2B42" w:rsidRPr="00676D08" w:rsidRDefault="00EF2B42" w:rsidP="00EF2B42">
      <w:pPr>
        <w:outlineLvl w:val="0"/>
        <w:rPr>
          <w:rFonts w:ascii="Arial" w:hAnsi="Arial" w:cs="Arial"/>
          <w:sz w:val="22"/>
          <w:szCs w:val="22"/>
          <w:lang w:val="en-US"/>
        </w:rPr>
      </w:pPr>
    </w:p>
    <w:p w:rsidR="00EF2B42" w:rsidRPr="00676D08" w:rsidRDefault="00EF2B42" w:rsidP="00676D08">
      <w:pPr>
        <w:jc w:val="center"/>
        <w:rPr>
          <w:rFonts w:ascii="Arial" w:hAnsi="Arial" w:cs="Arial"/>
          <w:sz w:val="22"/>
          <w:szCs w:val="22"/>
        </w:rPr>
      </w:pPr>
      <w:r w:rsidRPr="00C1068B">
        <w:rPr>
          <w:rFonts w:ascii="Arial" w:hAnsi="Arial" w:cs="Arial"/>
          <w:sz w:val="22"/>
          <w:szCs w:val="22"/>
        </w:rPr>
        <w:t># # #</w:t>
      </w:r>
    </w:p>
    <w:p w:rsidR="00676D08" w:rsidRDefault="00676D08" w:rsidP="00EF2B42">
      <w:pPr>
        <w:outlineLvl w:val="0"/>
        <w:rPr>
          <w:rFonts w:ascii="Arial" w:hAnsi="Arial" w:cs="Arial"/>
          <w:b/>
          <w:i/>
          <w:sz w:val="14"/>
          <w:szCs w:val="14"/>
          <w:lang w:val="ro-RO" w:bidi="ro-RO"/>
        </w:rPr>
      </w:pPr>
    </w:p>
    <w:p w:rsidR="00676D08" w:rsidRDefault="00676D08" w:rsidP="00EF2B42">
      <w:pPr>
        <w:outlineLvl w:val="0"/>
        <w:rPr>
          <w:rFonts w:ascii="Arial" w:hAnsi="Arial" w:cs="Arial"/>
          <w:b/>
          <w:i/>
          <w:sz w:val="14"/>
          <w:szCs w:val="14"/>
          <w:lang w:val="ro-RO" w:bidi="ro-RO"/>
        </w:rPr>
      </w:pPr>
    </w:p>
    <w:p w:rsidR="00676D08" w:rsidRDefault="00676D08" w:rsidP="00EF2B42">
      <w:pPr>
        <w:outlineLvl w:val="0"/>
        <w:rPr>
          <w:rFonts w:ascii="Arial" w:hAnsi="Arial" w:cs="Arial"/>
          <w:b/>
          <w:i/>
          <w:sz w:val="14"/>
          <w:szCs w:val="14"/>
          <w:lang w:val="ro-RO" w:bidi="ro-RO"/>
        </w:rPr>
      </w:pPr>
    </w:p>
    <w:p w:rsidR="00676D08" w:rsidRDefault="00676D08" w:rsidP="00EF2B42">
      <w:pPr>
        <w:outlineLvl w:val="0"/>
        <w:rPr>
          <w:rFonts w:ascii="Arial" w:hAnsi="Arial" w:cs="Arial"/>
          <w:b/>
          <w:i/>
          <w:sz w:val="14"/>
          <w:szCs w:val="14"/>
          <w:lang w:val="ro-RO" w:bidi="ro-RO"/>
        </w:rPr>
      </w:pPr>
    </w:p>
    <w:p w:rsidR="00676D08" w:rsidRDefault="00676D08" w:rsidP="00EF2B42">
      <w:pPr>
        <w:outlineLvl w:val="0"/>
        <w:rPr>
          <w:rFonts w:ascii="Arial" w:hAnsi="Arial" w:cs="Arial"/>
          <w:b/>
          <w:i/>
          <w:sz w:val="14"/>
          <w:szCs w:val="14"/>
          <w:lang w:val="ro-RO" w:bidi="ro-RO"/>
        </w:rPr>
      </w:pPr>
    </w:p>
    <w:p w:rsidR="00676D08" w:rsidRDefault="00676D08" w:rsidP="00EF2B42">
      <w:pPr>
        <w:outlineLvl w:val="0"/>
        <w:rPr>
          <w:rFonts w:ascii="Arial" w:hAnsi="Arial" w:cs="Arial"/>
          <w:b/>
          <w:i/>
          <w:sz w:val="14"/>
          <w:szCs w:val="14"/>
          <w:lang w:val="ro-RO" w:bidi="ro-RO"/>
        </w:rPr>
      </w:pPr>
    </w:p>
    <w:p w:rsidR="00676D08" w:rsidRDefault="00676D08" w:rsidP="00EF2B42">
      <w:pPr>
        <w:outlineLvl w:val="0"/>
        <w:rPr>
          <w:rFonts w:ascii="Arial" w:hAnsi="Arial" w:cs="Arial"/>
          <w:b/>
          <w:i/>
          <w:sz w:val="14"/>
          <w:szCs w:val="14"/>
          <w:lang w:val="ro-RO" w:bidi="ro-RO"/>
        </w:rPr>
      </w:pPr>
    </w:p>
    <w:p w:rsidR="00EF2B42" w:rsidRPr="00676D08" w:rsidRDefault="00EF2B42" w:rsidP="00EF2B42">
      <w:pPr>
        <w:outlineLvl w:val="0"/>
        <w:rPr>
          <w:rFonts w:ascii="Arial" w:hAnsi="Arial" w:cs="Arial"/>
          <w:i/>
          <w:sz w:val="16"/>
          <w:szCs w:val="16"/>
        </w:rPr>
      </w:pPr>
      <w:r w:rsidRPr="00676D08">
        <w:rPr>
          <w:rFonts w:ascii="Arial" w:hAnsi="Arial" w:cs="Arial"/>
          <w:b/>
          <w:i/>
          <w:sz w:val="16"/>
          <w:szCs w:val="16"/>
          <w:lang w:val="ro-RO" w:bidi="ro-RO"/>
        </w:rPr>
        <w:t>Despre Ford Motor Company</w:t>
      </w:r>
    </w:p>
    <w:p w:rsidR="00EF2B42" w:rsidRPr="00676D08" w:rsidRDefault="00EF2B42" w:rsidP="00EF2B42">
      <w:pPr>
        <w:rPr>
          <w:rFonts w:ascii="Arial" w:hAnsi="Arial" w:cs="Arial"/>
          <w:i/>
          <w:sz w:val="16"/>
          <w:szCs w:val="16"/>
        </w:rPr>
      </w:pPr>
      <w:r w:rsidRPr="00676D08">
        <w:rPr>
          <w:rFonts w:ascii="Arial" w:hAnsi="Arial" w:cs="Arial"/>
          <w:i/>
          <w:sz w:val="16"/>
          <w:szCs w:val="16"/>
          <w:lang w:val="ro-RO" w:bidi="ro-RO"/>
        </w:rPr>
        <w:t>Ford Motor Company este o companie globală cu sediul la Dearborn, Michigan. Compania proiectează, produce, promovează și asigură service pentru o gamă completă de autovehicule, camioane, SUV-uri și autovehicule electrice Ford, precum și autovehicule de lux Lincoln, oferă servicii financiare prin Ford Motor Credit Company și urmărește planul de a deveni lider în domeniile electrificare, autovehicule autonome și soluții de mobilitate. Ford are aproximativ 202.000 de angajați în toată lumea.</w:t>
      </w:r>
      <w:r w:rsidRPr="00676D08">
        <w:rPr>
          <w:rFonts w:ascii="Arial" w:hAnsi="Arial" w:cs="Arial"/>
          <w:i/>
          <w:sz w:val="16"/>
          <w:szCs w:val="16"/>
        </w:rPr>
        <w:t xml:space="preserve"> </w:t>
      </w:r>
      <w:r w:rsidRPr="00676D08">
        <w:rPr>
          <w:rFonts w:ascii="Arial" w:hAnsi="Arial" w:cs="Arial"/>
          <w:i/>
          <w:sz w:val="16"/>
          <w:szCs w:val="16"/>
          <w:lang w:val="ro-RO" w:bidi="ro-RO"/>
        </w:rPr>
        <w:t>Pentru informații suplimentare</w:t>
      </w:r>
      <w:r w:rsidRPr="00676D08">
        <w:rPr>
          <w:rFonts w:ascii="Arial" w:hAnsi="Arial" w:cs="Arial"/>
          <w:i/>
          <w:sz w:val="16"/>
          <w:szCs w:val="16"/>
        </w:rPr>
        <w:t xml:space="preserve"> </w:t>
      </w:r>
      <w:r w:rsidRPr="00676D08">
        <w:rPr>
          <w:rFonts w:ascii="Arial" w:hAnsi="Arial" w:cs="Arial"/>
          <w:i/>
          <w:sz w:val="16"/>
          <w:szCs w:val="16"/>
          <w:lang w:val="ro-RO" w:bidi="ro-RO"/>
        </w:rPr>
        <w:t xml:space="preserve">privind Ford, produsele sale sau Ford Motor Credit Company, vizitați </w:t>
      </w:r>
      <w:hyperlink r:id="rId8" w:history="1">
        <w:r w:rsidRPr="00676D08">
          <w:rPr>
            <w:rStyle w:val="Hyperlink"/>
            <w:rFonts w:ascii="Arial" w:hAnsi="Arial" w:cs="Arial"/>
            <w:i/>
            <w:sz w:val="16"/>
            <w:szCs w:val="16"/>
            <w:lang w:val="ro-RO" w:bidi="ro-RO"/>
          </w:rPr>
          <w:t>www.corporate.ford.com</w:t>
        </w:r>
      </w:hyperlink>
      <w:r w:rsidRPr="00676D08">
        <w:rPr>
          <w:rFonts w:ascii="Arial" w:hAnsi="Arial" w:cs="Arial"/>
          <w:i/>
          <w:sz w:val="16"/>
          <w:szCs w:val="16"/>
          <w:lang w:val="ro-RO" w:bidi="ro-RO"/>
        </w:rPr>
        <w:t>.​</w:t>
      </w:r>
    </w:p>
    <w:p w:rsidR="00EF2B42" w:rsidRPr="00676D08" w:rsidRDefault="00EF2B42" w:rsidP="00EF2B42">
      <w:pPr>
        <w:rPr>
          <w:rFonts w:ascii="Arial" w:hAnsi="Arial" w:cs="Arial"/>
          <w:i/>
          <w:sz w:val="16"/>
          <w:szCs w:val="16"/>
          <w:lang w:val="ro-RO" w:bidi="ro-RO"/>
        </w:rPr>
      </w:pPr>
    </w:p>
    <w:p w:rsidR="00EF2B42" w:rsidRPr="00676D08" w:rsidRDefault="00EF2B42" w:rsidP="00EF2B42">
      <w:pPr>
        <w:rPr>
          <w:rFonts w:ascii="Arial" w:hAnsi="Arial" w:cs="Arial"/>
          <w:i/>
          <w:sz w:val="16"/>
          <w:szCs w:val="16"/>
        </w:rPr>
      </w:pPr>
      <w:r w:rsidRPr="00676D08">
        <w:rPr>
          <w:rFonts w:ascii="Arial" w:hAnsi="Arial" w:cs="Arial"/>
          <w:b/>
          <w:i/>
          <w:sz w:val="16"/>
          <w:szCs w:val="16"/>
          <w:lang w:val="ro-RO" w:bidi="ro-RO"/>
        </w:rPr>
        <w:t>Ford Europa</w:t>
      </w:r>
      <w:r w:rsidRPr="00676D08">
        <w:rPr>
          <w:rFonts w:ascii="Arial" w:hAnsi="Arial" w:cs="Arial"/>
          <w:i/>
          <w:sz w:val="16"/>
          <w:szCs w:val="16"/>
          <w:lang w:val="ro-RO" w:bidi="ro-RO"/>
        </w:rPr>
        <w:t xml:space="preserve"> produce, vinde și servisează vehicule sub marca Ford pe 50 de piețe individuale și are aproximativ 54.000 de angajați la facilitățile proprii și aproximativ 69.000 de angajați când sunt luate în considerate asocierile în participațiune și entitățile neconsolidate. În plus față de Ford Motor Credit Company, operațiunile Ford Europa includ Divizia Ford de Relații cu Clienții și 24 de facilități de producție (16 deținute integral sau asocieri în participațiune consolidate și 8 asocieri în participațiune neconsolidate). Primele autoturisme Ford au fost livrate în Europa în 1903 – același an în care a fost fondată Ford Motor Company. Producția europeană a început în 1911.​</w:t>
      </w:r>
    </w:p>
    <w:p w:rsidR="00EF2B42" w:rsidRPr="00676D08" w:rsidRDefault="00EF2B42" w:rsidP="00EF2B42">
      <w:pPr>
        <w:autoSpaceDE w:val="0"/>
        <w:autoSpaceDN w:val="0"/>
        <w:adjustRightInd w:val="0"/>
        <w:rPr>
          <w:rFonts w:ascii="Arial" w:hAnsi="Arial" w:cs="Arial"/>
          <w:i/>
          <w:sz w:val="16"/>
          <w:szCs w:val="16"/>
          <w:lang w:val="ro-RO" w:bidi="ro-RO"/>
        </w:rPr>
      </w:pPr>
    </w:p>
    <w:tbl>
      <w:tblPr>
        <w:tblW w:w="9592" w:type="dxa"/>
        <w:tblInd w:w="-12" w:type="dxa"/>
        <w:tblLook w:val="04A0" w:firstRow="1" w:lastRow="0" w:firstColumn="1" w:lastColumn="0" w:noHBand="0" w:noVBand="1"/>
      </w:tblPr>
      <w:tblGrid>
        <w:gridCol w:w="11063"/>
        <w:gridCol w:w="222"/>
        <w:gridCol w:w="222"/>
      </w:tblGrid>
      <w:tr w:rsidR="00EF2B42" w:rsidRPr="00676D08" w:rsidTr="00951EC7">
        <w:tc>
          <w:tcPr>
            <w:tcW w:w="2156" w:type="dxa"/>
          </w:tcPr>
          <w:tbl>
            <w:tblPr>
              <w:tblW w:w="10847" w:type="dxa"/>
              <w:tblLook w:val="0000" w:firstRow="0" w:lastRow="0" w:firstColumn="0" w:lastColumn="0" w:noHBand="0" w:noVBand="0"/>
            </w:tblPr>
            <w:tblGrid>
              <w:gridCol w:w="1800"/>
              <w:gridCol w:w="9047"/>
            </w:tblGrid>
            <w:tr w:rsidR="00EF2B42" w:rsidRPr="00676D08" w:rsidTr="00951EC7">
              <w:tc>
                <w:tcPr>
                  <w:tcW w:w="1800" w:type="dxa"/>
                </w:tcPr>
                <w:p w:rsidR="00EF2B42" w:rsidRPr="00676D08" w:rsidRDefault="00EF2B42" w:rsidP="00951EC7">
                  <w:pPr>
                    <w:rPr>
                      <w:rFonts w:ascii="Arial" w:hAnsi="Arial" w:cs="Arial"/>
                      <w:b/>
                      <w:sz w:val="16"/>
                      <w:szCs w:val="16"/>
                      <w:lang w:val="ro-RO"/>
                    </w:rPr>
                  </w:pPr>
                </w:p>
                <w:p w:rsidR="00EF2B42" w:rsidRPr="00676D08" w:rsidRDefault="00EF2B42" w:rsidP="00951EC7">
                  <w:pPr>
                    <w:rPr>
                      <w:rFonts w:ascii="Arial" w:hAnsi="Arial" w:cs="Arial"/>
                      <w:b/>
                      <w:sz w:val="16"/>
                      <w:szCs w:val="16"/>
                      <w:lang w:val="ro-RO"/>
                    </w:rPr>
                  </w:pPr>
                  <w:r w:rsidRPr="00676D08">
                    <w:rPr>
                      <w:rFonts w:ascii="Arial" w:hAnsi="Arial" w:cs="Arial"/>
                      <w:b/>
                      <w:sz w:val="16"/>
                      <w:szCs w:val="16"/>
                      <w:lang w:val="ro-RO"/>
                    </w:rPr>
                    <w:t>Contact:</w:t>
                  </w:r>
                </w:p>
              </w:tc>
              <w:tc>
                <w:tcPr>
                  <w:tcW w:w="9047" w:type="dxa"/>
                </w:tcPr>
                <w:p w:rsidR="00EF2B42" w:rsidRPr="00676D08" w:rsidRDefault="00EF2B42" w:rsidP="00951EC7">
                  <w:pPr>
                    <w:rPr>
                      <w:rFonts w:ascii="Arial" w:hAnsi="Arial" w:cs="Arial"/>
                      <w:b/>
                      <w:sz w:val="16"/>
                      <w:szCs w:val="16"/>
                      <w:lang w:val="ro-RO"/>
                    </w:rPr>
                  </w:pPr>
                </w:p>
                <w:p w:rsidR="00EF2B42" w:rsidRPr="00676D08" w:rsidRDefault="00EF2B42" w:rsidP="00951EC7">
                  <w:pPr>
                    <w:rPr>
                      <w:rFonts w:ascii="Arial" w:hAnsi="Arial" w:cs="Arial"/>
                      <w:b/>
                      <w:sz w:val="16"/>
                      <w:szCs w:val="16"/>
                      <w:lang w:val="ro-RO"/>
                    </w:rPr>
                  </w:pPr>
                  <w:r w:rsidRPr="00676D08">
                    <w:rPr>
                      <w:rFonts w:ascii="Arial" w:hAnsi="Arial" w:cs="Arial"/>
                      <w:b/>
                      <w:sz w:val="16"/>
                      <w:szCs w:val="16"/>
                      <w:lang w:val="ro-RO"/>
                    </w:rPr>
                    <w:t>Ana Maria Timiș</w:t>
                  </w:r>
                </w:p>
              </w:tc>
            </w:tr>
            <w:tr w:rsidR="00EF2B42" w:rsidRPr="00676D08" w:rsidTr="00951EC7">
              <w:tc>
                <w:tcPr>
                  <w:tcW w:w="1800" w:type="dxa"/>
                </w:tcPr>
                <w:p w:rsidR="00EF2B42" w:rsidRPr="00676D08" w:rsidRDefault="00EF2B42" w:rsidP="00951EC7">
                  <w:pPr>
                    <w:rPr>
                      <w:rFonts w:ascii="Arial" w:hAnsi="Arial" w:cs="Arial"/>
                      <w:sz w:val="16"/>
                      <w:szCs w:val="16"/>
                      <w:lang w:val="ro-RO"/>
                    </w:rPr>
                  </w:pPr>
                </w:p>
              </w:tc>
              <w:tc>
                <w:tcPr>
                  <w:tcW w:w="9047" w:type="dxa"/>
                </w:tcPr>
                <w:p w:rsidR="00EF2B42" w:rsidRPr="00676D08" w:rsidRDefault="00EF2B42" w:rsidP="00951EC7">
                  <w:pPr>
                    <w:rPr>
                      <w:rFonts w:ascii="Arial" w:hAnsi="Arial" w:cs="Arial"/>
                      <w:sz w:val="16"/>
                      <w:szCs w:val="16"/>
                      <w:lang w:val="ro-RO"/>
                    </w:rPr>
                  </w:pPr>
                  <w:r w:rsidRPr="00676D08">
                    <w:rPr>
                      <w:rFonts w:ascii="Arial" w:hAnsi="Arial" w:cs="Arial"/>
                      <w:sz w:val="16"/>
                      <w:szCs w:val="16"/>
                      <w:lang w:val="ro-RO"/>
                    </w:rPr>
                    <w:t xml:space="preserve">Communications &amp; Public Affairs Manager </w:t>
                  </w:r>
                </w:p>
                <w:p w:rsidR="00EF2B42" w:rsidRPr="00676D08" w:rsidRDefault="00EF2B42" w:rsidP="00951EC7">
                  <w:pPr>
                    <w:rPr>
                      <w:rFonts w:ascii="Arial" w:hAnsi="Arial" w:cs="Arial"/>
                      <w:sz w:val="16"/>
                      <w:szCs w:val="16"/>
                      <w:lang w:val="ro-RO"/>
                    </w:rPr>
                  </w:pPr>
                  <w:r w:rsidRPr="00676D08">
                    <w:rPr>
                      <w:rFonts w:ascii="Arial" w:hAnsi="Arial" w:cs="Arial"/>
                      <w:sz w:val="16"/>
                      <w:szCs w:val="16"/>
                      <w:lang w:val="ro-RO"/>
                    </w:rPr>
                    <w:t>Ford Romania</w:t>
                  </w:r>
                  <w:r w:rsidRPr="00676D08">
                    <w:rPr>
                      <w:rFonts w:ascii="Arial" w:hAnsi="Arial" w:cs="Arial"/>
                      <w:sz w:val="16"/>
                      <w:szCs w:val="16"/>
                      <w:lang w:val="ro-RO"/>
                    </w:rPr>
                    <w:br/>
                  </w:r>
                  <w:hyperlink r:id="rId9" w:history="1">
                    <w:r w:rsidRPr="00676D08">
                      <w:rPr>
                        <w:rStyle w:val="Hyperlink"/>
                        <w:rFonts w:ascii="Arial" w:hAnsi="Arial" w:cs="Arial"/>
                        <w:sz w:val="16"/>
                        <w:szCs w:val="16"/>
                        <w:lang w:val="ro-RO"/>
                      </w:rPr>
                      <w:t>atimis</w:t>
                    </w:r>
                  </w:hyperlink>
                  <w:r w:rsidRPr="00676D08">
                    <w:rPr>
                      <w:rStyle w:val="Hyperlink"/>
                      <w:rFonts w:ascii="Arial" w:hAnsi="Arial" w:cs="Arial"/>
                      <w:sz w:val="16"/>
                      <w:szCs w:val="16"/>
                      <w:lang w:val="ro-RO"/>
                    </w:rPr>
                    <w:t>@ford.com</w:t>
                  </w:r>
                  <w:r w:rsidRPr="00676D08">
                    <w:rPr>
                      <w:rFonts w:ascii="Arial" w:hAnsi="Arial" w:cs="Arial"/>
                      <w:sz w:val="16"/>
                      <w:szCs w:val="16"/>
                      <w:lang w:val="ro-RO"/>
                    </w:rPr>
                    <w:t xml:space="preserve">   </w:t>
                  </w:r>
                </w:p>
              </w:tc>
            </w:tr>
            <w:tr w:rsidR="00EF2B42" w:rsidRPr="00676D08" w:rsidTr="00951EC7">
              <w:tc>
                <w:tcPr>
                  <w:tcW w:w="1800" w:type="dxa"/>
                </w:tcPr>
                <w:p w:rsidR="00EF2B42" w:rsidRPr="00676D08" w:rsidRDefault="00EF2B42" w:rsidP="00951EC7">
                  <w:pPr>
                    <w:rPr>
                      <w:rFonts w:ascii="Arial" w:hAnsi="Arial" w:cs="Arial"/>
                      <w:sz w:val="16"/>
                      <w:szCs w:val="16"/>
                      <w:lang w:val="ro-RO"/>
                    </w:rPr>
                  </w:pPr>
                </w:p>
              </w:tc>
              <w:tc>
                <w:tcPr>
                  <w:tcW w:w="9047" w:type="dxa"/>
                </w:tcPr>
                <w:p w:rsidR="00EF2B42" w:rsidRPr="00676D08" w:rsidRDefault="00EF2B42" w:rsidP="00951EC7">
                  <w:pPr>
                    <w:rPr>
                      <w:rFonts w:ascii="Arial" w:hAnsi="Arial" w:cs="Arial"/>
                      <w:sz w:val="16"/>
                      <w:szCs w:val="16"/>
                      <w:lang w:val="ro-RO"/>
                    </w:rPr>
                  </w:pPr>
                </w:p>
              </w:tc>
            </w:tr>
            <w:tr w:rsidR="00EF2B42" w:rsidRPr="00676D08" w:rsidTr="00951EC7">
              <w:tc>
                <w:tcPr>
                  <w:tcW w:w="1800" w:type="dxa"/>
                </w:tcPr>
                <w:p w:rsidR="00EF2B42" w:rsidRPr="00676D08" w:rsidRDefault="00EF2B42" w:rsidP="00951EC7">
                  <w:pPr>
                    <w:rPr>
                      <w:rFonts w:ascii="Arial" w:hAnsi="Arial" w:cs="Arial"/>
                      <w:sz w:val="16"/>
                      <w:szCs w:val="16"/>
                      <w:lang w:val="ro-RO"/>
                    </w:rPr>
                  </w:pPr>
                </w:p>
              </w:tc>
              <w:tc>
                <w:tcPr>
                  <w:tcW w:w="9047" w:type="dxa"/>
                </w:tcPr>
                <w:p w:rsidR="00EF2B42" w:rsidRPr="00676D08" w:rsidRDefault="00EF2B42" w:rsidP="00951EC7">
                  <w:pPr>
                    <w:rPr>
                      <w:rFonts w:ascii="Arial" w:hAnsi="Arial" w:cs="Arial"/>
                      <w:sz w:val="16"/>
                      <w:szCs w:val="16"/>
                      <w:lang w:val="ro-RO"/>
                    </w:rPr>
                  </w:pPr>
                </w:p>
              </w:tc>
            </w:tr>
          </w:tbl>
          <w:p w:rsidR="00EF2B42" w:rsidRPr="00676D08" w:rsidRDefault="00EF2B42" w:rsidP="00951EC7">
            <w:pPr>
              <w:rPr>
                <w:rFonts w:ascii="Arial" w:hAnsi="Arial" w:cs="Arial"/>
                <w:b/>
                <w:sz w:val="16"/>
                <w:szCs w:val="16"/>
              </w:rPr>
            </w:pPr>
          </w:p>
        </w:tc>
        <w:tc>
          <w:tcPr>
            <w:tcW w:w="2926" w:type="dxa"/>
          </w:tcPr>
          <w:p w:rsidR="00EF2B42" w:rsidRPr="00676D08" w:rsidRDefault="00EF2B42" w:rsidP="00951EC7">
            <w:pPr>
              <w:rPr>
                <w:rFonts w:ascii="Arial" w:hAnsi="Arial" w:cs="Arial"/>
                <w:sz w:val="16"/>
                <w:szCs w:val="16"/>
              </w:rPr>
            </w:pPr>
          </w:p>
        </w:tc>
        <w:tc>
          <w:tcPr>
            <w:tcW w:w="4510" w:type="dxa"/>
          </w:tcPr>
          <w:p w:rsidR="00EF2B42" w:rsidRPr="00676D08" w:rsidRDefault="00EF2B42" w:rsidP="00951EC7">
            <w:pPr>
              <w:rPr>
                <w:rFonts w:ascii="Arial" w:hAnsi="Arial" w:cs="Arial"/>
                <w:sz w:val="16"/>
                <w:szCs w:val="16"/>
              </w:rPr>
            </w:pPr>
          </w:p>
        </w:tc>
      </w:tr>
    </w:tbl>
    <w:p w:rsidR="00EF2B42" w:rsidRPr="00C7767F" w:rsidRDefault="00EF2B42" w:rsidP="00EF2B42">
      <w:pPr>
        <w:rPr>
          <w:rFonts w:ascii="Arial" w:hAnsi="Arial" w:cs="Arial"/>
          <w:b/>
          <w:bCs/>
          <w:i/>
          <w:iCs/>
          <w:sz w:val="22"/>
          <w:szCs w:val="22"/>
        </w:rPr>
      </w:pPr>
    </w:p>
    <w:p w:rsidR="00EF2B42" w:rsidRPr="00C7767F" w:rsidRDefault="00EF2B42" w:rsidP="00EF2B42">
      <w:pPr>
        <w:rPr>
          <w:rFonts w:ascii="Arial" w:hAnsi="Arial" w:cs="Arial"/>
          <w:b/>
          <w:bCs/>
          <w:i/>
          <w:iCs/>
          <w:sz w:val="22"/>
          <w:szCs w:val="22"/>
        </w:rPr>
      </w:pPr>
    </w:p>
    <w:tbl>
      <w:tblPr>
        <w:tblW w:w="6544" w:type="dxa"/>
        <w:tblInd w:w="-12" w:type="dxa"/>
        <w:tblLook w:val="04A0" w:firstRow="1" w:lastRow="0" w:firstColumn="1" w:lastColumn="0" w:noHBand="0" w:noVBand="1"/>
      </w:tblPr>
      <w:tblGrid>
        <w:gridCol w:w="6544"/>
      </w:tblGrid>
      <w:tr w:rsidR="00EF2B42" w:rsidRPr="00C7767F" w:rsidTr="00951EC7">
        <w:tc>
          <w:tcPr>
            <w:tcW w:w="6544" w:type="dxa"/>
          </w:tcPr>
          <w:p w:rsidR="00EF2B42" w:rsidRPr="00C7767F" w:rsidRDefault="00EF2B42" w:rsidP="00951EC7">
            <w:pPr>
              <w:rPr>
                <w:sz w:val="22"/>
                <w:szCs w:val="22"/>
              </w:rPr>
            </w:pPr>
          </w:p>
        </w:tc>
      </w:tr>
      <w:tr w:rsidR="00EF2B42" w:rsidRPr="00C7767F" w:rsidTr="00951EC7">
        <w:tc>
          <w:tcPr>
            <w:tcW w:w="6544" w:type="dxa"/>
          </w:tcPr>
          <w:p w:rsidR="00EF2B42" w:rsidRPr="00C7767F" w:rsidRDefault="00EF2B42" w:rsidP="00951EC7">
            <w:pPr>
              <w:rPr>
                <w:sz w:val="22"/>
                <w:szCs w:val="22"/>
              </w:rPr>
            </w:pPr>
          </w:p>
        </w:tc>
      </w:tr>
      <w:tr w:rsidR="00EF2B42" w:rsidRPr="00C7767F" w:rsidTr="00951EC7">
        <w:tc>
          <w:tcPr>
            <w:tcW w:w="6544" w:type="dxa"/>
          </w:tcPr>
          <w:p w:rsidR="00EF2B42" w:rsidRPr="00C7767F" w:rsidRDefault="00EF2B42" w:rsidP="00951EC7">
            <w:pPr>
              <w:rPr>
                <w:sz w:val="22"/>
                <w:szCs w:val="22"/>
              </w:rPr>
            </w:pPr>
          </w:p>
        </w:tc>
      </w:tr>
    </w:tbl>
    <w:p w:rsidR="00EF2B42" w:rsidRPr="00415E76" w:rsidRDefault="00EF2B42" w:rsidP="00EF2B42">
      <w:pPr>
        <w:autoSpaceDE w:val="0"/>
        <w:autoSpaceDN w:val="0"/>
        <w:adjustRightInd w:val="0"/>
        <w:rPr>
          <w:rFonts w:ascii="Arial" w:hAnsi="Arial" w:cs="Arial"/>
          <w:i/>
          <w:sz w:val="22"/>
          <w:szCs w:val="22"/>
        </w:rPr>
      </w:pPr>
    </w:p>
    <w:p w:rsidR="00E256D7" w:rsidRPr="00C7767F" w:rsidRDefault="00E256D7">
      <w:pPr>
        <w:rPr>
          <w:sz w:val="22"/>
          <w:szCs w:val="22"/>
        </w:rPr>
      </w:pPr>
    </w:p>
    <w:sectPr w:rsidR="00E256D7" w:rsidRPr="00C7767F"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47" w:rsidRDefault="00434847">
      <w:r>
        <w:separator/>
      </w:r>
    </w:p>
  </w:endnote>
  <w:endnote w:type="continuationSeparator" w:id="0">
    <w:p w:rsidR="00434847" w:rsidRDefault="0043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NeueLTPro-BdEx">
    <w:altName w:val="Courier New"/>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0766E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363" w:rsidRDefault="00434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0766E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6D08">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844363" w:rsidTr="000A1066">
      <w:tc>
        <w:tcPr>
          <w:tcW w:w="9468" w:type="dxa"/>
        </w:tcPr>
        <w:p w:rsidR="00844363" w:rsidRPr="009F12AA" w:rsidRDefault="00434847">
          <w:pPr>
            <w:pStyle w:val="Footer"/>
            <w:jc w:val="center"/>
            <w:rPr>
              <w:rFonts w:ascii="Arial" w:hAnsi="Arial" w:cs="Arial"/>
            </w:rPr>
          </w:pPr>
        </w:p>
        <w:p w:rsidR="00844363" w:rsidRPr="009F12AA" w:rsidRDefault="00434847">
          <w:pPr>
            <w:pStyle w:val="Footer"/>
            <w:jc w:val="center"/>
            <w:rPr>
              <w:rFonts w:ascii="Arial" w:hAnsi="Arial" w:cs="Arial"/>
            </w:rPr>
          </w:pPr>
        </w:p>
        <w:p w:rsidR="00844363" w:rsidRPr="00AF6A89" w:rsidRDefault="000766E4" w:rsidP="00684E5E">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Default="000766E4" w:rsidP="00684E5E">
          <w:pPr>
            <w:pStyle w:val="Footer"/>
            <w:jc w:val="cente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844363" w:rsidRDefault="00434847">
          <w:pPr>
            <w:pStyle w:val="Footer"/>
          </w:pPr>
        </w:p>
      </w:tc>
    </w:tr>
  </w:tbl>
  <w:p w:rsidR="00844363" w:rsidRDefault="004348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434847" w:rsidP="004D127F">
    <w:pPr>
      <w:pStyle w:val="Footer"/>
      <w:jc w:val="center"/>
    </w:pPr>
  </w:p>
  <w:p w:rsidR="00844363" w:rsidRDefault="00434847" w:rsidP="004D127F">
    <w:pPr>
      <w:pStyle w:val="Footer"/>
      <w:jc w:val="center"/>
    </w:pPr>
  </w:p>
  <w:p w:rsidR="00844363" w:rsidRPr="00AF6A89" w:rsidRDefault="000766E4" w:rsidP="00AF6A89">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Pr="008A1DF4" w:rsidRDefault="000766E4" w:rsidP="00AF6A89">
    <w:pPr>
      <w:pStyle w:val="Footer"/>
      <w:jc w:val="center"/>
      <w:rPr>
        <w:rFonts w:ascii="Arial" w:hAnsi="Arial" w:cs="Arial"/>
        <w:sz w:val="18"/>
        <w:szCs w:val="18"/>
      </w:rP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47" w:rsidRDefault="00434847">
      <w:r>
        <w:separator/>
      </w:r>
    </w:p>
  </w:footnote>
  <w:footnote w:type="continuationSeparator" w:id="0">
    <w:p w:rsidR="00434847" w:rsidRDefault="00434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Pr="00684E5E" w:rsidRDefault="00EF2B42" w:rsidP="00315ADB">
    <w:pPr>
      <w:pStyle w:val="Header"/>
      <w:tabs>
        <w:tab w:val="left" w:pos="1483"/>
      </w:tabs>
      <w:ind w:left="360"/>
      <w:rPr>
        <w:position w:val="90"/>
        <w:sz w:val="44"/>
        <w:szCs w:val="44"/>
      </w:rPr>
    </w:pPr>
    <w:r>
      <w:rPr>
        <w:noProof/>
        <w:lang w:val="en-US"/>
      </w:rPr>
      <mc:AlternateContent>
        <mc:Choice Requires="wps">
          <w:drawing>
            <wp:anchor distT="0" distB="0" distL="114300" distR="114300" simplePos="0" relativeHeight="251662336" behindDoc="0" locked="0" layoutInCell="1" allowOverlap="1" wp14:anchorId="2F8076B4" wp14:editId="6E569907">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6"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Default="00EF2B42"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855E627" wp14:editId="626B09C2">
                                <wp:extent cx="295275" cy="295275"/>
                                <wp:effectExtent l="0" t="0" r="9525" b="9525"/>
                                <wp:docPr id="5" name="Picture 5"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44363" w:rsidRPr="00E624BF" w:rsidRDefault="000766E4"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844363" w:rsidRPr="00C0628A" w:rsidRDefault="00434847" w:rsidP="00FA2AED">
                          <w:pPr>
                            <w:pStyle w:val="Footer"/>
                            <w:tabs>
                              <w:tab w:val="clear" w:pos="4320"/>
                              <w:tab w:val="clear" w:pos="8640"/>
                              <w:tab w:val="center" w:pos="1890"/>
                            </w:tabs>
                            <w:spacing w:before="60"/>
                            <w:jc w:val="center"/>
                            <w:rPr>
                              <w:rFonts w:ascii="Arial" w:hAnsi="Arial" w:cs="Arial"/>
                              <w:sz w:val="18"/>
                              <w:szCs w:val="18"/>
                            </w:rPr>
                          </w:pPr>
                        </w:p>
                        <w:p w:rsidR="00844363" w:rsidRDefault="00434847"/>
                        <w:p w:rsidR="00844363" w:rsidRPr="007966B1" w:rsidRDefault="00EF2B42" w:rsidP="00FA2AED">
                          <w:pPr>
                            <w:rPr>
                              <w:rFonts w:ascii="Arial" w:hAnsi="Arial" w:cs="Arial"/>
                              <w:sz w:val="12"/>
                              <w:szCs w:val="12"/>
                            </w:rPr>
                          </w:pPr>
                          <w:r>
                            <w:rPr>
                              <w:rFonts w:ascii="Arial" w:hAnsi="Arial" w:cs="Arial"/>
                              <w:noProof/>
                              <w:sz w:val="18"/>
                              <w:szCs w:val="18"/>
                              <w:lang w:val="en-US"/>
                            </w:rPr>
                            <w:drawing>
                              <wp:inline distT="0" distB="0" distL="0" distR="0" wp14:anchorId="3F623C08" wp14:editId="36A5CF9B">
                                <wp:extent cx="676275" cy="266700"/>
                                <wp:effectExtent l="0" t="0" r="9525" b="0"/>
                                <wp:docPr id="7" name="Picture 7"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766E4">
                            <w:rPr>
                              <w:rFonts w:ascii="Arial" w:hAnsi="Arial" w:cs="Arial"/>
                              <w:sz w:val="18"/>
                              <w:szCs w:val="18"/>
                            </w:rPr>
                            <w:br/>
                          </w:r>
                          <w:r w:rsidR="000766E4" w:rsidRPr="00FA2AED">
                            <w:rPr>
                              <w:rFonts w:ascii="Arial" w:hAnsi="Arial" w:cs="Arial"/>
                              <w:sz w:val="4"/>
                              <w:szCs w:val="4"/>
                            </w:rPr>
                            <w:br/>
                          </w:r>
                          <w:r w:rsidR="000766E4" w:rsidRPr="007757E5">
                            <w:rPr>
                              <w:rFonts w:ascii="Arial" w:hAnsi="Arial" w:cs="Arial"/>
                              <w:sz w:val="4"/>
                              <w:szCs w:val="4"/>
                            </w:rPr>
                            <w:br/>
                          </w:r>
                          <w:hyperlink r:id="rId5" w:history="1">
                            <w:r w:rsidR="000766E4" w:rsidRPr="00802DD3">
                              <w:rPr>
                                <w:rStyle w:val="Hyperlink"/>
                                <w:rFonts w:ascii="Arial" w:hAnsi="Arial" w:cs="Arial"/>
                                <w:sz w:val="12"/>
                                <w:szCs w:val="12"/>
                              </w:rPr>
                              <w:t>www.youtube.com/fordofeurope</w:t>
                            </w:r>
                          </w:hyperlink>
                        </w:p>
                        <w:p w:rsidR="00844363" w:rsidRPr="005D6392" w:rsidRDefault="00434847"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T9Ky6t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844363" w:rsidRDefault="00EF2B42"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855E627" wp14:editId="626B09C2">
                          <wp:extent cx="295275" cy="295275"/>
                          <wp:effectExtent l="0" t="0" r="9525" b="9525"/>
                          <wp:docPr id="5" name="Picture 5"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44363" w:rsidRPr="00E624BF" w:rsidRDefault="000766E4"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rsidR="00844363" w:rsidRPr="00C0628A" w:rsidRDefault="00434847" w:rsidP="00FA2AED">
                    <w:pPr>
                      <w:pStyle w:val="Footer"/>
                      <w:tabs>
                        <w:tab w:val="clear" w:pos="4320"/>
                        <w:tab w:val="clear" w:pos="8640"/>
                        <w:tab w:val="center" w:pos="1890"/>
                      </w:tabs>
                      <w:spacing w:before="60"/>
                      <w:jc w:val="center"/>
                      <w:rPr>
                        <w:rFonts w:ascii="Arial" w:hAnsi="Arial" w:cs="Arial"/>
                        <w:sz w:val="18"/>
                        <w:szCs w:val="18"/>
                      </w:rPr>
                    </w:pPr>
                  </w:p>
                  <w:p w:rsidR="00844363" w:rsidRDefault="00434847"/>
                  <w:p w:rsidR="00844363" w:rsidRPr="007966B1" w:rsidRDefault="00EF2B42" w:rsidP="00FA2AED">
                    <w:pPr>
                      <w:rPr>
                        <w:rFonts w:ascii="Arial" w:hAnsi="Arial" w:cs="Arial"/>
                        <w:sz w:val="12"/>
                        <w:szCs w:val="12"/>
                      </w:rPr>
                    </w:pPr>
                    <w:r>
                      <w:rPr>
                        <w:rFonts w:ascii="Arial" w:hAnsi="Arial" w:cs="Arial"/>
                        <w:noProof/>
                        <w:sz w:val="18"/>
                        <w:szCs w:val="18"/>
                        <w:lang w:val="en-US"/>
                      </w:rPr>
                      <w:drawing>
                        <wp:inline distT="0" distB="0" distL="0" distR="0" wp14:anchorId="3F623C08" wp14:editId="36A5CF9B">
                          <wp:extent cx="676275" cy="266700"/>
                          <wp:effectExtent l="0" t="0" r="9525" b="0"/>
                          <wp:docPr id="7" name="Picture 7"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766E4">
                      <w:rPr>
                        <w:rFonts w:ascii="Arial" w:hAnsi="Arial" w:cs="Arial"/>
                        <w:sz w:val="18"/>
                        <w:szCs w:val="18"/>
                      </w:rPr>
                      <w:br/>
                    </w:r>
                    <w:r w:rsidR="000766E4" w:rsidRPr="00FA2AED">
                      <w:rPr>
                        <w:rFonts w:ascii="Arial" w:hAnsi="Arial" w:cs="Arial"/>
                        <w:sz w:val="4"/>
                        <w:szCs w:val="4"/>
                      </w:rPr>
                      <w:br/>
                    </w:r>
                    <w:r w:rsidR="000766E4" w:rsidRPr="007757E5">
                      <w:rPr>
                        <w:rFonts w:ascii="Arial" w:hAnsi="Arial" w:cs="Arial"/>
                        <w:sz w:val="4"/>
                        <w:szCs w:val="4"/>
                      </w:rPr>
                      <w:br/>
                    </w:r>
                    <w:hyperlink r:id="rId7" w:history="1">
                      <w:r w:rsidR="000766E4" w:rsidRPr="00802DD3">
                        <w:rPr>
                          <w:rStyle w:val="Hyperlink"/>
                          <w:rFonts w:ascii="Arial" w:hAnsi="Arial" w:cs="Arial"/>
                          <w:sz w:val="12"/>
                          <w:szCs w:val="12"/>
                        </w:rPr>
                        <w:t>www.youtube.com/fordofeurope</w:t>
                      </w:r>
                    </w:hyperlink>
                  </w:p>
                  <w:p w:rsidR="00844363" w:rsidRPr="005D6392" w:rsidRDefault="00434847"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0B398B62" wp14:editId="39A4E4C7">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Pr="007966B1" w:rsidRDefault="00EF2B42" w:rsidP="00FA2AED">
                          <w:pPr>
                            <w:rPr>
                              <w:rFonts w:ascii="Arial" w:hAnsi="Arial" w:cs="Arial"/>
                              <w:sz w:val="12"/>
                              <w:szCs w:val="12"/>
                            </w:rPr>
                          </w:pPr>
                          <w:r>
                            <w:rPr>
                              <w:rFonts w:ascii="Arial" w:hAnsi="Arial" w:cs="Arial"/>
                              <w:noProof/>
                              <w:sz w:val="18"/>
                              <w:szCs w:val="18"/>
                              <w:lang w:val="en-US"/>
                            </w:rPr>
                            <w:drawing>
                              <wp:inline distT="0" distB="0" distL="0" distR="0" wp14:anchorId="121A38D7" wp14:editId="1303472E">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766E4">
                            <w:rPr>
                              <w:rFonts w:ascii="Arial" w:hAnsi="Arial" w:cs="Arial"/>
                              <w:sz w:val="18"/>
                              <w:szCs w:val="18"/>
                            </w:rPr>
                            <w:br/>
                          </w:r>
                          <w:r w:rsidR="000766E4" w:rsidRPr="00FA2AED">
                            <w:rPr>
                              <w:rFonts w:ascii="Arial" w:hAnsi="Arial" w:cs="Arial"/>
                              <w:sz w:val="4"/>
                              <w:szCs w:val="4"/>
                            </w:rPr>
                            <w:br/>
                          </w:r>
                          <w:r w:rsidR="000766E4" w:rsidRPr="007757E5">
                            <w:rPr>
                              <w:rFonts w:ascii="Arial" w:hAnsi="Arial" w:cs="Arial"/>
                              <w:sz w:val="4"/>
                              <w:szCs w:val="4"/>
                            </w:rPr>
                            <w:br/>
                          </w:r>
                          <w:hyperlink r:id="rId8" w:history="1">
                            <w:r w:rsidR="000766E4" w:rsidRPr="00802DD3">
                              <w:rPr>
                                <w:rStyle w:val="Hyperlink"/>
                                <w:rFonts w:ascii="Arial" w:hAnsi="Arial" w:cs="Arial"/>
                                <w:sz w:val="12"/>
                                <w:szCs w:val="12"/>
                              </w:rPr>
                              <w:t>www.youtube.com/fordofeurope</w:t>
                            </w:r>
                          </w:hyperlink>
                        </w:p>
                        <w:p w:rsidR="00844363" w:rsidRPr="005D6392" w:rsidRDefault="00434847" w:rsidP="008C6D0D">
                          <w:pPr>
                            <w:rPr>
                              <w:rFonts w:ascii="Arial" w:hAnsi="Arial" w:cs="Arial"/>
                              <w:sz w:val="12"/>
                              <w:szCs w:val="12"/>
                            </w:rPr>
                          </w:pPr>
                        </w:p>
                        <w:p w:rsidR="00844363" w:rsidRDefault="00434847"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844363" w:rsidRPr="007966B1" w:rsidRDefault="00EF2B42" w:rsidP="00FA2AED">
                    <w:pPr>
                      <w:rPr>
                        <w:rFonts w:ascii="Arial" w:hAnsi="Arial" w:cs="Arial"/>
                        <w:sz w:val="12"/>
                        <w:szCs w:val="12"/>
                      </w:rPr>
                    </w:pPr>
                    <w:r>
                      <w:rPr>
                        <w:rFonts w:ascii="Arial" w:hAnsi="Arial" w:cs="Arial"/>
                        <w:noProof/>
                        <w:sz w:val="18"/>
                        <w:szCs w:val="18"/>
                        <w:lang w:val="en-US"/>
                      </w:rPr>
                      <w:drawing>
                        <wp:inline distT="0" distB="0" distL="0" distR="0" wp14:anchorId="121A38D7" wp14:editId="1303472E">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766E4">
                      <w:rPr>
                        <w:rFonts w:ascii="Arial" w:hAnsi="Arial" w:cs="Arial"/>
                        <w:sz w:val="18"/>
                        <w:szCs w:val="18"/>
                      </w:rPr>
                      <w:br/>
                    </w:r>
                    <w:r w:rsidR="000766E4" w:rsidRPr="00FA2AED">
                      <w:rPr>
                        <w:rFonts w:ascii="Arial" w:hAnsi="Arial" w:cs="Arial"/>
                        <w:sz w:val="4"/>
                        <w:szCs w:val="4"/>
                      </w:rPr>
                      <w:br/>
                    </w:r>
                    <w:r w:rsidR="000766E4" w:rsidRPr="007757E5">
                      <w:rPr>
                        <w:rFonts w:ascii="Arial" w:hAnsi="Arial" w:cs="Arial"/>
                        <w:sz w:val="4"/>
                        <w:szCs w:val="4"/>
                      </w:rPr>
                      <w:br/>
                    </w:r>
                    <w:hyperlink r:id="rId9" w:history="1">
                      <w:r w:rsidR="000766E4" w:rsidRPr="00802DD3">
                        <w:rPr>
                          <w:rStyle w:val="Hyperlink"/>
                          <w:rFonts w:ascii="Arial" w:hAnsi="Arial" w:cs="Arial"/>
                          <w:sz w:val="12"/>
                          <w:szCs w:val="12"/>
                        </w:rPr>
                        <w:t>www.youtube.com/fordofeurope</w:t>
                      </w:r>
                    </w:hyperlink>
                  </w:p>
                  <w:p w:rsidR="00844363" w:rsidRPr="005D6392" w:rsidRDefault="00434847" w:rsidP="008C6D0D">
                    <w:pPr>
                      <w:rPr>
                        <w:rFonts w:ascii="Arial" w:hAnsi="Arial" w:cs="Arial"/>
                        <w:sz w:val="12"/>
                        <w:szCs w:val="12"/>
                      </w:rPr>
                    </w:pPr>
                  </w:p>
                  <w:p w:rsidR="00844363" w:rsidRDefault="00434847"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05E96649" wp14:editId="6605B6A4">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14:anchorId="043C8D4B" wp14:editId="22053650">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6E4">
      <w:rPr>
        <w:rFonts w:ascii="Book Antiqua" w:hAnsi="Book Antiqua"/>
        <w:smallCaps/>
        <w:position w:val="110"/>
        <w:sz w:val="48"/>
      </w:rPr>
      <w:t xml:space="preserve">                 </w:t>
    </w:r>
    <w:r w:rsidR="000766E4">
      <w:rPr>
        <w:rFonts w:ascii="Book Antiqua" w:hAnsi="Book Antiqua"/>
        <w:smallCaps/>
        <w:position w:val="132"/>
        <w:sz w:val="44"/>
        <w:szCs w:val="44"/>
      </w:rPr>
      <w:t>Media Info</w:t>
    </w:r>
    <w:r w:rsidR="000766E4" w:rsidRPr="00684E5E">
      <w:rPr>
        <w:rFonts w:ascii="Book Antiqua" w:hAnsi="Book Antiqua"/>
        <w:smallCaps/>
        <w:position w:val="132"/>
        <w:sz w:val="44"/>
        <w:szCs w:val="44"/>
      </w:rPr>
      <w:t xml:space="preserve"> </w:t>
    </w:r>
    <w:r w:rsidR="000766E4" w:rsidRPr="00684E5E">
      <w:rPr>
        <w:rFonts w:ascii="Book Antiqua" w:hAnsi="Book Antiqua"/>
        <w:smallCaps/>
        <w:position w:val="132"/>
        <w:sz w:val="44"/>
        <w:szCs w:val="44"/>
      </w:rPr>
      <w:tab/>
    </w:r>
    <w:r w:rsidR="000766E4" w:rsidRPr="00684E5E">
      <w:rPr>
        <w:rFonts w:ascii="Book Antiqua" w:hAnsi="Book Antiqua"/>
        <w:smallCaps/>
        <w:position w:val="132"/>
        <w:sz w:val="44"/>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B3D6D"/>
    <w:multiLevelType w:val="hybridMultilevel"/>
    <w:tmpl w:val="7EDC5C0E"/>
    <w:lvl w:ilvl="0" w:tplc="165AF350">
      <w:start w:val="1"/>
      <w:numFmt w:val="bullet"/>
      <w:lvlText w:val=""/>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B8361D4"/>
    <w:multiLevelType w:val="hybridMultilevel"/>
    <w:tmpl w:val="9544F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5DC922D8"/>
    <w:multiLevelType w:val="hybridMultilevel"/>
    <w:tmpl w:val="FC10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4119F"/>
    <w:multiLevelType w:val="hybridMultilevel"/>
    <w:tmpl w:val="E39213D2"/>
    <w:lvl w:ilvl="0" w:tplc="A6D0F9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CD2B29"/>
    <w:multiLevelType w:val="hybridMultilevel"/>
    <w:tmpl w:val="199A72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42"/>
    <w:rsid w:val="000766E4"/>
    <w:rsid w:val="000870BF"/>
    <w:rsid w:val="0009299A"/>
    <w:rsid w:val="000D0282"/>
    <w:rsid w:val="000F1B14"/>
    <w:rsid w:val="00276979"/>
    <w:rsid w:val="00350CC0"/>
    <w:rsid w:val="00396C7F"/>
    <w:rsid w:val="00415E76"/>
    <w:rsid w:val="00434847"/>
    <w:rsid w:val="0044548E"/>
    <w:rsid w:val="00480A16"/>
    <w:rsid w:val="00480A48"/>
    <w:rsid w:val="004D0F64"/>
    <w:rsid w:val="005D5533"/>
    <w:rsid w:val="005F69D1"/>
    <w:rsid w:val="006362B9"/>
    <w:rsid w:val="00637E39"/>
    <w:rsid w:val="00650759"/>
    <w:rsid w:val="00673378"/>
    <w:rsid w:val="00676D08"/>
    <w:rsid w:val="006C6ECB"/>
    <w:rsid w:val="00701DA1"/>
    <w:rsid w:val="007A189A"/>
    <w:rsid w:val="008208FF"/>
    <w:rsid w:val="008E72DB"/>
    <w:rsid w:val="00A97364"/>
    <w:rsid w:val="00AF7D7D"/>
    <w:rsid w:val="00B3799B"/>
    <w:rsid w:val="00B90D5F"/>
    <w:rsid w:val="00C1068B"/>
    <w:rsid w:val="00C635AE"/>
    <w:rsid w:val="00C7767F"/>
    <w:rsid w:val="00CF16A8"/>
    <w:rsid w:val="00DF738C"/>
    <w:rsid w:val="00E100F3"/>
    <w:rsid w:val="00E256D7"/>
    <w:rsid w:val="00E800AC"/>
    <w:rsid w:val="00EF2B42"/>
    <w:rsid w:val="00F118CA"/>
    <w:rsid w:val="00F300D6"/>
    <w:rsid w:val="00F543A7"/>
    <w:rsid w:val="00FB3A08"/>
    <w:rsid w:val="00FC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42"/>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2B42"/>
    <w:pPr>
      <w:tabs>
        <w:tab w:val="center" w:pos="4320"/>
        <w:tab w:val="right" w:pos="8640"/>
      </w:tabs>
    </w:pPr>
  </w:style>
  <w:style w:type="character" w:customStyle="1" w:styleId="HeaderChar">
    <w:name w:val="Header Char"/>
    <w:basedOn w:val="DefaultParagraphFont"/>
    <w:link w:val="Header"/>
    <w:rsid w:val="00EF2B42"/>
    <w:rPr>
      <w:rFonts w:ascii="Times New Roman" w:eastAsia="Times New Roman" w:hAnsi="Times New Roman" w:cs="Times New Roman"/>
      <w:sz w:val="20"/>
      <w:szCs w:val="24"/>
      <w:lang w:val="en-GB"/>
    </w:rPr>
  </w:style>
  <w:style w:type="paragraph" w:styleId="Footer">
    <w:name w:val="footer"/>
    <w:basedOn w:val="Normal"/>
    <w:link w:val="FooterChar"/>
    <w:rsid w:val="00EF2B42"/>
    <w:pPr>
      <w:tabs>
        <w:tab w:val="center" w:pos="4320"/>
        <w:tab w:val="right" w:pos="8640"/>
      </w:tabs>
    </w:pPr>
  </w:style>
  <w:style w:type="character" w:customStyle="1" w:styleId="FooterChar">
    <w:name w:val="Footer Char"/>
    <w:basedOn w:val="DefaultParagraphFont"/>
    <w:link w:val="Footer"/>
    <w:rsid w:val="00EF2B42"/>
    <w:rPr>
      <w:rFonts w:ascii="Times New Roman" w:eastAsia="Times New Roman" w:hAnsi="Times New Roman" w:cs="Times New Roman"/>
      <w:sz w:val="20"/>
      <w:szCs w:val="24"/>
      <w:lang w:val="en-GB"/>
    </w:rPr>
  </w:style>
  <w:style w:type="character" w:styleId="PageNumber">
    <w:name w:val="page number"/>
    <w:basedOn w:val="DefaultParagraphFont"/>
    <w:rsid w:val="00EF2B42"/>
  </w:style>
  <w:style w:type="character" w:styleId="Hyperlink">
    <w:name w:val="Hyperlink"/>
    <w:uiPriority w:val="99"/>
    <w:rsid w:val="00EF2B42"/>
    <w:rPr>
      <w:color w:val="0000FF"/>
      <w:u w:val="single"/>
    </w:rPr>
  </w:style>
  <w:style w:type="character" w:customStyle="1" w:styleId="boldblack">
    <w:name w:val="bold black"/>
    <w:rsid w:val="00EF2B42"/>
    <w:rPr>
      <w:rFonts w:ascii="HelveticaNeueLTPro-BdEx" w:hAnsi="HelveticaNeueLTPro-BdEx" w:hint="default"/>
      <w:b/>
      <w:bCs w:val="0"/>
      <w:color w:val="000000"/>
    </w:rPr>
  </w:style>
  <w:style w:type="paragraph" w:styleId="BalloonText">
    <w:name w:val="Balloon Text"/>
    <w:basedOn w:val="Normal"/>
    <w:link w:val="BalloonTextChar"/>
    <w:uiPriority w:val="99"/>
    <w:semiHidden/>
    <w:unhideWhenUsed/>
    <w:rsid w:val="00EF2B42"/>
    <w:rPr>
      <w:rFonts w:ascii="Tahoma" w:hAnsi="Tahoma" w:cs="Tahoma"/>
      <w:sz w:val="16"/>
      <w:szCs w:val="16"/>
    </w:rPr>
  </w:style>
  <w:style w:type="character" w:customStyle="1" w:styleId="BalloonTextChar">
    <w:name w:val="Balloon Text Char"/>
    <w:basedOn w:val="DefaultParagraphFont"/>
    <w:link w:val="BalloonText"/>
    <w:uiPriority w:val="99"/>
    <w:semiHidden/>
    <w:rsid w:val="00EF2B42"/>
    <w:rPr>
      <w:rFonts w:ascii="Tahoma" w:eastAsia="Times New Roman" w:hAnsi="Tahoma" w:cs="Tahoma"/>
      <w:sz w:val="16"/>
      <w:szCs w:val="16"/>
      <w:lang w:val="en-GB"/>
    </w:rPr>
  </w:style>
  <w:style w:type="paragraph" w:styleId="ListParagraph">
    <w:name w:val="List Paragraph"/>
    <w:basedOn w:val="Normal"/>
    <w:uiPriority w:val="34"/>
    <w:qFormat/>
    <w:rsid w:val="00B90D5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50CC0"/>
    <w:rPr>
      <w:sz w:val="16"/>
      <w:szCs w:val="16"/>
    </w:rPr>
  </w:style>
  <w:style w:type="paragraph" w:styleId="CommentText">
    <w:name w:val="annotation text"/>
    <w:basedOn w:val="Normal"/>
    <w:link w:val="CommentTextChar"/>
    <w:uiPriority w:val="99"/>
    <w:semiHidden/>
    <w:unhideWhenUsed/>
    <w:rsid w:val="00350CC0"/>
    <w:rPr>
      <w:szCs w:val="20"/>
    </w:rPr>
  </w:style>
  <w:style w:type="character" w:customStyle="1" w:styleId="CommentTextChar">
    <w:name w:val="Comment Text Char"/>
    <w:basedOn w:val="DefaultParagraphFont"/>
    <w:link w:val="CommentText"/>
    <w:uiPriority w:val="99"/>
    <w:semiHidden/>
    <w:rsid w:val="00350C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0CC0"/>
    <w:rPr>
      <w:b/>
      <w:bCs/>
    </w:rPr>
  </w:style>
  <w:style w:type="character" w:customStyle="1" w:styleId="CommentSubjectChar">
    <w:name w:val="Comment Subject Char"/>
    <w:basedOn w:val="CommentTextChar"/>
    <w:link w:val="CommentSubject"/>
    <w:uiPriority w:val="99"/>
    <w:semiHidden/>
    <w:rsid w:val="00350CC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42"/>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2B42"/>
    <w:pPr>
      <w:tabs>
        <w:tab w:val="center" w:pos="4320"/>
        <w:tab w:val="right" w:pos="8640"/>
      </w:tabs>
    </w:pPr>
  </w:style>
  <w:style w:type="character" w:customStyle="1" w:styleId="HeaderChar">
    <w:name w:val="Header Char"/>
    <w:basedOn w:val="DefaultParagraphFont"/>
    <w:link w:val="Header"/>
    <w:rsid w:val="00EF2B42"/>
    <w:rPr>
      <w:rFonts w:ascii="Times New Roman" w:eastAsia="Times New Roman" w:hAnsi="Times New Roman" w:cs="Times New Roman"/>
      <w:sz w:val="20"/>
      <w:szCs w:val="24"/>
      <w:lang w:val="en-GB"/>
    </w:rPr>
  </w:style>
  <w:style w:type="paragraph" w:styleId="Footer">
    <w:name w:val="footer"/>
    <w:basedOn w:val="Normal"/>
    <w:link w:val="FooterChar"/>
    <w:rsid w:val="00EF2B42"/>
    <w:pPr>
      <w:tabs>
        <w:tab w:val="center" w:pos="4320"/>
        <w:tab w:val="right" w:pos="8640"/>
      </w:tabs>
    </w:pPr>
  </w:style>
  <w:style w:type="character" w:customStyle="1" w:styleId="FooterChar">
    <w:name w:val="Footer Char"/>
    <w:basedOn w:val="DefaultParagraphFont"/>
    <w:link w:val="Footer"/>
    <w:rsid w:val="00EF2B42"/>
    <w:rPr>
      <w:rFonts w:ascii="Times New Roman" w:eastAsia="Times New Roman" w:hAnsi="Times New Roman" w:cs="Times New Roman"/>
      <w:sz w:val="20"/>
      <w:szCs w:val="24"/>
      <w:lang w:val="en-GB"/>
    </w:rPr>
  </w:style>
  <w:style w:type="character" w:styleId="PageNumber">
    <w:name w:val="page number"/>
    <w:basedOn w:val="DefaultParagraphFont"/>
    <w:rsid w:val="00EF2B42"/>
  </w:style>
  <w:style w:type="character" w:styleId="Hyperlink">
    <w:name w:val="Hyperlink"/>
    <w:uiPriority w:val="99"/>
    <w:rsid w:val="00EF2B42"/>
    <w:rPr>
      <w:color w:val="0000FF"/>
      <w:u w:val="single"/>
    </w:rPr>
  </w:style>
  <w:style w:type="character" w:customStyle="1" w:styleId="boldblack">
    <w:name w:val="bold black"/>
    <w:rsid w:val="00EF2B42"/>
    <w:rPr>
      <w:rFonts w:ascii="HelveticaNeueLTPro-BdEx" w:hAnsi="HelveticaNeueLTPro-BdEx" w:hint="default"/>
      <w:b/>
      <w:bCs w:val="0"/>
      <w:color w:val="000000"/>
    </w:rPr>
  </w:style>
  <w:style w:type="paragraph" w:styleId="BalloonText">
    <w:name w:val="Balloon Text"/>
    <w:basedOn w:val="Normal"/>
    <w:link w:val="BalloonTextChar"/>
    <w:uiPriority w:val="99"/>
    <w:semiHidden/>
    <w:unhideWhenUsed/>
    <w:rsid w:val="00EF2B42"/>
    <w:rPr>
      <w:rFonts w:ascii="Tahoma" w:hAnsi="Tahoma" w:cs="Tahoma"/>
      <w:sz w:val="16"/>
      <w:szCs w:val="16"/>
    </w:rPr>
  </w:style>
  <w:style w:type="character" w:customStyle="1" w:styleId="BalloonTextChar">
    <w:name w:val="Balloon Text Char"/>
    <w:basedOn w:val="DefaultParagraphFont"/>
    <w:link w:val="BalloonText"/>
    <w:uiPriority w:val="99"/>
    <w:semiHidden/>
    <w:rsid w:val="00EF2B42"/>
    <w:rPr>
      <w:rFonts w:ascii="Tahoma" w:eastAsia="Times New Roman" w:hAnsi="Tahoma" w:cs="Tahoma"/>
      <w:sz w:val="16"/>
      <w:szCs w:val="16"/>
      <w:lang w:val="en-GB"/>
    </w:rPr>
  </w:style>
  <w:style w:type="paragraph" w:styleId="ListParagraph">
    <w:name w:val="List Paragraph"/>
    <w:basedOn w:val="Normal"/>
    <w:uiPriority w:val="34"/>
    <w:qFormat/>
    <w:rsid w:val="00B90D5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50CC0"/>
    <w:rPr>
      <w:sz w:val="16"/>
      <w:szCs w:val="16"/>
    </w:rPr>
  </w:style>
  <w:style w:type="paragraph" w:styleId="CommentText">
    <w:name w:val="annotation text"/>
    <w:basedOn w:val="Normal"/>
    <w:link w:val="CommentTextChar"/>
    <w:uiPriority w:val="99"/>
    <w:semiHidden/>
    <w:unhideWhenUsed/>
    <w:rsid w:val="00350CC0"/>
    <w:rPr>
      <w:szCs w:val="20"/>
    </w:rPr>
  </w:style>
  <w:style w:type="character" w:customStyle="1" w:styleId="CommentTextChar">
    <w:name w:val="Comment Text Char"/>
    <w:basedOn w:val="DefaultParagraphFont"/>
    <w:link w:val="CommentText"/>
    <w:uiPriority w:val="99"/>
    <w:semiHidden/>
    <w:rsid w:val="00350C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0CC0"/>
    <w:rPr>
      <w:b/>
      <w:bCs/>
    </w:rPr>
  </w:style>
  <w:style w:type="character" w:customStyle="1" w:styleId="CommentSubjectChar">
    <w:name w:val="Comment Subject Char"/>
    <w:basedOn w:val="CommentTextChar"/>
    <w:link w:val="CommentSubject"/>
    <w:uiPriority w:val="99"/>
    <w:semiHidden/>
    <w:rsid w:val="00350CC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2093">
      <w:bodyDiv w:val="1"/>
      <w:marLeft w:val="0"/>
      <w:marRight w:val="0"/>
      <w:marTop w:val="0"/>
      <w:marBottom w:val="0"/>
      <w:divBdr>
        <w:top w:val="none" w:sz="0" w:space="0" w:color="auto"/>
        <w:left w:val="none" w:sz="0" w:space="0" w:color="auto"/>
        <w:bottom w:val="none" w:sz="0" w:space="0" w:color="auto"/>
        <w:right w:val="none" w:sz="0" w:space="0" w:color="auto"/>
      </w:divBdr>
    </w:div>
    <w:div w:id="1509715561">
      <w:bodyDiv w:val="1"/>
      <w:marLeft w:val="0"/>
      <w:marRight w:val="0"/>
      <w:marTop w:val="0"/>
      <w:marBottom w:val="0"/>
      <w:divBdr>
        <w:top w:val="none" w:sz="0" w:space="0" w:color="auto"/>
        <w:left w:val="none" w:sz="0" w:space="0" w:color="auto"/>
        <w:bottom w:val="none" w:sz="0" w:space="0" w:color="auto"/>
        <w:right w:val="none" w:sz="0" w:space="0" w:color="auto"/>
      </w:divBdr>
    </w:div>
    <w:div w:id="20811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imi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Timis, Ana Maria (A.)</dc:creator>
  <cp:lastModifiedBy>Timis, Ana Maria (A.)</cp:lastModifiedBy>
  <cp:revision>4</cp:revision>
  <dcterms:created xsi:type="dcterms:W3CDTF">2018-03-21T07:23:00Z</dcterms:created>
  <dcterms:modified xsi:type="dcterms:W3CDTF">2018-03-21T07:29:00Z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