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8B6FE" w14:textId="7D61A8C9" w:rsidR="00DB2B4D" w:rsidRPr="00D93030" w:rsidRDefault="00A24C7D" w:rsidP="00D93030">
      <w:pPr>
        <w:jc w:val="right"/>
        <w:rPr>
          <w:rFonts w:ascii="Arial" w:hAnsi="Arial" w:cs="Arial"/>
          <w:b/>
          <w:sz w:val="18"/>
          <w:szCs w:val="18"/>
        </w:rPr>
      </w:pPr>
      <w:r w:rsidRPr="00720FF0">
        <w:rPr>
          <w:rFonts w:ascii="Arial" w:hAnsi="Arial" w:cs="Arial"/>
          <w:b/>
          <w:sz w:val="18"/>
          <w:szCs w:val="18"/>
        </w:rPr>
        <w:t>Presssemateriale</w:t>
      </w:r>
    </w:p>
    <w:p w14:paraId="73711213" w14:textId="77777777" w:rsidR="00DB2B4D" w:rsidRPr="00DB2B4D" w:rsidRDefault="00D93030" w:rsidP="00DB2B4D">
      <w:pPr>
        <w:spacing w:after="0"/>
        <w:jc w:val="center"/>
        <w:rPr>
          <w:rFonts w:ascii="Arial" w:hAnsi="Arial" w:cs="Arial"/>
          <w:b/>
          <w:sz w:val="44"/>
          <w:szCs w:val="44"/>
        </w:rPr>
      </w:pPr>
      <w:r>
        <w:rPr>
          <w:rFonts w:ascii="Arial" w:hAnsi="Arial" w:cs="Arial"/>
          <w:b/>
          <w:sz w:val="44"/>
          <w:szCs w:val="44"/>
        </w:rPr>
        <w:br/>
      </w:r>
      <w:r w:rsidR="00DB2B4D" w:rsidRPr="00DB2B4D">
        <w:rPr>
          <w:rFonts w:ascii="Arial" w:hAnsi="Arial" w:cs="Arial"/>
          <w:b/>
          <w:sz w:val="44"/>
          <w:szCs w:val="44"/>
        </w:rPr>
        <w:t>Nørrebro Teater præsenterer</w:t>
      </w:r>
    </w:p>
    <w:p w14:paraId="53CF6101" w14:textId="77777777" w:rsidR="00DB2B4D" w:rsidRPr="00DB2B4D" w:rsidRDefault="00310E7B" w:rsidP="00DB2B4D">
      <w:pPr>
        <w:spacing w:after="0"/>
        <w:jc w:val="center"/>
        <w:rPr>
          <w:rFonts w:ascii="Arial" w:hAnsi="Arial" w:cs="Arial"/>
          <w:b/>
          <w:sz w:val="110"/>
          <w:szCs w:val="110"/>
        </w:rPr>
      </w:pPr>
      <w:r>
        <w:rPr>
          <w:rFonts w:ascii="Arial" w:hAnsi="Arial" w:cs="Arial"/>
          <w:b/>
          <w:sz w:val="110"/>
          <w:szCs w:val="110"/>
        </w:rPr>
        <w:t>Mågens</w:t>
      </w:r>
    </w:p>
    <w:p w14:paraId="5C82DB4E" w14:textId="77777777" w:rsidR="000C36D5" w:rsidRDefault="000C36D5" w:rsidP="000C36D5">
      <w:pPr>
        <w:spacing w:after="0"/>
        <w:rPr>
          <w:rFonts w:ascii="Arial" w:hAnsi="Arial" w:cs="Arial"/>
          <w:i/>
          <w:sz w:val="28"/>
          <w:szCs w:val="28"/>
        </w:rPr>
      </w:pPr>
    </w:p>
    <w:p w14:paraId="5E87B435" w14:textId="2DF84011" w:rsidR="004771AE" w:rsidRPr="004771AE" w:rsidRDefault="004771AE" w:rsidP="004771AE">
      <w:pPr>
        <w:rPr>
          <w:rFonts w:ascii="Arial" w:hAnsi="Arial" w:cs="Arial"/>
          <w:i/>
          <w:sz w:val="28"/>
          <w:szCs w:val="28"/>
        </w:rPr>
      </w:pPr>
      <w:r>
        <w:rPr>
          <w:rFonts w:ascii="Arial" w:hAnsi="Arial" w:cs="Arial"/>
          <w:i/>
          <w:sz w:val="28"/>
          <w:szCs w:val="28"/>
        </w:rPr>
        <w:br/>
      </w:r>
      <w:r w:rsidRPr="004771AE">
        <w:rPr>
          <w:rFonts w:ascii="Arial" w:hAnsi="Arial" w:cs="Arial"/>
          <w:i/>
          <w:sz w:val="28"/>
          <w:szCs w:val="28"/>
        </w:rPr>
        <w:t>En high-speed musikalsk kærlighedskomedie af Ditte Hansen og Louise Mieritz frit efter Anton Tjekhovs Mågen. En forestilling, hvor intrigerne står i kø, men</w:t>
      </w:r>
      <w:r w:rsidR="00A45A69">
        <w:rPr>
          <w:rFonts w:ascii="Arial" w:hAnsi="Arial" w:cs="Arial"/>
          <w:i/>
          <w:sz w:val="28"/>
          <w:szCs w:val="28"/>
        </w:rPr>
        <w:t>s</w:t>
      </w:r>
      <w:r w:rsidRPr="004771AE">
        <w:rPr>
          <w:rFonts w:ascii="Arial" w:hAnsi="Arial" w:cs="Arial"/>
          <w:i/>
          <w:sz w:val="28"/>
          <w:szCs w:val="28"/>
        </w:rPr>
        <w:t xml:space="preserve"> alle venter i kulissen på livets store</w:t>
      </w:r>
      <w:r>
        <w:rPr>
          <w:rFonts w:ascii="Arial" w:hAnsi="Arial" w:cs="Arial"/>
          <w:i/>
          <w:sz w:val="28"/>
          <w:szCs w:val="28"/>
        </w:rPr>
        <w:t xml:space="preserve"> øjeblik m</w:t>
      </w:r>
      <w:r w:rsidRPr="000C36D5">
        <w:rPr>
          <w:rFonts w:ascii="Arial" w:hAnsi="Arial" w:cs="Arial"/>
          <w:i/>
          <w:sz w:val="28"/>
          <w:szCs w:val="28"/>
        </w:rPr>
        <w:t xml:space="preserve">ed </w:t>
      </w:r>
      <w:r>
        <w:rPr>
          <w:rFonts w:ascii="Arial" w:hAnsi="Arial" w:cs="Arial"/>
          <w:i/>
          <w:sz w:val="28"/>
          <w:szCs w:val="28"/>
        </w:rPr>
        <w:t>blandt andre Christian Fuhlendorff, Lise Baa</w:t>
      </w:r>
      <w:r w:rsidRPr="002745C6">
        <w:rPr>
          <w:rFonts w:ascii="Arial" w:hAnsi="Arial" w:cs="Arial"/>
          <w:i/>
          <w:sz w:val="28"/>
          <w:szCs w:val="28"/>
        </w:rPr>
        <w:t>strup</w:t>
      </w:r>
      <w:r>
        <w:rPr>
          <w:rFonts w:ascii="Arial" w:hAnsi="Arial" w:cs="Arial"/>
          <w:i/>
          <w:sz w:val="28"/>
          <w:szCs w:val="28"/>
        </w:rPr>
        <w:t xml:space="preserve"> og</w:t>
      </w:r>
      <w:r w:rsidRPr="002745C6">
        <w:rPr>
          <w:rFonts w:ascii="Arial" w:hAnsi="Arial" w:cs="Arial"/>
          <w:i/>
          <w:sz w:val="28"/>
          <w:szCs w:val="28"/>
        </w:rPr>
        <w:t xml:space="preserve"> Tammi Øst</w:t>
      </w:r>
      <w:r>
        <w:rPr>
          <w:rFonts w:ascii="Arial" w:hAnsi="Arial" w:cs="Arial"/>
          <w:i/>
          <w:sz w:val="28"/>
          <w:szCs w:val="28"/>
        </w:rPr>
        <w:t xml:space="preserve"> i rollerne.</w:t>
      </w:r>
    </w:p>
    <w:p w14:paraId="1092B4B6" w14:textId="1E5BAF18" w:rsidR="006924EF" w:rsidRPr="002745C6" w:rsidRDefault="006924EF" w:rsidP="002745C6">
      <w:pPr>
        <w:rPr>
          <w:rFonts w:ascii="Arial" w:hAnsi="Arial" w:cs="Arial"/>
          <w:i/>
          <w:sz w:val="28"/>
          <w:szCs w:val="28"/>
        </w:rPr>
      </w:pPr>
    </w:p>
    <w:p w14:paraId="60C90F39" w14:textId="77777777" w:rsidR="006924EF" w:rsidRDefault="00DB2B4D" w:rsidP="006924EF">
      <w:pPr>
        <w:pStyle w:val="Listeafsnit"/>
        <w:spacing w:after="0"/>
        <w:ind w:left="0"/>
        <w:jc w:val="center"/>
        <w:rPr>
          <w:rFonts w:ascii="Arial" w:hAnsi="Arial" w:cs="Arial"/>
        </w:rPr>
      </w:pPr>
      <w:r w:rsidRPr="009606B1">
        <w:rPr>
          <w:rFonts w:ascii="Arial" w:hAnsi="Arial" w:cs="Arial"/>
          <w:sz w:val="36"/>
          <w:szCs w:val="36"/>
        </w:rPr>
        <w:t>P</w:t>
      </w:r>
      <w:r w:rsidR="009606B1" w:rsidRPr="009606B1">
        <w:rPr>
          <w:rFonts w:ascii="Arial" w:hAnsi="Arial" w:cs="Arial"/>
          <w:sz w:val="36"/>
          <w:szCs w:val="36"/>
        </w:rPr>
        <w:t>remiere 21.</w:t>
      </w:r>
      <w:r w:rsidRPr="009606B1">
        <w:rPr>
          <w:rFonts w:ascii="Arial" w:hAnsi="Arial" w:cs="Arial"/>
          <w:sz w:val="36"/>
          <w:szCs w:val="36"/>
        </w:rPr>
        <w:t xml:space="preserve"> februar 2015</w:t>
      </w:r>
      <w:r w:rsidR="00D93030">
        <w:rPr>
          <w:rFonts w:ascii="Arial" w:hAnsi="Arial" w:cs="Arial"/>
          <w:b/>
          <w:sz w:val="44"/>
          <w:szCs w:val="44"/>
        </w:rPr>
        <w:br/>
      </w:r>
      <w:bookmarkStart w:id="0" w:name="OLE_LINK1"/>
      <w:bookmarkStart w:id="1" w:name="OLE_LINK2"/>
    </w:p>
    <w:p w14:paraId="44FDC5D1" w14:textId="77777777" w:rsidR="00F633BC" w:rsidRPr="00F633BC" w:rsidRDefault="006924EF" w:rsidP="00F633BC">
      <w:pPr>
        <w:pStyle w:val="Listeafsnit"/>
        <w:spacing w:after="0"/>
        <w:ind w:left="0"/>
        <w:rPr>
          <w:rFonts w:ascii="Arial" w:hAnsi="Arial" w:cs="Arial"/>
        </w:rPr>
      </w:pPr>
      <w:r>
        <w:rPr>
          <w:rFonts w:ascii="Arial" w:hAnsi="Arial" w:cs="Arial"/>
        </w:rPr>
        <w:br/>
      </w:r>
      <w:bookmarkEnd w:id="0"/>
      <w:bookmarkEnd w:id="1"/>
      <w:r w:rsidR="00F633BC" w:rsidRPr="00F633BC">
        <w:rPr>
          <w:rFonts w:ascii="Arial" w:hAnsi="Arial" w:cs="Arial"/>
        </w:rPr>
        <w:t>Intet går som planlagt, når familien dysfunktionel tager på landet.</w:t>
      </w:r>
    </w:p>
    <w:p w14:paraId="569AC010" w14:textId="5EBA2143" w:rsidR="00F633BC" w:rsidRPr="00F633BC" w:rsidRDefault="00F633BC" w:rsidP="00F633BC">
      <w:pPr>
        <w:spacing w:after="0"/>
        <w:rPr>
          <w:rFonts w:ascii="Arial" w:hAnsi="Arial" w:cs="Arial"/>
        </w:rPr>
      </w:pPr>
      <w:r w:rsidRPr="00F633BC">
        <w:rPr>
          <w:rFonts w:ascii="Arial" w:hAnsi="Arial" w:cs="Arial"/>
        </w:rPr>
        <w:t xml:space="preserve">For sønnen Konstantin vil være kunstner og forandre verden – og fremfor alt elskes af sin mor. Men hans berømte skuespillermor Irina elsker kun sig selv, når hun ikke elsker sin unge kæreste, den berømte stand-up komiker Boris. Ham elsker Konstantins kæreste Nina også. Den eneste, der elsker og forstår Konstantin, er faktisk Masha. Men Konstantin elsker ikke Masha. Så hun må tage til takke med den fodformede </w:t>
      </w:r>
      <w:r w:rsidR="004F2341">
        <w:rPr>
          <w:rFonts w:ascii="Arial" w:hAnsi="Arial" w:cs="Arial"/>
        </w:rPr>
        <w:t xml:space="preserve">skolelærer </w:t>
      </w:r>
      <w:r w:rsidRPr="00F633BC">
        <w:rPr>
          <w:rFonts w:ascii="Arial" w:hAnsi="Arial" w:cs="Arial"/>
        </w:rPr>
        <w:t>Simon, som de fleste slet ikke vil have. Tilbage er Mågens. Ja, hvem er Mågens? Hvad er det, han prøver at sige? Og hvorfor passer de ikke bedre på ham?</w:t>
      </w:r>
    </w:p>
    <w:p w14:paraId="09C6F730" w14:textId="77777777" w:rsidR="00F633BC" w:rsidRPr="00F633BC" w:rsidRDefault="00F633BC" w:rsidP="00F633BC">
      <w:pPr>
        <w:pStyle w:val="Listeafsnit"/>
        <w:spacing w:after="0"/>
        <w:rPr>
          <w:rFonts w:ascii="Arial" w:hAnsi="Arial" w:cs="Arial"/>
        </w:rPr>
      </w:pPr>
      <w:r w:rsidRPr="00F633BC">
        <w:rPr>
          <w:rFonts w:ascii="Arial" w:hAnsi="Arial" w:cs="Arial"/>
        </w:rPr>
        <w:t xml:space="preserve"> </w:t>
      </w:r>
    </w:p>
    <w:p w14:paraId="3105A9F4" w14:textId="51B28DB0" w:rsidR="00F633BC" w:rsidRPr="00F633BC" w:rsidRDefault="00F633BC" w:rsidP="00F633BC">
      <w:pPr>
        <w:spacing w:after="0"/>
        <w:rPr>
          <w:rFonts w:ascii="Arial" w:hAnsi="Arial" w:cs="Arial"/>
        </w:rPr>
      </w:pPr>
      <w:r w:rsidRPr="00F633BC">
        <w:rPr>
          <w:rFonts w:ascii="Arial" w:hAnsi="Arial" w:cs="Arial"/>
        </w:rPr>
        <w:t>Tjekhovs klassiske fortælling om desperat kærlighed, store idealer og forliste drømme, ryster al støvet af sig i Ditte Hansen</w:t>
      </w:r>
      <w:r w:rsidR="000C36D5">
        <w:rPr>
          <w:rFonts w:ascii="Arial" w:hAnsi="Arial" w:cs="Arial"/>
        </w:rPr>
        <w:t>s</w:t>
      </w:r>
      <w:r w:rsidRPr="00F633BC">
        <w:rPr>
          <w:rFonts w:ascii="Arial" w:hAnsi="Arial" w:cs="Arial"/>
        </w:rPr>
        <w:t xml:space="preserve"> og Louise </w:t>
      </w:r>
      <w:r w:rsidR="002745C6" w:rsidRPr="00F633BC">
        <w:rPr>
          <w:rFonts w:ascii="Arial" w:hAnsi="Arial" w:cs="Arial"/>
        </w:rPr>
        <w:t>Mieritz’</w:t>
      </w:r>
      <w:r w:rsidRPr="00F633BC">
        <w:rPr>
          <w:rFonts w:ascii="Arial" w:hAnsi="Arial" w:cs="Arial"/>
        </w:rPr>
        <w:t xml:space="preserve"> high-speed modernisering. Sammen med de nykomponerede sange af Carl Christian Riestra og Tammi Øst er det blevet til en fuldblods musikalsk kærlighedskomedie, hvor intrigerne står i kø, mens alle venter i kulissen på deres liv</w:t>
      </w:r>
      <w:r>
        <w:rPr>
          <w:rFonts w:ascii="Arial" w:hAnsi="Arial" w:cs="Arial"/>
        </w:rPr>
        <w:t>s</w:t>
      </w:r>
      <w:r w:rsidRPr="00F633BC">
        <w:rPr>
          <w:rFonts w:ascii="Arial" w:hAnsi="Arial" w:cs="Arial"/>
        </w:rPr>
        <w:t xml:space="preserve"> store øjeblik.  </w:t>
      </w:r>
    </w:p>
    <w:p w14:paraId="4155D45A" w14:textId="77777777" w:rsidR="00F633BC" w:rsidRPr="00F633BC" w:rsidRDefault="00F633BC" w:rsidP="00F633BC">
      <w:pPr>
        <w:pStyle w:val="Listeafsnit"/>
        <w:spacing w:after="0"/>
        <w:rPr>
          <w:rFonts w:ascii="Arial" w:hAnsi="Arial" w:cs="Arial"/>
        </w:rPr>
      </w:pPr>
      <w:r w:rsidRPr="00F633BC">
        <w:rPr>
          <w:rFonts w:ascii="Arial" w:hAnsi="Arial" w:cs="Arial"/>
        </w:rPr>
        <w:t xml:space="preserve"> </w:t>
      </w:r>
    </w:p>
    <w:p w14:paraId="3E371894" w14:textId="56537C50" w:rsidR="00513369" w:rsidRDefault="00F633BC" w:rsidP="00F633BC">
      <w:pPr>
        <w:pStyle w:val="Listeafsnit"/>
        <w:spacing w:after="0"/>
        <w:ind w:left="0"/>
        <w:rPr>
          <w:rFonts w:ascii="Arial" w:hAnsi="Arial" w:cs="Arial"/>
          <w:sz w:val="24"/>
          <w:szCs w:val="24"/>
        </w:rPr>
      </w:pPr>
      <w:r w:rsidRPr="00F633BC">
        <w:rPr>
          <w:rFonts w:ascii="Arial" w:hAnsi="Arial" w:cs="Arial"/>
        </w:rPr>
        <w:t>Mågens er iscenesat af Heinrich Christensen i Maja Ravns scenografi med Lise Basstrup, Tammi Øst, Christian Fuhlendorff</w:t>
      </w:r>
      <w:r>
        <w:rPr>
          <w:rFonts w:ascii="Arial" w:hAnsi="Arial" w:cs="Arial"/>
        </w:rPr>
        <w:t>,</w:t>
      </w:r>
      <w:r w:rsidRPr="00F633BC">
        <w:rPr>
          <w:rFonts w:ascii="Arial" w:hAnsi="Arial" w:cs="Arial"/>
        </w:rPr>
        <w:t xml:space="preserve"> Andreas Jebr</w:t>
      </w:r>
      <w:r>
        <w:rPr>
          <w:rFonts w:ascii="Arial" w:hAnsi="Arial" w:cs="Arial"/>
        </w:rPr>
        <w:t xml:space="preserve">o, Rikke Lylloff, </w:t>
      </w:r>
      <w:r w:rsidRPr="00F633BC">
        <w:rPr>
          <w:rFonts w:ascii="Arial" w:hAnsi="Arial" w:cs="Arial"/>
        </w:rPr>
        <w:t>Benjamin Kitter, Kristian Holm Joensen, Janus</w:t>
      </w:r>
      <w:r w:rsidR="00623799">
        <w:rPr>
          <w:rFonts w:ascii="Arial" w:hAnsi="Arial" w:cs="Arial"/>
        </w:rPr>
        <w:t xml:space="preserve"> Elsig og Carl-</w:t>
      </w:r>
      <w:r>
        <w:rPr>
          <w:rFonts w:ascii="Arial" w:hAnsi="Arial" w:cs="Arial"/>
        </w:rPr>
        <w:t>Christian Riestra</w:t>
      </w:r>
      <w:r w:rsidRPr="00F633BC">
        <w:rPr>
          <w:rFonts w:ascii="Arial" w:hAnsi="Arial" w:cs="Arial"/>
        </w:rPr>
        <w:t xml:space="preserve"> i rollerne.</w:t>
      </w:r>
    </w:p>
    <w:p w14:paraId="01446F9A" w14:textId="77777777" w:rsidR="00F247CA" w:rsidRDefault="00F247CA" w:rsidP="00F247CA">
      <w:pPr>
        <w:pStyle w:val="Ingenafstand"/>
        <w:spacing w:before="240"/>
        <w:jc w:val="center"/>
        <w:rPr>
          <w:rFonts w:ascii="Arial" w:hAnsi="Arial" w:cs="Arial"/>
          <w:sz w:val="24"/>
          <w:szCs w:val="24"/>
        </w:rPr>
      </w:pPr>
      <w:r>
        <w:rPr>
          <w:rFonts w:ascii="Arial" w:hAnsi="Arial" w:cs="Arial"/>
          <w:sz w:val="24"/>
          <w:szCs w:val="24"/>
        </w:rPr>
        <w:lastRenderedPageBreak/>
        <w:t>DRAMATIKER</w:t>
      </w:r>
      <w:r>
        <w:rPr>
          <w:rFonts w:ascii="Arial" w:hAnsi="Arial" w:cs="Arial"/>
          <w:sz w:val="24"/>
          <w:szCs w:val="24"/>
        </w:rPr>
        <w:br/>
      </w:r>
      <w:r w:rsidRPr="00DB2B4D">
        <w:rPr>
          <w:rFonts w:ascii="Arial" w:hAnsi="Arial" w:cs="Arial"/>
          <w:b/>
          <w:sz w:val="24"/>
          <w:szCs w:val="24"/>
        </w:rPr>
        <w:t>Anton Tjekhov</w:t>
      </w:r>
    </w:p>
    <w:p w14:paraId="397A0DD5" w14:textId="77777777" w:rsidR="00F247CA" w:rsidRPr="00892C7B" w:rsidRDefault="00F247CA" w:rsidP="00F247CA">
      <w:pPr>
        <w:pStyle w:val="Ingenafstand"/>
        <w:spacing w:before="240"/>
        <w:jc w:val="center"/>
        <w:rPr>
          <w:rFonts w:ascii="Arial" w:hAnsi="Arial" w:cs="Arial"/>
          <w:sz w:val="24"/>
          <w:szCs w:val="24"/>
        </w:rPr>
      </w:pPr>
      <w:r w:rsidRPr="00892C7B">
        <w:rPr>
          <w:rFonts w:ascii="Arial" w:hAnsi="Arial" w:cs="Arial"/>
          <w:sz w:val="24"/>
          <w:szCs w:val="24"/>
        </w:rPr>
        <w:t>INSTRUKTION:</w:t>
      </w:r>
    </w:p>
    <w:p w14:paraId="1A7188A3" w14:textId="77777777" w:rsidR="00F247CA" w:rsidRPr="00892C7B" w:rsidRDefault="00F247CA" w:rsidP="00F247CA">
      <w:pPr>
        <w:pStyle w:val="Ingenafstand"/>
        <w:jc w:val="center"/>
        <w:rPr>
          <w:rFonts w:ascii="Arial" w:hAnsi="Arial" w:cs="Arial"/>
          <w:b/>
          <w:sz w:val="24"/>
          <w:szCs w:val="24"/>
        </w:rPr>
      </w:pPr>
      <w:r>
        <w:rPr>
          <w:rFonts w:ascii="Arial" w:hAnsi="Arial" w:cs="Arial"/>
          <w:b/>
          <w:sz w:val="24"/>
          <w:szCs w:val="24"/>
        </w:rPr>
        <w:t>Heinrich Christensen</w:t>
      </w:r>
    </w:p>
    <w:p w14:paraId="10939582" w14:textId="77777777" w:rsidR="00F247CA" w:rsidRPr="00892C7B" w:rsidRDefault="00F247CA" w:rsidP="00F247CA">
      <w:pPr>
        <w:pStyle w:val="Ingenafstand"/>
        <w:jc w:val="center"/>
        <w:rPr>
          <w:rFonts w:ascii="Arial" w:hAnsi="Arial" w:cs="Arial"/>
          <w:sz w:val="24"/>
          <w:szCs w:val="24"/>
        </w:rPr>
      </w:pPr>
    </w:p>
    <w:p w14:paraId="08DB49DD" w14:textId="77777777" w:rsidR="00F247CA" w:rsidRDefault="00F247CA" w:rsidP="00F247CA">
      <w:pPr>
        <w:pStyle w:val="Ingenafstand"/>
        <w:jc w:val="center"/>
        <w:rPr>
          <w:rFonts w:ascii="Arial" w:hAnsi="Arial" w:cs="Arial"/>
          <w:sz w:val="24"/>
          <w:szCs w:val="24"/>
        </w:rPr>
      </w:pPr>
      <w:r>
        <w:rPr>
          <w:rFonts w:ascii="Arial" w:hAnsi="Arial" w:cs="Arial"/>
          <w:sz w:val="24"/>
          <w:szCs w:val="24"/>
        </w:rPr>
        <w:t>MANUSKRIPT:</w:t>
      </w:r>
    </w:p>
    <w:p w14:paraId="5FAD4826" w14:textId="77777777" w:rsidR="00F247CA" w:rsidRDefault="00F247CA" w:rsidP="00F247CA">
      <w:pPr>
        <w:pStyle w:val="Ingenafstand"/>
        <w:jc w:val="center"/>
        <w:rPr>
          <w:rFonts w:ascii="Arial" w:hAnsi="Arial" w:cs="Arial"/>
          <w:b/>
          <w:sz w:val="24"/>
          <w:szCs w:val="24"/>
        </w:rPr>
      </w:pPr>
      <w:r w:rsidRPr="00DB2B4D">
        <w:rPr>
          <w:rFonts w:ascii="Arial" w:hAnsi="Arial" w:cs="Arial"/>
          <w:b/>
          <w:sz w:val="24"/>
          <w:szCs w:val="24"/>
        </w:rPr>
        <w:t>Ditte Hansen og Louise Mieritz</w:t>
      </w:r>
      <w:r>
        <w:rPr>
          <w:rFonts w:ascii="Arial" w:hAnsi="Arial" w:cs="Arial"/>
          <w:b/>
          <w:sz w:val="24"/>
          <w:szCs w:val="24"/>
        </w:rPr>
        <w:br/>
      </w:r>
      <w:r>
        <w:rPr>
          <w:rFonts w:ascii="Arial" w:hAnsi="Arial" w:cs="Arial"/>
          <w:b/>
          <w:sz w:val="24"/>
          <w:szCs w:val="24"/>
        </w:rPr>
        <w:br/>
      </w:r>
      <w:r w:rsidRPr="00DB2B4D">
        <w:rPr>
          <w:rFonts w:ascii="Arial" w:hAnsi="Arial" w:cs="Arial"/>
          <w:sz w:val="24"/>
          <w:szCs w:val="24"/>
        </w:rPr>
        <w:t>SCENOGRAFI:</w:t>
      </w:r>
    </w:p>
    <w:p w14:paraId="15B5C1BC" w14:textId="77777777" w:rsidR="00F247CA" w:rsidRPr="00DB2B4D" w:rsidRDefault="00F247CA" w:rsidP="00F247CA">
      <w:pPr>
        <w:pStyle w:val="Ingenafstand"/>
        <w:jc w:val="center"/>
        <w:rPr>
          <w:rFonts w:ascii="Arial" w:hAnsi="Arial" w:cs="Arial"/>
          <w:b/>
          <w:sz w:val="24"/>
          <w:szCs w:val="24"/>
        </w:rPr>
      </w:pPr>
      <w:r>
        <w:rPr>
          <w:rFonts w:ascii="Arial" w:hAnsi="Arial" w:cs="Arial"/>
          <w:b/>
          <w:sz w:val="24"/>
          <w:szCs w:val="24"/>
        </w:rPr>
        <w:t>Maja Ravn</w:t>
      </w:r>
    </w:p>
    <w:p w14:paraId="78D5FA4C" w14:textId="77777777" w:rsidR="00F247CA" w:rsidRPr="00892C7B" w:rsidRDefault="00F247CA" w:rsidP="00F247CA">
      <w:pPr>
        <w:pStyle w:val="Ingenafstand"/>
        <w:jc w:val="center"/>
        <w:rPr>
          <w:rFonts w:ascii="Arial" w:hAnsi="Arial" w:cs="Arial"/>
          <w:b/>
          <w:sz w:val="24"/>
          <w:szCs w:val="24"/>
        </w:rPr>
      </w:pPr>
    </w:p>
    <w:p w14:paraId="43F02DDF" w14:textId="77777777" w:rsidR="00F247CA" w:rsidRPr="00892C7B" w:rsidRDefault="00F247CA" w:rsidP="00F247CA">
      <w:pPr>
        <w:pStyle w:val="Ingenafstand"/>
        <w:jc w:val="center"/>
        <w:rPr>
          <w:rFonts w:ascii="Arial" w:hAnsi="Arial" w:cs="Arial"/>
          <w:sz w:val="24"/>
          <w:szCs w:val="24"/>
        </w:rPr>
      </w:pPr>
      <w:r w:rsidRPr="00892C7B">
        <w:rPr>
          <w:rFonts w:ascii="Arial" w:hAnsi="Arial" w:cs="Arial"/>
          <w:sz w:val="24"/>
          <w:szCs w:val="24"/>
        </w:rPr>
        <w:t>MEDVIRKENDE:</w:t>
      </w:r>
    </w:p>
    <w:p w14:paraId="701C8C04" w14:textId="149820FC" w:rsidR="00F247CA" w:rsidRPr="00DB2B4D" w:rsidRDefault="00F247CA" w:rsidP="00F247CA">
      <w:pPr>
        <w:jc w:val="center"/>
        <w:rPr>
          <w:rFonts w:ascii="Arial" w:hAnsi="Arial" w:cs="Arial"/>
          <w:b/>
          <w:sz w:val="24"/>
          <w:szCs w:val="24"/>
        </w:rPr>
      </w:pPr>
      <w:r>
        <w:rPr>
          <w:rFonts w:ascii="Arial" w:hAnsi="Arial" w:cs="Arial"/>
          <w:b/>
          <w:sz w:val="24"/>
          <w:szCs w:val="24"/>
        </w:rPr>
        <w:t xml:space="preserve">Christian Fuhlendorff, </w:t>
      </w:r>
      <w:r w:rsidRPr="00DB2B4D">
        <w:rPr>
          <w:rFonts w:ascii="Arial" w:hAnsi="Arial" w:cs="Arial"/>
          <w:b/>
          <w:sz w:val="24"/>
          <w:szCs w:val="24"/>
        </w:rPr>
        <w:t>Tammi Øst, Andreas Jebro, Rikke Lylloff, Lise Baastrup, Benjamin Kitter, Kristian Ho</w:t>
      </w:r>
      <w:r w:rsidR="00623799">
        <w:rPr>
          <w:rFonts w:ascii="Arial" w:hAnsi="Arial" w:cs="Arial"/>
          <w:b/>
          <w:sz w:val="24"/>
          <w:szCs w:val="24"/>
        </w:rPr>
        <w:t>lm Joensen, Janus Elsig og Carl-</w:t>
      </w:r>
      <w:r w:rsidRPr="00DB2B4D">
        <w:rPr>
          <w:rFonts w:ascii="Arial" w:hAnsi="Arial" w:cs="Arial"/>
          <w:b/>
          <w:sz w:val="24"/>
          <w:szCs w:val="24"/>
        </w:rPr>
        <w:t>Christian Riestra</w:t>
      </w:r>
    </w:p>
    <w:p w14:paraId="123464A6" w14:textId="77777777" w:rsidR="00F247CA" w:rsidRPr="00892C7B" w:rsidRDefault="00F247CA" w:rsidP="00F247CA">
      <w:pPr>
        <w:autoSpaceDE w:val="0"/>
        <w:autoSpaceDN w:val="0"/>
        <w:adjustRightInd w:val="0"/>
        <w:spacing w:before="600" w:after="0" w:line="240" w:lineRule="auto"/>
        <w:jc w:val="center"/>
        <w:rPr>
          <w:rFonts w:ascii="Arial" w:hAnsi="Arial" w:cs="Arial"/>
          <w:b/>
          <w:sz w:val="24"/>
          <w:szCs w:val="24"/>
        </w:rPr>
      </w:pPr>
      <w:r w:rsidRPr="00892C7B">
        <w:rPr>
          <w:rFonts w:ascii="Arial" w:hAnsi="Arial" w:cs="Arial"/>
          <w:b/>
          <w:sz w:val="24"/>
          <w:szCs w:val="24"/>
        </w:rPr>
        <w:t>Nørrebro Teater</w:t>
      </w:r>
    </w:p>
    <w:p w14:paraId="7F05FD0E" w14:textId="77777777" w:rsidR="00F247CA" w:rsidRPr="00892C7B" w:rsidRDefault="00F247CA" w:rsidP="00F247CA">
      <w:pPr>
        <w:autoSpaceDE w:val="0"/>
        <w:autoSpaceDN w:val="0"/>
        <w:adjustRightInd w:val="0"/>
        <w:spacing w:after="0" w:line="240" w:lineRule="auto"/>
        <w:jc w:val="center"/>
        <w:rPr>
          <w:rFonts w:ascii="Arial" w:hAnsi="Arial" w:cs="Arial"/>
          <w:sz w:val="24"/>
          <w:szCs w:val="24"/>
        </w:rPr>
      </w:pPr>
      <w:r w:rsidRPr="00892C7B">
        <w:rPr>
          <w:rFonts w:ascii="Arial" w:hAnsi="Arial" w:cs="Arial"/>
          <w:sz w:val="24"/>
          <w:szCs w:val="24"/>
        </w:rPr>
        <w:t>Ravnsborggade 3, 2200 København N</w:t>
      </w:r>
    </w:p>
    <w:p w14:paraId="23CA109A" w14:textId="77777777" w:rsidR="00F247CA" w:rsidRPr="00892C7B" w:rsidRDefault="00F247CA" w:rsidP="00F247CA">
      <w:pPr>
        <w:autoSpaceDE w:val="0"/>
        <w:autoSpaceDN w:val="0"/>
        <w:adjustRightInd w:val="0"/>
        <w:spacing w:after="0" w:line="240" w:lineRule="auto"/>
        <w:jc w:val="center"/>
        <w:rPr>
          <w:rFonts w:ascii="Arial" w:hAnsi="Arial" w:cs="Arial"/>
          <w:sz w:val="24"/>
          <w:szCs w:val="24"/>
        </w:rPr>
      </w:pPr>
    </w:p>
    <w:p w14:paraId="19EBAA02" w14:textId="77777777" w:rsidR="00F247CA" w:rsidRPr="00892C7B" w:rsidRDefault="00F247CA" w:rsidP="00F247CA">
      <w:pPr>
        <w:autoSpaceDE w:val="0"/>
        <w:autoSpaceDN w:val="0"/>
        <w:adjustRightInd w:val="0"/>
        <w:spacing w:after="0" w:line="240" w:lineRule="auto"/>
        <w:jc w:val="center"/>
        <w:rPr>
          <w:rFonts w:ascii="Arial" w:hAnsi="Arial" w:cs="Arial"/>
          <w:b/>
          <w:i/>
          <w:sz w:val="24"/>
          <w:szCs w:val="24"/>
        </w:rPr>
      </w:pPr>
      <w:r w:rsidRPr="00892C7B">
        <w:rPr>
          <w:rFonts w:ascii="Arial" w:hAnsi="Arial" w:cs="Arial"/>
          <w:b/>
          <w:i/>
          <w:sz w:val="24"/>
          <w:szCs w:val="24"/>
        </w:rPr>
        <w:t xml:space="preserve">Premiere </w:t>
      </w:r>
      <w:r>
        <w:rPr>
          <w:rFonts w:ascii="Arial" w:hAnsi="Arial" w:cs="Arial"/>
          <w:b/>
          <w:i/>
          <w:sz w:val="24"/>
          <w:szCs w:val="24"/>
        </w:rPr>
        <w:t>lørdag den 21</w:t>
      </w:r>
      <w:r w:rsidRPr="00892C7B">
        <w:rPr>
          <w:rFonts w:ascii="Arial" w:hAnsi="Arial" w:cs="Arial"/>
          <w:b/>
          <w:i/>
          <w:sz w:val="24"/>
          <w:szCs w:val="24"/>
        </w:rPr>
        <w:t xml:space="preserve">. </w:t>
      </w:r>
      <w:r>
        <w:rPr>
          <w:rFonts w:ascii="Arial" w:hAnsi="Arial" w:cs="Arial"/>
          <w:b/>
          <w:i/>
          <w:sz w:val="24"/>
          <w:szCs w:val="24"/>
        </w:rPr>
        <w:t>februar 2015</w:t>
      </w:r>
      <w:r w:rsidRPr="00892C7B">
        <w:rPr>
          <w:rFonts w:ascii="Arial" w:hAnsi="Arial" w:cs="Arial"/>
          <w:b/>
          <w:i/>
          <w:sz w:val="24"/>
          <w:szCs w:val="24"/>
        </w:rPr>
        <w:t xml:space="preserve"> kl. 20.00</w:t>
      </w:r>
    </w:p>
    <w:p w14:paraId="62B6CAC4" w14:textId="77777777" w:rsidR="00513369" w:rsidRDefault="00513369" w:rsidP="00DF4F95">
      <w:pPr>
        <w:pStyle w:val="Ingenafstand"/>
        <w:spacing w:before="240"/>
        <w:rPr>
          <w:rFonts w:ascii="Arial" w:hAnsi="Arial" w:cs="Arial"/>
          <w:sz w:val="24"/>
          <w:szCs w:val="24"/>
        </w:rPr>
      </w:pPr>
    </w:p>
    <w:p w14:paraId="7B23FE0B" w14:textId="5C6679CB" w:rsidR="00DF4F95" w:rsidRDefault="00DF4F95" w:rsidP="00DF4F95">
      <w:pPr>
        <w:pStyle w:val="Ingenafstand"/>
        <w:spacing w:before="240"/>
        <w:rPr>
          <w:rFonts w:ascii="Arial" w:hAnsi="Arial" w:cs="Arial"/>
          <w:sz w:val="24"/>
          <w:szCs w:val="24"/>
        </w:rPr>
      </w:pPr>
      <w:r>
        <w:rPr>
          <w:rFonts w:ascii="Arial" w:hAnsi="Arial" w:cs="Arial"/>
          <w:sz w:val="24"/>
          <w:szCs w:val="24"/>
        </w:rPr>
        <w:t>Baggrund</w:t>
      </w:r>
    </w:p>
    <w:p w14:paraId="0B046444" w14:textId="36455F80" w:rsidR="00513369" w:rsidRDefault="00513369" w:rsidP="00DF4F95">
      <w:pPr>
        <w:pStyle w:val="Ingenafstand"/>
        <w:spacing w:before="240"/>
        <w:rPr>
          <w:rFonts w:ascii="Arial" w:hAnsi="Arial" w:cs="Arial"/>
          <w:sz w:val="24"/>
          <w:szCs w:val="24"/>
        </w:rPr>
      </w:pPr>
      <w:r w:rsidRPr="00513369">
        <w:rPr>
          <w:rFonts w:ascii="Arial" w:hAnsi="Arial" w:cs="Arial"/>
          <w:b/>
          <w:sz w:val="24"/>
          <w:szCs w:val="24"/>
        </w:rPr>
        <w:t>Om Anton Tjekhov</w:t>
      </w:r>
      <w:r>
        <w:rPr>
          <w:rFonts w:ascii="Arial" w:hAnsi="Arial" w:cs="Arial"/>
          <w:sz w:val="24"/>
          <w:szCs w:val="24"/>
        </w:rPr>
        <w:br/>
      </w:r>
      <w:r w:rsidRPr="00513369">
        <w:rPr>
          <w:rFonts w:ascii="Arial" w:hAnsi="Arial" w:cs="Arial"/>
          <w:sz w:val="24"/>
          <w:szCs w:val="24"/>
        </w:rPr>
        <w:t>Anton Pavlovitj Tjekhov, 29.1.1860-15.7.1904, russisk forfatter. Anton Tjekhov skrev sine tidligste skitser og humoresker — under pseudonym — for at finansiere sit medicinske studium og forsørge familien efter faderens fallit.</w:t>
      </w:r>
      <w:r>
        <w:rPr>
          <w:rFonts w:ascii="Arial" w:hAnsi="Arial" w:cs="Arial"/>
          <w:sz w:val="24"/>
          <w:szCs w:val="24"/>
        </w:rPr>
        <w:t xml:space="preserve"> </w:t>
      </w:r>
      <w:r>
        <w:rPr>
          <w:rFonts w:ascii="Arial" w:hAnsi="Arial" w:cs="Arial"/>
          <w:sz w:val="24"/>
          <w:szCs w:val="24"/>
        </w:rPr>
        <w:br/>
      </w:r>
      <w:r>
        <w:rPr>
          <w:rFonts w:ascii="Arial" w:hAnsi="Arial" w:cs="Arial"/>
          <w:sz w:val="24"/>
          <w:szCs w:val="24"/>
        </w:rPr>
        <w:br/>
        <w:t xml:space="preserve">Læs mere om Tjekhov på </w:t>
      </w:r>
      <w:hyperlink r:id="rId9" w:history="1">
        <w:r w:rsidRPr="00F203E7">
          <w:rPr>
            <w:rStyle w:val="Llink"/>
            <w:rFonts w:ascii="Arial" w:hAnsi="Arial" w:cs="Arial"/>
            <w:sz w:val="24"/>
            <w:szCs w:val="24"/>
          </w:rPr>
          <w:t>www.denstoredanske.dk</w:t>
        </w:r>
      </w:hyperlink>
      <w:r>
        <w:rPr>
          <w:rFonts w:ascii="Arial" w:hAnsi="Arial" w:cs="Arial"/>
          <w:sz w:val="24"/>
          <w:szCs w:val="24"/>
        </w:rPr>
        <w:t xml:space="preserve"> </w:t>
      </w:r>
    </w:p>
    <w:p w14:paraId="5096D433" w14:textId="5ABB5E17" w:rsidR="00513369" w:rsidRPr="00513369" w:rsidRDefault="00513369" w:rsidP="00513369">
      <w:pPr>
        <w:pStyle w:val="Ingenafstand"/>
        <w:spacing w:before="240"/>
        <w:rPr>
          <w:rFonts w:ascii="Arial" w:hAnsi="Arial" w:cs="Arial"/>
          <w:sz w:val="24"/>
          <w:szCs w:val="24"/>
        </w:rPr>
      </w:pPr>
      <w:r w:rsidRPr="00513369">
        <w:rPr>
          <w:rFonts w:ascii="Arial" w:hAnsi="Arial" w:cs="Arial"/>
          <w:b/>
          <w:sz w:val="24"/>
          <w:szCs w:val="24"/>
        </w:rPr>
        <w:t>Om Mågen</w:t>
      </w:r>
      <w:r>
        <w:rPr>
          <w:rFonts w:ascii="Arial" w:hAnsi="Arial" w:cs="Arial"/>
          <w:sz w:val="24"/>
          <w:szCs w:val="24"/>
        </w:rPr>
        <w:br/>
      </w:r>
      <w:r w:rsidRPr="00513369">
        <w:rPr>
          <w:rFonts w:ascii="Arial" w:hAnsi="Arial" w:cs="Arial"/>
          <w:sz w:val="24"/>
          <w:szCs w:val="24"/>
        </w:rPr>
        <w:t>I 1896 fik urpremieren på Mågen en kølig modtagelse. Men to år efter vendte billedet, da skuespillet blev en overbevisende succes i Konstantin Stanislavs</w:t>
      </w:r>
      <w:r>
        <w:rPr>
          <w:rFonts w:ascii="Arial" w:hAnsi="Arial" w:cs="Arial"/>
          <w:sz w:val="24"/>
          <w:szCs w:val="24"/>
        </w:rPr>
        <w:t>kijs nyskabende iscenesættelse.</w:t>
      </w:r>
    </w:p>
    <w:p w14:paraId="4781F538" w14:textId="6D03CD3C" w:rsidR="00513369" w:rsidRPr="00513369" w:rsidRDefault="00513369" w:rsidP="00513369">
      <w:pPr>
        <w:pStyle w:val="Ingenafstand"/>
        <w:spacing w:before="240"/>
        <w:rPr>
          <w:rFonts w:ascii="Arial" w:hAnsi="Arial" w:cs="Arial"/>
          <w:sz w:val="24"/>
          <w:szCs w:val="24"/>
        </w:rPr>
      </w:pPr>
      <w:r w:rsidRPr="00513369">
        <w:rPr>
          <w:rFonts w:ascii="Arial" w:hAnsi="Arial" w:cs="Arial"/>
          <w:sz w:val="24"/>
          <w:szCs w:val="24"/>
        </w:rPr>
        <w:t>Tjekhov anvendte selv betegnelsen "komedie" om det første og sidste af de fire store dramaer: Mågen (1896), Onkel Vanja (1897), Tre Søstre (1901) og Kirsebærhaven (1904, da. 1922). På dansk samlet i Fire dram</w:t>
      </w:r>
      <w:r w:rsidR="002745C6">
        <w:rPr>
          <w:rFonts w:ascii="Arial" w:hAnsi="Arial" w:cs="Arial"/>
          <w:sz w:val="24"/>
          <w:szCs w:val="24"/>
        </w:rPr>
        <w:t>a</w:t>
      </w:r>
      <w:r w:rsidRPr="00513369">
        <w:rPr>
          <w:rFonts w:ascii="Arial" w:hAnsi="Arial" w:cs="Arial"/>
          <w:sz w:val="24"/>
          <w:szCs w:val="24"/>
        </w:rPr>
        <w:t>er (1953) og De store skuespil (1984).</w:t>
      </w:r>
    </w:p>
    <w:p w14:paraId="56332001" w14:textId="48671960" w:rsidR="005A618C" w:rsidRDefault="00513369" w:rsidP="00513369">
      <w:pPr>
        <w:pStyle w:val="Ingenafstand"/>
        <w:spacing w:before="240"/>
        <w:rPr>
          <w:rFonts w:ascii="Arial" w:hAnsi="Arial" w:cs="Arial"/>
          <w:sz w:val="24"/>
          <w:szCs w:val="24"/>
        </w:rPr>
      </w:pPr>
      <w:r w:rsidRPr="00513369">
        <w:rPr>
          <w:rFonts w:ascii="Arial" w:hAnsi="Arial" w:cs="Arial"/>
          <w:sz w:val="24"/>
          <w:szCs w:val="24"/>
        </w:rPr>
        <w:t xml:space="preserve">Tilsammen betegner de en milepæl i det moderne dramas udvikling, og de er til stadighed på repertoiret over hele verden. Tjekhovs subtile replikkunst, hans beherskelse af antydningens og pausens virkemidler og hans "åbne budskaber" har resulteret i vidt </w:t>
      </w:r>
      <w:r w:rsidRPr="00513369">
        <w:rPr>
          <w:rFonts w:ascii="Arial" w:hAnsi="Arial" w:cs="Arial"/>
          <w:sz w:val="24"/>
          <w:szCs w:val="24"/>
        </w:rPr>
        <w:lastRenderedPageBreak/>
        <w:t>forskellige tolkninger: fra alvorstung naturalisme til absurd komedie.</w:t>
      </w:r>
      <w:r>
        <w:rPr>
          <w:rFonts w:ascii="Arial" w:hAnsi="Arial" w:cs="Arial"/>
          <w:sz w:val="24"/>
          <w:szCs w:val="24"/>
        </w:rPr>
        <w:br/>
      </w:r>
      <w:r>
        <w:rPr>
          <w:rFonts w:ascii="Arial" w:hAnsi="Arial" w:cs="Arial"/>
          <w:sz w:val="24"/>
          <w:szCs w:val="24"/>
        </w:rPr>
        <w:br/>
        <w:t xml:space="preserve">Læs mere om Mågen på </w:t>
      </w:r>
      <w:hyperlink r:id="rId10" w:history="1">
        <w:r w:rsidRPr="00F203E7">
          <w:rPr>
            <w:rStyle w:val="Llink"/>
            <w:rFonts w:ascii="Arial" w:hAnsi="Arial" w:cs="Arial"/>
            <w:sz w:val="24"/>
            <w:szCs w:val="24"/>
          </w:rPr>
          <w:t>www.denstoredanske.dk</w:t>
        </w:r>
      </w:hyperlink>
    </w:p>
    <w:p w14:paraId="4DBA6831" w14:textId="74BD554B" w:rsidR="00780DB9" w:rsidRPr="00F247CA" w:rsidRDefault="00513369" w:rsidP="00780DB9">
      <w:pPr>
        <w:pStyle w:val="Ingenafstand"/>
        <w:spacing w:before="240"/>
        <w:rPr>
          <w:rFonts w:ascii="Arial" w:hAnsi="Arial" w:cs="Arial"/>
          <w:b/>
          <w:sz w:val="24"/>
          <w:szCs w:val="24"/>
        </w:rPr>
      </w:pPr>
      <w:r w:rsidRPr="00F247CA">
        <w:rPr>
          <w:rFonts w:ascii="Arial" w:hAnsi="Arial" w:cs="Arial"/>
          <w:b/>
          <w:sz w:val="24"/>
          <w:szCs w:val="24"/>
        </w:rPr>
        <w:t>Medvirkende</w:t>
      </w:r>
      <w:r w:rsidR="00402BD6">
        <w:rPr>
          <w:rFonts w:ascii="Arial" w:hAnsi="Arial" w:cs="Arial"/>
          <w:b/>
          <w:sz w:val="24"/>
          <w:szCs w:val="24"/>
        </w:rPr>
        <w:t xml:space="preserve"> – CV</w:t>
      </w:r>
      <w:r w:rsidR="00402BD6">
        <w:rPr>
          <w:rFonts w:ascii="Arial" w:hAnsi="Arial" w:cs="Arial"/>
          <w:b/>
          <w:sz w:val="24"/>
          <w:szCs w:val="24"/>
        </w:rPr>
        <w:br/>
      </w:r>
      <w:r w:rsidR="00F247CA">
        <w:rPr>
          <w:rFonts w:ascii="Arial" w:hAnsi="Arial" w:cs="Arial"/>
          <w:b/>
          <w:sz w:val="24"/>
          <w:szCs w:val="24"/>
        </w:rPr>
        <w:br/>
      </w:r>
      <w:r w:rsidRPr="00402BD6">
        <w:rPr>
          <w:rFonts w:ascii="Arial" w:hAnsi="Arial" w:cs="Arial"/>
          <w:b/>
          <w:sz w:val="24"/>
          <w:szCs w:val="24"/>
        </w:rPr>
        <w:t>Christian Fuhlendorff</w:t>
      </w:r>
      <w:r w:rsidR="00402BD6" w:rsidRPr="00402BD6">
        <w:rPr>
          <w:rFonts w:ascii="Arial" w:hAnsi="Arial" w:cs="Arial"/>
          <w:b/>
          <w:sz w:val="24"/>
          <w:szCs w:val="24"/>
        </w:rPr>
        <w:t xml:space="preserve"> (1982)</w:t>
      </w:r>
      <w:r w:rsidR="00402BD6">
        <w:rPr>
          <w:rFonts w:ascii="Arial" w:hAnsi="Arial" w:cs="Arial"/>
          <w:sz w:val="24"/>
          <w:szCs w:val="24"/>
        </w:rPr>
        <w:br/>
      </w:r>
      <w:r w:rsidR="00780DB9">
        <w:rPr>
          <w:rFonts w:ascii="Arial" w:hAnsi="Arial" w:cs="Arial"/>
          <w:sz w:val="24"/>
          <w:szCs w:val="24"/>
        </w:rPr>
        <w:br/>
        <w:t>F</w:t>
      </w:r>
      <w:r w:rsidR="00780DB9" w:rsidRPr="00780DB9">
        <w:rPr>
          <w:rFonts w:ascii="Arial" w:hAnsi="Arial" w:cs="Arial"/>
          <w:sz w:val="24"/>
          <w:szCs w:val="24"/>
        </w:rPr>
        <w:t>ik sit gennembrud i 2007 med Mit før</w:t>
      </w:r>
      <w:r w:rsidR="00780DB9">
        <w:rPr>
          <w:rFonts w:ascii="Arial" w:hAnsi="Arial" w:cs="Arial"/>
          <w:sz w:val="24"/>
          <w:szCs w:val="24"/>
        </w:rPr>
        <w:t xml:space="preserve">ste one man show. </w:t>
      </w:r>
      <w:r w:rsidR="00780DB9" w:rsidRPr="00780DB9">
        <w:rPr>
          <w:rFonts w:ascii="Arial" w:hAnsi="Arial" w:cs="Arial"/>
          <w:sz w:val="24"/>
          <w:szCs w:val="24"/>
        </w:rPr>
        <w:t>Derudover har</w:t>
      </w:r>
      <w:r w:rsidR="00780DB9">
        <w:rPr>
          <w:rFonts w:ascii="Arial" w:hAnsi="Arial" w:cs="Arial"/>
          <w:sz w:val="24"/>
          <w:szCs w:val="24"/>
        </w:rPr>
        <w:t xml:space="preserve"> han lavet Enestående i 2012 og</w:t>
      </w:r>
      <w:r w:rsidR="00780DB9" w:rsidRPr="00780DB9">
        <w:rPr>
          <w:rFonts w:ascii="Arial" w:hAnsi="Arial" w:cs="Arial"/>
          <w:sz w:val="24"/>
          <w:szCs w:val="24"/>
        </w:rPr>
        <w:t xml:space="preserve"> For at gøre en kort historie lang i 2014.</w:t>
      </w:r>
      <w:r w:rsidR="00780DB9">
        <w:rPr>
          <w:rFonts w:ascii="Arial" w:hAnsi="Arial" w:cs="Arial"/>
          <w:sz w:val="24"/>
          <w:szCs w:val="24"/>
        </w:rPr>
        <w:t xml:space="preserve"> Medvirkede</w:t>
      </w:r>
      <w:r w:rsidR="00780DB9" w:rsidRPr="00780DB9">
        <w:rPr>
          <w:rFonts w:ascii="Arial" w:hAnsi="Arial" w:cs="Arial"/>
          <w:sz w:val="24"/>
          <w:szCs w:val="24"/>
        </w:rPr>
        <w:t xml:space="preserve"> på femmands-touren De Udvalgte, i showet Livet i nødsporet sammen med Tobias Dybvad.</w:t>
      </w:r>
      <w:r w:rsidR="00F247CA">
        <w:rPr>
          <w:rFonts w:ascii="Arial" w:hAnsi="Arial" w:cs="Arial"/>
          <w:b/>
          <w:sz w:val="24"/>
          <w:szCs w:val="24"/>
        </w:rPr>
        <w:t xml:space="preserve"> </w:t>
      </w:r>
      <w:r w:rsidR="00780DB9" w:rsidRPr="00780DB9">
        <w:rPr>
          <w:rFonts w:ascii="Arial" w:hAnsi="Arial" w:cs="Arial"/>
          <w:sz w:val="24"/>
          <w:szCs w:val="24"/>
        </w:rPr>
        <w:t xml:space="preserve">Fuhlendorff har i et par sæsoner været vært for Nørrebro Teaters </w:t>
      </w:r>
      <w:r w:rsidR="00780DB9">
        <w:rPr>
          <w:rFonts w:ascii="Arial" w:hAnsi="Arial" w:cs="Arial"/>
          <w:sz w:val="24"/>
          <w:szCs w:val="24"/>
        </w:rPr>
        <w:t>populære Late Night-</w:t>
      </w:r>
      <w:r w:rsidR="00780DB9" w:rsidRPr="00780DB9">
        <w:rPr>
          <w:rFonts w:ascii="Arial" w:hAnsi="Arial" w:cs="Arial"/>
          <w:sz w:val="24"/>
          <w:szCs w:val="24"/>
        </w:rPr>
        <w:t>koncept</w:t>
      </w:r>
      <w:r w:rsidR="00780DB9">
        <w:rPr>
          <w:rFonts w:ascii="Arial" w:hAnsi="Arial" w:cs="Arial"/>
          <w:sz w:val="24"/>
          <w:szCs w:val="24"/>
        </w:rPr>
        <w:t xml:space="preserve"> og stod i 2013 på scenen med blandt andre Lasse Rimmer i Nørrebro Teaters Robin in the Hood, som han også var med til at skrive</w:t>
      </w:r>
      <w:r w:rsidR="00780DB9" w:rsidRPr="00780DB9">
        <w:rPr>
          <w:rFonts w:ascii="Arial" w:hAnsi="Arial" w:cs="Arial"/>
          <w:sz w:val="24"/>
          <w:szCs w:val="24"/>
        </w:rPr>
        <w:t>.</w:t>
      </w:r>
      <w:r w:rsidR="00780DB9">
        <w:rPr>
          <w:rFonts w:ascii="Arial" w:hAnsi="Arial" w:cs="Arial"/>
          <w:sz w:val="24"/>
          <w:szCs w:val="24"/>
        </w:rPr>
        <w:br/>
        <w:t xml:space="preserve">Læs mere på </w:t>
      </w:r>
      <w:hyperlink r:id="rId11" w:history="1">
        <w:r w:rsidR="00780DB9" w:rsidRPr="00F203E7">
          <w:rPr>
            <w:rStyle w:val="Llink"/>
            <w:rFonts w:ascii="Arial" w:hAnsi="Arial" w:cs="Arial"/>
            <w:sz w:val="24"/>
            <w:szCs w:val="24"/>
          </w:rPr>
          <w:t>http://da.wikipedia.org/wiki/Christian_Fuhlendorff</w:t>
        </w:r>
      </w:hyperlink>
    </w:p>
    <w:p w14:paraId="4BD1ACFE" w14:textId="1F346ECA" w:rsidR="00932A33" w:rsidRDefault="00780DB9" w:rsidP="00780DB9">
      <w:pPr>
        <w:pStyle w:val="Ingenafstand"/>
        <w:spacing w:before="240"/>
        <w:rPr>
          <w:rFonts w:ascii="Arial" w:hAnsi="Arial" w:cs="Arial"/>
          <w:sz w:val="24"/>
          <w:szCs w:val="24"/>
        </w:rPr>
      </w:pPr>
      <w:r w:rsidRPr="00402BD6">
        <w:rPr>
          <w:rFonts w:ascii="Arial" w:hAnsi="Arial" w:cs="Arial"/>
          <w:b/>
          <w:sz w:val="24"/>
          <w:szCs w:val="24"/>
        </w:rPr>
        <w:t>Tammi Øst</w:t>
      </w:r>
      <w:r w:rsidR="00402BD6" w:rsidRPr="00402BD6">
        <w:rPr>
          <w:rFonts w:ascii="Arial" w:hAnsi="Arial" w:cs="Arial"/>
          <w:b/>
          <w:sz w:val="24"/>
          <w:szCs w:val="24"/>
        </w:rPr>
        <w:t xml:space="preserve"> (1958)</w:t>
      </w:r>
      <w:r w:rsidR="00402BD6">
        <w:rPr>
          <w:rFonts w:ascii="Arial" w:hAnsi="Arial" w:cs="Arial"/>
          <w:sz w:val="24"/>
          <w:szCs w:val="24"/>
        </w:rPr>
        <w:br/>
      </w:r>
      <w:r>
        <w:rPr>
          <w:rFonts w:ascii="Arial" w:hAnsi="Arial" w:cs="Arial"/>
          <w:sz w:val="24"/>
          <w:szCs w:val="24"/>
        </w:rPr>
        <w:br/>
      </w:r>
      <w:r w:rsidRPr="00780DB9">
        <w:rPr>
          <w:rFonts w:ascii="Arial" w:hAnsi="Arial" w:cs="Arial"/>
          <w:sz w:val="24"/>
          <w:szCs w:val="24"/>
        </w:rPr>
        <w:t xml:space="preserve">Efter at have arbejdet i en bank blev Tammi Øst uddannet på Statens Teaterskole i årene 1979-82. Hun debuterede i 1982 på Det Kongelige Teater som tjenestepigen Inger i </w:t>
      </w:r>
      <w:r w:rsidR="00932A33">
        <w:rPr>
          <w:rFonts w:ascii="Arial" w:hAnsi="Arial" w:cs="Arial"/>
          <w:sz w:val="24"/>
          <w:szCs w:val="24"/>
        </w:rPr>
        <w:t>Gustav Wieds Erotik</w:t>
      </w:r>
      <w:r w:rsidRPr="00780DB9">
        <w:rPr>
          <w:rFonts w:ascii="Arial" w:hAnsi="Arial" w:cs="Arial"/>
          <w:sz w:val="24"/>
          <w:szCs w:val="24"/>
        </w:rPr>
        <w:t xml:space="preserve">. Siden har hun medvirket i en lang række forestillinger </w:t>
      </w:r>
      <w:r>
        <w:rPr>
          <w:rFonts w:ascii="Arial" w:hAnsi="Arial" w:cs="Arial"/>
          <w:sz w:val="24"/>
          <w:szCs w:val="24"/>
        </w:rPr>
        <w:t>og</w:t>
      </w:r>
      <w:r w:rsidRPr="00780DB9">
        <w:rPr>
          <w:rFonts w:ascii="Arial" w:hAnsi="Arial" w:cs="Arial"/>
          <w:sz w:val="24"/>
          <w:szCs w:val="24"/>
        </w:rPr>
        <w:t xml:space="preserve"> medvirket i </w:t>
      </w:r>
      <w:r w:rsidR="00932A33">
        <w:rPr>
          <w:rFonts w:ascii="Arial" w:hAnsi="Arial" w:cs="Arial"/>
          <w:sz w:val="24"/>
          <w:szCs w:val="24"/>
        </w:rPr>
        <w:t>et hav af film og</w:t>
      </w:r>
      <w:r w:rsidRPr="00780DB9">
        <w:rPr>
          <w:rFonts w:ascii="Arial" w:hAnsi="Arial" w:cs="Arial"/>
          <w:sz w:val="24"/>
          <w:szCs w:val="24"/>
        </w:rPr>
        <w:t xml:space="preserve"> radio- og TV-produktioner</w:t>
      </w:r>
      <w:r w:rsidR="00932A33">
        <w:rPr>
          <w:rFonts w:ascii="Arial" w:hAnsi="Arial" w:cs="Arial"/>
          <w:sz w:val="24"/>
          <w:szCs w:val="24"/>
        </w:rPr>
        <w:t xml:space="preserve"> og vundet flere priser heriblandt to gange Reumert for Årets bedste kvindelige hovedrolle</w:t>
      </w:r>
      <w:r w:rsidRPr="00780DB9">
        <w:rPr>
          <w:rFonts w:ascii="Arial" w:hAnsi="Arial" w:cs="Arial"/>
          <w:sz w:val="24"/>
          <w:szCs w:val="24"/>
        </w:rPr>
        <w:t xml:space="preserve">. Hun har bl.a. spillet Gretchen i "Faust", Julie i "Romeo og Julie", Céliméne i "Misantropen", dronningen i "Edward II" og Jelena i "Onkel Vanja". </w:t>
      </w:r>
      <w:r w:rsidR="00932A33">
        <w:rPr>
          <w:rFonts w:ascii="Arial" w:hAnsi="Arial" w:cs="Arial"/>
          <w:sz w:val="24"/>
          <w:szCs w:val="24"/>
        </w:rPr>
        <w:br/>
        <w:t xml:space="preserve">Læs mere på </w:t>
      </w:r>
      <w:hyperlink r:id="rId12" w:history="1">
        <w:r w:rsidR="00932A33" w:rsidRPr="00F203E7">
          <w:rPr>
            <w:rStyle w:val="Llink"/>
            <w:rFonts w:ascii="Arial" w:hAnsi="Arial" w:cs="Arial"/>
            <w:sz w:val="24"/>
            <w:szCs w:val="24"/>
          </w:rPr>
          <w:t>http://da.wikipedia.org/wiki/Tammi_Øst</w:t>
        </w:r>
      </w:hyperlink>
    </w:p>
    <w:p w14:paraId="1E7E1768" w14:textId="4CE36DC7" w:rsidR="00402BD6" w:rsidRPr="004F2341" w:rsidRDefault="00932A33" w:rsidP="00730249">
      <w:pPr>
        <w:pStyle w:val="Ingenafstand"/>
        <w:spacing w:before="240"/>
        <w:rPr>
          <w:rFonts w:ascii="Arial" w:hAnsi="Arial" w:cs="Arial"/>
          <w:sz w:val="24"/>
          <w:szCs w:val="24"/>
        </w:rPr>
      </w:pPr>
      <w:r w:rsidRPr="00402BD6">
        <w:rPr>
          <w:rFonts w:ascii="Arial" w:hAnsi="Arial" w:cs="Arial"/>
          <w:b/>
          <w:sz w:val="24"/>
          <w:szCs w:val="24"/>
        </w:rPr>
        <w:t>Andreas Jebro</w:t>
      </w:r>
      <w:r w:rsidR="00402BD6" w:rsidRPr="00402BD6">
        <w:rPr>
          <w:rFonts w:ascii="Arial" w:hAnsi="Arial" w:cs="Arial"/>
          <w:b/>
          <w:sz w:val="24"/>
          <w:szCs w:val="24"/>
        </w:rPr>
        <w:t xml:space="preserve"> (1984)</w:t>
      </w:r>
      <w:r w:rsidR="00402BD6">
        <w:rPr>
          <w:rFonts w:ascii="Arial" w:hAnsi="Arial" w:cs="Arial"/>
          <w:sz w:val="24"/>
          <w:szCs w:val="24"/>
        </w:rPr>
        <w:br/>
      </w:r>
      <w:r>
        <w:rPr>
          <w:rFonts w:ascii="Arial" w:hAnsi="Arial" w:cs="Arial"/>
          <w:sz w:val="24"/>
          <w:szCs w:val="24"/>
        </w:rPr>
        <w:br/>
      </w:r>
      <w:r w:rsidRPr="00932A33">
        <w:rPr>
          <w:rFonts w:ascii="Arial" w:hAnsi="Arial" w:cs="Arial"/>
          <w:sz w:val="24"/>
          <w:szCs w:val="24"/>
        </w:rPr>
        <w:t>Uddannet</w:t>
      </w:r>
      <w:r>
        <w:rPr>
          <w:rFonts w:ascii="Arial" w:hAnsi="Arial" w:cs="Arial"/>
          <w:sz w:val="24"/>
          <w:szCs w:val="24"/>
        </w:rPr>
        <w:t xml:space="preserve"> fra s</w:t>
      </w:r>
      <w:r w:rsidRPr="00932A33">
        <w:rPr>
          <w:rFonts w:ascii="Arial" w:hAnsi="Arial" w:cs="Arial"/>
          <w:sz w:val="24"/>
          <w:szCs w:val="24"/>
        </w:rPr>
        <w:t>kues</w:t>
      </w:r>
      <w:r>
        <w:rPr>
          <w:rFonts w:ascii="Arial" w:hAnsi="Arial" w:cs="Arial"/>
          <w:sz w:val="24"/>
          <w:szCs w:val="24"/>
        </w:rPr>
        <w:t xml:space="preserve">pillerskolen ved Aarhus Teater i </w:t>
      </w:r>
      <w:r w:rsidRPr="00932A33">
        <w:rPr>
          <w:rFonts w:ascii="Arial" w:hAnsi="Arial" w:cs="Arial"/>
          <w:sz w:val="24"/>
          <w:szCs w:val="24"/>
        </w:rPr>
        <w:t>2007</w:t>
      </w:r>
      <w:r>
        <w:rPr>
          <w:rFonts w:ascii="Arial" w:hAnsi="Arial" w:cs="Arial"/>
          <w:sz w:val="24"/>
          <w:szCs w:val="24"/>
        </w:rPr>
        <w:t xml:space="preserve"> og blev</w:t>
      </w:r>
      <w:r w:rsidRPr="00932A33">
        <w:rPr>
          <w:rFonts w:ascii="Arial" w:hAnsi="Arial" w:cs="Arial"/>
          <w:sz w:val="24"/>
          <w:szCs w:val="24"/>
        </w:rPr>
        <w:t xml:space="preserve"> en del af det faste ensemble på Aarhus Teater. Med et alsidigt talent har han fået mulighed for både at spille klassisk såvel som moderne og eksperimenter</w:t>
      </w:r>
      <w:r>
        <w:rPr>
          <w:rFonts w:ascii="Arial" w:hAnsi="Arial" w:cs="Arial"/>
          <w:sz w:val="24"/>
          <w:szCs w:val="24"/>
        </w:rPr>
        <w:t xml:space="preserve">ende teater. I 2011 blev han </w:t>
      </w:r>
      <w:r w:rsidRPr="00932A33">
        <w:rPr>
          <w:rFonts w:ascii="Arial" w:hAnsi="Arial" w:cs="Arial"/>
          <w:sz w:val="24"/>
          <w:szCs w:val="24"/>
        </w:rPr>
        <w:t xml:space="preserve">fast </w:t>
      </w:r>
      <w:r>
        <w:rPr>
          <w:rFonts w:ascii="Arial" w:hAnsi="Arial" w:cs="Arial"/>
          <w:sz w:val="24"/>
          <w:szCs w:val="24"/>
        </w:rPr>
        <w:t>medlem af Aalborg Teaters ensemble, hvor han har</w:t>
      </w:r>
      <w:r w:rsidRPr="00932A33">
        <w:rPr>
          <w:rFonts w:ascii="Arial" w:hAnsi="Arial" w:cs="Arial"/>
          <w:sz w:val="24"/>
          <w:szCs w:val="24"/>
        </w:rPr>
        <w:t xml:space="preserve"> medvirket i </w:t>
      </w:r>
      <w:r>
        <w:rPr>
          <w:rFonts w:ascii="Arial" w:hAnsi="Arial" w:cs="Arial"/>
          <w:sz w:val="24"/>
          <w:szCs w:val="24"/>
        </w:rPr>
        <w:t>et væld af produktioner, bl.a. Invasion, Clavigo, Den gyldne drage, Det store ædegilde, Don Quijote, Den spanske flue, Ødipus på Kreta, Røverne, Ind under jul..., Pippi Langstrømpe og Altid for AaB</w:t>
      </w:r>
      <w:r w:rsidRPr="00932A33">
        <w:rPr>
          <w:rFonts w:ascii="Arial" w:hAnsi="Arial" w:cs="Arial"/>
          <w:sz w:val="24"/>
          <w:szCs w:val="24"/>
        </w:rPr>
        <w:t>.</w:t>
      </w:r>
      <w:r>
        <w:rPr>
          <w:rFonts w:ascii="Arial" w:hAnsi="Arial" w:cs="Arial"/>
          <w:sz w:val="24"/>
          <w:szCs w:val="24"/>
        </w:rPr>
        <w:t xml:space="preserve"> Modtog i 2014 </w:t>
      </w:r>
      <w:r w:rsidRPr="00932A33">
        <w:rPr>
          <w:rFonts w:ascii="Arial" w:hAnsi="Arial" w:cs="Arial"/>
          <w:sz w:val="24"/>
          <w:szCs w:val="24"/>
        </w:rPr>
        <w:t>en Reume</w:t>
      </w:r>
      <w:r>
        <w:rPr>
          <w:rFonts w:ascii="Arial" w:hAnsi="Arial" w:cs="Arial"/>
          <w:sz w:val="24"/>
          <w:szCs w:val="24"/>
        </w:rPr>
        <w:t>rt for Årets mandlige birolle for</w:t>
      </w:r>
      <w:r w:rsidR="008149DE">
        <w:rPr>
          <w:rFonts w:ascii="Arial" w:hAnsi="Arial" w:cs="Arial"/>
          <w:sz w:val="24"/>
          <w:szCs w:val="24"/>
        </w:rPr>
        <w:t xml:space="preserve"> sin præstation i</w:t>
      </w:r>
      <w:r>
        <w:rPr>
          <w:rFonts w:ascii="Arial" w:hAnsi="Arial" w:cs="Arial"/>
          <w:sz w:val="24"/>
          <w:szCs w:val="24"/>
        </w:rPr>
        <w:t xml:space="preserve"> Den spanske flue</w:t>
      </w:r>
      <w:r w:rsidRPr="00932A33">
        <w:rPr>
          <w:rFonts w:ascii="Arial" w:hAnsi="Arial" w:cs="Arial"/>
          <w:sz w:val="24"/>
          <w:szCs w:val="24"/>
        </w:rPr>
        <w:t>.</w:t>
      </w:r>
      <w:r w:rsidR="008149DE">
        <w:rPr>
          <w:rFonts w:ascii="Arial" w:hAnsi="Arial" w:cs="Arial"/>
          <w:sz w:val="24"/>
          <w:szCs w:val="24"/>
        </w:rPr>
        <w:t xml:space="preserve"> </w:t>
      </w:r>
      <w:r w:rsidR="00F90CB7">
        <w:rPr>
          <w:rFonts w:ascii="Arial" w:hAnsi="Arial" w:cs="Arial"/>
          <w:sz w:val="24"/>
          <w:szCs w:val="24"/>
        </w:rPr>
        <w:br/>
        <w:t xml:space="preserve">Læs mere på </w:t>
      </w:r>
      <w:hyperlink r:id="rId13" w:history="1">
        <w:r w:rsidR="00730249" w:rsidRPr="00F203E7">
          <w:rPr>
            <w:rStyle w:val="Llink"/>
            <w:rFonts w:ascii="Arial" w:hAnsi="Arial" w:cs="Arial"/>
            <w:sz w:val="24"/>
            <w:szCs w:val="24"/>
          </w:rPr>
          <w:t>http://www.aalborgteater.dk/Bag-scenen/Skuespillere/Vis-skuespiller/Andreas-Jebro.aspx</w:t>
        </w:r>
      </w:hyperlink>
    </w:p>
    <w:p w14:paraId="2ED5D559" w14:textId="4BF75564" w:rsidR="00DF4F95" w:rsidRDefault="004F2341" w:rsidP="00730249">
      <w:pPr>
        <w:pStyle w:val="Ingenafstand"/>
        <w:spacing w:before="240"/>
        <w:rPr>
          <w:rFonts w:ascii="Arial" w:hAnsi="Arial" w:cs="Arial"/>
          <w:sz w:val="24"/>
          <w:szCs w:val="24"/>
        </w:rPr>
      </w:pPr>
      <w:r>
        <w:rPr>
          <w:rFonts w:ascii="Arial" w:hAnsi="Arial" w:cs="Arial"/>
          <w:b/>
          <w:sz w:val="24"/>
          <w:szCs w:val="24"/>
        </w:rPr>
        <w:br/>
      </w:r>
      <w:r w:rsidR="00513369" w:rsidRPr="00402BD6">
        <w:rPr>
          <w:rFonts w:ascii="Arial" w:hAnsi="Arial" w:cs="Arial"/>
          <w:b/>
          <w:sz w:val="24"/>
          <w:szCs w:val="24"/>
        </w:rPr>
        <w:t>Lise Baastrup Nielsen</w:t>
      </w:r>
      <w:r w:rsidR="00402BD6" w:rsidRPr="00402BD6">
        <w:rPr>
          <w:rFonts w:ascii="Arial" w:hAnsi="Arial" w:cs="Arial"/>
          <w:b/>
          <w:sz w:val="24"/>
          <w:szCs w:val="24"/>
        </w:rPr>
        <w:t xml:space="preserve"> (1984)</w:t>
      </w:r>
      <w:r w:rsidR="00402BD6">
        <w:rPr>
          <w:rFonts w:ascii="Arial" w:hAnsi="Arial" w:cs="Arial"/>
          <w:sz w:val="24"/>
          <w:szCs w:val="24"/>
        </w:rPr>
        <w:br/>
      </w:r>
      <w:r w:rsidR="00513369">
        <w:rPr>
          <w:rFonts w:ascii="Arial" w:hAnsi="Arial" w:cs="Arial"/>
          <w:sz w:val="24"/>
          <w:szCs w:val="24"/>
        </w:rPr>
        <w:br/>
      </w:r>
      <w:r w:rsidR="00730249">
        <w:rPr>
          <w:rFonts w:ascii="Arial" w:hAnsi="Arial" w:cs="Arial"/>
          <w:sz w:val="24"/>
          <w:szCs w:val="24"/>
        </w:rPr>
        <w:t xml:space="preserve">Uddannet fra </w:t>
      </w:r>
      <w:r w:rsidR="00730249" w:rsidRPr="00730249">
        <w:rPr>
          <w:rFonts w:ascii="Arial" w:hAnsi="Arial" w:cs="Arial"/>
          <w:sz w:val="24"/>
          <w:szCs w:val="24"/>
        </w:rPr>
        <w:t>Skue</w:t>
      </w:r>
      <w:r w:rsidR="00730249">
        <w:rPr>
          <w:rFonts w:ascii="Arial" w:hAnsi="Arial" w:cs="Arial"/>
          <w:sz w:val="24"/>
          <w:szCs w:val="24"/>
        </w:rPr>
        <w:t>spillerskolen ved Aarhus Teater i</w:t>
      </w:r>
      <w:r w:rsidR="00730249" w:rsidRPr="00730249">
        <w:rPr>
          <w:rFonts w:ascii="Arial" w:hAnsi="Arial" w:cs="Arial"/>
          <w:sz w:val="24"/>
          <w:szCs w:val="24"/>
        </w:rPr>
        <w:t xml:space="preserve"> 2010. Allerede</w:t>
      </w:r>
      <w:r w:rsidR="00730249">
        <w:rPr>
          <w:rFonts w:ascii="Arial" w:hAnsi="Arial" w:cs="Arial"/>
          <w:sz w:val="24"/>
          <w:szCs w:val="24"/>
        </w:rPr>
        <w:t xml:space="preserve"> i sin praktik</w:t>
      </w:r>
      <w:r w:rsidR="00730249" w:rsidRPr="00730249">
        <w:rPr>
          <w:rFonts w:ascii="Arial" w:hAnsi="Arial" w:cs="Arial"/>
          <w:sz w:val="24"/>
          <w:szCs w:val="24"/>
        </w:rPr>
        <w:t xml:space="preserve"> var Lise forbi A</w:t>
      </w:r>
      <w:r w:rsidR="00730249">
        <w:rPr>
          <w:rFonts w:ascii="Arial" w:hAnsi="Arial" w:cs="Arial"/>
          <w:sz w:val="24"/>
          <w:szCs w:val="24"/>
        </w:rPr>
        <w:t>alborg Teater i forestillingen Lars Lilholt Teaterkoncert</w:t>
      </w:r>
      <w:r w:rsidR="00730249" w:rsidRPr="00730249">
        <w:rPr>
          <w:rFonts w:ascii="Arial" w:hAnsi="Arial" w:cs="Arial"/>
          <w:sz w:val="24"/>
          <w:szCs w:val="24"/>
        </w:rPr>
        <w:t xml:space="preserve"> i 2008. S</w:t>
      </w:r>
      <w:r w:rsidR="00730249">
        <w:rPr>
          <w:rFonts w:ascii="Arial" w:hAnsi="Arial" w:cs="Arial"/>
          <w:sz w:val="24"/>
          <w:szCs w:val="24"/>
        </w:rPr>
        <w:t xml:space="preserve">iden har hun medvirket i bl.a. </w:t>
      </w:r>
      <w:r w:rsidR="002745C6">
        <w:rPr>
          <w:rFonts w:ascii="Arial" w:hAnsi="Arial" w:cs="Arial"/>
          <w:sz w:val="24"/>
          <w:szCs w:val="24"/>
        </w:rPr>
        <w:t xml:space="preserve">Anne Linnet Teaterkoncert, Begravelsen, En kort en lang og Familien alle </w:t>
      </w:r>
      <w:r w:rsidR="002745C6">
        <w:rPr>
          <w:rFonts w:ascii="Arial" w:hAnsi="Arial" w:cs="Arial"/>
          <w:sz w:val="24"/>
          <w:szCs w:val="24"/>
        </w:rPr>
        <w:lastRenderedPageBreak/>
        <w:t>på Aalborg Teater og Kærlighedskarussellen</w:t>
      </w:r>
      <w:r w:rsidR="002745C6" w:rsidRPr="00730249">
        <w:rPr>
          <w:rFonts w:ascii="Arial" w:hAnsi="Arial" w:cs="Arial"/>
          <w:sz w:val="24"/>
          <w:szCs w:val="24"/>
        </w:rPr>
        <w:t xml:space="preserve"> </w:t>
      </w:r>
      <w:r w:rsidR="002745C6">
        <w:rPr>
          <w:rFonts w:ascii="Arial" w:hAnsi="Arial" w:cs="Arial"/>
          <w:sz w:val="24"/>
          <w:szCs w:val="24"/>
        </w:rPr>
        <w:t>(Aarhus Teater og Republique), Før/Efter (Aarhus Teater), Don Juan</w:t>
      </w:r>
      <w:r w:rsidR="002745C6" w:rsidRPr="00730249">
        <w:rPr>
          <w:rFonts w:ascii="Arial" w:hAnsi="Arial" w:cs="Arial"/>
          <w:sz w:val="24"/>
          <w:szCs w:val="24"/>
        </w:rPr>
        <w:t xml:space="preserve"> (Grøn</w:t>
      </w:r>
      <w:r w:rsidR="002745C6">
        <w:rPr>
          <w:rFonts w:ascii="Arial" w:hAnsi="Arial" w:cs="Arial"/>
          <w:sz w:val="24"/>
          <w:szCs w:val="24"/>
        </w:rPr>
        <w:t>negaards Teatret), I morgen i Qatar</w:t>
      </w:r>
      <w:r w:rsidR="002745C6" w:rsidRPr="00730249">
        <w:rPr>
          <w:rFonts w:ascii="Arial" w:hAnsi="Arial" w:cs="Arial"/>
          <w:sz w:val="24"/>
          <w:szCs w:val="24"/>
        </w:rPr>
        <w:t xml:space="preserve"> (Husets Teater) </w:t>
      </w:r>
      <w:r w:rsidR="002745C6">
        <w:rPr>
          <w:rFonts w:ascii="Arial" w:hAnsi="Arial" w:cs="Arial"/>
          <w:sz w:val="24"/>
          <w:szCs w:val="24"/>
        </w:rPr>
        <w:t>og teaterkoncerten NÅ</w:t>
      </w:r>
      <w:r w:rsidR="002745C6" w:rsidRPr="00730249">
        <w:rPr>
          <w:rFonts w:ascii="Arial" w:hAnsi="Arial" w:cs="Arial"/>
          <w:sz w:val="24"/>
          <w:szCs w:val="24"/>
        </w:rPr>
        <w:t xml:space="preserve"> på Teater Nordkraft.</w:t>
      </w:r>
      <w:r w:rsidR="002745C6">
        <w:rPr>
          <w:rFonts w:ascii="Arial" w:hAnsi="Arial" w:cs="Arial"/>
          <w:sz w:val="24"/>
          <w:szCs w:val="24"/>
        </w:rPr>
        <w:t xml:space="preserve"> </w:t>
      </w:r>
      <w:r w:rsidR="00730249">
        <w:rPr>
          <w:rFonts w:ascii="Arial" w:hAnsi="Arial" w:cs="Arial"/>
          <w:sz w:val="24"/>
          <w:szCs w:val="24"/>
        </w:rPr>
        <w:t xml:space="preserve">På tv har </w:t>
      </w:r>
      <w:r w:rsidR="00730249" w:rsidRPr="00730249">
        <w:rPr>
          <w:rFonts w:ascii="Arial" w:hAnsi="Arial" w:cs="Arial"/>
          <w:sz w:val="24"/>
          <w:szCs w:val="24"/>
        </w:rPr>
        <w:t>hun bl.a. m</w:t>
      </w:r>
      <w:r w:rsidR="00730249">
        <w:rPr>
          <w:rFonts w:ascii="Arial" w:hAnsi="Arial" w:cs="Arial"/>
          <w:sz w:val="24"/>
          <w:szCs w:val="24"/>
        </w:rPr>
        <w:t>edvirket i TV2s populære serie Rita, underholdningsprogrammet Rundt på gulvet og har senest fået sin egen tv-serie Hjørdis</w:t>
      </w:r>
      <w:r w:rsidR="00730249" w:rsidRPr="00730249">
        <w:rPr>
          <w:rFonts w:ascii="Arial" w:hAnsi="Arial" w:cs="Arial"/>
          <w:sz w:val="24"/>
          <w:szCs w:val="24"/>
        </w:rPr>
        <w:t>, der er Danmarks første spin-off serie.</w:t>
      </w:r>
      <w:r w:rsidR="00730249">
        <w:rPr>
          <w:rFonts w:ascii="Arial" w:hAnsi="Arial" w:cs="Arial"/>
          <w:sz w:val="24"/>
          <w:szCs w:val="24"/>
        </w:rPr>
        <w:br/>
        <w:t xml:space="preserve">Læs mere på </w:t>
      </w:r>
      <w:hyperlink r:id="rId14" w:history="1">
        <w:r w:rsidR="00730249" w:rsidRPr="00F203E7">
          <w:rPr>
            <w:rStyle w:val="Llink"/>
            <w:rFonts w:ascii="Arial" w:hAnsi="Arial" w:cs="Arial"/>
            <w:sz w:val="24"/>
            <w:szCs w:val="24"/>
          </w:rPr>
          <w:t>http://www.aalborgteater.dk/Bag-scenen/Skuespillere/Vis-skuespiller/Lise-Baastrup.aspx</w:t>
        </w:r>
      </w:hyperlink>
    </w:p>
    <w:p w14:paraId="21A3732C" w14:textId="0045481A" w:rsidR="00730249" w:rsidRDefault="00047C8D" w:rsidP="00730249">
      <w:pPr>
        <w:pStyle w:val="Ingenafstand"/>
        <w:spacing w:before="240"/>
        <w:rPr>
          <w:rFonts w:ascii="Arial" w:hAnsi="Arial" w:cs="Arial"/>
          <w:sz w:val="24"/>
          <w:szCs w:val="24"/>
        </w:rPr>
      </w:pPr>
      <w:r w:rsidRPr="00402BD6">
        <w:rPr>
          <w:rFonts w:ascii="Arial" w:hAnsi="Arial" w:cs="Arial"/>
          <w:b/>
          <w:sz w:val="24"/>
          <w:szCs w:val="24"/>
        </w:rPr>
        <w:t>Rikke Lylloff</w:t>
      </w:r>
      <w:r w:rsidR="00402BD6" w:rsidRPr="00402BD6">
        <w:rPr>
          <w:rFonts w:ascii="Arial" w:hAnsi="Arial" w:cs="Arial"/>
          <w:b/>
          <w:sz w:val="24"/>
          <w:szCs w:val="24"/>
        </w:rPr>
        <w:t xml:space="preserve"> (1978)</w:t>
      </w:r>
      <w:r w:rsidR="00402BD6">
        <w:rPr>
          <w:rFonts w:ascii="Arial" w:hAnsi="Arial" w:cs="Arial"/>
          <w:sz w:val="24"/>
          <w:szCs w:val="24"/>
        </w:rPr>
        <w:br/>
      </w:r>
      <w:r>
        <w:rPr>
          <w:rFonts w:ascii="Arial" w:hAnsi="Arial" w:cs="Arial"/>
          <w:sz w:val="24"/>
          <w:szCs w:val="24"/>
        </w:rPr>
        <w:br/>
      </w:r>
      <w:r w:rsidRPr="00047C8D">
        <w:rPr>
          <w:rFonts w:ascii="Arial" w:hAnsi="Arial" w:cs="Arial"/>
          <w:sz w:val="24"/>
          <w:szCs w:val="24"/>
        </w:rPr>
        <w:t xml:space="preserve">Uddannet fra skuespillerskolen ved Odense Teater i 2004. Medvirket i forestillinger på blandt andre Det Kongelige Teater, Odense Teater, Aarhus Teater og Aalborg Teater i forestillinger som En kort - en lang, Hvem er bange for Virginia Woolf, En skærsommernatsdrøm og Kjeld og Dirch på Nørrebro Teater. Filmlisten tæller roller i blandt andre Dancer in the Dark af Lars Von Trier og Nikolaj Arcels Sandheden om mænd, mens hun på tv har medvirket i blandt andet Borgen og Anna Pihl. Vandt en Reumert for Årets Talentpris i 2007 og blev i 2010 nomineret til en Reumert for Bedste kvindelige hovedrolle for hendes præstation i De kaldte hende Crazy Daisy på </w:t>
      </w:r>
      <w:r w:rsidR="002745C6">
        <w:rPr>
          <w:rFonts w:ascii="Arial" w:hAnsi="Arial" w:cs="Arial"/>
          <w:sz w:val="24"/>
          <w:szCs w:val="24"/>
        </w:rPr>
        <w:t>BaggaardT</w:t>
      </w:r>
      <w:r w:rsidR="002745C6" w:rsidRPr="00047C8D">
        <w:rPr>
          <w:rFonts w:ascii="Arial" w:hAnsi="Arial" w:cs="Arial"/>
          <w:sz w:val="24"/>
          <w:szCs w:val="24"/>
        </w:rPr>
        <w:t>eatret</w:t>
      </w:r>
      <w:r w:rsidRPr="00047C8D">
        <w:rPr>
          <w:rFonts w:ascii="Arial" w:hAnsi="Arial" w:cs="Arial"/>
          <w:sz w:val="24"/>
          <w:szCs w:val="24"/>
        </w:rPr>
        <w:t xml:space="preserve">.  </w:t>
      </w:r>
      <w:r>
        <w:rPr>
          <w:rFonts w:ascii="Arial" w:hAnsi="Arial" w:cs="Arial"/>
          <w:sz w:val="24"/>
          <w:szCs w:val="24"/>
        </w:rPr>
        <w:br/>
        <w:t xml:space="preserve">Læs mere på </w:t>
      </w:r>
      <w:hyperlink r:id="rId15" w:history="1">
        <w:r w:rsidRPr="00F203E7">
          <w:rPr>
            <w:rStyle w:val="Llink"/>
            <w:rFonts w:ascii="Arial" w:hAnsi="Arial" w:cs="Arial"/>
            <w:sz w:val="24"/>
            <w:szCs w:val="24"/>
          </w:rPr>
          <w:t>http://www.teamplayers.dk/actors_management/actresses/rikke_lylloff/&amp;content=cv&amp;team_language=2</w:t>
        </w:r>
      </w:hyperlink>
    </w:p>
    <w:p w14:paraId="329321F5" w14:textId="336E92D7" w:rsidR="00047C8D" w:rsidRDefault="00047C8D" w:rsidP="00730249">
      <w:pPr>
        <w:pStyle w:val="Ingenafstand"/>
        <w:spacing w:before="240"/>
        <w:rPr>
          <w:rFonts w:ascii="Arial" w:hAnsi="Arial" w:cs="Arial"/>
          <w:sz w:val="24"/>
          <w:szCs w:val="24"/>
        </w:rPr>
      </w:pPr>
      <w:r w:rsidRPr="00402BD6">
        <w:rPr>
          <w:rFonts w:ascii="Arial" w:hAnsi="Arial" w:cs="Arial"/>
          <w:b/>
          <w:sz w:val="24"/>
          <w:szCs w:val="24"/>
        </w:rPr>
        <w:t>Benjamin Kitter</w:t>
      </w:r>
      <w:r w:rsidR="00402BD6" w:rsidRPr="00402BD6">
        <w:rPr>
          <w:rFonts w:ascii="Arial" w:hAnsi="Arial" w:cs="Arial"/>
          <w:b/>
          <w:sz w:val="24"/>
          <w:szCs w:val="24"/>
        </w:rPr>
        <w:t xml:space="preserve"> (1975)</w:t>
      </w:r>
      <w:r w:rsidR="00402BD6">
        <w:rPr>
          <w:rFonts w:ascii="Arial" w:hAnsi="Arial" w:cs="Arial"/>
          <w:sz w:val="24"/>
          <w:szCs w:val="24"/>
        </w:rPr>
        <w:br/>
      </w:r>
      <w:r>
        <w:rPr>
          <w:rFonts w:ascii="Arial" w:hAnsi="Arial" w:cs="Arial"/>
          <w:sz w:val="24"/>
          <w:szCs w:val="24"/>
        </w:rPr>
        <w:br/>
      </w:r>
      <w:r w:rsidRPr="00047C8D">
        <w:rPr>
          <w:rFonts w:ascii="Arial" w:hAnsi="Arial" w:cs="Arial"/>
          <w:sz w:val="24"/>
          <w:szCs w:val="24"/>
        </w:rPr>
        <w:t>Uddannet fra Statens Teaterskole i 2005. Herefter var han en del af det faste TurboTown-ensemble i Turbinehallerne 2006/07 og har efterfølgende medvirket i blandt andet A</w:t>
      </w:r>
      <w:r>
        <w:rPr>
          <w:rFonts w:ascii="Arial" w:hAnsi="Arial" w:cs="Arial"/>
          <w:sz w:val="24"/>
          <w:szCs w:val="24"/>
        </w:rPr>
        <w:t>lle mennesker er dødelige, Håndværkerne og Misantropen</w:t>
      </w:r>
      <w:r w:rsidRPr="00047C8D">
        <w:rPr>
          <w:rFonts w:ascii="Arial" w:hAnsi="Arial" w:cs="Arial"/>
          <w:sz w:val="24"/>
          <w:szCs w:val="24"/>
        </w:rPr>
        <w:t xml:space="preserve"> på Det Kongelige Teater</w:t>
      </w:r>
      <w:r w:rsidR="00817921">
        <w:rPr>
          <w:rFonts w:ascii="Arial" w:hAnsi="Arial" w:cs="Arial"/>
          <w:sz w:val="24"/>
          <w:szCs w:val="24"/>
        </w:rPr>
        <w:t xml:space="preserve"> samt forestillinger på Odense teater, Mungo Park, Republique, Camp X og Nørrebro Teaters Kronprinsen og Danmark. Film tæller roller i blandt andre Jannik Johansens Hvid nat og Hella Joofs Sover Dolly på ryggen og på tv har han medvirket i DRs Album</w:t>
      </w:r>
      <w:r w:rsidRPr="00047C8D">
        <w:rPr>
          <w:rFonts w:ascii="Arial" w:hAnsi="Arial" w:cs="Arial"/>
          <w:sz w:val="24"/>
          <w:szCs w:val="24"/>
        </w:rPr>
        <w:t>,</w:t>
      </w:r>
      <w:r w:rsidR="00817921">
        <w:rPr>
          <w:rFonts w:ascii="Arial" w:hAnsi="Arial" w:cs="Arial"/>
          <w:sz w:val="24"/>
          <w:szCs w:val="24"/>
        </w:rPr>
        <w:t xml:space="preserve"> Rita2, Bankeråt, Pagten og</w:t>
      </w:r>
      <w:r w:rsidRPr="00047C8D">
        <w:rPr>
          <w:rFonts w:ascii="Arial" w:hAnsi="Arial" w:cs="Arial"/>
          <w:sz w:val="24"/>
          <w:szCs w:val="24"/>
        </w:rPr>
        <w:t xml:space="preserve"> satireprogrammet N</w:t>
      </w:r>
      <w:r w:rsidR="00817921">
        <w:rPr>
          <w:rFonts w:ascii="Arial" w:hAnsi="Arial" w:cs="Arial"/>
          <w:sz w:val="24"/>
          <w:szCs w:val="24"/>
        </w:rPr>
        <w:t>ormalerweize I og II.</w:t>
      </w:r>
      <w:r w:rsidR="001C2982">
        <w:rPr>
          <w:rFonts w:ascii="Arial" w:hAnsi="Arial" w:cs="Arial"/>
          <w:sz w:val="24"/>
          <w:szCs w:val="24"/>
        </w:rPr>
        <w:br/>
        <w:t xml:space="preserve">Læs mere på </w:t>
      </w:r>
      <w:hyperlink r:id="rId16" w:history="1">
        <w:r w:rsidR="001C2982" w:rsidRPr="00F203E7">
          <w:rPr>
            <w:rStyle w:val="Llink"/>
            <w:rFonts w:ascii="Arial" w:hAnsi="Arial" w:cs="Arial"/>
            <w:sz w:val="24"/>
            <w:szCs w:val="24"/>
          </w:rPr>
          <w:t>http://www.allthatmanagement.dk/atm/klient.php?kid=35&amp;tid=1&amp;lang=da&amp;p=cv</w:t>
        </w:r>
      </w:hyperlink>
    </w:p>
    <w:p w14:paraId="05CA5936" w14:textId="26F0A039" w:rsidR="001C2982" w:rsidRDefault="001C2982" w:rsidP="00730249">
      <w:pPr>
        <w:pStyle w:val="Ingenafstand"/>
        <w:spacing w:before="240"/>
        <w:rPr>
          <w:rFonts w:ascii="Arial" w:hAnsi="Arial" w:cs="Arial"/>
          <w:sz w:val="24"/>
          <w:szCs w:val="24"/>
        </w:rPr>
      </w:pPr>
      <w:r w:rsidRPr="00402BD6">
        <w:rPr>
          <w:rFonts w:ascii="Arial" w:hAnsi="Arial" w:cs="Arial"/>
          <w:b/>
          <w:sz w:val="24"/>
          <w:szCs w:val="24"/>
        </w:rPr>
        <w:t>Kristian Holm Joensen</w:t>
      </w:r>
      <w:r w:rsidR="00402BD6" w:rsidRPr="00402BD6">
        <w:rPr>
          <w:rFonts w:ascii="Arial" w:hAnsi="Arial" w:cs="Arial"/>
          <w:b/>
          <w:sz w:val="24"/>
          <w:szCs w:val="24"/>
        </w:rPr>
        <w:t xml:space="preserve"> (1964)</w:t>
      </w:r>
      <w:r w:rsidR="00402BD6">
        <w:rPr>
          <w:rFonts w:ascii="Arial" w:hAnsi="Arial" w:cs="Arial"/>
          <w:sz w:val="24"/>
          <w:szCs w:val="24"/>
        </w:rPr>
        <w:br/>
      </w:r>
      <w:r>
        <w:rPr>
          <w:rFonts w:ascii="Arial" w:hAnsi="Arial" w:cs="Arial"/>
          <w:sz w:val="24"/>
          <w:szCs w:val="24"/>
        </w:rPr>
        <w:br/>
        <w:t>U</w:t>
      </w:r>
      <w:r w:rsidRPr="001C2982">
        <w:rPr>
          <w:rFonts w:ascii="Arial" w:hAnsi="Arial" w:cs="Arial"/>
          <w:sz w:val="24"/>
          <w:szCs w:val="24"/>
        </w:rPr>
        <w:t>ddannet fra Skuespillerskolen ved Aarhus Teater i 1992 og debuterede samme år i teatrets opsætning af Richard III. Han var i de følgende år tilknyttet Aarhus Teater, men kom siden til Odense Teater og Det Kongelige Teater. Han er desuden kendt for at have medvirket i teatersport-gruppen Alt på et bræt samt for sin rolle som Ronni i De skrigende halse. Kristian Holm Joensen var desuden fast element i underholdningsprogrammet Vladimir og Kennedy fra 1997, hvor han spillede flere biroller.</w:t>
      </w:r>
      <w:r>
        <w:rPr>
          <w:rFonts w:ascii="Arial" w:hAnsi="Arial" w:cs="Arial"/>
          <w:sz w:val="24"/>
          <w:szCs w:val="24"/>
        </w:rPr>
        <w:br/>
        <w:t xml:space="preserve">Læs mere på </w:t>
      </w:r>
      <w:hyperlink r:id="rId17" w:history="1">
        <w:r w:rsidRPr="00F203E7">
          <w:rPr>
            <w:rStyle w:val="Llink"/>
            <w:rFonts w:ascii="Arial" w:hAnsi="Arial" w:cs="Arial"/>
            <w:sz w:val="24"/>
            <w:szCs w:val="24"/>
          </w:rPr>
          <w:t>http://da.wikipedia.org/wiki/Kristian_Holm_Joensen</w:t>
        </w:r>
      </w:hyperlink>
    </w:p>
    <w:p w14:paraId="72E77549" w14:textId="3DE1AE4C" w:rsidR="009F09E9" w:rsidRDefault="009F09E9" w:rsidP="00730249">
      <w:pPr>
        <w:pStyle w:val="Ingenafstand"/>
        <w:spacing w:before="240"/>
        <w:rPr>
          <w:rFonts w:ascii="Arial" w:hAnsi="Arial" w:cs="Arial"/>
          <w:sz w:val="24"/>
          <w:szCs w:val="24"/>
        </w:rPr>
      </w:pPr>
      <w:r w:rsidRPr="00402BD6">
        <w:rPr>
          <w:rFonts w:ascii="Arial" w:hAnsi="Arial" w:cs="Arial"/>
          <w:b/>
          <w:sz w:val="24"/>
          <w:szCs w:val="24"/>
        </w:rPr>
        <w:lastRenderedPageBreak/>
        <w:t>Janus Elsig</w:t>
      </w:r>
      <w:r w:rsidR="00402BD6" w:rsidRPr="00402BD6">
        <w:rPr>
          <w:rFonts w:ascii="Arial" w:hAnsi="Arial" w:cs="Arial"/>
          <w:b/>
          <w:sz w:val="24"/>
          <w:szCs w:val="24"/>
        </w:rPr>
        <w:t xml:space="preserve"> (1982)</w:t>
      </w:r>
      <w:r w:rsidR="00402BD6">
        <w:rPr>
          <w:rFonts w:ascii="Arial" w:hAnsi="Arial" w:cs="Arial"/>
          <w:sz w:val="24"/>
          <w:szCs w:val="24"/>
        </w:rPr>
        <w:br/>
      </w:r>
      <w:r>
        <w:rPr>
          <w:rFonts w:ascii="Arial" w:hAnsi="Arial" w:cs="Arial"/>
          <w:sz w:val="24"/>
          <w:szCs w:val="24"/>
        </w:rPr>
        <w:br/>
      </w:r>
      <w:r w:rsidRPr="009F09E9">
        <w:rPr>
          <w:rFonts w:ascii="Arial" w:hAnsi="Arial" w:cs="Arial"/>
          <w:sz w:val="24"/>
          <w:szCs w:val="24"/>
        </w:rPr>
        <w:t>Uddannet fra Skuespilleruddannelsen ved Aarhus Teater i 2011. Arbejdet som brandmand og studeret matematik og Film- og medievidenskab ved Københavns Universitet. Medvirket i blandt andet i Det gyldne kompas 2 på Aarhus Teater, og Selskab på Københavns Musikteater. Havde rollen som Henning Andersen i filmen Hvidstengruppen af Anne Grethe Bjarup Riis.</w:t>
      </w:r>
      <w:r>
        <w:rPr>
          <w:rFonts w:ascii="Arial" w:hAnsi="Arial" w:cs="Arial"/>
          <w:sz w:val="24"/>
          <w:szCs w:val="24"/>
        </w:rPr>
        <w:br/>
        <w:t xml:space="preserve">Læs mere på </w:t>
      </w:r>
      <w:hyperlink r:id="rId18" w:history="1">
        <w:r w:rsidRPr="00F203E7">
          <w:rPr>
            <w:rStyle w:val="Llink"/>
            <w:rFonts w:ascii="Arial" w:hAnsi="Arial" w:cs="Arial"/>
            <w:sz w:val="24"/>
            <w:szCs w:val="24"/>
          </w:rPr>
          <w:t>http://januselsig.dk/CV.html</w:t>
        </w:r>
      </w:hyperlink>
    </w:p>
    <w:p w14:paraId="25F0D2EA" w14:textId="569981C8" w:rsidR="009F09E9" w:rsidRDefault="00623799" w:rsidP="00730249">
      <w:pPr>
        <w:pStyle w:val="Ingenafstand"/>
        <w:spacing w:before="240"/>
        <w:rPr>
          <w:rFonts w:ascii="Arial" w:hAnsi="Arial" w:cs="Arial"/>
          <w:sz w:val="24"/>
          <w:szCs w:val="24"/>
        </w:rPr>
      </w:pPr>
      <w:r>
        <w:rPr>
          <w:rFonts w:ascii="Arial" w:hAnsi="Arial" w:cs="Arial"/>
          <w:b/>
          <w:sz w:val="24"/>
          <w:szCs w:val="24"/>
        </w:rPr>
        <w:t>Carl-</w:t>
      </w:r>
      <w:bookmarkStart w:id="2" w:name="_GoBack"/>
      <w:bookmarkEnd w:id="2"/>
      <w:r w:rsidR="00701903" w:rsidRPr="00402BD6">
        <w:rPr>
          <w:rFonts w:ascii="Arial" w:hAnsi="Arial" w:cs="Arial"/>
          <w:b/>
          <w:sz w:val="24"/>
          <w:szCs w:val="24"/>
        </w:rPr>
        <w:t>Christian Riestra</w:t>
      </w:r>
      <w:r w:rsidR="00402BD6" w:rsidRPr="00402BD6">
        <w:rPr>
          <w:rFonts w:ascii="Arial" w:hAnsi="Arial" w:cs="Arial"/>
          <w:b/>
          <w:sz w:val="24"/>
          <w:szCs w:val="24"/>
        </w:rPr>
        <w:t xml:space="preserve"> (1989)</w:t>
      </w:r>
      <w:r w:rsidR="00402BD6">
        <w:rPr>
          <w:rFonts w:ascii="Arial" w:hAnsi="Arial" w:cs="Arial"/>
          <w:sz w:val="24"/>
          <w:szCs w:val="24"/>
        </w:rPr>
        <w:br/>
      </w:r>
      <w:r w:rsidR="00701903">
        <w:rPr>
          <w:rFonts w:ascii="Arial" w:hAnsi="Arial" w:cs="Arial"/>
          <w:sz w:val="24"/>
          <w:szCs w:val="24"/>
        </w:rPr>
        <w:br/>
      </w:r>
      <w:r w:rsidR="00701903" w:rsidRPr="00701903">
        <w:rPr>
          <w:rFonts w:ascii="Arial" w:hAnsi="Arial" w:cs="Arial"/>
          <w:sz w:val="24"/>
          <w:szCs w:val="24"/>
        </w:rPr>
        <w:t>Uddannet fra Statens Scenekunstskole i 2013. Medvirket i Skammerens datter 2 på Østre Gasværk Teater og på tv var han med i slaget om 1864 af Ole Bornedal på DR. Desuden involveret i en mindre tv-skandale, da han og brormand Carl-Erik fejlagtigt blev fradømt 200.000 kr. i TV2-quizzen Pengene på bordet, selvom de havde svaret rigtig på vinderspørgsmålet.</w:t>
      </w:r>
    </w:p>
    <w:p w14:paraId="12F65DE0" w14:textId="107C2827" w:rsidR="00402BD6" w:rsidRPr="00402BD6" w:rsidRDefault="00402BD6" w:rsidP="00402BD6">
      <w:pPr>
        <w:pStyle w:val="Ingenafstand"/>
        <w:spacing w:before="240"/>
        <w:rPr>
          <w:rFonts w:ascii="Arial" w:hAnsi="Arial" w:cs="Arial"/>
          <w:b/>
          <w:sz w:val="24"/>
          <w:szCs w:val="24"/>
        </w:rPr>
      </w:pPr>
      <w:r w:rsidRPr="00402BD6">
        <w:rPr>
          <w:rFonts w:ascii="Arial" w:hAnsi="Arial" w:cs="Arial"/>
          <w:b/>
          <w:sz w:val="24"/>
          <w:szCs w:val="24"/>
        </w:rPr>
        <w:t>Holdet bag</w:t>
      </w:r>
    </w:p>
    <w:p w14:paraId="061D287A" w14:textId="3BBBC808" w:rsidR="00402BD6" w:rsidRPr="00402BD6" w:rsidRDefault="00402BD6" w:rsidP="00402BD6">
      <w:pPr>
        <w:pStyle w:val="Ingenafstand"/>
        <w:spacing w:before="240"/>
        <w:rPr>
          <w:rFonts w:ascii="Arial" w:hAnsi="Arial" w:cs="Arial"/>
          <w:b/>
          <w:sz w:val="24"/>
          <w:szCs w:val="24"/>
        </w:rPr>
      </w:pPr>
      <w:r w:rsidRPr="00402BD6">
        <w:rPr>
          <w:rFonts w:ascii="Arial" w:hAnsi="Arial" w:cs="Arial"/>
          <w:b/>
          <w:sz w:val="24"/>
          <w:szCs w:val="24"/>
        </w:rPr>
        <w:t>Heinrich Christensen (1973)</w:t>
      </w:r>
    </w:p>
    <w:p w14:paraId="0FFD45C9" w14:textId="4111B0D8" w:rsidR="00BE33EF" w:rsidRPr="00BE33EF" w:rsidRDefault="00402BD6" w:rsidP="00BE33EF">
      <w:pPr>
        <w:pStyle w:val="Ingenafstand"/>
        <w:spacing w:before="240"/>
        <w:rPr>
          <w:rFonts w:ascii="Arial" w:hAnsi="Arial" w:cs="Arial"/>
          <w:sz w:val="24"/>
          <w:szCs w:val="24"/>
        </w:rPr>
      </w:pPr>
      <w:r w:rsidRPr="00402BD6">
        <w:rPr>
          <w:rFonts w:ascii="Arial" w:hAnsi="Arial" w:cs="Arial"/>
          <w:sz w:val="24"/>
          <w:szCs w:val="24"/>
        </w:rPr>
        <w:t>Uddannet teaterinstruktør fra Statens Teaterskole</w:t>
      </w:r>
      <w:r>
        <w:rPr>
          <w:rFonts w:ascii="Arial" w:hAnsi="Arial" w:cs="Arial"/>
          <w:sz w:val="24"/>
          <w:szCs w:val="24"/>
        </w:rPr>
        <w:t xml:space="preserve"> </w:t>
      </w:r>
      <w:r w:rsidRPr="00402BD6">
        <w:rPr>
          <w:rFonts w:ascii="Arial" w:hAnsi="Arial" w:cs="Arial"/>
          <w:sz w:val="24"/>
          <w:szCs w:val="24"/>
        </w:rPr>
        <w:t>og året efter sin afgang fik han Talentprisen til Årets Reumert 2008.</w:t>
      </w:r>
      <w:r>
        <w:rPr>
          <w:rFonts w:ascii="Arial" w:hAnsi="Arial" w:cs="Arial"/>
          <w:sz w:val="24"/>
          <w:szCs w:val="24"/>
        </w:rPr>
        <w:t xml:space="preserve"> </w:t>
      </w:r>
      <w:r w:rsidRPr="00402BD6">
        <w:rPr>
          <w:rFonts w:ascii="Arial" w:hAnsi="Arial" w:cs="Arial"/>
          <w:sz w:val="24"/>
          <w:szCs w:val="24"/>
        </w:rPr>
        <w:t>Her beskrev juryen ham som en instruktør, der magter at ”få alt ud af den skægge og skrappe samtidssat</w:t>
      </w:r>
      <w:r w:rsidR="00F633BC">
        <w:rPr>
          <w:rFonts w:ascii="Arial" w:hAnsi="Arial" w:cs="Arial"/>
          <w:sz w:val="24"/>
          <w:szCs w:val="24"/>
        </w:rPr>
        <w:t xml:space="preserve">ire.” </w:t>
      </w:r>
      <w:r w:rsidRPr="00402BD6">
        <w:rPr>
          <w:rFonts w:ascii="Arial" w:hAnsi="Arial" w:cs="Arial"/>
          <w:sz w:val="24"/>
          <w:szCs w:val="24"/>
        </w:rPr>
        <w:t xml:space="preserve">I 2014 modtog han Danske Teaterjournalisters pris Teaterkatten. På Nørrebro Teater har han tidligere instrueret forestillingerne Kronprinsen og Danmark (2014), Robin in the Hood (2013), Oliver med et tvist (2011) og Kjeld og Dirch (2011). </w:t>
      </w:r>
      <w:r w:rsidR="004F2341">
        <w:rPr>
          <w:rFonts w:ascii="Arial" w:hAnsi="Arial" w:cs="Arial"/>
          <w:sz w:val="24"/>
          <w:szCs w:val="24"/>
        </w:rPr>
        <w:t>Desuden var</w:t>
      </w:r>
      <w:r w:rsidR="002745C6" w:rsidRPr="00402BD6">
        <w:rPr>
          <w:rFonts w:ascii="Arial" w:hAnsi="Arial" w:cs="Arial"/>
          <w:sz w:val="24"/>
          <w:szCs w:val="24"/>
        </w:rPr>
        <w:t xml:space="preserve"> Heinrich Christensen instruktør og manuskriptforfatter på</w:t>
      </w:r>
      <w:r w:rsidR="002745C6">
        <w:rPr>
          <w:rFonts w:ascii="Arial" w:hAnsi="Arial" w:cs="Arial"/>
          <w:sz w:val="24"/>
          <w:szCs w:val="24"/>
        </w:rPr>
        <w:t xml:space="preserve"> </w:t>
      </w:r>
      <w:r w:rsidR="002745C6" w:rsidRPr="00402BD6">
        <w:rPr>
          <w:rFonts w:ascii="Arial" w:hAnsi="Arial" w:cs="Arial"/>
          <w:sz w:val="24"/>
          <w:szCs w:val="24"/>
        </w:rPr>
        <w:t>P1-satiren I hegne</w:t>
      </w:r>
      <w:r w:rsidR="002745C6">
        <w:rPr>
          <w:rFonts w:ascii="Arial" w:hAnsi="Arial" w:cs="Arial"/>
          <w:sz w:val="24"/>
          <w:szCs w:val="24"/>
        </w:rPr>
        <w:t>t</w:t>
      </w:r>
      <w:r w:rsidR="002745C6" w:rsidRPr="00402BD6">
        <w:rPr>
          <w:rFonts w:ascii="Arial" w:hAnsi="Arial" w:cs="Arial"/>
          <w:sz w:val="24"/>
          <w:szCs w:val="24"/>
        </w:rPr>
        <w:t>.</w:t>
      </w:r>
      <w:r w:rsidR="002745C6">
        <w:rPr>
          <w:rFonts w:ascii="Arial" w:hAnsi="Arial" w:cs="Arial"/>
          <w:sz w:val="24"/>
          <w:szCs w:val="24"/>
        </w:rPr>
        <w:br/>
      </w:r>
      <w:r w:rsidR="00BE33EF">
        <w:rPr>
          <w:rFonts w:ascii="Arial" w:hAnsi="Arial" w:cs="Arial"/>
          <w:sz w:val="24"/>
          <w:szCs w:val="24"/>
        </w:rPr>
        <w:br/>
      </w:r>
      <w:r w:rsidR="00BE33EF" w:rsidRPr="00BE33EF">
        <w:rPr>
          <w:rFonts w:ascii="Arial" w:hAnsi="Arial" w:cs="Arial"/>
          <w:b/>
          <w:sz w:val="24"/>
          <w:szCs w:val="24"/>
        </w:rPr>
        <w:t>Ditte Hansen (1970) og Louise Mieritz (1971)</w:t>
      </w:r>
    </w:p>
    <w:p w14:paraId="3273FEDE" w14:textId="5FC7AAE1" w:rsidR="00513369" w:rsidRDefault="00BE33EF" w:rsidP="00BE33EF">
      <w:pPr>
        <w:pStyle w:val="Ingenafstand"/>
        <w:spacing w:before="240"/>
        <w:rPr>
          <w:rFonts w:ascii="Arial" w:hAnsi="Arial" w:cs="Arial"/>
          <w:sz w:val="24"/>
          <w:szCs w:val="24"/>
        </w:rPr>
      </w:pPr>
      <w:r w:rsidRPr="00BE33EF">
        <w:rPr>
          <w:rFonts w:ascii="Arial" w:hAnsi="Arial" w:cs="Arial"/>
          <w:sz w:val="24"/>
          <w:szCs w:val="24"/>
        </w:rPr>
        <w:t>Makkerparret mødte hinanden på Nørrebro Teater, da de spillede kærester i successen Kvindernes hævn( 2007). Siden da har de skrevet tekster til bl.a. Cirkusrevyen og optrådt som værter til Bodil- og Reumert-prisfester, hvor deres stærkt underholdenende satire har forarget og vakt lykke. Næste år har de premiere på deres egen tv-serie ”Ditte&amp;Louise” på DR.</w:t>
      </w:r>
    </w:p>
    <w:p w14:paraId="1E6D935C" w14:textId="77777777" w:rsidR="00513369" w:rsidRDefault="00513369" w:rsidP="00DF4F95">
      <w:pPr>
        <w:pStyle w:val="Ingenafstand"/>
        <w:spacing w:before="240"/>
        <w:jc w:val="center"/>
        <w:rPr>
          <w:rFonts w:ascii="Arial" w:hAnsi="Arial" w:cs="Arial"/>
          <w:sz w:val="24"/>
          <w:szCs w:val="24"/>
        </w:rPr>
      </w:pPr>
    </w:p>
    <w:p w14:paraId="17EBA9D9" w14:textId="42E810E2" w:rsidR="00F53C25" w:rsidRPr="00F247CA" w:rsidRDefault="00F53C25" w:rsidP="00F247CA">
      <w:pPr>
        <w:spacing w:after="160" w:line="259" w:lineRule="auto"/>
        <w:rPr>
          <w:rFonts w:ascii="Arial" w:hAnsi="Arial" w:cs="Arial"/>
          <w:b/>
        </w:rPr>
      </w:pPr>
      <w:r w:rsidRPr="00F53C25">
        <w:rPr>
          <w:rFonts w:ascii="Arial" w:hAnsi="Arial" w:cs="Arial"/>
        </w:rPr>
        <w:t xml:space="preserve">Pressebilleder kan downloades på </w:t>
      </w:r>
      <w:hyperlink r:id="rId19" w:history="1">
        <w:r w:rsidRPr="00A02334">
          <w:rPr>
            <w:rStyle w:val="Llink"/>
            <w:rFonts w:ascii="Arial" w:hAnsi="Arial" w:cs="Arial"/>
          </w:rPr>
          <w:t>nbt.dk</w:t>
        </w:r>
      </w:hyperlink>
      <w:r w:rsidRPr="00F53C25">
        <w:rPr>
          <w:rFonts w:ascii="Arial" w:hAnsi="Arial" w:cs="Arial"/>
        </w:rPr>
        <w:t xml:space="preserve"> under menuen Presse. Foto: </w:t>
      </w:r>
      <w:r w:rsidR="00D93030">
        <w:rPr>
          <w:rFonts w:ascii="Arial" w:hAnsi="Arial" w:cs="Arial"/>
        </w:rPr>
        <w:t>Ulrik Jantzen</w:t>
      </w:r>
      <w:r w:rsidRPr="00F53C25">
        <w:rPr>
          <w:rFonts w:ascii="Arial" w:hAnsi="Arial" w:cs="Arial"/>
        </w:rPr>
        <w:t>.</w:t>
      </w:r>
    </w:p>
    <w:p w14:paraId="0E43531D" w14:textId="78ECB0CF" w:rsidR="00A24C7D" w:rsidRPr="00F53C25" w:rsidRDefault="00E9279A" w:rsidP="00A24C7D">
      <w:pPr>
        <w:rPr>
          <w:rFonts w:ascii="Arial" w:hAnsi="Arial" w:cs="Arial"/>
          <w:b/>
        </w:rPr>
      </w:pPr>
      <w:r>
        <w:rPr>
          <w:rFonts w:ascii="Arial" w:hAnsi="Arial" w:cs="Arial"/>
        </w:rPr>
        <w:softHyphen/>
      </w:r>
      <w:r w:rsidR="00F53C25">
        <w:rPr>
          <w:rFonts w:ascii="Arial" w:hAnsi="Arial" w:cs="Arial"/>
        </w:rPr>
        <w:br/>
      </w:r>
      <w:r w:rsidR="00A24C7D" w:rsidRPr="00F53C25">
        <w:rPr>
          <w:rFonts w:ascii="Arial" w:hAnsi="Arial" w:cs="Arial"/>
          <w:b/>
        </w:rPr>
        <w:t>Med venlig hilsen</w:t>
      </w:r>
      <w:r w:rsidR="00A24C7D" w:rsidRPr="00F53C25">
        <w:rPr>
          <w:rFonts w:ascii="Arial" w:hAnsi="Arial" w:cs="Arial"/>
          <w:b/>
        </w:rPr>
        <w:br/>
        <w:t>Nørrebro Teater</w:t>
      </w:r>
    </w:p>
    <w:p w14:paraId="47D82D51" w14:textId="751313AC" w:rsidR="00C30C91" w:rsidRDefault="00A24C7D">
      <w:pPr>
        <w:rPr>
          <w:rFonts w:ascii="Arial" w:hAnsi="Arial" w:cs="Arial"/>
        </w:rPr>
      </w:pPr>
      <w:r w:rsidRPr="00F53C25">
        <w:rPr>
          <w:rFonts w:ascii="Arial" w:hAnsi="Arial" w:cs="Arial"/>
          <w:b/>
        </w:rPr>
        <w:t>Pressekontakt:</w:t>
      </w:r>
      <w:r w:rsidR="00F53C25">
        <w:rPr>
          <w:rFonts w:ascii="Arial" w:hAnsi="Arial" w:cs="Arial"/>
          <w:b/>
        </w:rPr>
        <w:t xml:space="preserve"> </w:t>
      </w:r>
      <w:r w:rsidR="00D93030">
        <w:rPr>
          <w:rFonts w:ascii="Arial" w:hAnsi="Arial" w:cs="Arial"/>
        </w:rPr>
        <w:t>Martin Biil</w:t>
      </w:r>
      <w:r w:rsidRPr="00F53C25">
        <w:rPr>
          <w:rFonts w:ascii="Arial" w:hAnsi="Arial" w:cs="Arial"/>
        </w:rPr>
        <w:br/>
        <w:t xml:space="preserve">E-mail: </w:t>
      </w:r>
      <w:hyperlink r:id="rId20" w:history="1">
        <w:r w:rsidR="00D93030" w:rsidRPr="00E379C4">
          <w:rPr>
            <w:rStyle w:val="Llink"/>
            <w:rFonts w:ascii="Arial" w:hAnsi="Arial" w:cs="Arial"/>
          </w:rPr>
          <w:t>martin@biil.dk</w:t>
        </w:r>
      </w:hyperlink>
      <w:r w:rsidR="00D93030">
        <w:rPr>
          <w:rFonts w:ascii="Arial" w:hAnsi="Arial" w:cs="Arial"/>
        </w:rPr>
        <w:t xml:space="preserve"> </w:t>
      </w:r>
      <w:r w:rsidR="00F53C25">
        <w:rPr>
          <w:rFonts w:ascii="Arial" w:hAnsi="Arial" w:cs="Arial"/>
        </w:rPr>
        <w:t xml:space="preserve">/ </w:t>
      </w:r>
      <w:r w:rsidRPr="00F53C25">
        <w:rPr>
          <w:rFonts w:ascii="Arial" w:hAnsi="Arial" w:cs="Arial"/>
        </w:rPr>
        <w:t xml:space="preserve">Mobil: </w:t>
      </w:r>
      <w:r w:rsidR="00A02334">
        <w:rPr>
          <w:rFonts w:ascii="Arial" w:hAnsi="Arial" w:cs="Arial"/>
        </w:rPr>
        <w:t xml:space="preserve">+45 </w:t>
      </w:r>
      <w:r w:rsidR="00D93030">
        <w:rPr>
          <w:rFonts w:ascii="Arial" w:hAnsi="Arial" w:cs="Arial"/>
        </w:rPr>
        <w:t>2390 3425</w:t>
      </w:r>
    </w:p>
    <w:p w14:paraId="4B4F5597" w14:textId="77777777" w:rsidR="00C30C91" w:rsidRPr="00C30C91" w:rsidRDefault="00C30C91" w:rsidP="00C30C91">
      <w:pPr>
        <w:rPr>
          <w:rFonts w:ascii="Arial" w:hAnsi="Arial" w:cs="Arial"/>
          <w:b/>
          <w:sz w:val="28"/>
          <w:szCs w:val="28"/>
        </w:rPr>
      </w:pPr>
      <w:r w:rsidRPr="00C30C91">
        <w:rPr>
          <w:rFonts w:ascii="Arial" w:hAnsi="Arial" w:cs="Arial"/>
          <w:b/>
          <w:sz w:val="28"/>
          <w:szCs w:val="28"/>
        </w:rPr>
        <w:lastRenderedPageBreak/>
        <w:t xml:space="preserve">Fakta: </w:t>
      </w:r>
      <w:r w:rsidR="00DB2B4D">
        <w:rPr>
          <w:rFonts w:ascii="Arial" w:hAnsi="Arial" w:cs="Arial"/>
          <w:b/>
          <w:sz w:val="28"/>
          <w:szCs w:val="28"/>
        </w:rPr>
        <w:t>Mågens</w:t>
      </w:r>
    </w:p>
    <w:p w14:paraId="3D93618A" w14:textId="77777777" w:rsidR="00D93030" w:rsidRPr="00D93030" w:rsidRDefault="00D93030" w:rsidP="00D93030">
      <w:pPr>
        <w:rPr>
          <w:rFonts w:ascii="Arial" w:hAnsi="Arial" w:cs="Arial"/>
        </w:rPr>
      </w:pPr>
      <w:r w:rsidRPr="00D93030">
        <w:rPr>
          <w:rFonts w:ascii="Arial" w:hAnsi="Arial" w:cs="Arial"/>
        </w:rPr>
        <w:t>DRAMATIKER</w:t>
      </w:r>
      <w:r w:rsidRPr="00D93030">
        <w:rPr>
          <w:rFonts w:ascii="Arial" w:hAnsi="Arial" w:cs="Arial"/>
        </w:rPr>
        <w:br/>
      </w:r>
      <w:r w:rsidRPr="00D93030">
        <w:rPr>
          <w:rFonts w:ascii="Arial" w:hAnsi="Arial" w:cs="Arial"/>
          <w:b/>
        </w:rPr>
        <w:t>Anton Tjekhov</w:t>
      </w:r>
    </w:p>
    <w:p w14:paraId="5A11C33F" w14:textId="77777777" w:rsidR="00D93030" w:rsidRPr="00D93030" w:rsidRDefault="00D93030" w:rsidP="00D93030">
      <w:pPr>
        <w:rPr>
          <w:rFonts w:ascii="Arial" w:hAnsi="Arial" w:cs="Arial"/>
        </w:rPr>
      </w:pPr>
      <w:r w:rsidRPr="00D93030">
        <w:rPr>
          <w:rFonts w:ascii="Arial" w:hAnsi="Arial" w:cs="Arial"/>
        </w:rPr>
        <w:t>INSTRUKTION:</w:t>
      </w:r>
      <w:r>
        <w:rPr>
          <w:rFonts w:ascii="Arial" w:hAnsi="Arial" w:cs="Arial"/>
        </w:rPr>
        <w:br/>
      </w:r>
      <w:r w:rsidRPr="00D93030">
        <w:rPr>
          <w:rFonts w:ascii="Arial" w:hAnsi="Arial" w:cs="Arial"/>
          <w:b/>
        </w:rPr>
        <w:t>Heinrich Christensen</w:t>
      </w:r>
    </w:p>
    <w:p w14:paraId="767C391A" w14:textId="77777777" w:rsidR="00D93030" w:rsidRPr="00D93030" w:rsidRDefault="00D93030" w:rsidP="00D93030">
      <w:pPr>
        <w:rPr>
          <w:rFonts w:ascii="Arial" w:hAnsi="Arial" w:cs="Arial"/>
        </w:rPr>
      </w:pPr>
      <w:r w:rsidRPr="00D93030">
        <w:rPr>
          <w:rFonts w:ascii="Arial" w:hAnsi="Arial" w:cs="Arial"/>
        </w:rPr>
        <w:t>MANUSKRIPT:</w:t>
      </w:r>
      <w:r>
        <w:rPr>
          <w:rFonts w:ascii="Arial" w:hAnsi="Arial" w:cs="Arial"/>
        </w:rPr>
        <w:br/>
      </w:r>
      <w:r w:rsidRPr="00D93030">
        <w:rPr>
          <w:rFonts w:ascii="Arial" w:hAnsi="Arial" w:cs="Arial"/>
          <w:b/>
        </w:rPr>
        <w:t>Ditte Hansen og Louise Mieritz</w:t>
      </w:r>
      <w:r w:rsidRPr="00D93030">
        <w:rPr>
          <w:rFonts w:ascii="Arial" w:hAnsi="Arial" w:cs="Arial"/>
          <w:b/>
        </w:rPr>
        <w:br/>
      </w:r>
      <w:r w:rsidRPr="00D93030">
        <w:rPr>
          <w:rFonts w:ascii="Arial" w:hAnsi="Arial" w:cs="Arial"/>
          <w:b/>
        </w:rPr>
        <w:br/>
      </w:r>
      <w:r w:rsidRPr="00D93030">
        <w:rPr>
          <w:rFonts w:ascii="Arial" w:hAnsi="Arial" w:cs="Arial"/>
        </w:rPr>
        <w:t>SCENOGRAFI:</w:t>
      </w:r>
      <w:r>
        <w:rPr>
          <w:rFonts w:ascii="Arial" w:hAnsi="Arial" w:cs="Arial"/>
        </w:rPr>
        <w:br/>
      </w:r>
      <w:r w:rsidRPr="00D93030">
        <w:rPr>
          <w:rFonts w:ascii="Arial" w:hAnsi="Arial" w:cs="Arial"/>
          <w:b/>
        </w:rPr>
        <w:t>Maja Ravn</w:t>
      </w:r>
    </w:p>
    <w:p w14:paraId="16A785E5" w14:textId="77777777" w:rsidR="00D93030" w:rsidRPr="00892C7B" w:rsidRDefault="00D93030" w:rsidP="00C30C91">
      <w:pPr>
        <w:rPr>
          <w:rFonts w:ascii="Arial" w:hAnsi="Arial" w:cs="Arial"/>
        </w:rPr>
      </w:pPr>
      <w:r w:rsidRPr="00D93030">
        <w:rPr>
          <w:rFonts w:ascii="Arial" w:hAnsi="Arial" w:cs="Arial"/>
        </w:rPr>
        <w:t>MEDVIRKENDE:</w:t>
      </w:r>
      <w:r>
        <w:rPr>
          <w:rFonts w:ascii="Arial" w:hAnsi="Arial" w:cs="Arial"/>
        </w:rPr>
        <w:br/>
      </w:r>
      <w:r w:rsidRPr="00D93030">
        <w:rPr>
          <w:rFonts w:ascii="Arial" w:hAnsi="Arial" w:cs="Arial"/>
          <w:b/>
        </w:rPr>
        <w:t>Christian Fuhlendorff, Tammi Øst, Andreas Jebro, Rikke Lylloff, Lise Baastrup, Benjamin Kitter, Kristian Holm Joensen, Janus Elsig og Carl Christian Riestra</w:t>
      </w:r>
    </w:p>
    <w:p w14:paraId="33C867F3" w14:textId="77777777" w:rsidR="00C30C91" w:rsidRPr="00892C7B" w:rsidRDefault="00C30C91" w:rsidP="00C30C91">
      <w:pPr>
        <w:rPr>
          <w:rFonts w:ascii="Arial" w:hAnsi="Arial" w:cs="Arial"/>
        </w:rPr>
      </w:pPr>
      <w:r w:rsidRPr="00892C7B">
        <w:rPr>
          <w:rFonts w:ascii="Arial" w:hAnsi="Arial" w:cs="Arial"/>
          <w:b/>
        </w:rPr>
        <w:t xml:space="preserve">Premiere: </w:t>
      </w:r>
      <w:r w:rsidRPr="00892C7B">
        <w:rPr>
          <w:rFonts w:ascii="Arial" w:hAnsi="Arial" w:cs="Arial"/>
          <w:b/>
        </w:rPr>
        <w:br/>
      </w:r>
      <w:r w:rsidR="00DB2B4D">
        <w:rPr>
          <w:rFonts w:ascii="Arial" w:hAnsi="Arial" w:cs="Arial"/>
        </w:rPr>
        <w:t>Lørdag den 21</w:t>
      </w:r>
      <w:r w:rsidRPr="00892C7B">
        <w:rPr>
          <w:rFonts w:ascii="Arial" w:hAnsi="Arial" w:cs="Arial"/>
        </w:rPr>
        <w:t xml:space="preserve">. </w:t>
      </w:r>
      <w:r w:rsidR="00DB2B4D">
        <w:rPr>
          <w:rFonts w:ascii="Arial" w:hAnsi="Arial" w:cs="Arial"/>
        </w:rPr>
        <w:t>februar 2015</w:t>
      </w:r>
      <w:r w:rsidRPr="00892C7B">
        <w:rPr>
          <w:rFonts w:ascii="Arial" w:hAnsi="Arial" w:cs="Arial"/>
        </w:rPr>
        <w:t xml:space="preserve"> kl. 20.00 på Nørrebro Teater</w:t>
      </w:r>
    </w:p>
    <w:p w14:paraId="2A48B33D" w14:textId="6A0A44A3" w:rsidR="00C30C91" w:rsidRPr="00892C7B" w:rsidRDefault="00C30C91" w:rsidP="00C30C91">
      <w:pPr>
        <w:rPr>
          <w:rFonts w:ascii="Arial" w:hAnsi="Arial" w:cs="Arial"/>
        </w:rPr>
      </w:pPr>
      <w:r w:rsidRPr="00892C7B">
        <w:rPr>
          <w:rFonts w:ascii="Arial" w:hAnsi="Arial" w:cs="Arial"/>
          <w:b/>
        </w:rPr>
        <w:t xml:space="preserve">Spilleperiode: </w:t>
      </w:r>
      <w:r w:rsidRPr="00892C7B">
        <w:rPr>
          <w:rFonts w:ascii="Arial" w:hAnsi="Arial" w:cs="Arial"/>
          <w:b/>
        </w:rPr>
        <w:br/>
      </w:r>
      <w:r w:rsidR="00DB2B4D">
        <w:rPr>
          <w:rFonts w:ascii="Arial" w:hAnsi="Arial" w:cs="Arial"/>
        </w:rPr>
        <w:t>21</w:t>
      </w:r>
      <w:r w:rsidR="00AC3CE5">
        <w:rPr>
          <w:rFonts w:ascii="Arial" w:hAnsi="Arial" w:cs="Arial"/>
        </w:rPr>
        <w:t xml:space="preserve">. </w:t>
      </w:r>
      <w:r w:rsidR="00DB2B4D">
        <w:rPr>
          <w:rFonts w:ascii="Arial" w:hAnsi="Arial" w:cs="Arial"/>
        </w:rPr>
        <w:t>februar</w:t>
      </w:r>
      <w:r w:rsidR="00AC3CE5">
        <w:rPr>
          <w:rFonts w:ascii="Arial" w:hAnsi="Arial" w:cs="Arial"/>
        </w:rPr>
        <w:t xml:space="preserve"> – </w:t>
      </w:r>
      <w:r w:rsidR="00DB2B4D">
        <w:rPr>
          <w:rFonts w:ascii="Arial" w:hAnsi="Arial" w:cs="Arial"/>
        </w:rPr>
        <w:t>19</w:t>
      </w:r>
      <w:r w:rsidRPr="00892C7B">
        <w:rPr>
          <w:rFonts w:ascii="Arial" w:hAnsi="Arial" w:cs="Arial"/>
        </w:rPr>
        <w:t xml:space="preserve">. </w:t>
      </w:r>
      <w:r w:rsidR="004466E5">
        <w:rPr>
          <w:rFonts w:ascii="Arial" w:hAnsi="Arial" w:cs="Arial"/>
        </w:rPr>
        <w:t>a</w:t>
      </w:r>
      <w:r w:rsidR="00DB2B4D">
        <w:rPr>
          <w:rFonts w:ascii="Arial" w:hAnsi="Arial" w:cs="Arial"/>
        </w:rPr>
        <w:t>pril 2015</w:t>
      </w:r>
    </w:p>
    <w:p w14:paraId="4210FC75" w14:textId="32EB2DE9" w:rsidR="00C30C91" w:rsidRDefault="00C30C91" w:rsidP="00C30C91">
      <w:pPr>
        <w:rPr>
          <w:rFonts w:ascii="Arial" w:hAnsi="Arial" w:cs="Arial"/>
        </w:rPr>
      </w:pPr>
      <w:r w:rsidRPr="00892C7B">
        <w:rPr>
          <w:rFonts w:ascii="Arial" w:hAnsi="Arial" w:cs="Arial"/>
          <w:b/>
        </w:rPr>
        <w:t xml:space="preserve">Spilletider: </w:t>
      </w:r>
      <w:r w:rsidRPr="00892C7B">
        <w:rPr>
          <w:rFonts w:ascii="Arial" w:hAnsi="Arial" w:cs="Arial"/>
          <w:b/>
        </w:rPr>
        <w:tab/>
      </w:r>
      <w:r w:rsidRPr="00892C7B">
        <w:rPr>
          <w:rFonts w:ascii="Arial" w:hAnsi="Arial" w:cs="Arial"/>
          <w:b/>
        </w:rPr>
        <w:br/>
      </w:r>
      <w:r w:rsidR="00960510">
        <w:rPr>
          <w:rFonts w:ascii="Arial" w:hAnsi="Arial" w:cs="Arial"/>
        </w:rPr>
        <w:t>On</w:t>
      </w:r>
      <w:r w:rsidR="00DB2B4D">
        <w:rPr>
          <w:rFonts w:ascii="Arial" w:hAnsi="Arial" w:cs="Arial"/>
        </w:rPr>
        <w:t>.-</w:t>
      </w:r>
      <w:r w:rsidR="00960510">
        <w:rPr>
          <w:rFonts w:ascii="Arial" w:hAnsi="Arial" w:cs="Arial"/>
        </w:rPr>
        <w:t xml:space="preserve"> fr. kl. 20 </w:t>
      </w:r>
      <w:r w:rsidR="00960510">
        <w:rPr>
          <w:rFonts w:ascii="Arial" w:hAnsi="Arial" w:cs="Arial"/>
        </w:rPr>
        <w:br/>
        <w:t>Lø</w:t>
      </w:r>
      <w:r w:rsidR="00DB2B4D">
        <w:rPr>
          <w:rFonts w:ascii="Arial" w:hAnsi="Arial" w:cs="Arial"/>
        </w:rPr>
        <w:t>. kl. 16</w:t>
      </w:r>
    </w:p>
    <w:p w14:paraId="20B1F16B" w14:textId="77777777" w:rsidR="00D93030" w:rsidRPr="00D93030" w:rsidRDefault="00D93030" w:rsidP="00C30C91">
      <w:pPr>
        <w:rPr>
          <w:rFonts w:ascii="Arial" w:hAnsi="Arial" w:cs="Arial"/>
        </w:rPr>
      </w:pPr>
      <w:r w:rsidRPr="00D93030">
        <w:rPr>
          <w:rFonts w:ascii="Arial" w:hAnsi="Arial" w:cs="Calibri"/>
          <w:b/>
        </w:rPr>
        <w:t>Spillested:</w:t>
      </w:r>
      <w:r>
        <w:rPr>
          <w:rFonts w:ascii="Arial" w:hAnsi="Arial" w:cs="Calibri"/>
          <w:b/>
        </w:rPr>
        <w:t xml:space="preserve"> </w:t>
      </w:r>
      <w:r>
        <w:rPr>
          <w:rFonts w:ascii="Arial" w:hAnsi="Arial" w:cs="Calibri"/>
          <w:b/>
        </w:rPr>
        <w:br/>
      </w:r>
      <w:r w:rsidRPr="00D93030">
        <w:rPr>
          <w:rFonts w:ascii="Arial" w:hAnsi="Arial" w:cs="Calibri"/>
        </w:rPr>
        <w:t>Nørrebro Teater, Ravnsborggade 3, 2200 Nørrebro</w:t>
      </w:r>
    </w:p>
    <w:p w14:paraId="65875256" w14:textId="77777777" w:rsidR="00C30C91" w:rsidRPr="00892C7B" w:rsidRDefault="00C30C91" w:rsidP="00C30C91">
      <w:pPr>
        <w:rPr>
          <w:rFonts w:ascii="Arial" w:hAnsi="Arial" w:cs="Arial"/>
        </w:rPr>
      </w:pPr>
      <w:r w:rsidRPr="00892C7B">
        <w:rPr>
          <w:rFonts w:ascii="Arial" w:hAnsi="Arial" w:cs="Arial"/>
          <w:b/>
        </w:rPr>
        <w:t xml:space="preserve">Varighed: </w:t>
      </w:r>
      <w:r w:rsidRPr="00892C7B">
        <w:rPr>
          <w:rFonts w:ascii="Arial" w:hAnsi="Arial" w:cs="Arial"/>
          <w:b/>
        </w:rPr>
        <w:br/>
      </w:r>
      <w:r w:rsidR="00DB2B4D">
        <w:rPr>
          <w:rFonts w:ascii="Arial" w:hAnsi="Arial" w:cs="Arial"/>
        </w:rPr>
        <w:t>Ca. 2</w:t>
      </w:r>
      <w:r w:rsidRPr="00892C7B">
        <w:rPr>
          <w:rFonts w:ascii="Arial" w:hAnsi="Arial" w:cs="Arial"/>
        </w:rPr>
        <w:t xml:space="preserve"> time</w:t>
      </w:r>
      <w:r w:rsidR="00DB2B4D">
        <w:rPr>
          <w:rFonts w:ascii="Arial" w:hAnsi="Arial" w:cs="Arial"/>
        </w:rPr>
        <w:t>r og 30</w:t>
      </w:r>
      <w:r w:rsidRPr="00892C7B">
        <w:rPr>
          <w:rFonts w:ascii="Arial" w:hAnsi="Arial" w:cs="Arial"/>
        </w:rPr>
        <w:t xml:space="preserve"> minutter </w:t>
      </w:r>
      <w:r w:rsidR="00DB2B4D">
        <w:rPr>
          <w:rFonts w:ascii="Arial" w:hAnsi="Arial" w:cs="Arial"/>
        </w:rPr>
        <w:t>inkl.</w:t>
      </w:r>
      <w:r w:rsidRPr="00892C7B">
        <w:rPr>
          <w:rFonts w:ascii="Arial" w:hAnsi="Arial" w:cs="Arial"/>
        </w:rPr>
        <w:t xml:space="preserve"> pause</w:t>
      </w:r>
    </w:p>
    <w:p w14:paraId="136E9D7D" w14:textId="47042A84" w:rsidR="00C30C91" w:rsidRPr="00892C7B" w:rsidRDefault="00C30C91" w:rsidP="00C30C91">
      <w:pPr>
        <w:rPr>
          <w:rFonts w:ascii="Arial" w:hAnsi="Arial" w:cs="Arial"/>
        </w:rPr>
      </w:pPr>
      <w:r w:rsidRPr="00892C7B">
        <w:rPr>
          <w:rFonts w:ascii="Arial" w:hAnsi="Arial" w:cs="Arial"/>
          <w:b/>
        </w:rPr>
        <w:t xml:space="preserve">Billetter: </w:t>
      </w:r>
      <w:r w:rsidRPr="00892C7B">
        <w:rPr>
          <w:rFonts w:ascii="Arial" w:hAnsi="Arial" w:cs="Arial"/>
          <w:b/>
        </w:rPr>
        <w:tab/>
      </w:r>
      <w:r w:rsidRPr="00892C7B">
        <w:rPr>
          <w:rFonts w:ascii="Arial" w:hAnsi="Arial" w:cs="Arial"/>
          <w:b/>
        </w:rPr>
        <w:br/>
      </w:r>
      <w:r w:rsidRPr="00892C7B">
        <w:rPr>
          <w:rFonts w:ascii="Arial" w:hAnsi="Arial" w:cs="Arial"/>
        </w:rPr>
        <w:t>100-</w:t>
      </w:r>
      <w:r w:rsidR="00DB2B4D">
        <w:rPr>
          <w:rFonts w:ascii="Arial" w:hAnsi="Arial" w:cs="Arial"/>
        </w:rPr>
        <w:t>395</w:t>
      </w:r>
      <w:r w:rsidR="00DF4F95">
        <w:rPr>
          <w:rFonts w:ascii="Arial" w:hAnsi="Arial" w:cs="Arial"/>
        </w:rPr>
        <w:t xml:space="preserve"> </w:t>
      </w:r>
      <w:r w:rsidRPr="00892C7B">
        <w:rPr>
          <w:rFonts w:ascii="Arial" w:hAnsi="Arial" w:cs="Arial"/>
        </w:rPr>
        <w:t>kr. via nbt.dk, billetbillet.dk og billetten.dk</w:t>
      </w:r>
    </w:p>
    <w:p w14:paraId="159C7BA3" w14:textId="70ADB168" w:rsidR="00C30C91" w:rsidRPr="00892C7B" w:rsidRDefault="00C30C91" w:rsidP="00C30C91">
      <w:pPr>
        <w:rPr>
          <w:rFonts w:ascii="Arial" w:hAnsi="Arial" w:cs="Arial"/>
          <w:b/>
        </w:rPr>
      </w:pPr>
    </w:p>
    <w:p w14:paraId="2F3FCAAC" w14:textId="77777777" w:rsidR="00892C7B" w:rsidRPr="00042B49" w:rsidRDefault="00892C7B">
      <w:pPr>
        <w:rPr>
          <w:rFonts w:ascii="Arial" w:hAnsi="Arial" w:cs="Arial"/>
          <w:sz w:val="24"/>
          <w:szCs w:val="24"/>
        </w:rPr>
      </w:pPr>
    </w:p>
    <w:sectPr w:rsidR="00892C7B" w:rsidRPr="00042B49" w:rsidSect="00A02334">
      <w:headerReference w:type="default" r:id="rId21"/>
      <w:footerReference w:type="even" r:id="rId22"/>
      <w:footerReference w:type="default" r:id="rId23"/>
      <w:pgSz w:w="11906" w:h="16838"/>
      <w:pgMar w:top="1701" w:right="1134" w:bottom="1701" w:left="1134" w:header="567" w:footer="6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FB523" w14:textId="77777777" w:rsidR="004771AE" w:rsidRDefault="004771AE">
      <w:pPr>
        <w:spacing w:after="0" w:line="240" w:lineRule="auto"/>
      </w:pPr>
      <w:r>
        <w:separator/>
      </w:r>
    </w:p>
  </w:endnote>
  <w:endnote w:type="continuationSeparator" w:id="0">
    <w:p w14:paraId="77A99413" w14:textId="77777777" w:rsidR="004771AE" w:rsidRDefault="00477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240"/>
      <w:gridCol w:w="1373"/>
      <w:gridCol w:w="4241"/>
    </w:tblGrid>
    <w:tr w:rsidR="004771AE" w14:paraId="75354267" w14:textId="77777777" w:rsidTr="007F3122">
      <w:trPr>
        <w:trHeight w:val="151"/>
      </w:trPr>
      <w:tc>
        <w:tcPr>
          <w:tcW w:w="2250" w:type="pct"/>
          <w:tcBorders>
            <w:top w:val="nil"/>
            <w:left w:val="nil"/>
            <w:bottom w:val="single" w:sz="4" w:space="0" w:color="5B9BD5" w:themeColor="accent1"/>
            <w:right w:val="nil"/>
          </w:tcBorders>
        </w:tcPr>
        <w:p w14:paraId="2A809DDC" w14:textId="77777777" w:rsidR="004771AE" w:rsidRDefault="004771AE">
          <w:pPr>
            <w:pStyle w:val="Sidehoved"/>
            <w:spacing w:line="276" w:lineRule="auto"/>
            <w:rPr>
              <w:rFonts w:asciiTheme="majorHAnsi" w:eastAsiaTheme="majorEastAsia" w:hAnsiTheme="majorHAnsi" w:cstheme="majorBidi"/>
              <w:b/>
              <w:bCs/>
              <w:color w:val="5B9BD5" w:themeColor="accent1"/>
            </w:rPr>
          </w:pPr>
        </w:p>
      </w:tc>
      <w:tc>
        <w:tcPr>
          <w:tcW w:w="500" w:type="pct"/>
          <w:vMerge w:val="restart"/>
          <w:noWrap/>
          <w:vAlign w:val="center"/>
          <w:hideMark/>
        </w:tcPr>
        <w:p w14:paraId="2334C27C" w14:textId="77777777" w:rsidR="004771AE" w:rsidRDefault="00623799">
          <w:pPr>
            <w:pStyle w:val="Ingenafstand"/>
            <w:spacing w:line="276" w:lineRule="auto"/>
            <w:rPr>
              <w:rFonts w:asciiTheme="majorHAnsi" w:hAnsiTheme="majorHAnsi"/>
              <w:color w:val="2E74B5" w:themeColor="accent1" w:themeShade="BF"/>
            </w:rPr>
          </w:pPr>
          <w:sdt>
            <w:sdtPr>
              <w:rPr>
                <w:rFonts w:ascii="Cambria" w:hAnsi="Cambria"/>
                <w:color w:val="2E74B5" w:themeColor="accent1" w:themeShade="BF"/>
              </w:rPr>
              <w:id w:val="179835412"/>
              <w:placeholder>
                <w:docPart w:val="4731859683ADD54F95F48D54D5D32308"/>
              </w:placeholder>
              <w:temporary/>
              <w:showingPlcHdr/>
            </w:sdtPr>
            <w:sdtEndPr/>
            <w:sdtContent>
              <w:r w:rsidR="004771AE">
                <w:rPr>
                  <w:rFonts w:ascii="Cambria" w:hAnsi="Cambria"/>
                  <w:color w:val="2E74B5" w:themeColor="accent1" w:themeShade="BF"/>
                </w:rPr>
                <w:t>[Skriv tekst]</w:t>
              </w:r>
            </w:sdtContent>
          </w:sdt>
        </w:p>
      </w:tc>
      <w:tc>
        <w:tcPr>
          <w:tcW w:w="2250" w:type="pct"/>
          <w:tcBorders>
            <w:top w:val="nil"/>
            <w:left w:val="nil"/>
            <w:bottom w:val="single" w:sz="4" w:space="0" w:color="5B9BD5" w:themeColor="accent1"/>
            <w:right w:val="nil"/>
          </w:tcBorders>
        </w:tcPr>
        <w:p w14:paraId="3A15E66A" w14:textId="77777777" w:rsidR="004771AE" w:rsidRDefault="004771AE">
          <w:pPr>
            <w:pStyle w:val="Sidehoved"/>
            <w:spacing w:line="276" w:lineRule="auto"/>
            <w:rPr>
              <w:rFonts w:asciiTheme="majorHAnsi" w:eastAsiaTheme="majorEastAsia" w:hAnsiTheme="majorHAnsi" w:cstheme="majorBidi"/>
              <w:b/>
              <w:bCs/>
              <w:color w:val="5B9BD5" w:themeColor="accent1"/>
            </w:rPr>
          </w:pPr>
        </w:p>
      </w:tc>
    </w:tr>
    <w:tr w:rsidR="004771AE" w14:paraId="52C6A33E" w14:textId="77777777" w:rsidTr="007F3122">
      <w:trPr>
        <w:trHeight w:val="150"/>
      </w:trPr>
      <w:tc>
        <w:tcPr>
          <w:tcW w:w="2250" w:type="pct"/>
          <w:tcBorders>
            <w:top w:val="single" w:sz="4" w:space="0" w:color="5B9BD5" w:themeColor="accent1"/>
            <w:left w:val="nil"/>
            <w:bottom w:val="nil"/>
            <w:right w:val="nil"/>
          </w:tcBorders>
        </w:tcPr>
        <w:p w14:paraId="174157B7" w14:textId="77777777" w:rsidR="004771AE" w:rsidRDefault="004771AE">
          <w:pPr>
            <w:pStyle w:val="Sidehoved"/>
            <w:spacing w:line="276" w:lineRule="auto"/>
            <w:rPr>
              <w:rFonts w:asciiTheme="majorHAnsi" w:eastAsiaTheme="majorEastAsia" w:hAnsiTheme="majorHAnsi" w:cstheme="majorBidi"/>
              <w:b/>
              <w:bCs/>
              <w:color w:val="5B9BD5" w:themeColor="accent1"/>
            </w:rPr>
          </w:pPr>
        </w:p>
      </w:tc>
      <w:tc>
        <w:tcPr>
          <w:tcW w:w="0" w:type="auto"/>
          <w:vMerge/>
          <w:vAlign w:val="center"/>
          <w:hideMark/>
        </w:tcPr>
        <w:p w14:paraId="40CEC958" w14:textId="77777777" w:rsidR="004771AE" w:rsidRDefault="004771AE">
          <w:pPr>
            <w:spacing w:after="0" w:line="240" w:lineRule="auto"/>
            <w:rPr>
              <w:rFonts w:asciiTheme="majorHAnsi" w:hAnsiTheme="majorHAnsi"/>
              <w:color w:val="2E74B5" w:themeColor="accent1" w:themeShade="BF"/>
            </w:rPr>
          </w:pPr>
        </w:p>
      </w:tc>
      <w:tc>
        <w:tcPr>
          <w:tcW w:w="2250" w:type="pct"/>
          <w:tcBorders>
            <w:top w:val="single" w:sz="4" w:space="0" w:color="5B9BD5" w:themeColor="accent1"/>
            <w:left w:val="nil"/>
            <w:bottom w:val="nil"/>
            <w:right w:val="nil"/>
          </w:tcBorders>
        </w:tcPr>
        <w:p w14:paraId="580F01D8" w14:textId="77777777" w:rsidR="004771AE" w:rsidRDefault="004771AE">
          <w:pPr>
            <w:pStyle w:val="Sidehoved"/>
            <w:spacing w:line="276" w:lineRule="auto"/>
            <w:rPr>
              <w:rFonts w:asciiTheme="majorHAnsi" w:eastAsiaTheme="majorEastAsia" w:hAnsiTheme="majorHAnsi" w:cstheme="majorBidi"/>
              <w:b/>
              <w:bCs/>
              <w:color w:val="5B9BD5" w:themeColor="accent1"/>
            </w:rPr>
          </w:pPr>
        </w:p>
      </w:tc>
    </w:tr>
  </w:tbl>
  <w:p w14:paraId="79BEB53C" w14:textId="77777777" w:rsidR="004771AE" w:rsidRDefault="004771AE">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FED9E" w14:textId="170CEF3A" w:rsidR="004771AE" w:rsidRPr="004E1100" w:rsidRDefault="004771AE" w:rsidP="00C64CF6">
    <w:pPr>
      <w:pStyle w:val="Sidefod"/>
      <w:spacing w:after="20"/>
      <w:rPr>
        <w:rFonts w:cstheme="minorHAnsi"/>
        <w:b/>
        <w:sz w:val="16"/>
        <w:szCs w:val="16"/>
      </w:rPr>
    </w:pPr>
    <w:r>
      <w:rPr>
        <w:rFonts w:ascii="Cambria" w:hAnsi="Cambria"/>
        <w:noProof/>
        <w:color w:val="2E74B5" w:themeColor="accent1" w:themeShade="BF"/>
        <w:lang w:val="en-US" w:eastAsia="da-DK"/>
      </w:rPr>
      <mc:AlternateContent>
        <mc:Choice Requires="wps">
          <w:drawing>
            <wp:anchor distT="0" distB="0" distL="114300" distR="114300" simplePos="0" relativeHeight="251660288" behindDoc="0" locked="0" layoutInCell="1" allowOverlap="1" wp14:anchorId="6642433C" wp14:editId="76BDFA29">
              <wp:simplePos x="0" y="0"/>
              <wp:positionH relativeFrom="column">
                <wp:posOffset>-800100</wp:posOffset>
              </wp:positionH>
              <wp:positionV relativeFrom="paragraph">
                <wp:posOffset>-195580</wp:posOffset>
              </wp:positionV>
              <wp:extent cx="8572500" cy="0"/>
              <wp:effectExtent l="0" t="0" r="12700" b="25400"/>
              <wp:wrapNone/>
              <wp:docPr id="7" name="Lige forbindelse 7"/>
              <wp:cNvGraphicFramePr/>
              <a:graphic xmlns:a="http://schemas.openxmlformats.org/drawingml/2006/main">
                <a:graphicData uri="http://schemas.microsoft.com/office/word/2010/wordprocessingShape">
                  <wps:wsp>
                    <wps:cNvCnPr/>
                    <wps:spPr>
                      <a:xfrm>
                        <a:off x="0" y="0"/>
                        <a:ext cx="85725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Lige forbindelse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95pt,-15.35pt" to="612.05pt,-1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" strokecolor="black [3213]" strokeweight="1pt">
              <v:stroke joinstyle="miter"/>
            </v:line>
          </w:pict>
        </mc:Fallback>
      </mc:AlternateContent>
    </w:r>
    <w:r>
      <w:rPr>
        <w:rFonts w:ascii="Cambria" w:hAnsi="Cambria"/>
        <w:noProof/>
        <w:color w:val="2E74B5" w:themeColor="accent1" w:themeShade="BF"/>
        <w:lang w:val="en-US" w:eastAsia="da-DK"/>
      </w:rPr>
      <mc:AlternateContent>
        <mc:Choice Requires="wps">
          <w:drawing>
            <wp:anchor distT="0" distB="0" distL="114300" distR="114300" simplePos="0" relativeHeight="251659264" behindDoc="0" locked="0" layoutInCell="1" allowOverlap="1" wp14:anchorId="3E1129AE" wp14:editId="3D5E4B8D">
              <wp:simplePos x="0" y="0"/>
              <wp:positionH relativeFrom="column">
                <wp:posOffset>-685800</wp:posOffset>
              </wp:positionH>
              <wp:positionV relativeFrom="paragraph">
                <wp:posOffset>-195580</wp:posOffset>
              </wp:positionV>
              <wp:extent cx="0" cy="0"/>
              <wp:effectExtent l="0" t="0" r="0" b="0"/>
              <wp:wrapNone/>
              <wp:docPr id="6" name="Lige forbindelse 6"/>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Lige forbindelse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95pt,-15.35pt" to="-53.95pt,-1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" strokecolor="#5b9bd5 [3204]" strokeweight="1pt">
              <v:stroke joinstyle="miter"/>
            </v:line>
          </w:pict>
        </mc:Fallback>
      </mc:AlternateContent>
    </w:r>
    <w:r>
      <w:rPr>
        <w:rFonts w:ascii="Cambria" w:hAnsi="Cambria"/>
        <w:color w:val="2E74B5" w:themeColor="accent1" w:themeShade="BF"/>
      </w:rPr>
      <w:tab/>
    </w:r>
    <w:r w:rsidRPr="00C64CF6">
      <w:rPr>
        <w:rFonts w:ascii="Cambria" w:hAnsi="Cambria"/>
        <w:color w:val="000000" w:themeColor="text1"/>
      </w:rPr>
      <w:t xml:space="preserve">Pressekontakt Martin Biil +45 2390 3425 | </w:t>
    </w:r>
    <w:hyperlink r:id="rId1" w:history="1">
      <w:r w:rsidRPr="00C64CF6">
        <w:rPr>
          <w:rStyle w:val="Llink"/>
          <w:rFonts w:ascii="Cambria" w:hAnsi="Cambria"/>
          <w:color w:val="000000" w:themeColor="text1"/>
        </w:rPr>
        <w:t>martin@biil.dk</w:t>
      </w:r>
    </w:hyperlink>
    <w:r>
      <w:rPr>
        <w:rFonts w:ascii="Cambria" w:hAnsi="Cambria"/>
        <w:color w:val="2E74B5" w:themeColor="accent1" w:themeShade="BF"/>
      </w:rPr>
      <w:tab/>
    </w:r>
    <w:r>
      <w:rPr>
        <w:rStyle w:val="Sidetal"/>
      </w:rPr>
      <w:fldChar w:fldCharType="begin"/>
    </w:r>
    <w:r>
      <w:rPr>
        <w:rStyle w:val="Sidetal"/>
      </w:rPr>
      <w:instrText xml:space="preserve"> PAGE </w:instrText>
    </w:r>
    <w:r>
      <w:rPr>
        <w:rStyle w:val="Sidetal"/>
      </w:rPr>
      <w:fldChar w:fldCharType="separate"/>
    </w:r>
    <w:r w:rsidR="00623799">
      <w:rPr>
        <w:rStyle w:val="Sidetal"/>
        <w:noProof/>
      </w:rPr>
      <w:t>5</w:t>
    </w:r>
    <w:r>
      <w:rPr>
        <w:rStyle w:val="Sidet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EF3A3" w14:textId="77777777" w:rsidR="004771AE" w:rsidRDefault="004771AE">
      <w:pPr>
        <w:spacing w:after="0" w:line="240" w:lineRule="auto"/>
      </w:pPr>
      <w:r>
        <w:separator/>
      </w:r>
    </w:p>
  </w:footnote>
  <w:footnote w:type="continuationSeparator" w:id="0">
    <w:p w14:paraId="3A989479" w14:textId="77777777" w:rsidR="004771AE" w:rsidRDefault="004771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C523F" w14:textId="77777777" w:rsidR="004771AE" w:rsidRDefault="004771AE" w:rsidP="00DB2B4D">
    <w:pPr>
      <w:pStyle w:val="Sidehoved"/>
      <w:jc w:val="right"/>
    </w:pPr>
    <w:r>
      <w:rPr>
        <w:rFonts w:ascii="Arial" w:hAnsi="Arial" w:cs="Arial"/>
        <w:b/>
        <w:noProof/>
        <w:sz w:val="20"/>
        <w:szCs w:val="20"/>
        <w:lang w:val="en-US" w:eastAsia="da-DK"/>
      </w:rPr>
      <w:drawing>
        <wp:inline distT="0" distB="0" distL="0" distR="0" wp14:anchorId="773DB859" wp14:editId="15D63162">
          <wp:extent cx="2276475" cy="695325"/>
          <wp:effectExtent l="19050" t="0" r="9525" b="0"/>
          <wp:docPr id="1" name="Billede 1" descr="NBT Logo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T Logo 400"/>
                  <pic:cNvPicPr>
                    <a:picLocks noChangeAspect="1" noChangeArrowheads="1"/>
                  </pic:cNvPicPr>
                </pic:nvPicPr>
                <pic:blipFill>
                  <a:blip r:embed="rId1"/>
                  <a:srcRect/>
                  <a:stretch>
                    <a:fillRect/>
                  </a:stretch>
                </pic:blipFill>
                <pic:spPr bwMode="auto">
                  <a:xfrm>
                    <a:off x="0" y="0"/>
                    <a:ext cx="2276475" cy="695325"/>
                  </a:xfrm>
                  <a:prstGeom prst="rect">
                    <a:avLst/>
                  </a:prstGeom>
                  <a:noFill/>
                  <a:ln w="9525">
                    <a:noFill/>
                    <a:miter lim="800000"/>
                    <a:headEnd/>
                    <a:tailEnd/>
                  </a:ln>
                </pic:spPr>
              </pic:pic>
            </a:graphicData>
          </a:graphic>
        </wp:inline>
      </w:drawing>
    </w:r>
  </w:p>
  <w:p w14:paraId="659C3205" w14:textId="77777777" w:rsidR="004771AE" w:rsidRDefault="004771AE" w:rsidP="00DB2B4D">
    <w:pPr>
      <w:pStyle w:val="Sidehoved"/>
      <w:jc w:val="right"/>
    </w:pPr>
  </w:p>
  <w:p w14:paraId="3437E2AD" w14:textId="77777777" w:rsidR="004771AE" w:rsidRDefault="004771AE" w:rsidP="00DB2B4D">
    <w:pPr>
      <w:pStyle w:val="Sidehoved"/>
      <w:jc w:val="right"/>
      <w:rPr>
        <w:rFonts w:ascii="Arial" w:hAnsi="Arial" w:cs="Arial"/>
        <w:sz w:val="18"/>
        <w:szCs w:val="18"/>
      </w:rPr>
    </w:pPr>
    <w:r>
      <w:rPr>
        <w:rFonts w:ascii="Arial" w:hAnsi="Arial" w:cs="Arial"/>
        <w:sz w:val="18"/>
        <w:szCs w:val="18"/>
      </w:rPr>
      <w:t>Ravnsborggade 3</w:t>
    </w:r>
  </w:p>
  <w:p w14:paraId="5EFFE029" w14:textId="77777777" w:rsidR="004771AE" w:rsidRPr="00D2487F" w:rsidRDefault="004771AE" w:rsidP="00DB2B4D">
    <w:pPr>
      <w:pStyle w:val="Sidehoved"/>
      <w:jc w:val="right"/>
      <w:rPr>
        <w:rFonts w:ascii="Arial" w:hAnsi="Arial" w:cs="Arial"/>
        <w:sz w:val="18"/>
        <w:szCs w:val="18"/>
      </w:rPr>
    </w:pPr>
    <w:r>
      <w:rPr>
        <w:rFonts w:ascii="Arial" w:hAnsi="Arial" w:cs="Arial"/>
        <w:sz w:val="18"/>
        <w:szCs w:val="18"/>
      </w:rPr>
      <w:t>2200 København N</w:t>
    </w:r>
  </w:p>
  <w:p w14:paraId="19477284" w14:textId="77777777" w:rsidR="004771AE" w:rsidRDefault="004771AE">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E7104"/>
    <w:multiLevelType w:val="hybridMultilevel"/>
    <w:tmpl w:val="656EA206"/>
    <w:lvl w:ilvl="0" w:tplc="4926C1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defaultTabStop w:val="1304"/>
  <w:hyphenationZone w:val="425"/>
  <w:characterSpacingControl w:val="doNotCompress"/>
  <w:hdrShapeDefaults>
    <o:shapedefaults v:ext="edit" spidmax="2050">
      <o:colormenu v:ext="edit" fill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C7D"/>
    <w:rsid w:val="0001099D"/>
    <w:rsid w:val="00047C8D"/>
    <w:rsid w:val="000C36D5"/>
    <w:rsid w:val="001C2982"/>
    <w:rsid w:val="001C4308"/>
    <w:rsid w:val="001F00CD"/>
    <w:rsid w:val="002745C6"/>
    <w:rsid w:val="002A006E"/>
    <w:rsid w:val="00310E7B"/>
    <w:rsid w:val="00325993"/>
    <w:rsid w:val="003713C2"/>
    <w:rsid w:val="003C4E74"/>
    <w:rsid w:val="003E1C6A"/>
    <w:rsid w:val="00402BD6"/>
    <w:rsid w:val="00417DEF"/>
    <w:rsid w:val="004466E5"/>
    <w:rsid w:val="004771AE"/>
    <w:rsid w:val="004E52D6"/>
    <w:rsid w:val="004F2341"/>
    <w:rsid w:val="0050653E"/>
    <w:rsid w:val="00513369"/>
    <w:rsid w:val="00554182"/>
    <w:rsid w:val="005A618C"/>
    <w:rsid w:val="005E5F53"/>
    <w:rsid w:val="00623799"/>
    <w:rsid w:val="006924EF"/>
    <w:rsid w:val="00701903"/>
    <w:rsid w:val="00720FF0"/>
    <w:rsid w:val="00730249"/>
    <w:rsid w:val="00780DB9"/>
    <w:rsid w:val="007F3122"/>
    <w:rsid w:val="008149DE"/>
    <w:rsid w:val="00817921"/>
    <w:rsid w:val="00892C7B"/>
    <w:rsid w:val="00932A33"/>
    <w:rsid w:val="00960510"/>
    <w:rsid w:val="009606B1"/>
    <w:rsid w:val="009F09E9"/>
    <w:rsid w:val="00A02334"/>
    <w:rsid w:val="00A24C7D"/>
    <w:rsid w:val="00A45A69"/>
    <w:rsid w:val="00A73AD2"/>
    <w:rsid w:val="00AA34E6"/>
    <w:rsid w:val="00AC3CE5"/>
    <w:rsid w:val="00B56571"/>
    <w:rsid w:val="00B9570F"/>
    <w:rsid w:val="00BE33EF"/>
    <w:rsid w:val="00BE3A34"/>
    <w:rsid w:val="00C30C91"/>
    <w:rsid w:val="00C64CF6"/>
    <w:rsid w:val="00D26BA7"/>
    <w:rsid w:val="00D93030"/>
    <w:rsid w:val="00DB2B4D"/>
    <w:rsid w:val="00DF4F95"/>
    <w:rsid w:val="00E9279A"/>
    <w:rsid w:val="00F247CA"/>
    <w:rsid w:val="00F53C25"/>
    <w:rsid w:val="00F633BC"/>
    <w:rsid w:val="00F65AE4"/>
    <w:rsid w:val="00F90CB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3]"/>
    </o:shapedefaults>
    <o:shapelayout v:ext="edit">
      <o:idmap v:ext="edit" data="1"/>
    </o:shapelayout>
  </w:shapeDefaults>
  <w:decimalSymbol w:val=","/>
  <w:listSeparator w:val=";"/>
  <w14:docId w14:val="5F07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C7D"/>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A24C7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24C7D"/>
  </w:style>
  <w:style w:type="paragraph" w:styleId="Sidefod">
    <w:name w:val="footer"/>
    <w:basedOn w:val="Normal"/>
    <w:link w:val="SidefodTegn"/>
    <w:uiPriority w:val="99"/>
    <w:unhideWhenUsed/>
    <w:rsid w:val="00A24C7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24C7D"/>
  </w:style>
  <w:style w:type="character" w:customStyle="1" w:styleId="value">
    <w:name w:val="value"/>
    <w:basedOn w:val="Standardskrifttypeiafsnit"/>
    <w:rsid w:val="00720FF0"/>
  </w:style>
  <w:style w:type="character" w:customStyle="1" w:styleId="type">
    <w:name w:val="type"/>
    <w:basedOn w:val="Standardskrifttypeiafsnit"/>
    <w:rsid w:val="00720FF0"/>
  </w:style>
  <w:style w:type="paragraph" w:styleId="Ingenafstand">
    <w:name w:val="No Spacing"/>
    <w:link w:val="IngenafstandTegn"/>
    <w:qFormat/>
    <w:rsid w:val="00A73AD2"/>
    <w:pPr>
      <w:spacing w:after="0" w:line="240" w:lineRule="auto"/>
    </w:pPr>
  </w:style>
  <w:style w:type="character" w:styleId="Llink">
    <w:name w:val="Hyperlink"/>
    <w:basedOn w:val="Standardskrifttypeiafsnit"/>
    <w:uiPriority w:val="99"/>
    <w:unhideWhenUsed/>
    <w:rsid w:val="00F53C25"/>
    <w:rPr>
      <w:color w:val="0563C1" w:themeColor="hyperlink"/>
      <w:u w:val="single"/>
    </w:rPr>
  </w:style>
  <w:style w:type="paragraph" w:styleId="Markeringsbobletekst">
    <w:name w:val="Balloon Text"/>
    <w:basedOn w:val="Normal"/>
    <w:link w:val="MarkeringsbobletekstTegn"/>
    <w:uiPriority w:val="99"/>
    <w:semiHidden/>
    <w:unhideWhenUsed/>
    <w:rsid w:val="00310E7B"/>
    <w:pPr>
      <w:spacing w:after="0" w:line="240" w:lineRule="auto"/>
    </w:pPr>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310E7B"/>
    <w:rPr>
      <w:rFonts w:ascii="Lucida Grande" w:hAnsi="Lucida Grande"/>
      <w:sz w:val="18"/>
      <w:szCs w:val="18"/>
    </w:rPr>
  </w:style>
  <w:style w:type="paragraph" w:styleId="Listeafsnit">
    <w:name w:val="List Paragraph"/>
    <w:basedOn w:val="Normal"/>
    <w:uiPriority w:val="34"/>
    <w:qFormat/>
    <w:rsid w:val="00DB2B4D"/>
    <w:pPr>
      <w:ind w:left="720"/>
      <w:contextualSpacing/>
    </w:pPr>
  </w:style>
  <w:style w:type="paragraph" w:styleId="Normalweb">
    <w:name w:val="Normal (Web)"/>
    <w:basedOn w:val="Normal"/>
    <w:uiPriority w:val="99"/>
    <w:semiHidden/>
    <w:unhideWhenUsed/>
    <w:rsid w:val="00BE3A34"/>
    <w:rPr>
      <w:rFonts w:ascii="Times New Roman" w:hAnsi="Times New Roman" w:cs="Times New Roman"/>
      <w:sz w:val="24"/>
      <w:szCs w:val="24"/>
    </w:rPr>
  </w:style>
  <w:style w:type="character" w:customStyle="1" w:styleId="IngenafstandTegn">
    <w:name w:val="Ingen afstand Tegn"/>
    <w:basedOn w:val="Standardskrifttypeiafsnit"/>
    <w:link w:val="Ingenafstand"/>
    <w:rsid w:val="00554182"/>
  </w:style>
  <w:style w:type="paragraph" w:styleId="Indholdsfortegnelse1">
    <w:name w:val="toc 1"/>
    <w:basedOn w:val="Normal"/>
    <w:next w:val="Normal"/>
    <w:autoRedefine/>
    <w:uiPriority w:val="39"/>
    <w:unhideWhenUsed/>
    <w:rsid w:val="00417DEF"/>
  </w:style>
  <w:style w:type="paragraph" w:styleId="Indholdsfortegnelse2">
    <w:name w:val="toc 2"/>
    <w:basedOn w:val="Normal"/>
    <w:next w:val="Normal"/>
    <w:autoRedefine/>
    <w:uiPriority w:val="39"/>
    <w:unhideWhenUsed/>
    <w:rsid w:val="00417DEF"/>
    <w:pPr>
      <w:ind w:left="220"/>
    </w:pPr>
  </w:style>
  <w:style w:type="paragraph" w:styleId="Indholdsfortegnelse3">
    <w:name w:val="toc 3"/>
    <w:basedOn w:val="Normal"/>
    <w:next w:val="Normal"/>
    <w:autoRedefine/>
    <w:uiPriority w:val="39"/>
    <w:unhideWhenUsed/>
    <w:rsid w:val="00417DEF"/>
    <w:pPr>
      <w:ind w:left="440"/>
    </w:pPr>
  </w:style>
  <w:style w:type="paragraph" w:styleId="Indholdsfortegnelse4">
    <w:name w:val="toc 4"/>
    <w:basedOn w:val="Normal"/>
    <w:next w:val="Normal"/>
    <w:autoRedefine/>
    <w:uiPriority w:val="39"/>
    <w:unhideWhenUsed/>
    <w:rsid w:val="00417DEF"/>
    <w:pPr>
      <w:ind w:left="660"/>
    </w:pPr>
  </w:style>
  <w:style w:type="paragraph" w:styleId="Indholdsfortegnelse5">
    <w:name w:val="toc 5"/>
    <w:basedOn w:val="Normal"/>
    <w:next w:val="Normal"/>
    <w:autoRedefine/>
    <w:uiPriority w:val="39"/>
    <w:unhideWhenUsed/>
    <w:rsid w:val="00417DEF"/>
    <w:pPr>
      <w:ind w:left="880"/>
    </w:pPr>
  </w:style>
  <w:style w:type="paragraph" w:styleId="Indholdsfortegnelse6">
    <w:name w:val="toc 6"/>
    <w:basedOn w:val="Normal"/>
    <w:next w:val="Normal"/>
    <w:autoRedefine/>
    <w:uiPriority w:val="39"/>
    <w:unhideWhenUsed/>
    <w:rsid w:val="00417DEF"/>
    <w:pPr>
      <w:ind w:left="1100"/>
    </w:pPr>
  </w:style>
  <w:style w:type="paragraph" w:styleId="Indholdsfortegnelse7">
    <w:name w:val="toc 7"/>
    <w:basedOn w:val="Normal"/>
    <w:next w:val="Normal"/>
    <w:autoRedefine/>
    <w:uiPriority w:val="39"/>
    <w:unhideWhenUsed/>
    <w:rsid w:val="00417DEF"/>
    <w:pPr>
      <w:ind w:left="1320"/>
    </w:pPr>
  </w:style>
  <w:style w:type="paragraph" w:styleId="Indholdsfortegnelse8">
    <w:name w:val="toc 8"/>
    <w:basedOn w:val="Normal"/>
    <w:next w:val="Normal"/>
    <w:autoRedefine/>
    <w:uiPriority w:val="39"/>
    <w:unhideWhenUsed/>
    <w:rsid w:val="00417DEF"/>
    <w:pPr>
      <w:ind w:left="1540"/>
    </w:pPr>
  </w:style>
  <w:style w:type="paragraph" w:styleId="Indholdsfortegnelse9">
    <w:name w:val="toc 9"/>
    <w:basedOn w:val="Normal"/>
    <w:next w:val="Normal"/>
    <w:autoRedefine/>
    <w:uiPriority w:val="39"/>
    <w:unhideWhenUsed/>
    <w:rsid w:val="00417DEF"/>
    <w:pPr>
      <w:ind w:left="1760"/>
    </w:pPr>
  </w:style>
  <w:style w:type="character" w:styleId="Sidetal">
    <w:name w:val="page number"/>
    <w:basedOn w:val="Standardskrifttypeiafsnit"/>
    <w:uiPriority w:val="99"/>
    <w:semiHidden/>
    <w:unhideWhenUsed/>
    <w:rsid w:val="004466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C7D"/>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A24C7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24C7D"/>
  </w:style>
  <w:style w:type="paragraph" w:styleId="Sidefod">
    <w:name w:val="footer"/>
    <w:basedOn w:val="Normal"/>
    <w:link w:val="SidefodTegn"/>
    <w:uiPriority w:val="99"/>
    <w:unhideWhenUsed/>
    <w:rsid w:val="00A24C7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24C7D"/>
  </w:style>
  <w:style w:type="character" w:customStyle="1" w:styleId="value">
    <w:name w:val="value"/>
    <w:basedOn w:val="Standardskrifttypeiafsnit"/>
    <w:rsid w:val="00720FF0"/>
  </w:style>
  <w:style w:type="character" w:customStyle="1" w:styleId="type">
    <w:name w:val="type"/>
    <w:basedOn w:val="Standardskrifttypeiafsnit"/>
    <w:rsid w:val="00720FF0"/>
  </w:style>
  <w:style w:type="paragraph" w:styleId="Ingenafstand">
    <w:name w:val="No Spacing"/>
    <w:link w:val="IngenafstandTegn"/>
    <w:qFormat/>
    <w:rsid w:val="00A73AD2"/>
    <w:pPr>
      <w:spacing w:after="0" w:line="240" w:lineRule="auto"/>
    </w:pPr>
  </w:style>
  <w:style w:type="character" w:styleId="Llink">
    <w:name w:val="Hyperlink"/>
    <w:basedOn w:val="Standardskrifttypeiafsnit"/>
    <w:uiPriority w:val="99"/>
    <w:unhideWhenUsed/>
    <w:rsid w:val="00F53C25"/>
    <w:rPr>
      <w:color w:val="0563C1" w:themeColor="hyperlink"/>
      <w:u w:val="single"/>
    </w:rPr>
  </w:style>
  <w:style w:type="paragraph" w:styleId="Markeringsbobletekst">
    <w:name w:val="Balloon Text"/>
    <w:basedOn w:val="Normal"/>
    <w:link w:val="MarkeringsbobletekstTegn"/>
    <w:uiPriority w:val="99"/>
    <w:semiHidden/>
    <w:unhideWhenUsed/>
    <w:rsid w:val="00310E7B"/>
    <w:pPr>
      <w:spacing w:after="0" w:line="240" w:lineRule="auto"/>
    </w:pPr>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310E7B"/>
    <w:rPr>
      <w:rFonts w:ascii="Lucida Grande" w:hAnsi="Lucida Grande"/>
      <w:sz w:val="18"/>
      <w:szCs w:val="18"/>
    </w:rPr>
  </w:style>
  <w:style w:type="paragraph" w:styleId="Listeafsnit">
    <w:name w:val="List Paragraph"/>
    <w:basedOn w:val="Normal"/>
    <w:uiPriority w:val="34"/>
    <w:qFormat/>
    <w:rsid w:val="00DB2B4D"/>
    <w:pPr>
      <w:ind w:left="720"/>
      <w:contextualSpacing/>
    </w:pPr>
  </w:style>
  <w:style w:type="paragraph" w:styleId="Normalweb">
    <w:name w:val="Normal (Web)"/>
    <w:basedOn w:val="Normal"/>
    <w:uiPriority w:val="99"/>
    <w:semiHidden/>
    <w:unhideWhenUsed/>
    <w:rsid w:val="00BE3A34"/>
    <w:rPr>
      <w:rFonts w:ascii="Times New Roman" w:hAnsi="Times New Roman" w:cs="Times New Roman"/>
      <w:sz w:val="24"/>
      <w:szCs w:val="24"/>
    </w:rPr>
  </w:style>
  <w:style w:type="character" w:customStyle="1" w:styleId="IngenafstandTegn">
    <w:name w:val="Ingen afstand Tegn"/>
    <w:basedOn w:val="Standardskrifttypeiafsnit"/>
    <w:link w:val="Ingenafstand"/>
    <w:rsid w:val="00554182"/>
  </w:style>
  <w:style w:type="paragraph" w:styleId="Indholdsfortegnelse1">
    <w:name w:val="toc 1"/>
    <w:basedOn w:val="Normal"/>
    <w:next w:val="Normal"/>
    <w:autoRedefine/>
    <w:uiPriority w:val="39"/>
    <w:unhideWhenUsed/>
    <w:rsid w:val="00417DEF"/>
  </w:style>
  <w:style w:type="paragraph" w:styleId="Indholdsfortegnelse2">
    <w:name w:val="toc 2"/>
    <w:basedOn w:val="Normal"/>
    <w:next w:val="Normal"/>
    <w:autoRedefine/>
    <w:uiPriority w:val="39"/>
    <w:unhideWhenUsed/>
    <w:rsid w:val="00417DEF"/>
    <w:pPr>
      <w:ind w:left="220"/>
    </w:pPr>
  </w:style>
  <w:style w:type="paragraph" w:styleId="Indholdsfortegnelse3">
    <w:name w:val="toc 3"/>
    <w:basedOn w:val="Normal"/>
    <w:next w:val="Normal"/>
    <w:autoRedefine/>
    <w:uiPriority w:val="39"/>
    <w:unhideWhenUsed/>
    <w:rsid w:val="00417DEF"/>
    <w:pPr>
      <w:ind w:left="440"/>
    </w:pPr>
  </w:style>
  <w:style w:type="paragraph" w:styleId="Indholdsfortegnelse4">
    <w:name w:val="toc 4"/>
    <w:basedOn w:val="Normal"/>
    <w:next w:val="Normal"/>
    <w:autoRedefine/>
    <w:uiPriority w:val="39"/>
    <w:unhideWhenUsed/>
    <w:rsid w:val="00417DEF"/>
    <w:pPr>
      <w:ind w:left="660"/>
    </w:pPr>
  </w:style>
  <w:style w:type="paragraph" w:styleId="Indholdsfortegnelse5">
    <w:name w:val="toc 5"/>
    <w:basedOn w:val="Normal"/>
    <w:next w:val="Normal"/>
    <w:autoRedefine/>
    <w:uiPriority w:val="39"/>
    <w:unhideWhenUsed/>
    <w:rsid w:val="00417DEF"/>
    <w:pPr>
      <w:ind w:left="880"/>
    </w:pPr>
  </w:style>
  <w:style w:type="paragraph" w:styleId="Indholdsfortegnelse6">
    <w:name w:val="toc 6"/>
    <w:basedOn w:val="Normal"/>
    <w:next w:val="Normal"/>
    <w:autoRedefine/>
    <w:uiPriority w:val="39"/>
    <w:unhideWhenUsed/>
    <w:rsid w:val="00417DEF"/>
    <w:pPr>
      <w:ind w:left="1100"/>
    </w:pPr>
  </w:style>
  <w:style w:type="paragraph" w:styleId="Indholdsfortegnelse7">
    <w:name w:val="toc 7"/>
    <w:basedOn w:val="Normal"/>
    <w:next w:val="Normal"/>
    <w:autoRedefine/>
    <w:uiPriority w:val="39"/>
    <w:unhideWhenUsed/>
    <w:rsid w:val="00417DEF"/>
    <w:pPr>
      <w:ind w:left="1320"/>
    </w:pPr>
  </w:style>
  <w:style w:type="paragraph" w:styleId="Indholdsfortegnelse8">
    <w:name w:val="toc 8"/>
    <w:basedOn w:val="Normal"/>
    <w:next w:val="Normal"/>
    <w:autoRedefine/>
    <w:uiPriority w:val="39"/>
    <w:unhideWhenUsed/>
    <w:rsid w:val="00417DEF"/>
    <w:pPr>
      <w:ind w:left="1540"/>
    </w:pPr>
  </w:style>
  <w:style w:type="paragraph" w:styleId="Indholdsfortegnelse9">
    <w:name w:val="toc 9"/>
    <w:basedOn w:val="Normal"/>
    <w:next w:val="Normal"/>
    <w:autoRedefine/>
    <w:uiPriority w:val="39"/>
    <w:unhideWhenUsed/>
    <w:rsid w:val="00417DEF"/>
    <w:pPr>
      <w:ind w:left="1760"/>
    </w:pPr>
  </w:style>
  <w:style w:type="character" w:styleId="Sidetal">
    <w:name w:val="page number"/>
    <w:basedOn w:val="Standardskrifttypeiafsnit"/>
    <w:uiPriority w:val="99"/>
    <w:semiHidden/>
    <w:unhideWhenUsed/>
    <w:rsid w:val="00446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18784">
      <w:bodyDiv w:val="1"/>
      <w:marLeft w:val="0"/>
      <w:marRight w:val="0"/>
      <w:marTop w:val="0"/>
      <w:marBottom w:val="0"/>
      <w:divBdr>
        <w:top w:val="none" w:sz="0" w:space="0" w:color="auto"/>
        <w:left w:val="none" w:sz="0" w:space="0" w:color="auto"/>
        <w:bottom w:val="none" w:sz="0" w:space="0" w:color="auto"/>
        <w:right w:val="none" w:sz="0" w:space="0" w:color="auto"/>
      </w:divBdr>
    </w:div>
    <w:div w:id="557909405">
      <w:bodyDiv w:val="1"/>
      <w:marLeft w:val="0"/>
      <w:marRight w:val="0"/>
      <w:marTop w:val="0"/>
      <w:marBottom w:val="0"/>
      <w:divBdr>
        <w:top w:val="none" w:sz="0" w:space="0" w:color="auto"/>
        <w:left w:val="none" w:sz="0" w:space="0" w:color="auto"/>
        <w:bottom w:val="none" w:sz="0" w:space="0" w:color="auto"/>
        <w:right w:val="none" w:sz="0" w:space="0" w:color="auto"/>
      </w:divBdr>
    </w:div>
    <w:div w:id="692878799">
      <w:bodyDiv w:val="1"/>
      <w:marLeft w:val="0"/>
      <w:marRight w:val="0"/>
      <w:marTop w:val="0"/>
      <w:marBottom w:val="0"/>
      <w:divBdr>
        <w:top w:val="none" w:sz="0" w:space="0" w:color="auto"/>
        <w:left w:val="none" w:sz="0" w:space="0" w:color="auto"/>
        <w:bottom w:val="none" w:sz="0" w:space="0" w:color="auto"/>
        <w:right w:val="none" w:sz="0" w:space="0" w:color="auto"/>
      </w:divBdr>
    </w:div>
    <w:div w:id="771629820">
      <w:bodyDiv w:val="1"/>
      <w:marLeft w:val="0"/>
      <w:marRight w:val="0"/>
      <w:marTop w:val="0"/>
      <w:marBottom w:val="0"/>
      <w:divBdr>
        <w:top w:val="none" w:sz="0" w:space="0" w:color="auto"/>
        <w:left w:val="none" w:sz="0" w:space="0" w:color="auto"/>
        <w:bottom w:val="none" w:sz="0" w:space="0" w:color="auto"/>
        <w:right w:val="none" w:sz="0" w:space="0" w:color="auto"/>
      </w:divBdr>
    </w:div>
    <w:div w:id="1154183397">
      <w:bodyDiv w:val="1"/>
      <w:marLeft w:val="0"/>
      <w:marRight w:val="0"/>
      <w:marTop w:val="0"/>
      <w:marBottom w:val="0"/>
      <w:divBdr>
        <w:top w:val="none" w:sz="0" w:space="0" w:color="auto"/>
        <w:left w:val="none" w:sz="0" w:space="0" w:color="auto"/>
        <w:bottom w:val="none" w:sz="0" w:space="0" w:color="auto"/>
        <w:right w:val="none" w:sz="0" w:space="0" w:color="auto"/>
      </w:divBdr>
    </w:div>
    <w:div w:id="1360164448">
      <w:bodyDiv w:val="1"/>
      <w:marLeft w:val="0"/>
      <w:marRight w:val="0"/>
      <w:marTop w:val="0"/>
      <w:marBottom w:val="0"/>
      <w:divBdr>
        <w:top w:val="none" w:sz="0" w:space="0" w:color="auto"/>
        <w:left w:val="none" w:sz="0" w:space="0" w:color="auto"/>
        <w:bottom w:val="none" w:sz="0" w:space="0" w:color="auto"/>
        <w:right w:val="none" w:sz="0" w:space="0" w:color="auto"/>
      </w:divBdr>
    </w:div>
    <w:div w:id="1522160445">
      <w:bodyDiv w:val="1"/>
      <w:marLeft w:val="0"/>
      <w:marRight w:val="0"/>
      <w:marTop w:val="0"/>
      <w:marBottom w:val="0"/>
      <w:divBdr>
        <w:top w:val="none" w:sz="0" w:space="0" w:color="auto"/>
        <w:left w:val="none" w:sz="0" w:space="0" w:color="auto"/>
        <w:bottom w:val="none" w:sz="0" w:space="0" w:color="auto"/>
        <w:right w:val="none" w:sz="0" w:space="0" w:color="auto"/>
      </w:divBdr>
    </w:div>
    <w:div w:id="183594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enstoredanske.dk" TargetMode="External"/><Relationship Id="rId20" Type="http://schemas.openxmlformats.org/officeDocument/2006/relationships/hyperlink" Target="mailto:martin@biil.dk"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glossaryDocument" Target="glossary/document.xml"/><Relationship Id="rId26" Type="http://schemas.openxmlformats.org/officeDocument/2006/relationships/theme" Target="theme/theme1.xml"/><Relationship Id="rId10" Type="http://schemas.openxmlformats.org/officeDocument/2006/relationships/hyperlink" Target="http://www.denstoredanske.dk" TargetMode="External"/><Relationship Id="rId11" Type="http://schemas.openxmlformats.org/officeDocument/2006/relationships/hyperlink" Target="http://da.wikipedia.org/wiki/Christian_Fuhlendorff" TargetMode="External"/><Relationship Id="rId12" Type="http://schemas.openxmlformats.org/officeDocument/2006/relationships/hyperlink" Target="http://da.wikipedia.org/wiki/Tammi_&#216;st" TargetMode="External"/><Relationship Id="rId13" Type="http://schemas.openxmlformats.org/officeDocument/2006/relationships/hyperlink" Target="http://www.aalborgteater.dk/Bag-scenen/Skuespillere/Vis-skuespiller/Andreas-Jebro.aspx" TargetMode="External"/><Relationship Id="rId14" Type="http://schemas.openxmlformats.org/officeDocument/2006/relationships/hyperlink" Target="http://www.aalborgteater.dk/Bag-scenen/Skuespillere/Vis-skuespiller/Lise-Baastrup.aspx" TargetMode="External"/><Relationship Id="rId15" Type="http://schemas.openxmlformats.org/officeDocument/2006/relationships/hyperlink" Target="http://www.teamplayers.dk/actors_management/actresses/rikke_lylloff/&amp;content=cv&amp;team_language=2" TargetMode="External"/><Relationship Id="rId16" Type="http://schemas.openxmlformats.org/officeDocument/2006/relationships/hyperlink" Target="http://www.allthatmanagement.dk/atm/klient.php?kid=35&amp;tid=1&amp;lang=da&amp;p=cv" TargetMode="External"/><Relationship Id="rId17" Type="http://schemas.openxmlformats.org/officeDocument/2006/relationships/hyperlink" Target="http://da.wikipedia.org/wiki/Kristian_Holm_Joensen" TargetMode="External"/><Relationship Id="rId18" Type="http://schemas.openxmlformats.org/officeDocument/2006/relationships/hyperlink" Target="http://januselsig.dk/CV.html" TargetMode="External"/><Relationship Id="rId19" Type="http://schemas.openxmlformats.org/officeDocument/2006/relationships/hyperlink" Target="nbt.d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mailto:martin@biil.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31859683ADD54F95F48D54D5D32308"/>
        <w:category>
          <w:name w:val="Generelt"/>
          <w:gallery w:val="placeholder"/>
        </w:category>
        <w:types>
          <w:type w:val="bbPlcHdr"/>
        </w:types>
        <w:behaviors>
          <w:behavior w:val="content"/>
        </w:behaviors>
        <w:guid w:val="{EE5AE8A4-C2BD-474E-ABF1-E3F6D545998D}"/>
      </w:docPartPr>
      <w:docPartBody>
        <w:p w14:paraId="424323DC" w14:textId="2A40B9C3" w:rsidR="006B609B" w:rsidRDefault="006B609B" w:rsidP="006B609B">
          <w:pPr>
            <w:pStyle w:val="4731859683ADD54F95F48D54D5D32308"/>
          </w:pPr>
          <w:r>
            <w:t>[Skriv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09B"/>
    <w:rsid w:val="00485967"/>
    <w:rsid w:val="006B609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8389CB086F45BA46947294CE5E1F2ECD">
    <w:name w:val="8389CB086F45BA46947294CE5E1F2ECD"/>
    <w:rsid w:val="006B609B"/>
  </w:style>
  <w:style w:type="paragraph" w:customStyle="1" w:styleId="72D1BC371E3218459588A0BCF281208F">
    <w:name w:val="72D1BC371E3218459588A0BCF281208F"/>
    <w:rsid w:val="006B609B"/>
  </w:style>
  <w:style w:type="paragraph" w:customStyle="1" w:styleId="077006E106DAE5498F38E00428067AD3">
    <w:name w:val="077006E106DAE5498F38E00428067AD3"/>
    <w:rsid w:val="006B609B"/>
  </w:style>
  <w:style w:type="paragraph" w:customStyle="1" w:styleId="7ECE8429B98DE7419B273AAF6091B588">
    <w:name w:val="7ECE8429B98DE7419B273AAF6091B588"/>
    <w:rsid w:val="006B609B"/>
  </w:style>
  <w:style w:type="paragraph" w:customStyle="1" w:styleId="541136DD942C0047B3ABE210B1B124EA">
    <w:name w:val="541136DD942C0047B3ABE210B1B124EA"/>
    <w:rsid w:val="006B609B"/>
  </w:style>
  <w:style w:type="paragraph" w:customStyle="1" w:styleId="1D36D58B2A8DB349A3DFB398197A3879">
    <w:name w:val="1D36D58B2A8DB349A3DFB398197A3879"/>
    <w:rsid w:val="006B609B"/>
  </w:style>
  <w:style w:type="paragraph" w:customStyle="1" w:styleId="AC54AC150E1D194A95F12B0B848C1CEF">
    <w:name w:val="AC54AC150E1D194A95F12B0B848C1CEF"/>
    <w:rsid w:val="006B609B"/>
  </w:style>
  <w:style w:type="paragraph" w:customStyle="1" w:styleId="598FBA7355D66F439B480FFB87A9F10A">
    <w:name w:val="598FBA7355D66F439B480FFB87A9F10A"/>
    <w:rsid w:val="006B609B"/>
  </w:style>
  <w:style w:type="paragraph" w:customStyle="1" w:styleId="E0C5C56598192646AF04A156F14889A0">
    <w:name w:val="E0C5C56598192646AF04A156F14889A0"/>
    <w:rsid w:val="006B609B"/>
  </w:style>
  <w:style w:type="paragraph" w:customStyle="1" w:styleId="A8E2180CC5148E4185FB34088703B354">
    <w:name w:val="A8E2180CC5148E4185FB34088703B354"/>
    <w:rsid w:val="006B609B"/>
  </w:style>
  <w:style w:type="paragraph" w:customStyle="1" w:styleId="4731859683ADD54F95F48D54D5D32308">
    <w:name w:val="4731859683ADD54F95F48D54D5D32308"/>
    <w:rsid w:val="006B609B"/>
  </w:style>
  <w:style w:type="paragraph" w:customStyle="1" w:styleId="849DD02BC62B61439AC192BC695CD018">
    <w:name w:val="849DD02BC62B61439AC192BC695CD018"/>
    <w:rsid w:val="006B609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8389CB086F45BA46947294CE5E1F2ECD">
    <w:name w:val="8389CB086F45BA46947294CE5E1F2ECD"/>
    <w:rsid w:val="006B609B"/>
  </w:style>
  <w:style w:type="paragraph" w:customStyle="1" w:styleId="72D1BC371E3218459588A0BCF281208F">
    <w:name w:val="72D1BC371E3218459588A0BCF281208F"/>
    <w:rsid w:val="006B609B"/>
  </w:style>
  <w:style w:type="paragraph" w:customStyle="1" w:styleId="077006E106DAE5498F38E00428067AD3">
    <w:name w:val="077006E106DAE5498F38E00428067AD3"/>
    <w:rsid w:val="006B609B"/>
  </w:style>
  <w:style w:type="paragraph" w:customStyle="1" w:styleId="7ECE8429B98DE7419B273AAF6091B588">
    <w:name w:val="7ECE8429B98DE7419B273AAF6091B588"/>
    <w:rsid w:val="006B609B"/>
  </w:style>
  <w:style w:type="paragraph" w:customStyle="1" w:styleId="541136DD942C0047B3ABE210B1B124EA">
    <w:name w:val="541136DD942C0047B3ABE210B1B124EA"/>
    <w:rsid w:val="006B609B"/>
  </w:style>
  <w:style w:type="paragraph" w:customStyle="1" w:styleId="1D36D58B2A8DB349A3DFB398197A3879">
    <w:name w:val="1D36D58B2A8DB349A3DFB398197A3879"/>
    <w:rsid w:val="006B609B"/>
  </w:style>
  <w:style w:type="paragraph" w:customStyle="1" w:styleId="AC54AC150E1D194A95F12B0B848C1CEF">
    <w:name w:val="AC54AC150E1D194A95F12B0B848C1CEF"/>
    <w:rsid w:val="006B609B"/>
  </w:style>
  <w:style w:type="paragraph" w:customStyle="1" w:styleId="598FBA7355D66F439B480FFB87A9F10A">
    <w:name w:val="598FBA7355D66F439B480FFB87A9F10A"/>
    <w:rsid w:val="006B609B"/>
  </w:style>
  <w:style w:type="paragraph" w:customStyle="1" w:styleId="E0C5C56598192646AF04A156F14889A0">
    <w:name w:val="E0C5C56598192646AF04A156F14889A0"/>
    <w:rsid w:val="006B609B"/>
  </w:style>
  <w:style w:type="paragraph" w:customStyle="1" w:styleId="A8E2180CC5148E4185FB34088703B354">
    <w:name w:val="A8E2180CC5148E4185FB34088703B354"/>
    <w:rsid w:val="006B609B"/>
  </w:style>
  <w:style w:type="paragraph" w:customStyle="1" w:styleId="4731859683ADD54F95F48D54D5D32308">
    <w:name w:val="4731859683ADD54F95F48D54D5D32308"/>
    <w:rsid w:val="006B609B"/>
  </w:style>
  <w:style w:type="paragraph" w:customStyle="1" w:styleId="849DD02BC62B61439AC192BC695CD018">
    <w:name w:val="849DD02BC62B61439AC192BC695CD018"/>
    <w:rsid w:val="006B60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A1F54-00D3-954D-B0D8-C968C433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1599</Words>
  <Characters>9755</Characters>
  <Application>Microsoft Macintosh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Stange Jensen</dc:creator>
  <cp:keywords/>
  <dc:description/>
  <cp:lastModifiedBy>Martin Biil</cp:lastModifiedBy>
  <cp:revision>9</cp:revision>
  <cp:lastPrinted>2015-02-04T09:01:00Z</cp:lastPrinted>
  <dcterms:created xsi:type="dcterms:W3CDTF">2015-02-04T08:11:00Z</dcterms:created>
  <dcterms:modified xsi:type="dcterms:W3CDTF">2015-02-11T09:26:00Z</dcterms:modified>
</cp:coreProperties>
</file>