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4" w:rsidRPr="00FE459F" w:rsidRDefault="008A0625" w:rsidP="00613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r>
      <w:r w:rsidRPr="00FE459F">
        <w:rPr>
          <w:rFonts w:ascii="Garamond" w:hAnsi="Garamond" w:cs="Garamond"/>
        </w:rPr>
        <w:tab/>
        <w:t xml:space="preserve">   Pressmeddelande 2014-</w:t>
      </w:r>
      <w:r w:rsidR="004E5D5F">
        <w:rPr>
          <w:rFonts w:ascii="Garamond" w:hAnsi="Garamond" w:cs="Garamond"/>
        </w:rPr>
        <w:t>05-1</w:t>
      </w:r>
      <w:r w:rsidR="00510887">
        <w:rPr>
          <w:rFonts w:ascii="Garamond" w:hAnsi="Garamond" w:cs="Garamond"/>
        </w:rPr>
        <w:t>5</w:t>
      </w:r>
    </w:p>
    <w:p w:rsidR="00AE54DA" w:rsidRPr="00FE459F" w:rsidRDefault="003F5C79" w:rsidP="00613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rPr>
      </w:pPr>
    </w:p>
    <w:p w:rsidR="00AE54DA" w:rsidRPr="008B724F" w:rsidRDefault="008A0625" w:rsidP="00AE5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40"/>
          <w:szCs w:val="40"/>
        </w:rPr>
      </w:pPr>
      <w:r w:rsidRPr="008B724F">
        <w:rPr>
          <w:rFonts w:ascii="Garamond" w:hAnsi="Garamond" w:cs="Garamond"/>
          <w:b/>
          <w:sz w:val="40"/>
          <w:szCs w:val="40"/>
        </w:rPr>
        <w:t xml:space="preserve">Almi </w:t>
      </w:r>
      <w:proofErr w:type="spellStart"/>
      <w:r w:rsidRPr="008B724F">
        <w:rPr>
          <w:rFonts w:ascii="Garamond" w:hAnsi="Garamond" w:cs="Garamond"/>
          <w:b/>
          <w:sz w:val="40"/>
          <w:szCs w:val="40"/>
        </w:rPr>
        <w:t>Invest</w:t>
      </w:r>
      <w:proofErr w:type="spellEnd"/>
      <w:r w:rsidRPr="008B724F">
        <w:rPr>
          <w:rFonts w:ascii="Garamond" w:hAnsi="Garamond" w:cs="Garamond"/>
          <w:b/>
          <w:sz w:val="40"/>
          <w:szCs w:val="40"/>
        </w:rPr>
        <w:t xml:space="preserve"> in</w:t>
      </w:r>
      <w:bookmarkStart w:id="0" w:name="_GoBack"/>
      <w:bookmarkEnd w:id="0"/>
      <w:r w:rsidRPr="008B724F">
        <w:rPr>
          <w:rFonts w:ascii="Garamond" w:hAnsi="Garamond" w:cs="Garamond"/>
          <w:b/>
          <w:sz w:val="40"/>
          <w:szCs w:val="40"/>
        </w:rPr>
        <w:t xml:space="preserve">vesterar och skapar en företagsfusion för snabbare och säkrare analyssvar </w:t>
      </w:r>
    </w:p>
    <w:p w:rsidR="00AE54DA" w:rsidRPr="00FE459F" w:rsidRDefault="003F5C79" w:rsidP="00AE54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sz w:val="28"/>
          <w:szCs w:val="28"/>
        </w:rPr>
      </w:pPr>
    </w:p>
    <w:p w:rsidR="00AE54DA" w:rsidRPr="008B724F" w:rsidRDefault="008A0625" w:rsidP="00AE54DA">
      <w:pPr>
        <w:pStyle w:val="Normalwebb"/>
        <w:spacing w:before="2" w:after="2"/>
        <w:rPr>
          <w:rFonts w:ascii="Garamond" w:hAnsi="Garamond" w:cs="Garamond"/>
          <w:b/>
          <w:sz w:val="24"/>
          <w:szCs w:val="24"/>
        </w:rPr>
      </w:pPr>
      <w:r w:rsidRPr="008B724F">
        <w:rPr>
          <w:rFonts w:ascii="Garamond" w:hAnsi="Garamond" w:cs="Garamond"/>
          <w:b/>
          <w:sz w:val="24"/>
          <w:szCs w:val="24"/>
        </w:rPr>
        <w:t>Inom sjukvården finns det ett stort behov att snabbt få fram tillförlitliga och tydliga analyssvar. Ett typexempel är blodförgiftning (Sepsis) en sjukdom som enbart i Tyskland kräver mer än 60 000 människors liv per år vilket innebär att det är den tredje vanligaste dödsorsaken (källa: Roche Diagnostics). Ett sätt att snabba upp testerna och därmed tidigare kunna sätta in rätt behandling är att göra dem närmare patienten s.k. Point-</w:t>
      </w:r>
      <w:proofErr w:type="spellStart"/>
      <w:r w:rsidRPr="008B724F">
        <w:rPr>
          <w:rFonts w:ascii="Garamond" w:hAnsi="Garamond" w:cs="Garamond"/>
          <w:b/>
          <w:sz w:val="24"/>
          <w:szCs w:val="24"/>
        </w:rPr>
        <w:t>Of</w:t>
      </w:r>
      <w:proofErr w:type="spellEnd"/>
      <w:r w:rsidRPr="008B724F">
        <w:rPr>
          <w:rFonts w:ascii="Garamond" w:hAnsi="Garamond" w:cs="Garamond"/>
          <w:b/>
          <w:sz w:val="24"/>
          <w:szCs w:val="24"/>
        </w:rPr>
        <w:t>-Care (POC) diagnostik.</w:t>
      </w:r>
    </w:p>
    <w:p w:rsidR="00AE54DA" w:rsidRPr="00FE459F" w:rsidRDefault="003F5C79" w:rsidP="00AE54DA">
      <w:pPr>
        <w:pStyle w:val="Normalwebb"/>
        <w:spacing w:before="2" w:after="2"/>
        <w:rPr>
          <w:rFonts w:ascii="Garamond" w:hAnsi="Garamond" w:cs="Garamond"/>
          <w:b/>
          <w:sz w:val="28"/>
          <w:szCs w:val="28"/>
        </w:rPr>
      </w:pPr>
    </w:p>
    <w:p w:rsidR="00AE54DA" w:rsidRPr="008B724F" w:rsidRDefault="008A0625" w:rsidP="00AE54DA">
      <w:pPr>
        <w:pStyle w:val="Normalwebb"/>
        <w:spacing w:before="2" w:after="2"/>
        <w:rPr>
          <w:sz w:val="22"/>
          <w:szCs w:val="22"/>
        </w:rPr>
      </w:pPr>
      <w:r w:rsidRPr="008B724F">
        <w:rPr>
          <w:rFonts w:ascii="Garamond,Italic" w:hAnsi="Garamond,Italic"/>
          <w:sz w:val="22"/>
          <w:szCs w:val="22"/>
        </w:rPr>
        <w:t xml:space="preserve">Det finns många små bolag som jobbar med intressant teknologi inom detta fält men som inte har kraft att själva få ut produkterna på marknaden.  Ett av dessa bolag är Stockholmsbaserade </w:t>
      </w:r>
      <w:proofErr w:type="spellStart"/>
      <w:r w:rsidRPr="008B724F">
        <w:rPr>
          <w:rFonts w:ascii="Garamond,Italic" w:hAnsi="Garamond,Italic"/>
          <w:sz w:val="22"/>
          <w:szCs w:val="22"/>
        </w:rPr>
        <w:t>Celoxio</w:t>
      </w:r>
      <w:proofErr w:type="spellEnd"/>
      <w:r w:rsidRPr="008B724F">
        <w:rPr>
          <w:rFonts w:ascii="Garamond,Italic" w:hAnsi="Garamond,Italic"/>
          <w:sz w:val="22"/>
          <w:szCs w:val="22"/>
        </w:rPr>
        <w:t xml:space="preserve"> AB där ALMI IBAB sedan länge är ägare. Almi </w:t>
      </w:r>
      <w:proofErr w:type="spellStart"/>
      <w:r w:rsidRPr="008B724F">
        <w:rPr>
          <w:rFonts w:ascii="Garamond,Italic" w:hAnsi="Garamond,Italic"/>
          <w:sz w:val="22"/>
          <w:szCs w:val="22"/>
        </w:rPr>
        <w:t>Invest</w:t>
      </w:r>
      <w:proofErr w:type="spellEnd"/>
      <w:r w:rsidRPr="008B724F">
        <w:rPr>
          <w:rFonts w:ascii="Garamond,Italic" w:hAnsi="Garamond,Italic"/>
          <w:sz w:val="22"/>
          <w:szCs w:val="22"/>
        </w:rPr>
        <w:t xml:space="preserve"> är nu med och genomför en fusion i tre steg med målet att skapa ett nytt starkt bolag. Inledningsvis tas </w:t>
      </w:r>
      <w:proofErr w:type="spellStart"/>
      <w:r w:rsidRPr="008B724F">
        <w:rPr>
          <w:rFonts w:ascii="Garamond,Italic" w:hAnsi="Garamond,Italic"/>
          <w:sz w:val="22"/>
          <w:szCs w:val="22"/>
        </w:rPr>
        <w:t>Celoxio</w:t>
      </w:r>
      <w:proofErr w:type="spellEnd"/>
      <w:r w:rsidRPr="008B724F">
        <w:rPr>
          <w:rFonts w:ascii="Garamond,Italic" w:hAnsi="Garamond,Italic"/>
          <w:sz w:val="22"/>
          <w:szCs w:val="22"/>
        </w:rPr>
        <w:t xml:space="preserve"> AB över av ett Uppsala företag, </w:t>
      </w:r>
      <w:proofErr w:type="spellStart"/>
      <w:r w:rsidRPr="008B724F">
        <w:rPr>
          <w:rFonts w:ascii="Garamond,Italic" w:hAnsi="Garamond,Italic"/>
          <w:sz w:val="22"/>
          <w:szCs w:val="22"/>
        </w:rPr>
        <w:t>Sigolis</w:t>
      </w:r>
      <w:proofErr w:type="spellEnd"/>
      <w:r w:rsidRPr="008B724F">
        <w:rPr>
          <w:rFonts w:ascii="Garamond,Italic" w:hAnsi="Garamond,Italic"/>
          <w:sz w:val="22"/>
          <w:szCs w:val="22"/>
        </w:rPr>
        <w:t xml:space="preserve"> AB. Samtidigt med fusionen investerar ALMI IBAB 2.5 </w:t>
      </w:r>
      <w:proofErr w:type="spellStart"/>
      <w:r w:rsidRPr="008B724F">
        <w:rPr>
          <w:rFonts w:ascii="Garamond,Italic" w:hAnsi="Garamond,Italic"/>
          <w:sz w:val="22"/>
          <w:szCs w:val="22"/>
        </w:rPr>
        <w:t>MSek</w:t>
      </w:r>
      <w:proofErr w:type="spellEnd"/>
      <w:r w:rsidRPr="008B724F">
        <w:rPr>
          <w:rFonts w:ascii="Garamond,Italic" w:hAnsi="Garamond,Italic"/>
          <w:sz w:val="22"/>
          <w:szCs w:val="22"/>
        </w:rPr>
        <w:t xml:space="preserve"> i </w:t>
      </w:r>
      <w:proofErr w:type="spellStart"/>
      <w:r w:rsidRPr="008B724F">
        <w:rPr>
          <w:rFonts w:ascii="Garamond,Italic" w:hAnsi="Garamond,Italic"/>
          <w:sz w:val="22"/>
          <w:szCs w:val="22"/>
        </w:rPr>
        <w:t>Sigolis</w:t>
      </w:r>
      <w:proofErr w:type="spellEnd"/>
      <w:r w:rsidRPr="008B724F">
        <w:rPr>
          <w:rFonts w:ascii="Garamond,Italic" w:hAnsi="Garamond,Italic"/>
          <w:sz w:val="22"/>
          <w:szCs w:val="22"/>
        </w:rPr>
        <w:t xml:space="preserve">. När den delen av fusionen är slutförd tas nästa steg som innebär att verksamheten helt uppgår i det finländska bolaget GIN Oy som tar över verksamhet, produktutveckling och försäljning. Att skapa tillräckligt starka företagskonstellationer är en viktig del på vägen mot framgång, inte minst i läkemedels/diagnostikbranschen. Uppsala och </w:t>
      </w:r>
      <w:proofErr w:type="spellStart"/>
      <w:r w:rsidRPr="008B724F">
        <w:rPr>
          <w:rFonts w:ascii="Garamond,Italic" w:hAnsi="Garamond,Italic"/>
          <w:sz w:val="22"/>
          <w:szCs w:val="22"/>
        </w:rPr>
        <w:t>Sigolis</w:t>
      </w:r>
      <w:proofErr w:type="spellEnd"/>
      <w:r w:rsidRPr="008B724F">
        <w:rPr>
          <w:rFonts w:ascii="Garamond,Italic" w:hAnsi="Garamond,Italic"/>
          <w:sz w:val="22"/>
          <w:szCs w:val="22"/>
        </w:rPr>
        <w:t xml:space="preserve"> kommer fortsättningsvis att vara ett starkt center för forskning, utveckling och produktion i det sammanslagna </w:t>
      </w:r>
      <w:proofErr w:type="spellStart"/>
      <w:r w:rsidRPr="008B724F">
        <w:rPr>
          <w:rFonts w:ascii="Garamond,Italic" w:hAnsi="Garamond,Italic"/>
          <w:sz w:val="22"/>
          <w:szCs w:val="22"/>
        </w:rPr>
        <w:t>Sigolis</w:t>
      </w:r>
      <w:proofErr w:type="spellEnd"/>
      <w:r w:rsidRPr="008B724F">
        <w:rPr>
          <w:rFonts w:ascii="Garamond,Italic" w:hAnsi="Garamond,Italic"/>
          <w:sz w:val="22"/>
          <w:szCs w:val="22"/>
        </w:rPr>
        <w:t>/GIN.</w:t>
      </w:r>
    </w:p>
    <w:p w:rsidR="00AE54DA" w:rsidRPr="008B724F" w:rsidRDefault="008A0625" w:rsidP="00AE54DA">
      <w:pPr>
        <w:pStyle w:val="Normalwebb"/>
        <w:spacing w:before="2" w:after="2"/>
        <w:rPr>
          <w:sz w:val="22"/>
          <w:szCs w:val="22"/>
        </w:rPr>
      </w:pPr>
      <w:r w:rsidRPr="008B724F">
        <w:rPr>
          <w:sz w:val="22"/>
          <w:szCs w:val="22"/>
        </w:rPr>
        <w:t xml:space="preserve"> </w:t>
      </w:r>
    </w:p>
    <w:p w:rsidR="00AE54DA" w:rsidRPr="008B724F" w:rsidRDefault="008A0625" w:rsidP="004E5D5F">
      <w:pPr>
        <w:spacing w:beforeLines="1" w:before="2" w:afterLines="1" w:after="2"/>
        <w:rPr>
          <w:rFonts w:ascii="Garamond,Italic" w:hAnsi="Garamond,Italic" w:cs="Times New Roman"/>
          <w:sz w:val="22"/>
          <w:szCs w:val="22"/>
          <w:lang w:eastAsia="sv-SE"/>
        </w:rPr>
      </w:pPr>
      <w:r w:rsidRPr="008B724F">
        <w:rPr>
          <w:rFonts w:ascii="Garamond,Italic" w:hAnsi="Garamond,Italic" w:cs="Times New Roman"/>
          <w:sz w:val="22"/>
          <w:szCs w:val="22"/>
          <w:lang w:eastAsia="sv-SE"/>
        </w:rPr>
        <w:t>De konkreta målen med fusionen är att ta fram:</w:t>
      </w:r>
    </w:p>
    <w:p w:rsidR="00AE54DA" w:rsidRPr="008B724F" w:rsidRDefault="008A0625" w:rsidP="004E5D5F">
      <w:pPr>
        <w:pStyle w:val="Liststycke"/>
        <w:numPr>
          <w:ilvl w:val="0"/>
          <w:numId w:val="3"/>
        </w:numPr>
        <w:spacing w:beforeLines="1" w:before="2" w:afterLines="1" w:after="2"/>
        <w:rPr>
          <w:rFonts w:ascii="Garamond,Italic" w:hAnsi="Garamond,Italic" w:cs="Times New Roman"/>
          <w:sz w:val="22"/>
          <w:szCs w:val="22"/>
          <w:lang w:eastAsia="sv-SE"/>
        </w:rPr>
      </w:pPr>
      <w:r w:rsidRPr="008B724F">
        <w:rPr>
          <w:rFonts w:ascii="Garamond,Italic" w:hAnsi="Garamond,Italic" w:cs="Times New Roman"/>
          <w:sz w:val="22"/>
          <w:szCs w:val="22"/>
          <w:lang w:eastAsia="sv-SE"/>
        </w:rPr>
        <w:t xml:space="preserve">Snabbare och enklare tester </w:t>
      </w:r>
    </w:p>
    <w:p w:rsidR="00AE54DA" w:rsidRPr="008B724F" w:rsidRDefault="008A0625" w:rsidP="004E5D5F">
      <w:pPr>
        <w:pStyle w:val="Liststycke"/>
        <w:numPr>
          <w:ilvl w:val="0"/>
          <w:numId w:val="3"/>
        </w:numPr>
        <w:spacing w:beforeLines="1" w:before="2" w:afterLines="1" w:after="2"/>
        <w:rPr>
          <w:rFonts w:ascii="Garamond,Italic" w:hAnsi="Garamond,Italic" w:cs="Times New Roman"/>
          <w:sz w:val="22"/>
          <w:szCs w:val="22"/>
          <w:lang w:eastAsia="sv-SE"/>
        </w:rPr>
      </w:pPr>
      <w:r w:rsidRPr="008B724F">
        <w:rPr>
          <w:rFonts w:ascii="Garamond,Italic" w:hAnsi="Garamond,Italic" w:cs="Times New Roman"/>
          <w:sz w:val="22"/>
          <w:szCs w:val="22"/>
          <w:lang w:eastAsia="sv-SE"/>
        </w:rPr>
        <w:t xml:space="preserve">Känsligare och samtidigt mer specifika(precisa) tester </w:t>
      </w:r>
    </w:p>
    <w:p w:rsidR="00AE54DA" w:rsidRPr="008B724F" w:rsidRDefault="008A0625" w:rsidP="004E5D5F">
      <w:pPr>
        <w:pStyle w:val="Liststycke"/>
        <w:numPr>
          <w:ilvl w:val="0"/>
          <w:numId w:val="3"/>
        </w:numPr>
        <w:spacing w:beforeLines="1" w:before="2" w:afterLines="1" w:after="2"/>
        <w:rPr>
          <w:rFonts w:ascii="Garamond,Italic" w:hAnsi="Garamond,Italic" w:cs="Times New Roman"/>
          <w:sz w:val="22"/>
          <w:szCs w:val="22"/>
          <w:lang w:eastAsia="sv-SE"/>
        </w:rPr>
      </w:pPr>
      <w:r w:rsidRPr="008B724F">
        <w:rPr>
          <w:rFonts w:ascii="Garamond,Italic" w:hAnsi="Garamond,Italic" w:cs="Times New Roman"/>
          <w:sz w:val="22"/>
          <w:szCs w:val="22"/>
          <w:lang w:eastAsia="sv-SE"/>
        </w:rPr>
        <w:t xml:space="preserve">Kostnadseffektiva tester </w:t>
      </w:r>
    </w:p>
    <w:p w:rsidR="00AE54DA" w:rsidRPr="00FE459F" w:rsidRDefault="003F5C79" w:rsidP="004E5D5F">
      <w:pPr>
        <w:spacing w:beforeLines="1" w:before="2" w:afterLines="1" w:after="2"/>
        <w:rPr>
          <w:rFonts w:ascii="Garamond" w:hAnsi="Garamond" w:cs="Times New Roman"/>
          <w:lang w:eastAsia="sv-SE"/>
        </w:rPr>
      </w:pPr>
    </w:p>
    <w:p w:rsidR="00AE54DA" w:rsidRPr="008B724F" w:rsidRDefault="008A0625" w:rsidP="004E5D5F">
      <w:pPr>
        <w:spacing w:beforeLines="1" w:before="2" w:afterLines="1" w:after="2"/>
        <w:rPr>
          <w:rFonts w:ascii="Times" w:hAnsi="Times" w:cs="Times New Roman"/>
          <w:sz w:val="22"/>
          <w:szCs w:val="22"/>
          <w:lang w:eastAsia="sv-SE"/>
        </w:rPr>
      </w:pPr>
      <w:r w:rsidRPr="008B724F">
        <w:rPr>
          <w:rFonts w:ascii="Garamond,Italic" w:hAnsi="Garamond,Italic" w:cs="Times New Roman"/>
          <w:sz w:val="22"/>
          <w:szCs w:val="22"/>
          <w:lang w:eastAsia="sv-SE"/>
        </w:rPr>
        <w:t xml:space="preserve">– Det finns flera anledningar till </w:t>
      </w:r>
      <w:proofErr w:type="spellStart"/>
      <w:r w:rsidRPr="008B724F">
        <w:rPr>
          <w:rFonts w:ascii="Garamond,Italic" w:hAnsi="Garamond,Italic" w:cs="Times New Roman"/>
          <w:sz w:val="22"/>
          <w:szCs w:val="22"/>
          <w:lang w:eastAsia="sv-SE"/>
        </w:rPr>
        <w:t>varför</w:t>
      </w:r>
      <w:proofErr w:type="spellEnd"/>
      <w:r w:rsidRPr="008B724F">
        <w:rPr>
          <w:rFonts w:ascii="Garamond,Italic" w:hAnsi="Garamond,Italic" w:cs="Times New Roman"/>
          <w:sz w:val="22"/>
          <w:szCs w:val="22"/>
          <w:lang w:eastAsia="sv-SE"/>
        </w:rPr>
        <w:t xml:space="preserve"> </w:t>
      </w:r>
      <w:proofErr w:type="spellStart"/>
      <w:r w:rsidRPr="008B724F">
        <w:rPr>
          <w:rFonts w:ascii="Garamond,Italic" w:hAnsi="Garamond,Italic" w:cs="Times New Roman"/>
          <w:sz w:val="22"/>
          <w:szCs w:val="22"/>
          <w:lang w:eastAsia="sv-SE"/>
        </w:rPr>
        <w:t>ägarna</w:t>
      </w:r>
      <w:proofErr w:type="spellEnd"/>
      <w:r w:rsidRPr="008B724F">
        <w:rPr>
          <w:rFonts w:ascii="Garamond,Italic" w:hAnsi="Garamond,Italic" w:cs="Times New Roman"/>
          <w:sz w:val="22"/>
          <w:szCs w:val="22"/>
          <w:lang w:eastAsia="sv-SE"/>
        </w:rPr>
        <w:t xml:space="preserve"> i de tre bolagen vill </w:t>
      </w:r>
      <w:proofErr w:type="spellStart"/>
      <w:r w:rsidRPr="008B724F">
        <w:rPr>
          <w:rFonts w:ascii="Garamond,Italic" w:hAnsi="Garamond,Italic" w:cs="Times New Roman"/>
          <w:sz w:val="22"/>
          <w:szCs w:val="22"/>
          <w:lang w:eastAsia="sv-SE"/>
        </w:rPr>
        <w:t>göra</w:t>
      </w:r>
      <w:proofErr w:type="spellEnd"/>
      <w:r w:rsidRPr="008B724F">
        <w:rPr>
          <w:rFonts w:ascii="Garamond,Italic" w:hAnsi="Garamond,Italic" w:cs="Times New Roman"/>
          <w:sz w:val="22"/>
          <w:szCs w:val="22"/>
          <w:lang w:eastAsia="sv-SE"/>
        </w:rPr>
        <w:t xml:space="preserve"> detta. Betydande synergier finns redan mellan de tre bolagen. Dessutom </w:t>
      </w:r>
      <w:r w:rsidR="00130596" w:rsidRPr="008B724F">
        <w:rPr>
          <w:rFonts w:ascii="Garamond,Italic" w:hAnsi="Garamond,Italic" w:cs="Times New Roman"/>
          <w:sz w:val="22"/>
          <w:szCs w:val="22"/>
          <w:lang w:eastAsia="sv-SE"/>
        </w:rPr>
        <w:t>uppnår</w:t>
      </w:r>
      <w:r w:rsidRPr="008B724F">
        <w:rPr>
          <w:rFonts w:ascii="Garamond,Italic" w:hAnsi="Garamond,Italic" w:cs="Times New Roman"/>
          <w:sz w:val="22"/>
          <w:szCs w:val="22"/>
          <w:lang w:eastAsia="sv-SE"/>
        </w:rPr>
        <w:t xml:space="preserve"> man direkt en kritisk massa som de tre bolagen enskilt</w:t>
      </w:r>
      <w:r w:rsidR="00012632">
        <w:rPr>
          <w:rFonts w:ascii="Garamond,Italic" w:hAnsi="Garamond,Italic" w:cs="Times New Roman"/>
          <w:sz w:val="22"/>
          <w:szCs w:val="22"/>
          <w:lang w:eastAsia="sv-SE"/>
        </w:rPr>
        <w:t xml:space="preserve"> inte</w:t>
      </w:r>
      <w:r w:rsidRPr="008B724F">
        <w:rPr>
          <w:rFonts w:ascii="Garamond,Italic" w:hAnsi="Garamond,Italic" w:cs="Times New Roman"/>
          <w:sz w:val="22"/>
          <w:szCs w:val="22"/>
          <w:lang w:eastAsia="sv-SE"/>
        </w:rPr>
        <w:t xml:space="preserve"> skulle </w:t>
      </w:r>
      <w:r w:rsidR="00AA7C87">
        <w:rPr>
          <w:rFonts w:ascii="Garamond,Italic" w:hAnsi="Garamond,Italic" w:cs="Times New Roman"/>
          <w:sz w:val="22"/>
          <w:szCs w:val="22"/>
          <w:lang w:eastAsia="sv-SE"/>
        </w:rPr>
        <w:t xml:space="preserve">ha </w:t>
      </w:r>
      <w:r w:rsidRPr="008B724F">
        <w:rPr>
          <w:rFonts w:ascii="Garamond,Italic" w:hAnsi="Garamond,Italic" w:cs="Times New Roman"/>
          <w:sz w:val="22"/>
          <w:szCs w:val="22"/>
          <w:lang w:eastAsia="sv-SE"/>
        </w:rPr>
        <w:t>klara</w:t>
      </w:r>
      <w:r w:rsidR="00AA7C87">
        <w:rPr>
          <w:rFonts w:ascii="Garamond,Italic" w:hAnsi="Garamond,Italic" w:cs="Times New Roman"/>
          <w:sz w:val="22"/>
          <w:szCs w:val="22"/>
          <w:lang w:eastAsia="sv-SE"/>
        </w:rPr>
        <w:t>t</w:t>
      </w:r>
      <w:r w:rsidRPr="008B724F">
        <w:rPr>
          <w:rFonts w:ascii="Garamond,Italic" w:hAnsi="Garamond,Italic" w:cs="Times New Roman"/>
          <w:sz w:val="22"/>
          <w:szCs w:val="22"/>
          <w:lang w:eastAsia="sv-SE"/>
        </w:rPr>
        <w:t xml:space="preserve"> av att uppnå på egen hand. </w:t>
      </w:r>
      <w:proofErr w:type="spellStart"/>
      <w:r w:rsidRPr="008B724F">
        <w:rPr>
          <w:rFonts w:ascii="Garamond,Italic" w:hAnsi="Garamond,Italic" w:cs="Times New Roman"/>
          <w:sz w:val="22"/>
          <w:szCs w:val="22"/>
          <w:lang w:eastAsia="sv-SE"/>
        </w:rPr>
        <w:t>Celoxio</w:t>
      </w:r>
      <w:proofErr w:type="spellEnd"/>
      <w:r w:rsidRPr="008B724F">
        <w:rPr>
          <w:rFonts w:ascii="Garamond,Italic" w:hAnsi="Garamond,Italic" w:cs="Times New Roman"/>
          <w:sz w:val="22"/>
          <w:szCs w:val="22"/>
          <w:lang w:eastAsia="sv-SE"/>
        </w:rPr>
        <w:t xml:space="preserve"> har </w:t>
      </w:r>
      <w:proofErr w:type="spellStart"/>
      <w:r w:rsidRPr="008B724F">
        <w:rPr>
          <w:rFonts w:ascii="Garamond,Italic" w:hAnsi="Garamond,Italic" w:cs="Times New Roman"/>
          <w:sz w:val="22"/>
          <w:szCs w:val="22"/>
          <w:lang w:eastAsia="sv-SE"/>
        </w:rPr>
        <w:t>nått</w:t>
      </w:r>
      <w:proofErr w:type="spellEnd"/>
      <w:r w:rsidRPr="008B724F">
        <w:rPr>
          <w:rFonts w:ascii="Garamond,Italic" w:hAnsi="Garamond,Italic" w:cs="Times New Roman"/>
          <w:sz w:val="22"/>
          <w:szCs w:val="22"/>
          <w:lang w:eastAsia="sv-SE"/>
        </w:rPr>
        <w:t xml:space="preserve"> ”</w:t>
      </w:r>
      <w:proofErr w:type="spellStart"/>
      <w:r w:rsidRPr="008B724F">
        <w:rPr>
          <w:rFonts w:ascii="Garamond,Italic" w:hAnsi="Garamond,Italic" w:cs="Times New Roman"/>
          <w:sz w:val="22"/>
          <w:szCs w:val="22"/>
          <w:lang w:eastAsia="sv-SE"/>
        </w:rPr>
        <w:t>vägs</w:t>
      </w:r>
      <w:proofErr w:type="spellEnd"/>
      <w:r w:rsidRPr="008B724F">
        <w:rPr>
          <w:rFonts w:ascii="Garamond,Italic" w:hAnsi="Garamond,Italic" w:cs="Times New Roman"/>
          <w:sz w:val="22"/>
          <w:szCs w:val="22"/>
          <w:lang w:eastAsia="sv-SE"/>
        </w:rPr>
        <w:t xml:space="preserve"> </w:t>
      </w:r>
      <w:proofErr w:type="spellStart"/>
      <w:r w:rsidRPr="008B724F">
        <w:rPr>
          <w:rFonts w:ascii="Garamond,Italic" w:hAnsi="Garamond,Italic" w:cs="Times New Roman"/>
          <w:sz w:val="22"/>
          <w:szCs w:val="22"/>
          <w:lang w:eastAsia="sv-SE"/>
        </w:rPr>
        <w:t>ände</w:t>
      </w:r>
      <w:proofErr w:type="spellEnd"/>
      <w:r w:rsidRPr="008B724F">
        <w:rPr>
          <w:rFonts w:ascii="Garamond,Italic" w:hAnsi="Garamond,Italic" w:cs="Times New Roman"/>
          <w:sz w:val="22"/>
          <w:szCs w:val="22"/>
          <w:lang w:eastAsia="sv-SE"/>
        </w:rPr>
        <w:t xml:space="preserve">” och alternativet hade varit likvidation av bolaget. Nu får företaget en idealisk hemvist i ett relativt moget bolag som </w:t>
      </w:r>
      <w:proofErr w:type="spellStart"/>
      <w:r w:rsidRPr="008B724F">
        <w:rPr>
          <w:rFonts w:ascii="Garamond,Italic" w:hAnsi="Garamond,Italic" w:cs="Times New Roman"/>
          <w:sz w:val="22"/>
          <w:szCs w:val="22"/>
          <w:lang w:eastAsia="sv-SE"/>
        </w:rPr>
        <w:t>pa</w:t>
      </w:r>
      <w:proofErr w:type="spellEnd"/>
      <w:r w:rsidRPr="008B724F">
        <w:rPr>
          <w:rFonts w:ascii="Garamond,Italic" w:hAnsi="Garamond,Italic" w:cs="Times New Roman"/>
          <w:sz w:val="22"/>
          <w:szCs w:val="22"/>
          <w:lang w:eastAsia="sv-SE"/>
        </w:rPr>
        <w:t xml:space="preserve">̊ ett helt annat </w:t>
      </w:r>
      <w:proofErr w:type="spellStart"/>
      <w:r w:rsidRPr="008B724F">
        <w:rPr>
          <w:rFonts w:ascii="Garamond,Italic" w:hAnsi="Garamond,Italic" w:cs="Times New Roman"/>
          <w:sz w:val="22"/>
          <w:szCs w:val="22"/>
          <w:lang w:eastAsia="sv-SE"/>
        </w:rPr>
        <w:t>sätt</w:t>
      </w:r>
      <w:proofErr w:type="spellEnd"/>
      <w:r w:rsidRPr="008B724F">
        <w:rPr>
          <w:rFonts w:ascii="Garamond,Italic" w:hAnsi="Garamond,Italic" w:cs="Times New Roman"/>
          <w:sz w:val="22"/>
          <w:szCs w:val="22"/>
          <w:lang w:eastAsia="sv-SE"/>
        </w:rPr>
        <w:t xml:space="preserve"> har muskler att </w:t>
      </w:r>
      <w:proofErr w:type="spellStart"/>
      <w:r w:rsidRPr="008B724F">
        <w:rPr>
          <w:rFonts w:ascii="Garamond,Italic" w:hAnsi="Garamond,Italic" w:cs="Times New Roman"/>
          <w:sz w:val="22"/>
          <w:szCs w:val="22"/>
          <w:lang w:eastAsia="sv-SE"/>
        </w:rPr>
        <w:t>föra</w:t>
      </w:r>
      <w:proofErr w:type="spellEnd"/>
      <w:r w:rsidRPr="008B724F">
        <w:rPr>
          <w:rFonts w:ascii="Garamond,Italic" w:hAnsi="Garamond,Italic" w:cs="Times New Roman"/>
          <w:sz w:val="22"/>
          <w:szCs w:val="22"/>
          <w:lang w:eastAsia="sv-SE"/>
        </w:rPr>
        <w:t xml:space="preserve"> ut deras unika teknik till marknaden, säger Allan Asp Investeringsmanager på Almi </w:t>
      </w:r>
      <w:proofErr w:type="spellStart"/>
      <w:r w:rsidRPr="008B724F">
        <w:rPr>
          <w:rFonts w:ascii="Garamond,Italic" w:hAnsi="Garamond,Italic" w:cs="Times New Roman"/>
          <w:sz w:val="22"/>
          <w:szCs w:val="22"/>
          <w:lang w:eastAsia="sv-SE"/>
        </w:rPr>
        <w:t>Invest</w:t>
      </w:r>
      <w:proofErr w:type="spellEnd"/>
      <w:r w:rsidRPr="008B724F">
        <w:rPr>
          <w:rFonts w:ascii="Garamond,Italic" w:hAnsi="Garamond,Italic" w:cs="Times New Roman"/>
          <w:sz w:val="22"/>
          <w:szCs w:val="22"/>
          <w:lang w:eastAsia="sv-SE"/>
        </w:rPr>
        <w:t xml:space="preserve">. </w:t>
      </w:r>
      <w:r w:rsidRPr="008B724F">
        <w:rPr>
          <w:rFonts w:ascii="Garamond,Italic" w:hAnsi="Garamond,Italic" w:cs="Times New Roman"/>
          <w:sz w:val="22"/>
          <w:szCs w:val="22"/>
          <w:lang w:eastAsia="sv-SE"/>
        </w:rPr>
        <w:br/>
      </w:r>
    </w:p>
    <w:p w:rsidR="00AE54DA" w:rsidRPr="00FE459F" w:rsidRDefault="008A0625" w:rsidP="004E5D5F">
      <w:pPr>
        <w:spacing w:beforeLines="1" w:before="2" w:afterLines="1" w:after="2"/>
        <w:rPr>
          <w:rFonts w:ascii="Garamond,Italic" w:hAnsi="Garamond,Italic" w:cs="Times New Roman"/>
          <w:b/>
          <w:lang w:eastAsia="sv-SE"/>
        </w:rPr>
      </w:pPr>
      <w:r w:rsidRPr="00FE459F">
        <w:rPr>
          <w:rFonts w:ascii="Garamond,Italic" w:hAnsi="Garamond,Italic" w:cs="Times New Roman"/>
          <w:b/>
          <w:lang w:eastAsia="sv-SE"/>
        </w:rPr>
        <w:t>Exakt analys viktigt</w:t>
      </w:r>
    </w:p>
    <w:p w:rsidR="00AE54DA" w:rsidRPr="008B724F" w:rsidRDefault="008A0625" w:rsidP="004E5D5F">
      <w:pPr>
        <w:spacing w:beforeLines="1" w:before="2" w:afterLines="1" w:after="2"/>
        <w:rPr>
          <w:rFonts w:ascii="Garamond,Italic" w:hAnsi="Garamond,Italic" w:cs="Times New Roman"/>
          <w:sz w:val="22"/>
          <w:szCs w:val="22"/>
          <w:lang w:eastAsia="sv-SE"/>
        </w:rPr>
      </w:pPr>
      <w:r w:rsidRPr="008B724F">
        <w:rPr>
          <w:rFonts w:ascii="Garamond,Italic" w:hAnsi="Garamond,Italic" w:cs="Times New Roman"/>
          <w:sz w:val="22"/>
          <w:szCs w:val="22"/>
          <w:lang w:eastAsia="sv-SE"/>
        </w:rPr>
        <w:t xml:space="preserve">När det gäller behandling av t.ex. blodförgiftningssjukdomar som </w:t>
      </w:r>
      <w:proofErr w:type="spellStart"/>
      <w:r w:rsidRPr="008B724F">
        <w:rPr>
          <w:rFonts w:ascii="Garamond,Italic" w:hAnsi="Garamond,Italic" w:cs="Times New Roman"/>
          <w:sz w:val="22"/>
          <w:szCs w:val="22"/>
          <w:lang w:eastAsia="sv-SE"/>
        </w:rPr>
        <w:t>Sespis</w:t>
      </w:r>
      <w:proofErr w:type="spellEnd"/>
      <w:r w:rsidRPr="008B724F">
        <w:rPr>
          <w:rFonts w:ascii="Garamond,Italic" w:hAnsi="Garamond,Italic" w:cs="Times New Roman"/>
          <w:sz w:val="22"/>
          <w:szCs w:val="22"/>
          <w:lang w:eastAsia="sv-SE"/>
        </w:rPr>
        <w:t xml:space="preserve"> tvingas läkarna idag sätta in bredspektra antibiotika med allt vad det </w:t>
      </w:r>
      <w:proofErr w:type="spellStart"/>
      <w:r w:rsidRPr="008B724F">
        <w:rPr>
          <w:rFonts w:ascii="Garamond,Italic" w:hAnsi="Garamond,Italic" w:cs="Times New Roman"/>
          <w:sz w:val="22"/>
          <w:szCs w:val="22"/>
          <w:lang w:eastAsia="sv-SE"/>
        </w:rPr>
        <w:t>innebär</w:t>
      </w:r>
      <w:proofErr w:type="spellEnd"/>
      <w:r w:rsidRPr="008B724F">
        <w:rPr>
          <w:rFonts w:ascii="Garamond,Italic" w:hAnsi="Garamond,Italic" w:cs="Times New Roman"/>
          <w:sz w:val="22"/>
          <w:szCs w:val="22"/>
          <w:lang w:eastAsia="sv-SE"/>
        </w:rPr>
        <w:t xml:space="preserve"> av resistensutveckling och problem. Detta under tiden man väntar på analyssvaren. Därför finns det ett starkt önskemål om en metod som snabbt kan analysera exakt vilken typ av bakterie det handlar om och därefter få reda på vilken typ av antibiotika som</w:t>
      </w:r>
      <w:r w:rsidRPr="008B724F">
        <w:rPr>
          <w:rFonts w:ascii="Garamond,Italic" w:hAnsi="Garamond,Italic" w:cs="Times New Roman"/>
          <w:strike/>
          <w:sz w:val="22"/>
          <w:szCs w:val="22"/>
          <w:lang w:eastAsia="sv-SE"/>
        </w:rPr>
        <w:t xml:space="preserve"> </w:t>
      </w:r>
      <w:r w:rsidRPr="008B724F">
        <w:rPr>
          <w:rFonts w:ascii="Garamond,Italic" w:hAnsi="Garamond,Italic" w:cs="Times New Roman"/>
          <w:sz w:val="22"/>
          <w:szCs w:val="22"/>
          <w:lang w:eastAsia="sv-SE"/>
        </w:rPr>
        <w:t xml:space="preserve">ska sättas in redan </w:t>
      </w:r>
      <w:proofErr w:type="spellStart"/>
      <w:r w:rsidRPr="008B724F">
        <w:rPr>
          <w:rFonts w:ascii="Garamond,Italic" w:hAnsi="Garamond,Italic" w:cs="Times New Roman"/>
          <w:sz w:val="22"/>
          <w:szCs w:val="22"/>
          <w:lang w:eastAsia="sv-SE"/>
        </w:rPr>
        <w:t>från</w:t>
      </w:r>
      <w:proofErr w:type="spellEnd"/>
      <w:r w:rsidRPr="008B724F">
        <w:rPr>
          <w:rFonts w:ascii="Garamond,Italic" w:hAnsi="Garamond,Italic" w:cs="Times New Roman"/>
          <w:sz w:val="22"/>
          <w:szCs w:val="22"/>
          <w:lang w:eastAsia="sv-SE"/>
        </w:rPr>
        <w:t xml:space="preserve"> </w:t>
      </w:r>
      <w:proofErr w:type="spellStart"/>
      <w:r w:rsidRPr="008B724F">
        <w:rPr>
          <w:rFonts w:ascii="Garamond,Italic" w:hAnsi="Garamond,Italic" w:cs="Times New Roman"/>
          <w:sz w:val="22"/>
          <w:szCs w:val="22"/>
          <w:lang w:eastAsia="sv-SE"/>
        </w:rPr>
        <w:t>början</w:t>
      </w:r>
      <w:proofErr w:type="spellEnd"/>
      <w:r w:rsidRPr="008B724F">
        <w:rPr>
          <w:rFonts w:ascii="Garamond,Italic" w:hAnsi="Garamond,Italic" w:cs="Times New Roman"/>
          <w:sz w:val="22"/>
          <w:szCs w:val="22"/>
          <w:lang w:eastAsia="sv-SE"/>
        </w:rPr>
        <w:t xml:space="preserve">. </w:t>
      </w:r>
    </w:p>
    <w:p w:rsidR="00AE54DA" w:rsidRDefault="003F5C79" w:rsidP="004E5D5F">
      <w:pPr>
        <w:spacing w:beforeLines="1" w:before="2" w:afterLines="1" w:after="2"/>
        <w:rPr>
          <w:rFonts w:ascii="Garamond,Italic" w:hAnsi="Garamond,Italic" w:cs="Times New Roman"/>
          <w:b/>
          <w:lang w:eastAsia="sv-SE"/>
        </w:rPr>
      </w:pPr>
    </w:p>
    <w:p w:rsidR="00AE54DA" w:rsidRPr="00FE459F" w:rsidRDefault="008A0625" w:rsidP="004E5D5F">
      <w:pPr>
        <w:spacing w:beforeLines="1" w:before="2" w:afterLines="1" w:after="2"/>
        <w:rPr>
          <w:rFonts w:ascii="Garamond,Italic" w:hAnsi="Garamond,Italic" w:cs="Times New Roman"/>
          <w:b/>
          <w:lang w:eastAsia="sv-SE"/>
        </w:rPr>
      </w:pPr>
      <w:r w:rsidRPr="00FE459F">
        <w:rPr>
          <w:rFonts w:ascii="Garamond,Italic" w:hAnsi="Garamond,Italic" w:cs="Times New Roman"/>
          <w:b/>
          <w:lang w:eastAsia="sv-SE"/>
        </w:rPr>
        <w:t>Unik produkt</w:t>
      </w:r>
    </w:p>
    <w:p w:rsidR="00AE54DA" w:rsidRPr="008B724F" w:rsidRDefault="008A0625" w:rsidP="004E5D5F">
      <w:pPr>
        <w:spacing w:beforeLines="1" w:before="2" w:afterLines="1" w:after="2"/>
        <w:rPr>
          <w:rFonts w:ascii="Times" w:hAnsi="Times" w:cs="Times New Roman"/>
          <w:sz w:val="22"/>
          <w:szCs w:val="22"/>
          <w:lang w:eastAsia="sv-SE"/>
        </w:rPr>
      </w:pPr>
      <w:r w:rsidRPr="008B724F">
        <w:rPr>
          <w:rFonts w:ascii="Garamond,Italic" w:hAnsi="Garamond,Italic" w:cs="Times New Roman"/>
          <w:sz w:val="22"/>
          <w:szCs w:val="22"/>
          <w:lang w:eastAsia="sv-SE"/>
        </w:rPr>
        <w:t xml:space="preserve">Sammanslagningen av de tre företagen innebär att man kommer att kunna erbjuda marknaden en helt unik </w:t>
      </w:r>
      <w:proofErr w:type="spellStart"/>
      <w:r w:rsidRPr="008B724F">
        <w:rPr>
          <w:rFonts w:ascii="Garamond,Italic" w:hAnsi="Garamond,Italic" w:cs="Times New Roman"/>
          <w:sz w:val="22"/>
          <w:szCs w:val="22"/>
          <w:lang w:eastAsia="sv-SE"/>
        </w:rPr>
        <w:t>portfölj</w:t>
      </w:r>
      <w:proofErr w:type="spellEnd"/>
      <w:r w:rsidRPr="008B724F">
        <w:rPr>
          <w:rFonts w:ascii="Garamond,Italic" w:hAnsi="Garamond,Italic" w:cs="Times New Roman"/>
          <w:sz w:val="22"/>
          <w:szCs w:val="22"/>
          <w:lang w:eastAsia="sv-SE"/>
        </w:rPr>
        <w:t xml:space="preserve"> av kompletterande tekniker/produkter. Det kan leda till att man kan få ut mer avancerad diagnostik och testning </w:t>
      </w:r>
      <w:proofErr w:type="spellStart"/>
      <w:r w:rsidRPr="008B724F">
        <w:rPr>
          <w:rFonts w:ascii="Garamond,Italic" w:hAnsi="Garamond,Italic" w:cs="Times New Roman"/>
          <w:sz w:val="22"/>
          <w:szCs w:val="22"/>
          <w:lang w:eastAsia="sv-SE"/>
        </w:rPr>
        <w:t>närmare</w:t>
      </w:r>
      <w:proofErr w:type="spellEnd"/>
      <w:r w:rsidRPr="008B724F">
        <w:rPr>
          <w:rFonts w:ascii="Garamond,Italic" w:hAnsi="Garamond,Italic" w:cs="Times New Roman"/>
          <w:sz w:val="22"/>
          <w:szCs w:val="22"/>
          <w:lang w:eastAsia="sv-SE"/>
        </w:rPr>
        <w:t xml:space="preserve"> patienten. </w:t>
      </w:r>
    </w:p>
    <w:p w:rsidR="00AE54DA" w:rsidRPr="00FE459F" w:rsidRDefault="003F5C79" w:rsidP="004E5D5F">
      <w:pPr>
        <w:spacing w:beforeLines="1" w:before="2" w:afterLines="1" w:after="2"/>
        <w:rPr>
          <w:rFonts w:ascii="Garamond" w:hAnsi="Garamond" w:cs="Times New Roman"/>
          <w:lang w:eastAsia="sv-SE"/>
        </w:rPr>
      </w:pPr>
    </w:p>
    <w:p w:rsidR="00613984" w:rsidRPr="00FE459F" w:rsidRDefault="008A0625" w:rsidP="00613984">
      <w:pPr>
        <w:widowControl w:val="0"/>
        <w:autoSpaceDE w:val="0"/>
        <w:autoSpaceDN w:val="0"/>
        <w:adjustRightInd w:val="0"/>
        <w:rPr>
          <w:rFonts w:ascii="Calibri" w:hAnsi="Calibri" w:cs="Calibri"/>
          <w:sz w:val="22"/>
          <w:szCs w:val="28"/>
        </w:rPr>
      </w:pPr>
      <w:r w:rsidRPr="00FE459F">
        <w:rPr>
          <w:rFonts w:ascii="Garamond" w:hAnsi="Garamond" w:cs="Garamond"/>
          <w:b/>
          <w:sz w:val="22"/>
          <w:szCs w:val="28"/>
        </w:rPr>
        <w:t>För ytterligare information kontakta:</w:t>
      </w:r>
    </w:p>
    <w:p w:rsidR="008B724F" w:rsidRDefault="003F5C79" w:rsidP="00613984">
      <w:pPr>
        <w:widowControl w:val="0"/>
        <w:autoSpaceDE w:val="0"/>
        <w:autoSpaceDN w:val="0"/>
        <w:adjustRightInd w:val="0"/>
        <w:rPr>
          <w:rFonts w:ascii="Garamond" w:hAnsi="Garamond" w:cs="Garamond"/>
          <w:sz w:val="20"/>
          <w:szCs w:val="20"/>
        </w:rPr>
      </w:pPr>
      <w:hyperlink r:id="rId8" w:history="1">
        <w:r w:rsidR="008A0625" w:rsidRPr="00FE459F">
          <w:rPr>
            <w:rFonts w:ascii="Garamond" w:hAnsi="Garamond" w:cs="Garamond"/>
            <w:sz w:val="20"/>
            <w:szCs w:val="20"/>
          </w:rPr>
          <w:t>Allan Asp</w:t>
        </w:r>
      </w:hyperlink>
      <w:r w:rsidR="008A0625" w:rsidRPr="00FE459F">
        <w:rPr>
          <w:rFonts w:ascii="Garamond" w:hAnsi="Garamond" w:cs="Garamond"/>
          <w:sz w:val="20"/>
          <w:szCs w:val="20"/>
        </w:rPr>
        <w:t xml:space="preserve">, Investment Manager Almi </w:t>
      </w:r>
      <w:proofErr w:type="spellStart"/>
      <w:r w:rsidR="008A0625" w:rsidRPr="00FE459F">
        <w:rPr>
          <w:rFonts w:ascii="Garamond" w:hAnsi="Garamond" w:cs="Garamond"/>
          <w:sz w:val="20"/>
          <w:szCs w:val="20"/>
        </w:rPr>
        <w:t>Invest</w:t>
      </w:r>
      <w:proofErr w:type="spellEnd"/>
      <w:r w:rsidR="008A0625" w:rsidRPr="00FE459F">
        <w:rPr>
          <w:rFonts w:ascii="Garamond" w:hAnsi="Garamond" w:cs="Garamond"/>
          <w:sz w:val="20"/>
          <w:szCs w:val="20"/>
        </w:rPr>
        <w:t xml:space="preserve"> 070-605 23 02 </w:t>
      </w:r>
      <w:hyperlink r:id="rId9" w:history="1">
        <w:r w:rsidR="008B724F" w:rsidRPr="00A21DC9">
          <w:rPr>
            <w:rStyle w:val="Hyperlnk"/>
            <w:rFonts w:ascii="Garamond" w:hAnsi="Garamond" w:cs="Garamond"/>
            <w:sz w:val="20"/>
            <w:szCs w:val="20"/>
          </w:rPr>
          <w:t>allan.asp@almi.se</w:t>
        </w:r>
      </w:hyperlink>
      <w:r w:rsidR="008B724F">
        <w:rPr>
          <w:rFonts w:ascii="Garamond" w:hAnsi="Garamond" w:cs="Garamond"/>
          <w:sz w:val="20"/>
          <w:szCs w:val="20"/>
        </w:rPr>
        <w:t xml:space="preserve"> </w:t>
      </w:r>
    </w:p>
    <w:p w:rsidR="00AE54DA" w:rsidRDefault="008B724F" w:rsidP="00613984">
      <w:pPr>
        <w:widowControl w:val="0"/>
        <w:autoSpaceDE w:val="0"/>
        <w:autoSpaceDN w:val="0"/>
        <w:adjustRightInd w:val="0"/>
        <w:rPr>
          <w:rFonts w:ascii="Garamond" w:hAnsi="Garamond" w:cs="Garamond"/>
          <w:sz w:val="20"/>
          <w:szCs w:val="20"/>
        </w:rPr>
      </w:pPr>
      <w:r>
        <w:rPr>
          <w:rFonts w:ascii="Garamond" w:hAnsi="Garamond" w:cs="Garamond"/>
          <w:sz w:val="20"/>
          <w:szCs w:val="20"/>
        </w:rPr>
        <w:t>M</w:t>
      </w:r>
      <w:r w:rsidR="008A0625" w:rsidRPr="00FE459F">
        <w:rPr>
          <w:rFonts w:ascii="Garamond" w:hAnsi="Garamond" w:cs="Garamond"/>
          <w:sz w:val="20"/>
          <w:szCs w:val="20"/>
        </w:rPr>
        <w:t xml:space="preserve">aria </w:t>
      </w:r>
      <w:proofErr w:type="spellStart"/>
      <w:r w:rsidR="008A0625" w:rsidRPr="00FE459F">
        <w:rPr>
          <w:rFonts w:ascii="Garamond" w:hAnsi="Garamond" w:cs="Garamond"/>
          <w:sz w:val="20"/>
          <w:szCs w:val="20"/>
        </w:rPr>
        <w:t>Kessling</w:t>
      </w:r>
      <w:proofErr w:type="spellEnd"/>
      <w:r w:rsidR="008A0625" w:rsidRPr="00FE459F">
        <w:rPr>
          <w:rFonts w:ascii="Garamond" w:hAnsi="Garamond" w:cs="Garamond"/>
          <w:sz w:val="20"/>
          <w:szCs w:val="20"/>
        </w:rPr>
        <w:t xml:space="preserve">, Kommunikationschef Almi </w:t>
      </w:r>
      <w:proofErr w:type="spellStart"/>
      <w:r w:rsidR="008A0625" w:rsidRPr="00FE459F">
        <w:rPr>
          <w:rFonts w:ascii="Garamond" w:hAnsi="Garamond" w:cs="Garamond"/>
          <w:sz w:val="20"/>
          <w:szCs w:val="20"/>
        </w:rPr>
        <w:t>Invest</w:t>
      </w:r>
      <w:proofErr w:type="spellEnd"/>
      <w:r w:rsidR="008A0625" w:rsidRPr="00FE459F">
        <w:rPr>
          <w:rFonts w:ascii="Garamond" w:hAnsi="Garamond" w:cs="Garamond"/>
          <w:sz w:val="20"/>
          <w:szCs w:val="20"/>
        </w:rPr>
        <w:t xml:space="preserve">, </w:t>
      </w:r>
      <w:proofErr w:type="spellStart"/>
      <w:r w:rsidR="008A0625" w:rsidRPr="00FE459F">
        <w:rPr>
          <w:rFonts w:ascii="Garamond" w:hAnsi="Garamond" w:cs="Garamond"/>
          <w:sz w:val="20"/>
          <w:szCs w:val="20"/>
        </w:rPr>
        <w:t>tel</w:t>
      </w:r>
      <w:proofErr w:type="spellEnd"/>
      <w:r w:rsidR="008A0625" w:rsidRPr="00FE459F">
        <w:rPr>
          <w:rFonts w:ascii="Garamond" w:hAnsi="Garamond" w:cs="Garamond"/>
          <w:sz w:val="20"/>
          <w:szCs w:val="20"/>
        </w:rPr>
        <w:t xml:space="preserve"> +46 76-880 88 10 </w:t>
      </w:r>
      <w:hyperlink r:id="rId10" w:history="1">
        <w:r w:rsidRPr="00A21DC9">
          <w:rPr>
            <w:rStyle w:val="Hyperlnk"/>
            <w:rFonts w:ascii="Garamond" w:hAnsi="Garamond" w:cs="Garamond"/>
            <w:sz w:val="20"/>
            <w:szCs w:val="20"/>
          </w:rPr>
          <w:t>maria.kessling@almi.se</w:t>
        </w:r>
      </w:hyperlink>
      <w:r>
        <w:rPr>
          <w:rFonts w:ascii="Garamond" w:hAnsi="Garamond" w:cs="Garamond"/>
          <w:sz w:val="20"/>
          <w:szCs w:val="20"/>
        </w:rPr>
        <w:t xml:space="preserve"> </w:t>
      </w:r>
    </w:p>
    <w:p w:rsidR="00613984" w:rsidRPr="008B724F" w:rsidRDefault="008A0625" w:rsidP="00613984">
      <w:pPr>
        <w:widowControl w:val="0"/>
        <w:autoSpaceDE w:val="0"/>
        <w:autoSpaceDN w:val="0"/>
        <w:adjustRightInd w:val="0"/>
        <w:rPr>
          <w:rFonts w:ascii="Garamond" w:hAnsi="Garamond" w:cs="Garamond"/>
          <w:sz w:val="20"/>
          <w:szCs w:val="20"/>
        </w:rPr>
      </w:pPr>
      <w:r>
        <w:rPr>
          <w:rFonts w:ascii="Garamond" w:hAnsi="Garamond" w:cs="Garamond"/>
          <w:sz w:val="20"/>
          <w:szCs w:val="20"/>
        </w:rPr>
        <w:t xml:space="preserve">Simon Uhrberg vd </w:t>
      </w:r>
      <w:proofErr w:type="spellStart"/>
      <w:r>
        <w:rPr>
          <w:rFonts w:ascii="Garamond" w:hAnsi="Garamond" w:cs="Garamond"/>
          <w:sz w:val="20"/>
          <w:szCs w:val="20"/>
        </w:rPr>
        <w:t>Sigolis</w:t>
      </w:r>
      <w:proofErr w:type="spellEnd"/>
      <w:r>
        <w:rPr>
          <w:rFonts w:ascii="Garamond" w:hAnsi="Garamond" w:cs="Garamond"/>
          <w:sz w:val="20"/>
          <w:szCs w:val="20"/>
        </w:rPr>
        <w:t xml:space="preserve">, </w:t>
      </w:r>
      <w:proofErr w:type="spellStart"/>
      <w:r>
        <w:rPr>
          <w:rFonts w:ascii="Garamond" w:hAnsi="Garamond" w:cs="Garamond"/>
          <w:sz w:val="20"/>
          <w:szCs w:val="20"/>
        </w:rPr>
        <w:t>tel</w:t>
      </w:r>
      <w:proofErr w:type="spellEnd"/>
      <w:r>
        <w:rPr>
          <w:rFonts w:ascii="Garamond" w:hAnsi="Garamond" w:cs="Garamond"/>
          <w:sz w:val="20"/>
          <w:szCs w:val="20"/>
        </w:rPr>
        <w:t xml:space="preserve"> </w:t>
      </w:r>
      <w:r w:rsidRPr="00FE5488">
        <w:rPr>
          <w:rFonts w:ascii="Garamond" w:hAnsi="Garamond" w:cs="Garamond"/>
          <w:sz w:val="20"/>
          <w:szCs w:val="20"/>
        </w:rPr>
        <w:t>+46 70-528 00 96</w:t>
      </w:r>
      <w:r w:rsidR="008B724F">
        <w:rPr>
          <w:rFonts w:ascii="Garamond" w:hAnsi="Garamond" w:cs="Garamond"/>
          <w:sz w:val="20"/>
          <w:szCs w:val="20"/>
        </w:rPr>
        <w:t xml:space="preserve"> </w:t>
      </w:r>
      <w:hyperlink r:id="rId11" w:history="1">
        <w:r w:rsidR="008B724F" w:rsidRPr="008B724F">
          <w:rPr>
            <w:rStyle w:val="Hyperlnk"/>
            <w:rFonts w:ascii="Garamond" w:hAnsi="Garamond"/>
            <w:sz w:val="20"/>
            <w:szCs w:val="20"/>
          </w:rPr>
          <w:t>info@sigolis.com</w:t>
        </w:r>
      </w:hyperlink>
    </w:p>
    <w:p w:rsidR="00FE5488" w:rsidRDefault="003F5C79" w:rsidP="00613984">
      <w:pPr>
        <w:widowControl w:val="0"/>
        <w:autoSpaceDE w:val="0"/>
        <w:autoSpaceDN w:val="0"/>
        <w:adjustRightInd w:val="0"/>
        <w:rPr>
          <w:rFonts w:ascii="Garamond" w:hAnsi="Garamond" w:cs="Garamond"/>
          <w:b/>
          <w:sz w:val="22"/>
          <w:szCs w:val="28"/>
        </w:rPr>
      </w:pPr>
    </w:p>
    <w:p w:rsidR="00613984" w:rsidRPr="00FE459F" w:rsidRDefault="008A0625" w:rsidP="00613984">
      <w:pPr>
        <w:widowControl w:val="0"/>
        <w:autoSpaceDE w:val="0"/>
        <w:autoSpaceDN w:val="0"/>
        <w:adjustRightInd w:val="0"/>
        <w:rPr>
          <w:rFonts w:ascii="Calibri" w:hAnsi="Calibri" w:cs="Calibri"/>
          <w:sz w:val="22"/>
          <w:szCs w:val="28"/>
        </w:rPr>
      </w:pPr>
      <w:r w:rsidRPr="00FE459F">
        <w:rPr>
          <w:rFonts w:ascii="Garamond" w:hAnsi="Garamond" w:cs="Garamond"/>
          <w:b/>
          <w:sz w:val="22"/>
          <w:szCs w:val="28"/>
        </w:rPr>
        <w:lastRenderedPageBreak/>
        <w:t xml:space="preserve">Om Almi </w:t>
      </w:r>
      <w:proofErr w:type="spellStart"/>
      <w:r w:rsidRPr="00FE459F">
        <w:rPr>
          <w:rFonts w:ascii="Garamond" w:hAnsi="Garamond" w:cs="Garamond"/>
          <w:b/>
          <w:sz w:val="22"/>
          <w:szCs w:val="28"/>
        </w:rPr>
        <w:t>Invest</w:t>
      </w:r>
      <w:proofErr w:type="spellEnd"/>
    </w:p>
    <w:p w:rsidR="00AE54DA" w:rsidRPr="00FE459F" w:rsidRDefault="008A0625" w:rsidP="00AE54DA">
      <w:pPr>
        <w:widowControl w:val="0"/>
        <w:autoSpaceDE w:val="0"/>
        <w:autoSpaceDN w:val="0"/>
        <w:adjustRightInd w:val="0"/>
        <w:rPr>
          <w:sz w:val="20"/>
          <w:szCs w:val="20"/>
        </w:rPr>
      </w:pPr>
      <w:r w:rsidRPr="00FE459F">
        <w:rPr>
          <w:rFonts w:ascii="Garamond" w:hAnsi="Garamond" w:cs="Garamond"/>
          <w:sz w:val="20"/>
          <w:szCs w:val="20"/>
        </w:rPr>
        <w:t xml:space="preserve">Almi </w:t>
      </w:r>
      <w:proofErr w:type="spellStart"/>
      <w:r w:rsidRPr="00FE459F">
        <w:rPr>
          <w:rFonts w:ascii="Garamond" w:hAnsi="Garamond" w:cs="Garamond"/>
          <w:sz w:val="20"/>
          <w:szCs w:val="20"/>
        </w:rPr>
        <w:t>Invest</w:t>
      </w:r>
      <w:proofErr w:type="spellEnd"/>
      <w:r w:rsidRPr="00FE459F">
        <w:rPr>
          <w:rFonts w:ascii="Garamond" w:hAnsi="Garamond" w:cs="Garamond"/>
          <w:sz w:val="20"/>
          <w:szCs w:val="20"/>
        </w:rPr>
        <w:t xml:space="preserve"> investerar i bolag med stor tillväxtpotential. Vi skapar, med kompetens, kapital och nätverk möjligheter för bolag att växa. Investeringar sker från </w:t>
      </w:r>
      <w:proofErr w:type="spellStart"/>
      <w:r w:rsidRPr="00FE459F">
        <w:rPr>
          <w:rFonts w:ascii="Garamond" w:hAnsi="Garamond" w:cs="Garamond"/>
          <w:sz w:val="20"/>
          <w:szCs w:val="20"/>
        </w:rPr>
        <w:t>såddfas</w:t>
      </w:r>
      <w:proofErr w:type="spellEnd"/>
      <w:r w:rsidRPr="00FE459F">
        <w:rPr>
          <w:rFonts w:ascii="Garamond" w:hAnsi="Garamond" w:cs="Garamond"/>
          <w:sz w:val="20"/>
          <w:szCs w:val="20"/>
        </w:rPr>
        <w:t xml:space="preserve"> till expansionsfas. Vi finns över hela landet med regional kunskap och ett internationellt perspektiv. Portföljen består idag av 350 tillväxtbolag i många olika branscher. Almi </w:t>
      </w:r>
      <w:proofErr w:type="spellStart"/>
      <w:r w:rsidRPr="00FE459F">
        <w:rPr>
          <w:rFonts w:ascii="Garamond" w:hAnsi="Garamond" w:cs="Garamond"/>
          <w:sz w:val="20"/>
          <w:szCs w:val="20"/>
        </w:rPr>
        <w:t>Invest</w:t>
      </w:r>
      <w:proofErr w:type="spellEnd"/>
      <w:r w:rsidRPr="00FE459F">
        <w:rPr>
          <w:rFonts w:ascii="Garamond" w:hAnsi="Garamond" w:cs="Garamond"/>
          <w:sz w:val="20"/>
          <w:szCs w:val="20"/>
        </w:rPr>
        <w:t xml:space="preserve"> är ett dotterbolag till Almi Företagspartner AB.</w:t>
      </w:r>
      <w:r w:rsidRPr="00FE459F">
        <w:rPr>
          <w:sz w:val="20"/>
          <w:szCs w:val="20"/>
        </w:rPr>
        <w:t xml:space="preserve"> </w:t>
      </w:r>
    </w:p>
    <w:sectPr w:rsidR="00AE54DA" w:rsidRPr="00FE459F" w:rsidSect="00AE54DA">
      <w:headerReference w:type="default" r:id="rId12"/>
      <w:pgSz w:w="11900" w:h="16840"/>
      <w:pgMar w:top="1417" w:right="1417" w:bottom="1135"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79" w:rsidRDefault="003F5C79" w:rsidP="00AE54DA">
      <w:r>
        <w:separator/>
      </w:r>
    </w:p>
  </w:endnote>
  <w:endnote w:type="continuationSeparator" w:id="0">
    <w:p w:rsidR="003F5C79" w:rsidRDefault="003F5C79" w:rsidP="00AE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Droid Sans Fallback">
    <w:panose1 w:val="00000000000000000000"/>
    <w:charset w:val="4D"/>
    <w:family w:val="roman"/>
    <w:notTrueType/>
    <w:pitch w:val="default"/>
    <w:sig w:usb0="00000003" w:usb1="00000000" w:usb2="00000000" w:usb3="00000000" w:csb0="00000001" w:csb1="00000000"/>
  </w:font>
  <w:font w:name="Garamond,Italic">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79" w:rsidRDefault="003F5C79" w:rsidP="00AE54DA">
      <w:r>
        <w:separator/>
      </w:r>
    </w:p>
  </w:footnote>
  <w:footnote w:type="continuationSeparator" w:id="0">
    <w:p w:rsidR="003F5C79" w:rsidRDefault="003F5C79" w:rsidP="00AE5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4DA" w:rsidRDefault="008A0625">
    <w:pPr>
      <w:pStyle w:val="Sidhuvud"/>
    </w:pPr>
    <w:r>
      <w:rPr>
        <w:rFonts w:eastAsia="Times New Roman"/>
        <w:noProof/>
        <w:lang w:eastAsia="sv-SE"/>
      </w:rPr>
      <w:drawing>
        <wp:inline distT="0" distB="0" distL="0" distR="0">
          <wp:extent cx="1924810" cy="588645"/>
          <wp:effectExtent l="0" t="0" r="5715" b="0"/>
          <wp:docPr id="1" name="Bild 1" descr="ttp://www.almi.se/Images/_Nationella%20bilder/Loggor/Almi/Almi_Invest_Gr%c3%b6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almi.se/Images/_Nationella%20bilder/Loggor/Almi/Almi_Invest_Gr%c3%b6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276" cy="5893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FEE"/>
    <w:multiLevelType w:val="hybridMultilevel"/>
    <w:tmpl w:val="4E06C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E33CA0"/>
    <w:multiLevelType w:val="multilevel"/>
    <w:tmpl w:val="E858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C0B62"/>
    <w:multiLevelType w:val="hybridMultilevel"/>
    <w:tmpl w:val="DC182B60"/>
    <w:lvl w:ilvl="0" w:tplc="CEEE2342">
      <w:numFmt w:val="bullet"/>
      <w:lvlText w:val="–"/>
      <w:lvlJc w:val="left"/>
      <w:pPr>
        <w:ind w:left="720" w:hanging="360"/>
      </w:pPr>
      <w:rPr>
        <w:rFonts w:ascii="Garamond" w:eastAsiaTheme="minorHAnsi" w:hAnsi="Garamond" w:cs="Lucida Grand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2" w:dllVersion="6" w:checkStyle="1"/>
  <w:activeWritingStyle w:appName="MSWord" w:lang="sv-SE" w:vendorID="22" w:dllVersion="513" w:checkStyle="1"/>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84"/>
    <w:rsid w:val="00001570"/>
    <w:rsid w:val="00012632"/>
    <w:rsid w:val="00087963"/>
    <w:rsid w:val="00130596"/>
    <w:rsid w:val="00192F0D"/>
    <w:rsid w:val="003F5C79"/>
    <w:rsid w:val="004E5D5F"/>
    <w:rsid w:val="00510887"/>
    <w:rsid w:val="00613984"/>
    <w:rsid w:val="00782867"/>
    <w:rsid w:val="008A0625"/>
    <w:rsid w:val="008B724F"/>
    <w:rsid w:val="008C0A3E"/>
    <w:rsid w:val="009D37D2"/>
    <w:rsid w:val="00AA7C87"/>
    <w:rsid w:val="00B408FD"/>
    <w:rsid w:val="00C04282"/>
    <w:rsid w:val="00C0618C"/>
    <w:rsid w:val="00DD2B20"/>
    <w:rsid w:val="00E764B3"/>
    <w:rsid w:val="00F31628"/>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13984"/>
    <w:pPr>
      <w:spacing w:after="0"/>
    </w:pPr>
  </w:style>
  <w:style w:type="paragraph" w:styleId="Rubrik4">
    <w:name w:val="heading 4"/>
    <w:basedOn w:val="Normal"/>
    <w:link w:val="Rubrik4Char"/>
    <w:uiPriority w:val="9"/>
    <w:rsid w:val="008E41D9"/>
    <w:pPr>
      <w:spacing w:beforeLines="1" w:afterLines="1"/>
      <w:outlineLvl w:val="3"/>
    </w:pPr>
    <w:rPr>
      <w:rFonts w:ascii="Times" w:hAnsi="Times"/>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Stark">
    <w:name w:val="Strong"/>
    <w:basedOn w:val="Standardstycketeckensnitt"/>
    <w:uiPriority w:val="22"/>
    <w:rsid w:val="00026269"/>
    <w:rPr>
      <w:b/>
    </w:rPr>
  </w:style>
  <w:style w:type="character" w:styleId="Hyperlnk">
    <w:name w:val="Hyperlink"/>
    <w:basedOn w:val="Standardstycketeckensnitt"/>
    <w:uiPriority w:val="99"/>
    <w:rsid w:val="00026269"/>
    <w:rPr>
      <w:color w:val="0000FF"/>
      <w:u w:val="single"/>
    </w:rPr>
  </w:style>
  <w:style w:type="paragraph" w:styleId="Liststycke">
    <w:name w:val="List Paragraph"/>
    <w:basedOn w:val="Normal"/>
    <w:uiPriority w:val="34"/>
    <w:qFormat/>
    <w:rsid w:val="00A86449"/>
    <w:pPr>
      <w:ind w:left="720"/>
      <w:contextualSpacing/>
    </w:pPr>
  </w:style>
  <w:style w:type="paragraph" w:customStyle="1" w:styleId="Standard">
    <w:name w:val="Standard"/>
    <w:rsid w:val="008E2EEB"/>
    <w:pPr>
      <w:tabs>
        <w:tab w:val="left" w:pos="1304"/>
      </w:tabs>
      <w:suppressAutoHyphens/>
    </w:pPr>
    <w:rPr>
      <w:rFonts w:ascii="Cambria" w:eastAsia="Droid Sans Fallback" w:hAnsi="Cambria"/>
      <w:lang w:eastAsia="sv-SE"/>
    </w:rPr>
  </w:style>
  <w:style w:type="paragraph" w:styleId="Ballongtext">
    <w:name w:val="Balloon Text"/>
    <w:basedOn w:val="Normal"/>
    <w:link w:val="BallongtextChar"/>
    <w:uiPriority w:val="99"/>
    <w:semiHidden/>
    <w:unhideWhenUsed/>
    <w:rsid w:val="00942ED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42ED3"/>
    <w:rPr>
      <w:rFonts w:ascii="Lucida Grande" w:hAnsi="Lucida Grande" w:cs="Lucida Grande"/>
      <w:sz w:val="18"/>
      <w:szCs w:val="18"/>
    </w:rPr>
  </w:style>
  <w:style w:type="paragraph" w:styleId="Sidhuvud">
    <w:name w:val="header"/>
    <w:basedOn w:val="Normal"/>
    <w:link w:val="SidhuvudChar"/>
    <w:uiPriority w:val="99"/>
    <w:unhideWhenUsed/>
    <w:rsid w:val="00E64444"/>
    <w:pPr>
      <w:tabs>
        <w:tab w:val="center" w:pos="4536"/>
        <w:tab w:val="right" w:pos="9072"/>
      </w:tabs>
    </w:pPr>
  </w:style>
  <w:style w:type="character" w:customStyle="1" w:styleId="SidhuvudChar">
    <w:name w:val="Sidhuvud Char"/>
    <w:basedOn w:val="Standardstycketeckensnitt"/>
    <w:link w:val="Sidhuvud"/>
    <w:uiPriority w:val="99"/>
    <w:rsid w:val="00E64444"/>
  </w:style>
  <w:style w:type="paragraph" w:styleId="Sidfot">
    <w:name w:val="footer"/>
    <w:basedOn w:val="Normal"/>
    <w:link w:val="SidfotChar"/>
    <w:uiPriority w:val="99"/>
    <w:unhideWhenUsed/>
    <w:rsid w:val="00E64444"/>
    <w:pPr>
      <w:tabs>
        <w:tab w:val="center" w:pos="4536"/>
        <w:tab w:val="right" w:pos="9072"/>
      </w:tabs>
    </w:pPr>
  </w:style>
  <w:style w:type="character" w:customStyle="1" w:styleId="SidfotChar">
    <w:name w:val="Sidfot Char"/>
    <w:basedOn w:val="Standardstycketeckensnitt"/>
    <w:link w:val="Sidfot"/>
    <w:uiPriority w:val="99"/>
    <w:rsid w:val="00E64444"/>
  </w:style>
  <w:style w:type="paragraph" w:styleId="Rubrik">
    <w:name w:val="Title"/>
    <w:basedOn w:val="Normal"/>
    <w:link w:val="RubrikChar"/>
    <w:qFormat/>
    <w:rsid w:val="008E41D9"/>
    <w:pPr>
      <w:jc w:val="center"/>
    </w:pPr>
    <w:rPr>
      <w:rFonts w:ascii="Times New Roman" w:eastAsia="Times New Roman" w:hAnsi="Times New Roman" w:cs="Times New Roman"/>
      <w:b/>
      <w:bCs/>
      <w:sz w:val="32"/>
      <w:u w:val="single"/>
      <w:lang w:eastAsia="sv-SE"/>
    </w:rPr>
  </w:style>
  <w:style w:type="character" w:customStyle="1" w:styleId="RubrikChar">
    <w:name w:val="Rubrik Char"/>
    <w:basedOn w:val="Standardstycketeckensnitt"/>
    <w:link w:val="Rubrik"/>
    <w:rsid w:val="008E41D9"/>
    <w:rPr>
      <w:rFonts w:ascii="Times New Roman" w:eastAsia="Times New Roman" w:hAnsi="Times New Roman" w:cs="Times New Roman"/>
      <w:b/>
      <w:bCs/>
      <w:sz w:val="32"/>
      <w:u w:val="single"/>
      <w:lang w:eastAsia="sv-SE"/>
    </w:rPr>
  </w:style>
  <w:style w:type="character" w:customStyle="1" w:styleId="Rubrik4Char">
    <w:name w:val="Rubrik 4 Char"/>
    <w:basedOn w:val="Standardstycketeckensnitt"/>
    <w:link w:val="Rubrik4"/>
    <w:uiPriority w:val="9"/>
    <w:rsid w:val="008E41D9"/>
    <w:rPr>
      <w:rFonts w:ascii="Times" w:hAnsi="Times"/>
      <w:b/>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13984"/>
    <w:pPr>
      <w:spacing w:after="0"/>
    </w:pPr>
  </w:style>
  <w:style w:type="paragraph" w:styleId="Rubrik4">
    <w:name w:val="heading 4"/>
    <w:basedOn w:val="Normal"/>
    <w:link w:val="Rubrik4Char"/>
    <w:uiPriority w:val="9"/>
    <w:rsid w:val="008E41D9"/>
    <w:pPr>
      <w:spacing w:beforeLines="1" w:afterLines="1"/>
      <w:outlineLvl w:val="3"/>
    </w:pPr>
    <w:rPr>
      <w:rFonts w:ascii="Times" w:hAnsi="Times"/>
      <w:b/>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13984"/>
    <w:rPr>
      <w:rFonts w:ascii="Times" w:hAnsi="Times" w:cs="Times New Roman"/>
      <w:sz w:val="20"/>
      <w:szCs w:val="20"/>
      <w:lang w:eastAsia="sv-SE"/>
    </w:rPr>
  </w:style>
  <w:style w:type="character" w:styleId="Stark">
    <w:name w:val="Strong"/>
    <w:basedOn w:val="Standardstycketeckensnitt"/>
    <w:uiPriority w:val="22"/>
    <w:rsid w:val="00026269"/>
    <w:rPr>
      <w:b/>
    </w:rPr>
  </w:style>
  <w:style w:type="character" w:styleId="Hyperlnk">
    <w:name w:val="Hyperlink"/>
    <w:basedOn w:val="Standardstycketeckensnitt"/>
    <w:uiPriority w:val="99"/>
    <w:rsid w:val="00026269"/>
    <w:rPr>
      <w:color w:val="0000FF"/>
      <w:u w:val="single"/>
    </w:rPr>
  </w:style>
  <w:style w:type="paragraph" w:styleId="Liststycke">
    <w:name w:val="List Paragraph"/>
    <w:basedOn w:val="Normal"/>
    <w:uiPriority w:val="34"/>
    <w:qFormat/>
    <w:rsid w:val="00A86449"/>
    <w:pPr>
      <w:ind w:left="720"/>
      <w:contextualSpacing/>
    </w:pPr>
  </w:style>
  <w:style w:type="paragraph" w:customStyle="1" w:styleId="Standard">
    <w:name w:val="Standard"/>
    <w:rsid w:val="008E2EEB"/>
    <w:pPr>
      <w:tabs>
        <w:tab w:val="left" w:pos="1304"/>
      </w:tabs>
      <w:suppressAutoHyphens/>
    </w:pPr>
    <w:rPr>
      <w:rFonts w:ascii="Cambria" w:eastAsia="Droid Sans Fallback" w:hAnsi="Cambria"/>
      <w:lang w:eastAsia="sv-SE"/>
    </w:rPr>
  </w:style>
  <w:style w:type="paragraph" w:styleId="Ballongtext">
    <w:name w:val="Balloon Text"/>
    <w:basedOn w:val="Normal"/>
    <w:link w:val="BallongtextChar"/>
    <w:uiPriority w:val="99"/>
    <w:semiHidden/>
    <w:unhideWhenUsed/>
    <w:rsid w:val="00942ED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42ED3"/>
    <w:rPr>
      <w:rFonts w:ascii="Lucida Grande" w:hAnsi="Lucida Grande" w:cs="Lucida Grande"/>
      <w:sz w:val="18"/>
      <w:szCs w:val="18"/>
    </w:rPr>
  </w:style>
  <w:style w:type="paragraph" w:styleId="Sidhuvud">
    <w:name w:val="header"/>
    <w:basedOn w:val="Normal"/>
    <w:link w:val="SidhuvudChar"/>
    <w:uiPriority w:val="99"/>
    <w:unhideWhenUsed/>
    <w:rsid w:val="00E64444"/>
    <w:pPr>
      <w:tabs>
        <w:tab w:val="center" w:pos="4536"/>
        <w:tab w:val="right" w:pos="9072"/>
      </w:tabs>
    </w:pPr>
  </w:style>
  <w:style w:type="character" w:customStyle="1" w:styleId="SidhuvudChar">
    <w:name w:val="Sidhuvud Char"/>
    <w:basedOn w:val="Standardstycketeckensnitt"/>
    <w:link w:val="Sidhuvud"/>
    <w:uiPriority w:val="99"/>
    <w:rsid w:val="00E64444"/>
  </w:style>
  <w:style w:type="paragraph" w:styleId="Sidfot">
    <w:name w:val="footer"/>
    <w:basedOn w:val="Normal"/>
    <w:link w:val="SidfotChar"/>
    <w:uiPriority w:val="99"/>
    <w:unhideWhenUsed/>
    <w:rsid w:val="00E64444"/>
    <w:pPr>
      <w:tabs>
        <w:tab w:val="center" w:pos="4536"/>
        <w:tab w:val="right" w:pos="9072"/>
      </w:tabs>
    </w:pPr>
  </w:style>
  <w:style w:type="character" w:customStyle="1" w:styleId="SidfotChar">
    <w:name w:val="Sidfot Char"/>
    <w:basedOn w:val="Standardstycketeckensnitt"/>
    <w:link w:val="Sidfot"/>
    <w:uiPriority w:val="99"/>
    <w:rsid w:val="00E64444"/>
  </w:style>
  <w:style w:type="paragraph" w:styleId="Rubrik">
    <w:name w:val="Title"/>
    <w:basedOn w:val="Normal"/>
    <w:link w:val="RubrikChar"/>
    <w:qFormat/>
    <w:rsid w:val="008E41D9"/>
    <w:pPr>
      <w:jc w:val="center"/>
    </w:pPr>
    <w:rPr>
      <w:rFonts w:ascii="Times New Roman" w:eastAsia="Times New Roman" w:hAnsi="Times New Roman" w:cs="Times New Roman"/>
      <w:b/>
      <w:bCs/>
      <w:sz w:val="32"/>
      <w:u w:val="single"/>
      <w:lang w:eastAsia="sv-SE"/>
    </w:rPr>
  </w:style>
  <w:style w:type="character" w:customStyle="1" w:styleId="RubrikChar">
    <w:name w:val="Rubrik Char"/>
    <w:basedOn w:val="Standardstycketeckensnitt"/>
    <w:link w:val="Rubrik"/>
    <w:rsid w:val="008E41D9"/>
    <w:rPr>
      <w:rFonts w:ascii="Times New Roman" w:eastAsia="Times New Roman" w:hAnsi="Times New Roman" w:cs="Times New Roman"/>
      <w:b/>
      <w:bCs/>
      <w:sz w:val="32"/>
      <w:u w:val="single"/>
      <w:lang w:eastAsia="sv-SE"/>
    </w:rPr>
  </w:style>
  <w:style w:type="character" w:customStyle="1" w:styleId="Rubrik4Char">
    <w:name w:val="Rubrik 4 Char"/>
    <w:basedOn w:val="Standardstycketeckensnitt"/>
    <w:link w:val="Rubrik4"/>
    <w:uiPriority w:val="9"/>
    <w:rsid w:val="008E41D9"/>
    <w:rPr>
      <w:rFonts w:ascii="Times" w:hAnsi="Times"/>
      <w:b/>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7802">
      <w:bodyDiv w:val="1"/>
      <w:marLeft w:val="0"/>
      <w:marRight w:val="0"/>
      <w:marTop w:val="0"/>
      <w:marBottom w:val="0"/>
      <w:divBdr>
        <w:top w:val="none" w:sz="0" w:space="0" w:color="auto"/>
        <w:left w:val="none" w:sz="0" w:space="0" w:color="auto"/>
        <w:bottom w:val="none" w:sz="0" w:space="0" w:color="auto"/>
        <w:right w:val="none" w:sz="0" w:space="0" w:color="auto"/>
      </w:divBdr>
      <w:divsChild>
        <w:div w:id="1248156265">
          <w:marLeft w:val="0"/>
          <w:marRight w:val="0"/>
          <w:marTop w:val="0"/>
          <w:marBottom w:val="0"/>
          <w:divBdr>
            <w:top w:val="none" w:sz="0" w:space="0" w:color="auto"/>
            <w:left w:val="none" w:sz="0" w:space="0" w:color="auto"/>
            <w:bottom w:val="none" w:sz="0" w:space="0" w:color="auto"/>
            <w:right w:val="none" w:sz="0" w:space="0" w:color="auto"/>
          </w:divBdr>
          <w:divsChild>
            <w:div w:id="360983433">
              <w:marLeft w:val="0"/>
              <w:marRight w:val="0"/>
              <w:marTop w:val="0"/>
              <w:marBottom w:val="0"/>
              <w:divBdr>
                <w:top w:val="none" w:sz="0" w:space="0" w:color="auto"/>
                <w:left w:val="none" w:sz="0" w:space="0" w:color="auto"/>
                <w:bottom w:val="none" w:sz="0" w:space="0" w:color="auto"/>
                <w:right w:val="none" w:sz="0" w:space="0" w:color="auto"/>
              </w:divBdr>
              <w:divsChild>
                <w:div w:id="1344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7307">
      <w:bodyDiv w:val="1"/>
      <w:marLeft w:val="0"/>
      <w:marRight w:val="0"/>
      <w:marTop w:val="0"/>
      <w:marBottom w:val="0"/>
      <w:divBdr>
        <w:top w:val="none" w:sz="0" w:space="0" w:color="auto"/>
        <w:left w:val="none" w:sz="0" w:space="0" w:color="auto"/>
        <w:bottom w:val="none" w:sz="0" w:space="0" w:color="auto"/>
        <w:right w:val="none" w:sz="0" w:space="0" w:color="auto"/>
      </w:divBdr>
    </w:div>
    <w:div w:id="176693693">
      <w:bodyDiv w:val="1"/>
      <w:marLeft w:val="0"/>
      <w:marRight w:val="0"/>
      <w:marTop w:val="0"/>
      <w:marBottom w:val="0"/>
      <w:divBdr>
        <w:top w:val="none" w:sz="0" w:space="0" w:color="auto"/>
        <w:left w:val="none" w:sz="0" w:space="0" w:color="auto"/>
        <w:bottom w:val="none" w:sz="0" w:space="0" w:color="auto"/>
        <w:right w:val="none" w:sz="0" w:space="0" w:color="auto"/>
      </w:divBdr>
      <w:divsChild>
        <w:div w:id="442307035">
          <w:marLeft w:val="0"/>
          <w:marRight w:val="0"/>
          <w:marTop w:val="0"/>
          <w:marBottom w:val="0"/>
          <w:divBdr>
            <w:top w:val="none" w:sz="0" w:space="0" w:color="auto"/>
            <w:left w:val="none" w:sz="0" w:space="0" w:color="auto"/>
            <w:bottom w:val="none" w:sz="0" w:space="0" w:color="auto"/>
            <w:right w:val="none" w:sz="0" w:space="0" w:color="auto"/>
          </w:divBdr>
          <w:divsChild>
            <w:div w:id="311713432">
              <w:marLeft w:val="0"/>
              <w:marRight w:val="0"/>
              <w:marTop w:val="0"/>
              <w:marBottom w:val="0"/>
              <w:divBdr>
                <w:top w:val="none" w:sz="0" w:space="0" w:color="auto"/>
                <w:left w:val="none" w:sz="0" w:space="0" w:color="auto"/>
                <w:bottom w:val="none" w:sz="0" w:space="0" w:color="auto"/>
                <w:right w:val="none" w:sz="0" w:space="0" w:color="auto"/>
              </w:divBdr>
              <w:divsChild>
                <w:div w:id="1599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5922">
      <w:bodyDiv w:val="1"/>
      <w:marLeft w:val="0"/>
      <w:marRight w:val="0"/>
      <w:marTop w:val="0"/>
      <w:marBottom w:val="0"/>
      <w:divBdr>
        <w:top w:val="none" w:sz="0" w:space="0" w:color="auto"/>
        <w:left w:val="none" w:sz="0" w:space="0" w:color="auto"/>
        <w:bottom w:val="none" w:sz="0" w:space="0" w:color="auto"/>
        <w:right w:val="none" w:sz="0" w:space="0" w:color="auto"/>
      </w:divBdr>
      <w:divsChild>
        <w:div w:id="2028363399">
          <w:marLeft w:val="0"/>
          <w:marRight w:val="0"/>
          <w:marTop w:val="0"/>
          <w:marBottom w:val="0"/>
          <w:divBdr>
            <w:top w:val="none" w:sz="0" w:space="0" w:color="auto"/>
            <w:left w:val="none" w:sz="0" w:space="0" w:color="auto"/>
            <w:bottom w:val="none" w:sz="0" w:space="0" w:color="auto"/>
            <w:right w:val="none" w:sz="0" w:space="0" w:color="auto"/>
          </w:divBdr>
          <w:divsChild>
            <w:div w:id="1459295994">
              <w:marLeft w:val="0"/>
              <w:marRight w:val="0"/>
              <w:marTop w:val="0"/>
              <w:marBottom w:val="0"/>
              <w:divBdr>
                <w:top w:val="none" w:sz="0" w:space="0" w:color="auto"/>
                <w:left w:val="none" w:sz="0" w:space="0" w:color="auto"/>
                <w:bottom w:val="none" w:sz="0" w:space="0" w:color="auto"/>
                <w:right w:val="none" w:sz="0" w:space="0" w:color="auto"/>
              </w:divBdr>
              <w:divsChild>
                <w:div w:id="11319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9891">
      <w:bodyDiv w:val="1"/>
      <w:marLeft w:val="0"/>
      <w:marRight w:val="0"/>
      <w:marTop w:val="0"/>
      <w:marBottom w:val="0"/>
      <w:divBdr>
        <w:top w:val="none" w:sz="0" w:space="0" w:color="auto"/>
        <w:left w:val="none" w:sz="0" w:space="0" w:color="auto"/>
        <w:bottom w:val="none" w:sz="0" w:space="0" w:color="auto"/>
        <w:right w:val="none" w:sz="0" w:space="0" w:color="auto"/>
      </w:divBdr>
    </w:div>
    <w:div w:id="272903183">
      <w:bodyDiv w:val="1"/>
      <w:marLeft w:val="0"/>
      <w:marRight w:val="0"/>
      <w:marTop w:val="0"/>
      <w:marBottom w:val="0"/>
      <w:divBdr>
        <w:top w:val="none" w:sz="0" w:space="0" w:color="auto"/>
        <w:left w:val="none" w:sz="0" w:space="0" w:color="auto"/>
        <w:bottom w:val="none" w:sz="0" w:space="0" w:color="auto"/>
        <w:right w:val="none" w:sz="0" w:space="0" w:color="auto"/>
      </w:divBdr>
      <w:divsChild>
        <w:div w:id="664091192">
          <w:marLeft w:val="0"/>
          <w:marRight w:val="0"/>
          <w:marTop w:val="0"/>
          <w:marBottom w:val="0"/>
          <w:divBdr>
            <w:top w:val="none" w:sz="0" w:space="0" w:color="auto"/>
            <w:left w:val="none" w:sz="0" w:space="0" w:color="auto"/>
            <w:bottom w:val="none" w:sz="0" w:space="0" w:color="auto"/>
            <w:right w:val="none" w:sz="0" w:space="0" w:color="auto"/>
          </w:divBdr>
          <w:divsChild>
            <w:div w:id="1304652028">
              <w:marLeft w:val="0"/>
              <w:marRight w:val="0"/>
              <w:marTop w:val="0"/>
              <w:marBottom w:val="0"/>
              <w:divBdr>
                <w:top w:val="none" w:sz="0" w:space="0" w:color="auto"/>
                <w:left w:val="none" w:sz="0" w:space="0" w:color="auto"/>
                <w:bottom w:val="none" w:sz="0" w:space="0" w:color="auto"/>
                <w:right w:val="none" w:sz="0" w:space="0" w:color="auto"/>
              </w:divBdr>
              <w:divsChild>
                <w:div w:id="1981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19935">
      <w:bodyDiv w:val="1"/>
      <w:marLeft w:val="0"/>
      <w:marRight w:val="0"/>
      <w:marTop w:val="0"/>
      <w:marBottom w:val="0"/>
      <w:divBdr>
        <w:top w:val="none" w:sz="0" w:space="0" w:color="auto"/>
        <w:left w:val="none" w:sz="0" w:space="0" w:color="auto"/>
        <w:bottom w:val="none" w:sz="0" w:space="0" w:color="auto"/>
        <w:right w:val="none" w:sz="0" w:space="0" w:color="auto"/>
      </w:divBdr>
    </w:div>
    <w:div w:id="650257820">
      <w:bodyDiv w:val="1"/>
      <w:marLeft w:val="0"/>
      <w:marRight w:val="0"/>
      <w:marTop w:val="0"/>
      <w:marBottom w:val="0"/>
      <w:divBdr>
        <w:top w:val="none" w:sz="0" w:space="0" w:color="auto"/>
        <w:left w:val="none" w:sz="0" w:space="0" w:color="auto"/>
        <w:bottom w:val="none" w:sz="0" w:space="0" w:color="auto"/>
        <w:right w:val="none" w:sz="0" w:space="0" w:color="auto"/>
      </w:divBdr>
      <w:divsChild>
        <w:div w:id="1049956834">
          <w:marLeft w:val="0"/>
          <w:marRight w:val="0"/>
          <w:marTop w:val="0"/>
          <w:marBottom w:val="0"/>
          <w:divBdr>
            <w:top w:val="none" w:sz="0" w:space="0" w:color="auto"/>
            <w:left w:val="none" w:sz="0" w:space="0" w:color="auto"/>
            <w:bottom w:val="none" w:sz="0" w:space="0" w:color="auto"/>
            <w:right w:val="none" w:sz="0" w:space="0" w:color="auto"/>
          </w:divBdr>
          <w:divsChild>
            <w:div w:id="399906913">
              <w:marLeft w:val="0"/>
              <w:marRight w:val="0"/>
              <w:marTop w:val="0"/>
              <w:marBottom w:val="0"/>
              <w:divBdr>
                <w:top w:val="none" w:sz="0" w:space="0" w:color="auto"/>
                <w:left w:val="none" w:sz="0" w:space="0" w:color="auto"/>
                <w:bottom w:val="none" w:sz="0" w:space="0" w:color="auto"/>
                <w:right w:val="none" w:sz="0" w:space="0" w:color="auto"/>
              </w:divBdr>
              <w:divsChild>
                <w:div w:id="2310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96072">
      <w:bodyDiv w:val="1"/>
      <w:marLeft w:val="0"/>
      <w:marRight w:val="0"/>
      <w:marTop w:val="0"/>
      <w:marBottom w:val="0"/>
      <w:divBdr>
        <w:top w:val="none" w:sz="0" w:space="0" w:color="auto"/>
        <w:left w:val="none" w:sz="0" w:space="0" w:color="auto"/>
        <w:bottom w:val="none" w:sz="0" w:space="0" w:color="auto"/>
        <w:right w:val="none" w:sz="0" w:space="0" w:color="auto"/>
      </w:divBdr>
      <w:divsChild>
        <w:div w:id="1545601526">
          <w:marLeft w:val="0"/>
          <w:marRight w:val="0"/>
          <w:marTop w:val="0"/>
          <w:marBottom w:val="0"/>
          <w:divBdr>
            <w:top w:val="none" w:sz="0" w:space="0" w:color="auto"/>
            <w:left w:val="none" w:sz="0" w:space="0" w:color="auto"/>
            <w:bottom w:val="none" w:sz="0" w:space="0" w:color="auto"/>
            <w:right w:val="none" w:sz="0" w:space="0" w:color="auto"/>
          </w:divBdr>
        </w:div>
      </w:divsChild>
    </w:div>
    <w:div w:id="1189951075">
      <w:bodyDiv w:val="1"/>
      <w:marLeft w:val="0"/>
      <w:marRight w:val="0"/>
      <w:marTop w:val="0"/>
      <w:marBottom w:val="0"/>
      <w:divBdr>
        <w:top w:val="none" w:sz="0" w:space="0" w:color="auto"/>
        <w:left w:val="none" w:sz="0" w:space="0" w:color="auto"/>
        <w:bottom w:val="none" w:sz="0" w:space="0" w:color="auto"/>
        <w:right w:val="none" w:sz="0" w:space="0" w:color="auto"/>
      </w:divBdr>
      <w:divsChild>
        <w:div w:id="835417732">
          <w:marLeft w:val="0"/>
          <w:marRight w:val="0"/>
          <w:marTop w:val="0"/>
          <w:marBottom w:val="0"/>
          <w:divBdr>
            <w:top w:val="none" w:sz="0" w:space="0" w:color="auto"/>
            <w:left w:val="none" w:sz="0" w:space="0" w:color="auto"/>
            <w:bottom w:val="none" w:sz="0" w:space="0" w:color="auto"/>
            <w:right w:val="none" w:sz="0" w:space="0" w:color="auto"/>
          </w:divBdr>
          <w:divsChild>
            <w:div w:id="862668913">
              <w:marLeft w:val="0"/>
              <w:marRight w:val="0"/>
              <w:marTop w:val="0"/>
              <w:marBottom w:val="0"/>
              <w:divBdr>
                <w:top w:val="none" w:sz="0" w:space="0" w:color="auto"/>
                <w:left w:val="none" w:sz="0" w:space="0" w:color="auto"/>
                <w:bottom w:val="none" w:sz="0" w:space="0" w:color="auto"/>
                <w:right w:val="none" w:sz="0" w:space="0" w:color="auto"/>
              </w:divBdr>
              <w:divsChild>
                <w:div w:id="1804083634">
                  <w:marLeft w:val="0"/>
                  <w:marRight w:val="0"/>
                  <w:marTop w:val="0"/>
                  <w:marBottom w:val="0"/>
                  <w:divBdr>
                    <w:top w:val="none" w:sz="0" w:space="0" w:color="auto"/>
                    <w:left w:val="none" w:sz="0" w:space="0" w:color="auto"/>
                    <w:bottom w:val="none" w:sz="0" w:space="0" w:color="auto"/>
                    <w:right w:val="none" w:sz="0" w:space="0" w:color="auto"/>
                  </w:divBdr>
                  <w:divsChild>
                    <w:div w:id="1499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7739">
      <w:bodyDiv w:val="1"/>
      <w:marLeft w:val="0"/>
      <w:marRight w:val="0"/>
      <w:marTop w:val="0"/>
      <w:marBottom w:val="0"/>
      <w:divBdr>
        <w:top w:val="none" w:sz="0" w:space="0" w:color="auto"/>
        <w:left w:val="none" w:sz="0" w:space="0" w:color="auto"/>
        <w:bottom w:val="none" w:sz="0" w:space="0" w:color="auto"/>
        <w:right w:val="none" w:sz="0" w:space="0" w:color="auto"/>
      </w:divBdr>
      <w:divsChild>
        <w:div w:id="85735286">
          <w:marLeft w:val="0"/>
          <w:marRight w:val="0"/>
          <w:marTop w:val="0"/>
          <w:marBottom w:val="0"/>
          <w:divBdr>
            <w:top w:val="none" w:sz="0" w:space="0" w:color="auto"/>
            <w:left w:val="none" w:sz="0" w:space="0" w:color="auto"/>
            <w:bottom w:val="none" w:sz="0" w:space="0" w:color="auto"/>
            <w:right w:val="none" w:sz="0" w:space="0" w:color="auto"/>
          </w:divBdr>
          <w:divsChild>
            <w:div w:id="1798181002">
              <w:marLeft w:val="0"/>
              <w:marRight w:val="0"/>
              <w:marTop w:val="0"/>
              <w:marBottom w:val="0"/>
              <w:divBdr>
                <w:top w:val="none" w:sz="0" w:space="0" w:color="auto"/>
                <w:left w:val="none" w:sz="0" w:space="0" w:color="auto"/>
                <w:bottom w:val="none" w:sz="0" w:space="0" w:color="auto"/>
                <w:right w:val="none" w:sz="0" w:space="0" w:color="auto"/>
              </w:divBdr>
              <w:divsChild>
                <w:div w:id="18088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441">
      <w:bodyDiv w:val="1"/>
      <w:marLeft w:val="0"/>
      <w:marRight w:val="0"/>
      <w:marTop w:val="0"/>
      <w:marBottom w:val="0"/>
      <w:divBdr>
        <w:top w:val="none" w:sz="0" w:space="0" w:color="auto"/>
        <w:left w:val="none" w:sz="0" w:space="0" w:color="auto"/>
        <w:bottom w:val="none" w:sz="0" w:space="0" w:color="auto"/>
        <w:right w:val="none" w:sz="0" w:space="0" w:color="auto"/>
      </w:divBdr>
      <w:divsChild>
        <w:div w:id="1743284665">
          <w:marLeft w:val="0"/>
          <w:marRight w:val="0"/>
          <w:marTop w:val="0"/>
          <w:marBottom w:val="0"/>
          <w:divBdr>
            <w:top w:val="none" w:sz="0" w:space="0" w:color="auto"/>
            <w:left w:val="none" w:sz="0" w:space="0" w:color="auto"/>
            <w:bottom w:val="none" w:sz="0" w:space="0" w:color="auto"/>
            <w:right w:val="none" w:sz="0" w:space="0" w:color="auto"/>
          </w:divBdr>
          <w:divsChild>
            <w:div w:id="448552272">
              <w:marLeft w:val="0"/>
              <w:marRight w:val="0"/>
              <w:marTop w:val="0"/>
              <w:marBottom w:val="0"/>
              <w:divBdr>
                <w:top w:val="none" w:sz="0" w:space="0" w:color="auto"/>
                <w:left w:val="none" w:sz="0" w:space="0" w:color="auto"/>
                <w:bottom w:val="none" w:sz="0" w:space="0" w:color="auto"/>
                <w:right w:val="none" w:sz="0" w:space="0" w:color="auto"/>
              </w:divBdr>
              <w:divsChild>
                <w:div w:id="7226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3957">
      <w:bodyDiv w:val="1"/>
      <w:marLeft w:val="0"/>
      <w:marRight w:val="0"/>
      <w:marTop w:val="0"/>
      <w:marBottom w:val="0"/>
      <w:divBdr>
        <w:top w:val="none" w:sz="0" w:space="0" w:color="auto"/>
        <w:left w:val="none" w:sz="0" w:space="0" w:color="auto"/>
        <w:bottom w:val="none" w:sz="0" w:space="0" w:color="auto"/>
        <w:right w:val="none" w:sz="0" w:space="0" w:color="auto"/>
      </w:divBdr>
      <w:divsChild>
        <w:div w:id="1678119073">
          <w:marLeft w:val="0"/>
          <w:marRight w:val="0"/>
          <w:marTop w:val="0"/>
          <w:marBottom w:val="0"/>
          <w:divBdr>
            <w:top w:val="none" w:sz="0" w:space="0" w:color="auto"/>
            <w:left w:val="none" w:sz="0" w:space="0" w:color="auto"/>
            <w:bottom w:val="none" w:sz="0" w:space="0" w:color="auto"/>
            <w:right w:val="none" w:sz="0" w:space="0" w:color="auto"/>
          </w:divBdr>
          <w:divsChild>
            <w:div w:id="6449669">
              <w:marLeft w:val="0"/>
              <w:marRight w:val="0"/>
              <w:marTop w:val="0"/>
              <w:marBottom w:val="0"/>
              <w:divBdr>
                <w:top w:val="none" w:sz="0" w:space="0" w:color="auto"/>
                <w:left w:val="none" w:sz="0" w:space="0" w:color="auto"/>
                <w:bottom w:val="none" w:sz="0" w:space="0" w:color="auto"/>
                <w:right w:val="none" w:sz="0" w:space="0" w:color="auto"/>
              </w:divBdr>
              <w:divsChild>
                <w:div w:id="9378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i.se/Almi-Invest/Kontor-och-medarbetare/Umea/Lena-Fridlund-Forsgr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igolis.com" TargetMode="External"/><Relationship Id="rId5" Type="http://schemas.openxmlformats.org/officeDocument/2006/relationships/webSettings" Target="webSettings.xml"/><Relationship Id="rId10" Type="http://schemas.openxmlformats.org/officeDocument/2006/relationships/hyperlink" Target="mailto:maria.kessling@almi.se" TargetMode="External"/><Relationship Id="rId4" Type="http://schemas.openxmlformats.org/officeDocument/2006/relationships/settings" Target="settings.xml"/><Relationship Id="rId9" Type="http://schemas.openxmlformats.org/officeDocument/2006/relationships/hyperlink" Target="mailto:allan.asp@alm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3265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cp:lastPrinted>2014-03-10T14:12:00Z</cp:lastPrinted>
  <dcterms:created xsi:type="dcterms:W3CDTF">2014-05-14T12:12:00Z</dcterms:created>
  <dcterms:modified xsi:type="dcterms:W3CDTF">2014-05-14T12:12:00Z</dcterms:modified>
</cp:coreProperties>
</file>