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B3168" w14:textId="77777777" w:rsidR="00977F20" w:rsidRDefault="00977F20">
      <w:pPr>
        <w:rPr>
          <w:rFonts w:ascii="Arial" w:hAnsi="Arial"/>
          <w:b/>
          <w:sz w:val="22"/>
        </w:rPr>
      </w:pPr>
    </w:p>
    <w:p w14:paraId="58E363E2" w14:textId="77777777" w:rsidR="00073B81" w:rsidRDefault="00073B81" w:rsidP="00073B81">
      <w:pPr>
        <w:rPr>
          <w:rFonts w:ascii="Arial" w:hAnsi="Arial" w:cs="Times"/>
          <w:b/>
          <w:bCs/>
          <w:sz w:val="20"/>
        </w:rPr>
      </w:pPr>
    </w:p>
    <w:p w14:paraId="267BADBE" w14:textId="77777777" w:rsidR="00073B81" w:rsidRPr="002F6995" w:rsidRDefault="00073B81" w:rsidP="00073B81">
      <w:pPr>
        <w:rPr>
          <w:rFonts w:ascii="Arial" w:hAnsi="Arial" w:cs="Times"/>
          <w:b/>
          <w:bCs/>
          <w:sz w:val="20"/>
        </w:rPr>
      </w:pPr>
      <w:r w:rsidRPr="002F6995">
        <w:rPr>
          <w:rFonts w:ascii="Arial" w:hAnsi="Arial" w:cs="Times"/>
          <w:b/>
          <w:bCs/>
          <w:sz w:val="20"/>
        </w:rPr>
        <w:t>PRESSMEDDELANDE</w:t>
      </w:r>
      <w:r w:rsidRPr="002F6995">
        <w:rPr>
          <w:rFonts w:ascii="Arial" w:hAnsi="Arial" w:cs="Times"/>
          <w:b/>
          <w:bCs/>
          <w:sz w:val="20"/>
        </w:rPr>
        <w:tab/>
      </w:r>
      <w:r w:rsidRPr="002F6995">
        <w:rPr>
          <w:rFonts w:ascii="Arial" w:hAnsi="Arial" w:cs="Times"/>
          <w:b/>
          <w:bCs/>
          <w:sz w:val="20"/>
        </w:rPr>
        <w:tab/>
      </w:r>
      <w:r w:rsidRPr="002F6995">
        <w:rPr>
          <w:rFonts w:ascii="Arial" w:hAnsi="Arial" w:cs="Times"/>
          <w:b/>
          <w:bCs/>
          <w:sz w:val="20"/>
        </w:rPr>
        <w:tab/>
      </w:r>
      <w:r w:rsidRPr="002F6995">
        <w:rPr>
          <w:rFonts w:ascii="Arial" w:hAnsi="Arial" w:cs="Times"/>
          <w:b/>
          <w:bCs/>
          <w:sz w:val="20"/>
        </w:rPr>
        <w:tab/>
      </w:r>
      <w:r w:rsidR="00D512AF">
        <w:rPr>
          <w:rFonts w:ascii="Arial" w:hAnsi="Arial"/>
          <w:b/>
          <w:sz w:val="20"/>
        </w:rPr>
        <w:t>Göteborg 2014-10-30</w:t>
      </w:r>
    </w:p>
    <w:p w14:paraId="71C5274A" w14:textId="77777777" w:rsidR="009247D7" w:rsidRPr="009247D7" w:rsidRDefault="009247D7">
      <w:pPr>
        <w:rPr>
          <w:b/>
        </w:rPr>
      </w:pPr>
    </w:p>
    <w:p w14:paraId="338136D9" w14:textId="77777777" w:rsidR="008C225E" w:rsidRPr="008C225E" w:rsidRDefault="008C225E" w:rsidP="008C225E">
      <w:pPr>
        <w:rPr>
          <w:rFonts w:ascii="Arial" w:hAnsi="Arial"/>
          <w:b/>
          <w:sz w:val="32"/>
          <w:szCs w:val="32"/>
          <w:u w:val="single"/>
        </w:rPr>
      </w:pPr>
      <w:r w:rsidRPr="008C225E">
        <w:rPr>
          <w:rFonts w:ascii="Arial" w:hAnsi="Arial"/>
          <w:b/>
          <w:sz w:val="32"/>
          <w:szCs w:val="32"/>
          <w:u w:val="single"/>
        </w:rPr>
        <w:t>Vinnare i Chark-SM 2014:s innovativa klass</w:t>
      </w:r>
    </w:p>
    <w:p w14:paraId="7F21EB22" w14:textId="77777777" w:rsidR="008D0BEF" w:rsidRDefault="008C225E">
      <w:pPr>
        <w:rPr>
          <w:rFonts w:ascii="Arial" w:hAnsi="Arial"/>
          <w:b/>
          <w:sz w:val="44"/>
          <w:szCs w:val="44"/>
        </w:rPr>
      </w:pPr>
      <w:r>
        <w:rPr>
          <w:rFonts w:ascii="Arial" w:hAnsi="Arial"/>
          <w:b/>
          <w:sz w:val="44"/>
          <w:szCs w:val="44"/>
        </w:rPr>
        <w:t xml:space="preserve">Rostbiff </w:t>
      </w:r>
      <w:proofErr w:type="spellStart"/>
      <w:r>
        <w:rPr>
          <w:rFonts w:ascii="Arial" w:hAnsi="Arial"/>
          <w:b/>
          <w:sz w:val="44"/>
          <w:szCs w:val="44"/>
        </w:rPr>
        <w:t>bake</w:t>
      </w:r>
      <w:proofErr w:type="spellEnd"/>
      <w:r>
        <w:rPr>
          <w:rFonts w:ascii="Arial" w:hAnsi="Arial"/>
          <w:b/>
          <w:sz w:val="44"/>
          <w:szCs w:val="44"/>
        </w:rPr>
        <w:t xml:space="preserve"> </w:t>
      </w:r>
      <w:r w:rsidR="00F050DB">
        <w:rPr>
          <w:rFonts w:ascii="Arial" w:hAnsi="Arial"/>
          <w:b/>
          <w:sz w:val="44"/>
          <w:szCs w:val="44"/>
        </w:rPr>
        <w:t>off</w:t>
      </w:r>
      <w:r>
        <w:rPr>
          <w:rFonts w:ascii="Arial" w:hAnsi="Arial"/>
          <w:b/>
          <w:sz w:val="44"/>
          <w:szCs w:val="44"/>
        </w:rPr>
        <w:t xml:space="preserve"> – nyhet i charkdisken</w:t>
      </w:r>
    </w:p>
    <w:p w14:paraId="5346826B" w14:textId="77777777" w:rsidR="00073B81" w:rsidRPr="00520BA9" w:rsidRDefault="00073B81">
      <w:pPr>
        <w:rPr>
          <w:sz w:val="16"/>
        </w:rPr>
      </w:pPr>
    </w:p>
    <w:p w14:paraId="53062181" w14:textId="77777777" w:rsidR="008C225E" w:rsidRDefault="00F050DB" w:rsidP="00F050DB">
      <w:pPr>
        <w:rPr>
          <w:rFonts w:ascii="Times New Roman" w:hAnsi="Times New Roman"/>
          <w:b/>
          <w:sz w:val="22"/>
        </w:rPr>
      </w:pPr>
      <w:r w:rsidRPr="00F050DB">
        <w:rPr>
          <w:rFonts w:ascii="Times New Roman" w:hAnsi="Times New Roman"/>
          <w:b/>
          <w:sz w:val="22"/>
        </w:rPr>
        <w:t xml:space="preserve">Idag, torsdagen </w:t>
      </w:r>
      <w:r w:rsidR="002F2B55">
        <w:rPr>
          <w:rFonts w:ascii="Times New Roman" w:hAnsi="Times New Roman"/>
          <w:b/>
          <w:sz w:val="22"/>
        </w:rPr>
        <w:t xml:space="preserve">den </w:t>
      </w:r>
      <w:r w:rsidRPr="00F050DB">
        <w:rPr>
          <w:rFonts w:ascii="Times New Roman" w:hAnsi="Times New Roman"/>
          <w:b/>
          <w:sz w:val="22"/>
        </w:rPr>
        <w:t xml:space="preserve">30 oktober, </w:t>
      </w:r>
      <w:r w:rsidR="008C225E">
        <w:rPr>
          <w:rFonts w:ascii="Times New Roman" w:hAnsi="Times New Roman"/>
          <w:b/>
          <w:sz w:val="22"/>
        </w:rPr>
        <w:t xml:space="preserve">avgjordes Chark-SM 2014. Vinnare i den innovativa klassen var Direkt Chark med nyheten ”Rostbiff </w:t>
      </w:r>
      <w:proofErr w:type="spellStart"/>
      <w:r w:rsidR="008C225E">
        <w:rPr>
          <w:rFonts w:ascii="Times New Roman" w:hAnsi="Times New Roman"/>
          <w:b/>
          <w:sz w:val="22"/>
        </w:rPr>
        <w:t>bake</w:t>
      </w:r>
      <w:proofErr w:type="spellEnd"/>
      <w:r w:rsidR="008C225E">
        <w:rPr>
          <w:rFonts w:ascii="Times New Roman" w:hAnsi="Times New Roman"/>
          <w:b/>
          <w:sz w:val="22"/>
        </w:rPr>
        <w:t xml:space="preserve"> off”. Det är ett helt nytt sätt att tänka i chark</w:t>
      </w:r>
      <w:r w:rsidR="0061629E">
        <w:rPr>
          <w:rFonts w:ascii="Times New Roman" w:hAnsi="Times New Roman"/>
          <w:b/>
          <w:sz w:val="22"/>
        </w:rPr>
        <w:t xml:space="preserve">disken, på samma sätt som när </w:t>
      </w:r>
      <w:proofErr w:type="spellStart"/>
      <w:r w:rsidR="0061629E">
        <w:rPr>
          <w:rFonts w:ascii="Times New Roman" w:hAnsi="Times New Roman"/>
          <w:b/>
          <w:sz w:val="22"/>
        </w:rPr>
        <w:t>butiks</w:t>
      </w:r>
      <w:r w:rsidR="008C225E">
        <w:rPr>
          <w:rFonts w:ascii="Times New Roman" w:hAnsi="Times New Roman"/>
          <w:b/>
          <w:sz w:val="22"/>
        </w:rPr>
        <w:t>bakat</w:t>
      </w:r>
      <w:proofErr w:type="spellEnd"/>
      <w:r w:rsidR="008C225E">
        <w:rPr>
          <w:rFonts w:ascii="Times New Roman" w:hAnsi="Times New Roman"/>
          <w:b/>
          <w:sz w:val="22"/>
        </w:rPr>
        <w:t xml:space="preserve"> bröd kom till butikerna. </w:t>
      </w:r>
    </w:p>
    <w:p w14:paraId="2D403B83" w14:textId="27838CF6" w:rsidR="00F050DB" w:rsidRPr="00F050DB" w:rsidRDefault="00F050DB" w:rsidP="00F050DB">
      <w:pPr>
        <w:rPr>
          <w:rFonts w:ascii="Times New Roman" w:hAnsi="Times New Roman"/>
          <w:b/>
          <w:sz w:val="22"/>
        </w:rPr>
      </w:pPr>
    </w:p>
    <w:p w14:paraId="1437EEC7" w14:textId="7CC37AA0" w:rsidR="008C225E" w:rsidRPr="008C225E" w:rsidRDefault="00410429" w:rsidP="00F050DB">
      <w:pPr>
        <w:rPr>
          <w:rFonts w:ascii="Times New Roman" w:hAnsi="Times New Roman"/>
          <w:sz w:val="22"/>
        </w:rPr>
      </w:pPr>
      <w:bookmarkStart w:id="0" w:name="_GoBack"/>
      <w:r>
        <w:rPr>
          <w:rFonts w:ascii="Times New Roman" w:hAnsi="Times New Roman"/>
          <w:noProof/>
          <w:sz w:val="22"/>
          <w:lang w:eastAsia="sv-SE"/>
        </w:rPr>
        <w:drawing>
          <wp:anchor distT="0" distB="0" distL="114300" distR="114300" simplePos="0" relativeHeight="251658240" behindDoc="0" locked="0" layoutInCell="1" allowOverlap="1" wp14:anchorId="45CB1F80" wp14:editId="5879E60F">
            <wp:simplePos x="0" y="0"/>
            <wp:positionH relativeFrom="column">
              <wp:posOffset>2971800</wp:posOffset>
            </wp:positionH>
            <wp:positionV relativeFrom="paragraph">
              <wp:posOffset>109220</wp:posOffset>
            </wp:positionV>
            <wp:extent cx="2523490" cy="1682115"/>
            <wp:effectExtent l="0" t="0" r="0" b="0"/>
            <wp:wrapTight wrapText="bothSides">
              <wp:wrapPolygon edited="0">
                <wp:start x="0" y="0"/>
                <wp:lineTo x="0" y="21200"/>
                <wp:lineTo x="21306" y="21200"/>
                <wp:lineTo x="21306"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tbiff_bakeoff_pm.jpg"/>
                    <pic:cNvPicPr/>
                  </pic:nvPicPr>
                  <pic:blipFill>
                    <a:blip r:embed="rId8">
                      <a:extLst>
                        <a:ext uri="{28A0092B-C50C-407E-A947-70E740481C1C}">
                          <a14:useLocalDpi xmlns:a14="http://schemas.microsoft.com/office/drawing/2010/main" val="0"/>
                        </a:ext>
                      </a:extLst>
                    </a:blip>
                    <a:stretch>
                      <a:fillRect/>
                    </a:stretch>
                  </pic:blipFill>
                  <pic:spPr>
                    <a:xfrm>
                      <a:off x="0" y="0"/>
                      <a:ext cx="2523490" cy="1682115"/>
                    </a:xfrm>
                    <a:prstGeom prst="rect">
                      <a:avLst/>
                    </a:prstGeom>
                  </pic:spPr>
                </pic:pic>
              </a:graphicData>
            </a:graphic>
            <wp14:sizeRelH relativeFrom="page">
              <wp14:pctWidth>0</wp14:pctWidth>
            </wp14:sizeRelH>
            <wp14:sizeRelV relativeFrom="page">
              <wp14:pctHeight>0</wp14:pctHeight>
            </wp14:sizeRelV>
          </wp:anchor>
        </w:drawing>
      </w:r>
      <w:bookmarkEnd w:id="0"/>
      <w:r w:rsidR="008C225E" w:rsidRPr="008C225E">
        <w:rPr>
          <w:rFonts w:ascii="Times New Roman" w:hAnsi="Times New Roman"/>
          <w:sz w:val="22"/>
        </w:rPr>
        <w:t xml:space="preserve">– </w:t>
      </w:r>
      <w:r w:rsidR="008C225E">
        <w:rPr>
          <w:rFonts w:ascii="Times New Roman" w:hAnsi="Times New Roman"/>
          <w:sz w:val="22"/>
        </w:rPr>
        <w:t>Butikerna kan sätta sin egen prägel på rostbiffen</w:t>
      </w:r>
      <w:r w:rsidR="00CA3AD2">
        <w:rPr>
          <w:rFonts w:ascii="Times New Roman" w:hAnsi="Times New Roman"/>
          <w:sz w:val="22"/>
        </w:rPr>
        <w:t>. D</w:t>
      </w:r>
      <w:r w:rsidR="008C225E">
        <w:rPr>
          <w:rFonts w:ascii="Times New Roman" w:hAnsi="Times New Roman"/>
          <w:sz w:val="22"/>
        </w:rPr>
        <w:t xml:space="preserve">en blir </w:t>
      </w:r>
      <w:r w:rsidR="00CA3AD2">
        <w:rPr>
          <w:rFonts w:ascii="Times New Roman" w:hAnsi="Times New Roman"/>
          <w:sz w:val="22"/>
        </w:rPr>
        <w:t>också fräschare och</w:t>
      </w:r>
      <w:r w:rsidR="008C225E">
        <w:rPr>
          <w:rFonts w:ascii="Times New Roman" w:hAnsi="Times New Roman"/>
          <w:sz w:val="22"/>
        </w:rPr>
        <w:t xml:space="preserve"> exklusivare</w:t>
      </w:r>
      <w:r w:rsidR="00CA3AD2">
        <w:rPr>
          <w:rFonts w:ascii="Times New Roman" w:hAnsi="Times New Roman"/>
          <w:sz w:val="22"/>
        </w:rPr>
        <w:t>, och får ännu bättre färg och köttkaraktär. Man lyfter helt enkelt kvaliteten ett snäpp och ger samtidigt kunden en bättre upplevelse, säger Dan Melin, produktchef på Direkt</w:t>
      </w:r>
      <w:r w:rsidR="002F2B55">
        <w:rPr>
          <w:rFonts w:ascii="Times New Roman" w:hAnsi="Times New Roman"/>
          <w:sz w:val="22"/>
        </w:rPr>
        <w:t xml:space="preserve"> C</w:t>
      </w:r>
      <w:r w:rsidR="00CA3AD2">
        <w:rPr>
          <w:rFonts w:ascii="Times New Roman" w:hAnsi="Times New Roman"/>
          <w:sz w:val="22"/>
        </w:rPr>
        <w:t xml:space="preserve">hark. </w:t>
      </w:r>
    </w:p>
    <w:p w14:paraId="40D00822" w14:textId="77777777" w:rsidR="00F050DB" w:rsidRDefault="00F050DB">
      <w:pPr>
        <w:rPr>
          <w:rFonts w:ascii="Times New Roman" w:hAnsi="Times New Roman"/>
          <w:b/>
          <w:sz w:val="22"/>
        </w:rPr>
      </w:pPr>
    </w:p>
    <w:p w14:paraId="07D4D0E7" w14:textId="0D979E7C" w:rsidR="00CA3AD2" w:rsidRDefault="00CA3AD2" w:rsidP="0071236D">
      <w:pPr>
        <w:rPr>
          <w:rFonts w:ascii="Times New Roman" w:hAnsi="Times New Roman"/>
          <w:sz w:val="22"/>
          <w:szCs w:val="32"/>
        </w:rPr>
      </w:pPr>
      <w:r>
        <w:rPr>
          <w:rFonts w:ascii="Times New Roman" w:hAnsi="Times New Roman"/>
          <w:sz w:val="22"/>
          <w:szCs w:val="32"/>
        </w:rPr>
        <w:t xml:space="preserve">Rostbiffen levereras marinerad, för saftighet och smak, till butiken. Butiken får sedan krydda efter smak och önskemål. Därefter grillas rostbiffen på plats i butik och kan levereras till kund </w:t>
      </w:r>
      <w:proofErr w:type="spellStart"/>
      <w:r>
        <w:rPr>
          <w:rFonts w:ascii="Times New Roman" w:hAnsi="Times New Roman"/>
          <w:sz w:val="22"/>
          <w:szCs w:val="32"/>
        </w:rPr>
        <w:t>nygrillad</w:t>
      </w:r>
      <w:proofErr w:type="spellEnd"/>
      <w:r>
        <w:rPr>
          <w:rFonts w:ascii="Times New Roman" w:hAnsi="Times New Roman"/>
          <w:sz w:val="22"/>
          <w:szCs w:val="32"/>
        </w:rPr>
        <w:t xml:space="preserve"> och fräsch som butikens egen. </w:t>
      </w:r>
    </w:p>
    <w:p w14:paraId="0A5EEB83" w14:textId="382A586A" w:rsidR="00B37795" w:rsidRDefault="00B37795" w:rsidP="00B246A8">
      <w:pPr>
        <w:rPr>
          <w:rFonts w:ascii="Times New Roman" w:hAnsi="Times New Roman"/>
          <w:sz w:val="22"/>
          <w:szCs w:val="32"/>
        </w:rPr>
      </w:pPr>
    </w:p>
    <w:p w14:paraId="767DBFE7" w14:textId="32199DAC" w:rsidR="00B246A8" w:rsidRDefault="00B246A8" w:rsidP="00B246A8">
      <w:pPr>
        <w:rPr>
          <w:rFonts w:ascii="Times New Roman" w:hAnsi="Times New Roman"/>
          <w:sz w:val="22"/>
          <w:szCs w:val="32"/>
        </w:rPr>
      </w:pPr>
      <w:r>
        <w:rPr>
          <w:rFonts w:ascii="Times New Roman" w:hAnsi="Times New Roman"/>
          <w:sz w:val="22"/>
          <w:szCs w:val="32"/>
        </w:rPr>
        <w:t>Motiveringen från juryn löd:</w:t>
      </w:r>
    </w:p>
    <w:p w14:paraId="5137ED6A" w14:textId="5CD13DC6" w:rsidR="00B246A8" w:rsidRPr="00B246A8" w:rsidRDefault="00B246A8" w:rsidP="00B246A8">
      <w:pPr>
        <w:rPr>
          <w:rFonts w:ascii="Times New Roman" w:hAnsi="Times New Roman" w:cs="Times New Roman"/>
          <w:b/>
          <w:i/>
          <w:sz w:val="22"/>
          <w:szCs w:val="22"/>
        </w:rPr>
      </w:pPr>
      <w:r>
        <w:rPr>
          <w:rFonts w:ascii="Times New Roman" w:hAnsi="Times New Roman" w:cs="Times New Roman"/>
          <w:i/>
          <w:sz w:val="22"/>
          <w:szCs w:val="22"/>
        </w:rPr>
        <w:t>”</w:t>
      </w:r>
      <w:r w:rsidRPr="00B246A8">
        <w:rPr>
          <w:rFonts w:ascii="Times New Roman" w:hAnsi="Times New Roman" w:cs="Times New Roman"/>
          <w:i/>
          <w:sz w:val="22"/>
          <w:szCs w:val="22"/>
        </w:rPr>
        <w:t xml:space="preserve">Absolut möjlighet för rostbiffen att återta sin forna plats i </w:t>
      </w:r>
      <w:proofErr w:type="spellStart"/>
      <w:r w:rsidRPr="00B246A8">
        <w:rPr>
          <w:rFonts w:ascii="Times New Roman" w:hAnsi="Times New Roman" w:cs="Times New Roman"/>
          <w:i/>
          <w:sz w:val="22"/>
          <w:szCs w:val="22"/>
        </w:rPr>
        <w:t>Deli</w:t>
      </w:r>
      <w:proofErr w:type="spellEnd"/>
      <w:r w:rsidRPr="00B246A8">
        <w:rPr>
          <w:rFonts w:ascii="Times New Roman" w:hAnsi="Times New Roman" w:cs="Times New Roman"/>
          <w:i/>
          <w:sz w:val="22"/>
          <w:szCs w:val="22"/>
        </w:rPr>
        <w:t>-disken. Tack vare väl förberedd produkt inklusive tydlig tillagningsanvisning blev resultatet utmärkt. Produkten ger butiken möjlighet att profilera sig med egen smak och kryddning. Andra detaljer kan vidareutveckla konceptet.</w:t>
      </w:r>
      <w:r>
        <w:rPr>
          <w:rFonts w:ascii="Times New Roman" w:hAnsi="Times New Roman" w:cs="Times New Roman"/>
          <w:i/>
          <w:sz w:val="22"/>
          <w:szCs w:val="22"/>
        </w:rPr>
        <w:t>”</w:t>
      </w:r>
    </w:p>
    <w:p w14:paraId="699BD5F2" w14:textId="4CCDFD29" w:rsidR="00CA3AD2" w:rsidRDefault="00CA3AD2" w:rsidP="0071236D">
      <w:pPr>
        <w:rPr>
          <w:rFonts w:ascii="Times New Roman" w:hAnsi="Times New Roman"/>
          <w:sz w:val="22"/>
          <w:szCs w:val="32"/>
        </w:rPr>
      </w:pPr>
    </w:p>
    <w:p w14:paraId="1A6B87F9" w14:textId="4A613F8F" w:rsidR="0061629E" w:rsidRDefault="0061629E" w:rsidP="0061629E">
      <w:pPr>
        <w:rPr>
          <w:rFonts w:ascii="Times New Roman" w:hAnsi="Times New Roman"/>
          <w:sz w:val="22"/>
          <w:szCs w:val="32"/>
        </w:rPr>
      </w:pPr>
      <w:r>
        <w:rPr>
          <w:rFonts w:ascii="Times New Roman" w:hAnsi="Times New Roman"/>
          <w:sz w:val="22"/>
          <w:szCs w:val="32"/>
        </w:rPr>
        <w:t xml:space="preserve">Rostbiffen är en stor produkt i charkdisken, och Direkt Charks största produkt, som man hoppas ska bli ännu större. Rostbiff </w:t>
      </w:r>
      <w:proofErr w:type="spellStart"/>
      <w:r>
        <w:rPr>
          <w:rFonts w:ascii="Times New Roman" w:hAnsi="Times New Roman"/>
          <w:sz w:val="22"/>
          <w:szCs w:val="32"/>
        </w:rPr>
        <w:t>bake</w:t>
      </w:r>
      <w:proofErr w:type="spellEnd"/>
      <w:r>
        <w:rPr>
          <w:rFonts w:ascii="Times New Roman" w:hAnsi="Times New Roman"/>
          <w:sz w:val="22"/>
          <w:szCs w:val="32"/>
        </w:rPr>
        <w:t xml:space="preserve"> off har redan testats i några pilotbutiker, och fått positiv respons från både butik och kunder.</w:t>
      </w:r>
    </w:p>
    <w:p w14:paraId="2A4C13E1" w14:textId="77777777" w:rsidR="0061629E" w:rsidRDefault="0061629E" w:rsidP="0061629E">
      <w:pPr>
        <w:rPr>
          <w:rFonts w:ascii="Times New Roman" w:hAnsi="Times New Roman"/>
          <w:sz w:val="22"/>
          <w:szCs w:val="32"/>
        </w:rPr>
      </w:pPr>
    </w:p>
    <w:p w14:paraId="43A36FF6" w14:textId="77777777" w:rsidR="00B246A8" w:rsidRDefault="00B246A8" w:rsidP="0071236D">
      <w:pPr>
        <w:rPr>
          <w:rFonts w:ascii="Times New Roman" w:hAnsi="Times New Roman"/>
          <w:sz w:val="22"/>
          <w:szCs w:val="32"/>
        </w:rPr>
      </w:pPr>
      <w:r>
        <w:rPr>
          <w:rFonts w:ascii="Times New Roman" w:hAnsi="Times New Roman"/>
          <w:sz w:val="22"/>
          <w:szCs w:val="32"/>
        </w:rPr>
        <w:t xml:space="preserve">– Det här är en spännande produkt eftersom det är ett nytt sätt att tänka kring charkuterier. Liksom juryns motivering tror jag att det finns stor möjlighet att vidareutveckla konceptet, säger Susanne Ekstedt, projektledare för Chark-SM på SIK. </w:t>
      </w:r>
    </w:p>
    <w:p w14:paraId="700B064F" w14:textId="77777777" w:rsidR="00613B88" w:rsidRDefault="00613B88" w:rsidP="00D939CD">
      <w:pPr>
        <w:rPr>
          <w:rFonts w:ascii="Times New Roman" w:hAnsi="Times New Roman"/>
          <w:sz w:val="16"/>
        </w:rPr>
      </w:pPr>
    </w:p>
    <w:p w14:paraId="71FDEBA6" w14:textId="77777777" w:rsidR="00B246A8" w:rsidRPr="00B246A8" w:rsidRDefault="00B246A8" w:rsidP="00B246A8">
      <w:pPr>
        <w:rPr>
          <w:rFonts w:ascii="Times New Roman" w:hAnsi="Times New Roman"/>
          <w:sz w:val="22"/>
          <w:szCs w:val="22"/>
        </w:rPr>
      </w:pPr>
      <w:r w:rsidRPr="00B246A8">
        <w:rPr>
          <w:rFonts w:ascii="Times New Roman" w:hAnsi="Times New Roman"/>
          <w:sz w:val="22"/>
          <w:szCs w:val="22"/>
        </w:rPr>
        <w:t xml:space="preserve">Chark-SM är Sveriges största kvalitetstävling för svensktillverkade livsmedel. Charkuterierna </w:t>
      </w:r>
      <w:proofErr w:type="spellStart"/>
      <w:r w:rsidRPr="00B246A8">
        <w:rPr>
          <w:rFonts w:ascii="Times New Roman" w:hAnsi="Times New Roman"/>
          <w:sz w:val="22"/>
          <w:szCs w:val="22"/>
        </w:rPr>
        <w:t>blindtestas</w:t>
      </w:r>
      <w:proofErr w:type="spellEnd"/>
      <w:r w:rsidRPr="00B246A8">
        <w:rPr>
          <w:rFonts w:ascii="Times New Roman" w:hAnsi="Times New Roman"/>
          <w:sz w:val="22"/>
          <w:szCs w:val="22"/>
        </w:rPr>
        <w:t xml:space="preserve"> enligt strikta kvalitetskrav av en oberoende och kvalificerad jury med stor charkkompetens. Chark-SM är också Sveriges största branscharrangemang för livsmedelsindustrin, och slår 2014 återigen rekord med över 780 tävlande produkter. </w:t>
      </w:r>
    </w:p>
    <w:p w14:paraId="35462F53" w14:textId="77777777" w:rsidR="00B246A8" w:rsidRPr="00B246A8" w:rsidRDefault="00B246A8" w:rsidP="00D939CD">
      <w:pPr>
        <w:rPr>
          <w:rFonts w:ascii="Times New Roman" w:hAnsi="Times New Roman"/>
          <w:sz w:val="22"/>
          <w:szCs w:val="22"/>
        </w:rPr>
      </w:pPr>
    </w:p>
    <w:p w14:paraId="60924BE8" w14:textId="77777777" w:rsidR="00073B81" w:rsidRDefault="009247D7" w:rsidP="00E01AF8">
      <w:pPr>
        <w:rPr>
          <w:rFonts w:ascii="Times New Roman" w:hAnsi="Times New Roman"/>
          <w:sz w:val="22"/>
        </w:rPr>
      </w:pPr>
      <w:r w:rsidRPr="009247D7">
        <w:rPr>
          <w:rFonts w:ascii="Times New Roman" w:hAnsi="Times New Roman"/>
          <w:i/>
          <w:sz w:val="22"/>
        </w:rPr>
        <w:t xml:space="preserve">För ytterligare information och bilder för fri publicering kontakta: </w:t>
      </w:r>
      <w:r w:rsidRPr="009247D7">
        <w:rPr>
          <w:rFonts w:ascii="Times New Roman" w:hAnsi="Times New Roman"/>
          <w:i/>
          <w:sz w:val="22"/>
        </w:rPr>
        <w:br/>
      </w:r>
      <w:r w:rsidRPr="009247D7">
        <w:rPr>
          <w:rFonts w:ascii="Times New Roman" w:hAnsi="Times New Roman"/>
          <w:sz w:val="22"/>
        </w:rPr>
        <w:t>Susanne Ekstedt, SIK, projektledare för Chark-SM, tfn 010-516 66 53, susanne.ekstedt@sik.se</w:t>
      </w:r>
      <w:r w:rsidRPr="009247D7">
        <w:rPr>
          <w:rFonts w:ascii="Times New Roman" w:hAnsi="Times New Roman"/>
          <w:sz w:val="22"/>
        </w:rPr>
        <w:cr/>
        <w:t>Presskontakt: Anna Creutz, tfn 0703-08 10 77, anna.creutz@perspective.se</w:t>
      </w:r>
      <w:r w:rsidRPr="009247D7">
        <w:rPr>
          <w:rFonts w:ascii="Times New Roman" w:hAnsi="Times New Roman"/>
          <w:sz w:val="22"/>
        </w:rPr>
        <w:cr/>
      </w:r>
      <w:r>
        <w:rPr>
          <w:rFonts w:ascii="Times New Roman" w:hAnsi="Times New Roman"/>
          <w:sz w:val="22"/>
        </w:rPr>
        <w:t>www.charksm.se</w:t>
      </w:r>
    </w:p>
    <w:p w14:paraId="6C97F554" w14:textId="77777777" w:rsidR="00410429" w:rsidRDefault="00410429" w:rsidP="00E01AF8">
      <w:pPr>
        <w:rPr>
          <w:rFonts w:ascii="Times New Roman" w:hAnsi="Times New Roman"/>
          <w:sz w:val="22"/>
        </w:rPr>
      </w:pPr>
    </w:p>
    <w:p w14:paraId="79FA2CDA" w14:textId="77777777" w:rsidR="00410429" w:rsidRPr="004E51DF" w:rsidRDefault="00410429" w:rsidP="00410429">
      <w:pPr>
        <w:rPr>
          <w:i/>
          <w:sz w:val="18"/>
        </w:rPr>
      </w:pPr>
      <w:r w:rsidRPr="004E51DF">
        <w:rPr>
          <w:i/>
          <w:sz w:val="18"/>
        </w:rPr>
        <w:t xml:space="preserve">Foto: Dino </w:t>
      </w:r>
      <w:proofErr w:type="spellStart"/>
      <w:r w:rsidRPr="004E51DF">
        <w:rPr>
          <w:i/>
          <w:sz w:val="18"/>
        </w:rPr>
        <w:t>Soldin</w:t>
      </w:r>
      <w:proofErr w:type="spellEnd"/>
    </w:p>
    <w:p w14:paraId="1CAB7D7F" w14:textId="77777777" w:rsidR="00410429" w:rsidRPr="00DE49F6" w:rsidRDefault="00410429" w:rsidP="00E01AF8">
      <w:pPr>
        <w:rPr>
          <w:rFonts w:ascii="Times New Roman" w:hAnsi="Times New Roman"/>
          <w:bCs/>
          <w:sz w:val="22"/>
        </w:rPr>
      </w:pPr>
    </w:p>
    <w:sectPr w:rsidR="00410429" w:rsidRPr="00DE49F6" w:rsidSect="00E24F1D">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E2DD9" w14:textId="77777777" w:rsidR="00CA3AD2" w:rsidRDefault="00CA3AD2">
      <w:r>
        <w:separator/>
      </w:r>
    </w:p>
  </w:endnote>
  <w:endnote w:type="continuationSeparator" w:id="0">
    <w:p w14:paraId="06BADA33" w14:textId="77777777" w:rsidR="00CA3AD2" w:rsidRDefault="00CA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5C02E" w14:textId="77777777" w:rsidR="00CA3AD2" w:rsidRPr="00B246A8" w:rsidRDefault="00B246A8" w:rsidP="00B246A8">
    <w:pPr>
      <w:widowControl w:val="0"/>
      <w:autoSpaceDE w:val="0"/>
      <w:autoSpaceDN w:val="0"/>
      <w:adjustRightInd w:val="0"/>
      <w:rPr>
        <w:rFonts w:ascii="Times New Roman" w:hAnsi="Times New Roman" w:cs="Times New Roman"/>
        <w:i/>
        <w:sz w:val="18"/>
        <w:szCs w:val="18"/>
      </w:rPr>
    </w:pPr>
    <w:r w:rsidRPr="00B24B75">
      <w:rPr>
        <w:rFonts w:ascii="Times New Roman" w:hAnsi="Times New Roman" w:cs="Times New Roman"/>
        <w:i/>
        <w:sz w:val="18"/>
        <w:szCs w:val="18"/>
        <w:u w:color="000000"/>
      </w:rPr>
      <w:t xml:space="preserve">Chark-SM är Sveriges största kvalitetstävling för svensktillverkade livsmedel. </w:t>
    </w:r>
    <w:r w:rsidRPr="00B24B75">
      <w:rPr>
        <w:rFonts w:ascii="Times New Roman" w:hAnsi="Times New Roman" w:cs="Times New Roman"/>
        <w:i/>
        <w:sz w:val="18"/>
        <w:szCs w:val="18"/>
      </w:rPr>
      <w:t xml:space="preserve">Det är också ett av </w:t>
    </w:r>
    <w:proofErr w:type="spellStart"/>
    <w:r w:rsidRPr="00B24B75">
      <w:rPr>
        <w:rFonts w:ascii="Times New Roman" w:hAnsi="Times New Roman" w:cs="Times New Roman"/>
        <w:i/>
        <w:sz w:val="18"/>
        <w:szCs w:val="18"/>
      </w:rPr>
      <w:t>Livsmedelssveriges</w:t>
    </w:r>
    <w:proofErr w:type="spellEnd"/>
    <w:r w:rsidRPr="00B24B75">
      <w:rPr>
        <w:rFonts w:ascii="Times New Roman" w:hAnsi="Times New Roman" w:cs="Times New Roman"/>
        <w:i/>
        <w:sz w:val="18"/>
        <w:szCs w:val="18"/>
      </w:rPr>
      <w:t xml:space="preserve"> största samlingsplatser, räknas som kött- och charkbranschens viktigaste evenemang och har som syfte att bidra till kvalitetsutveckling och att vägleda konsumenten om vad som är bra charkuterier. </w:t>
    </w:r>
    <w:r w:rsidRPr="00B24B75">
      <w:rPr>
        <w:rFonts w:ascii="Times New Roman" w:hAnsi="Times New Roman" w:cs="Times New Roman"/>
        <w:i/>
        <w:color w:val="000000"/>
        <w:sz w:val="18"/>
        <w:szCs w:val="18"/>
      </w:rPr>
      <w:t xml:space="preserve">Arrangemanget, som startade 2001, anordnas vartannat år och avgörs i 16 olika </w:t>
    </w:r>
    <w:r w:rsidRPr="00B24B75">
      <w:rPr>
        <w:rFonts w:ascii="Times New Roman" w:hAnsi="Times New Roman" w:cs="Times New Roman"/>
        <w:i/>
        <w:sz w:val="18"/>
        <w:szCs w:val="18"/>
      </w:rPr>
      <w:t>klasser.</w:t>
    </w:r>
    <w:r w:rsidRPr="00B24B75">
      <w:rPr>
        <w:rFonts w:ascii="Times New Roman" w:hAnsi="Times New Roman" w:cs="Times New Roman"/>
        <w:i/>
        <w:sz w:val="18"/>
        <w:szCs w:val="18"/>
        <w:u w:color="000000"/>
      </w:rPr>
      <w:t xml:space="preserve"> Charkuterierna </w:t>
    </w:r>
    <w:proofErr w:type="spellStart"/>
    <w:r w:rsidRPr="00B24B75">
      <w:rPr>
        <w:rFonts w:ascii="Times New Roman" w:hAnsi="Times New Roman" w:cs="Times New Roman"/>
        <w:i/>
        <w:sz w:val="18"/>
        <w:szCs w:val="18"/>
        <w:u w:color="000000"/>
      </w:rPr>
      <w:t>blindtestas</w:t>
    </w:r>
    <w:proofErr w:type="spellEnd"/>
    <w:r w:rsidRPr="00B24B75">
      <w:rPr>
        <w:rFonts w:ascii="Times New Roman" w:hAnsi="Times New Roman" w:cs="Times New Roman"/>
        <w:i/>
        <w:sz w:val="18"/>
        <w:szCs w:val="18"/>
        <w:u w:color="000000"/>
      </w:rPr>
      <w:t xml:space="preserve"> enligt strikta kvalitetskrav av en oberoende och kvalificerad jury med stor charkkompetens. </w:t>
    </w:r>
    <w:r w:rsidRPr="00B24B75">
      <w:rPr>
        <w:rFonts w:ascii="Times New Roman" w:hAnsi="Times New Roman" w:cs="Times New Roman"/>
        <w:i/>
        <w:color w:val="000000"/>
        <w:sz w:val="18"/>
        <w:szCs w:val="18"/>
      </w:rPr>
      <w:t xml:space="preserve">Chark-SM arrangeras av SIK - Institutet för Livsmedel och Bioteknik och branschorganisationen Kött och Charkföretagen. </w:t>
    </w:r>
    <w:r w:rsidRPr="00B24B75">
      <w:rPr>
        <w:rFonts w:ascii="Times New Roman" w:hAnsi="Times New Roman" w:cs="Times New Roman"/>
        <w:i/>
        <w:sz w:val="18"/>
        <w:szCs w:val="18"/>
      </w:rPr>
      <w:t xml:space="preserve">I Chark-SM 2014 deltar drygt 60 företag med över 780 produkter. De svenska mästarna koras i Göteborg den 30 oktober.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20E55" w14:textId="77777777" w:rsidR="00CA3AD2" w:rsidRDefault="00CA3AD2">
      <w:r>
        <w:separator/>
      </w:r>
    </w:p>
  </w:footnote>
  <w:footnote w:type="continuationSeparator" w:id="0">
    <w:p w14:paraId="78B6FD7B" w14:textId="77777777" w:rsidR="00CA3AD2" w:rsidRDefault="00CA3A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0A918" w14:textId="77777777" w:rsidR="00CA3AD2" w:rsidRDefault="00CA3AD2">
    <w:pPr>
      <w:pStyle w:val="Sidhuvud"/>
    </w:pPr>
    <w:r>
      <w:rPr>
        <w:noProof/>
        <w:lang w:eastAsia="sv-SE"/>
      </w:rPr>
      <w:drawing>
        <wp:anchor distT="0" distB="0" distL="114300" distR="114300" simplePos="0" relativeHeight="251658240" behindDoc="0" locked="0" layoutInCell="1" allowOverlap="1" wp14:anchorId="0F136652" wp14:editId="76491F31">
          <wp:simplePos x="0" y="0"/>
          <wp:positionH relativeFrom="column">
            <wp:posOffset>1600200</wp:posOffset>
          </wp:positionH>
          <wp:positionV relativeFrom="paragraph">
            <wp:posOffset>-6985</wp:posOffset>
          </wp:positionV>
          <wp:extent cx="2286000" cy="508000"/>
          <wp:effectExtent l="0" t="0" r="0" b="0"/>
          <wp:wrapTight wrapText="bothSides">
            <wp:wrapPolygon edited="0">
              <wp:start x="0" y="0"/>
              <wp:lineTo x="0" y="20520"/>
              <wp:lineTo x="21360" y="20520"/>
              <wp:lineTo x="21360" y="0"/>
              <wp:lineTo x="0" y="0"/>
            </wp:wrapPolygon>
          </wp:wrapTight>
          <wp:docPr id="1" name="Bild 1" descr="CHARK_SM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K_SM_LOGO_large.jpg"/>
                  <pic:cNvPicPr>
                    <a:picLocks noChangeAspect="1" noChangeArrowheads="1"/>
                  </pic:cNvPicPr>
                </pic:nvPicPr>
                <pic:blipFill>
                  <a:blip r:embed="rId1"/>
                  <a:srcRect/>
                  <a:stretch>
                    <a:fillRect/>
                  </a:stretch>
                </pic:blipFill>
                <pic:spPr bwMode="auto">
                  <a:xfrm>
                    <a:off x="0" y="0"/>
                    <a:ext cx="228600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323"/>
    <w:multiLevelType w:val="hybridMultilevel"/>
    <w:tmpl w:val="67A6D320"/>
    <w:lvl w:ilvl="0" w:tplc="C45C9AE2">
      <w:start w:val="501"/>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E227F05"/>
    <w:multiLevelType w:val="hybridMultilevel"/>
    <w:tmpl w:val="E3281784"/>
    <w:lvl w:ilvl="0" w:tplc="F05692D8">
      <w:start w:val="501"/>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E24F1D"/>
    <w:rsid w:val="000449AC"/>
    <w:rsid w:val="00073B81"/>
    <w:rsid w:val="000C26DA"/>
    <w:rsid w:val="000C330C"/>
    <w:rsid w:val="00137C3D"/>
    <w:rsid w:val="00147DE0"/>
    <w:rsid w:val="0015242C"/>
    <w:rsid w:val="00163421"/>
    <w:rsid w:val="00177273"/>
    <w:rsid w:val="00177DD9"/>
    <w:rsid w:val="001D33B2"/>
    <w:rsid w:val="0022587F"/>
    <w:rsid w:val="002805C9"/>
    <w:rsid w:val="002A7B79"/>
    <w:rsid w:val="002C5F0E"/>
    <w:rsid w:val="002F2B55"/>
    <w:rsid w:val="00317CEE"/>
    <w:rsid w:val="003433FC"/>
    <w:rsid w:val="00344DCA"/>
    <w:rsid w:val="00410429"/>
    <w:rsid w:val="004139F4"/>
    <w:rsid w:val="00433943"/>
    <w:rsid w:val="00441573"/>
    <w:rsid w:val="004635A8"/>
    <w:rsid w:val="00473D4E"/>
    <w:rsid w:val="0048682F"/>
    <w:rsid w:val="004C5466"/>
    <w:rsid w:val="004D5193"/>
    <w:rsid w:val="00520BA9"/>
    <w:rsid w:val="0056627F"/>
    <w:rsid w:val="005D0B1F"/>
    <w:rsid w:val="0060536B"/>
    <w:rsid w:val="00613B88"/>
    <w:rsid w:val="0061629E"/>
    <w:rsid w:val="00633E74"/>
    <w:rsid w:val="006B45B9"/>
    <w:rsid w:val="006C1602"/>
    <w:rsid w:val="00706A6A"/>
    <w:rsid w:val="0071236D"/>
    <w:rsid w:val="00726D13"/>
    <w:rsid w:val="00775740"/>
    <w:rsid w:val="007766CD"/>
    <w:rsid w:val="007B7526"/>
    <w:rsid w:val="00801DB3"/>
    <w:rsid w:val="00815597"/>
    <w:rsid w:val="008C225E"/>
    <w:rsid w:val="008D0BEF"/>
    <w:rsid w:val="00906011"/>
    <w:rsid w:val="00923079"/>
    <w:rsid w:val="009247D7"/>
    <w:rsid w:val="00973521"/>
    <w:rsid w:val="00977F20"/>
    <w:rsid w:val="00980636"/>
    <w:rsid w:val="009B1261"/>
    <w:rsid w:val="009E35AC"/>
    <w:rsid w:val="009E3853"/>
    <w:rsid w:val="009F029D"/>
    <w:rsid w:val="00A055CE"/>
    <w:rsid w:val="00A1149C"/>
    <w:rsid w:val="00A94E04"/>
    <w:rsid w:val="00AC4E25"/>
    <w:rsid w:val="00AD783A"/>
    <w:rsid w:val="00AE303A"/>
    <w:rsid w:val="00B246A8"/>
    <w:rsid w:val="00B31C80"/>
    <w:rsid w:val="00B37795"/>
    <w:rsid w:val="00C35105"/>
    <w:rsid w:val="00C5648F"/>
    <w:rsid w:val="00C77C93"/>
    <w:rsid w:val="00C93066"/>
    <w:rsid w:val="00CA3AD2"/>
    <w:rsid w:val="00CE1E07"/>
    <w:rsid w:val="00CE7282"/>
    <w:rsid w:val="00D07AE4"/>
    <w:rsid w:val="00D50855"/>
    <w:rsid w:val="00D512AF"/>
    <w:rsid w:val="00D52A9D"/>
    <w:rsid w:val="00D939CD"/>
    <w:rsid w:val="00DA3EE9"/>
    <w:rsid w:val="00DE49F6"/>
    <w:rsid w:val="00E01AF8"/>
    <w:rsid w:val="00E24F1D"/>
    <w:rsid w:val="00E27E43"/>
    <w:rsid w:val="00E4001D"/>
    <w:rsid w:val="00E701A9"/>
    <w:rsid w:val="00EA5497"/>
    <w:rsid w:val="00EB0C84"/>
    <w:rsid w:val="00EB4672"/>
    <w:rsid w:val="00EE14C9"/>
    <w:rsid w:val="00EF0455"/>
    <w:rsid w:val="00EF2E43"/>
    <w:rsid w:val="00F050DB"/>
    <w:rsid w:val="00F1589B"/>
    <w:rsid w:val="00F204D2"/>
    <w:rsid w:val="00F53391"/>
    <w:rsid w:val="00FA6DEA"/>
    <w:rsid w:val="00FC514B"/>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04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style w:type="paragraph" w:default="1" w:styleId="Normal">
    <w:name w:val="Normal"/>
    <w:qFormat/>
    <w:rsid w:val="00C5648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001D"/>
    <w:pPr>
      <w:ind w:left="720"/>
      <w:contextualSpacing/>
    </w:pPr>
  </w:style>
  <w:style w:type="character" w:styleId="Hyperlnk">
    <w:name w:val="Hyperlink"/>
    <w:basedOn w:val="Standardstycketypsnitt"/>
    <w:rsid w:val="00E4001D"/>
    <w:rPr>
      <w:color w:val="0000FF"/>
      <w:u w:val="single"/>
    </w:rPr>
  </w:style>
  <w:style w:type="character" w:styleId="AnvndHyperlnk">
    <w:name w:val="FollowedHyperlink"/>
    <w:basedOn w:val="Standardstycketypsnitt"/>
    <w:rsid w:val="00E4001D"/>
    <w:rPr>
      <w:color w:val="800080" w:themeColor="followedHyperlink"/>
      <w:u w:val="single"/>
    </w:rPr>
  </w:style>
  <w:style w:type="table" w:styleId="Tabellrutnt">
    <w:name w:val="Table Grid"/>
    <w:basedOn w:val="Normaltabell"/>
    <w:rsid w:val="00F158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dhuvud">
    <w:name w:val="header"/>
    <w:basedOn w:val="Normal"/>
    <w:link w:val="SidhuvudChar"/>
    <w:rsid w:val="00F1589B"/>
    <w:pPr>
      <w:tabs>
        <w:tab w:val="center" w:pos="4536"/>
        <w:tab w:val="right" w:pos="9072"/>
      </w:tabs>
    </w:pPr>
  </w:style>
  <w:style w:type="character" w:customStyle="1" w:styleId="SidhuvudChar">
    <w:name w:val="Sidhuvud Char"/>
    <w:basedOn w:val="Standardstycketypsnitt"/>
    <w:link w:val="Sidhuvud"/>
    <w:rsid w:val="00F1589B"/>
  </w:style>
  <w:style w:type="paragraph" w:styleId="Sidfot">
    <w:name w:val="footer"/>
    <w:basedOn w:val="Normal"/>
    <w:link w:val="SidfotChar"/>
    <w:rsid w:val="00F1589B"/>
    <w:pPr>
      <w:tabs>
        <w:tab w:val="center" w:pos="4536"/>
        <w:tab w:val="right" w:pos="9072"/>
      </w:tabs>
    </w:pPr>
  </w:style>
  <w:style w:type="character" w:customStyle="1" w:styleId="SidfotChar">
    <w:name w:val="Sidfot Char"/>
    <w:basedOn w:val="Standardstycketypsnitt"/>
    <w:link w:val="Sidfot"/>
    <w:rsid w:val="00F1589B"/>
  </w:style>
  <w:style w:type="paragraph" w:styleId="Bubbeltext">
    <w:name w:val="Balloon Text"/>
    <w:basedOn w:val="Normal"/>
    <w:link w:val="BubbeltextChar"/>
    <w:rsid w:val="00410429"/>
    <w:rPr>
      <w:rFonts w:ascii="Lucida Grande" w:hAnsi="Lucida Grande"/>
      <w:sz w:val="18"/>
      <w:szCs w:val="18"/>
    </w:rPr>
  </w:style>
  <w:style w:type="character" w:customStyle="1" w:styleId="BubbeltextChar">
    <w:name w:val="Bubbeltext Char"/>
    <w:basedOn w:val="Standardstycketypsnitt"/>
    <w:link w:val="Bubbeltext"/>
    <w:rsid w:val="0041042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001D"/>
    <w:pPr>
      <w:ind w:left="720"/>
      <w:contextualSpacing/>
    </w:pPr>
  </w:style>
  <w:style w:type="character" w:styleId="Hyperlnk">
    <w:name w:val="Hyperlink"/>
    <w:basedOn w:val="Standardstycketypsnitt"/>
    <w:rsid w:val="00E4001D"/>
    <w:rPr>
      <w:color w:val="0000FF"/>
      <w:u w:val="single"/>
    </w:rPr>
  </w:style>
  <w:style w:type="character" w:styleId="AnvndHyperlnk">
    <w:name w:val="FollowedHyperlink"/>
    <w:basedOn w:val="Standardstycketypsnitt"/>
    <w:rsid w:val="00E4001D"/>
    <w:rPr>
      <w:color w:val="800080" w:themeColor="followedHyperlink"/>
      <w:u w:val="single"/>
    </w:rPr>
  </w:style>
  <w:style w:type="table" w:styleId="Tabellrutnt">
    <w:name w:val="Table Grid"/>
    <w:basedOn w:val="Normaltabell"/>
    <w:rsid w:val="00F158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dhuvud">
    <w:name w:val="header"/>
    <w:basedOn w:val="Normal"/>
    <w:link w:val="SidhuvudChar"/>
    <w:rsid w:val="00F1589B"/>
    <w:pPr>
      <w:tabs>
        <w:tab w:val="center" w:pos="4536"/>
        <w:tab w:val="right" w:pos="9072"/>
      </w:tabs>
    </w:pPr>
  </w:style>
  <w:style w:type="character" w:customStyle="1" w:styleId="SidhuvudChar">
    <w:name w:val="Sidhuvud Char"/>
    <w:basedOn w:val="Standardstycketypsnitt"/>
    <w:link w:val="Sidhuvud"/>
    <w:rsid w:val="00F1589B"/>
  </w:style>
  <w:style w:type="paragraph" w:styleId="Sidfot">
    <w:name w:val="footer"/>
    <w:basedOn w:val="Normal"/>
    <w:link w:val="SidfotChar"/>
    <w:rsid w:val="00F1589B"/>
    <w:pPr>
      <w:tabs>
        <w:tab w:val="center" w:pos="4536"/>
        <w:tab w:val="right" w:pos="9072"/>
      </w:tabs>
    </w:pPr>
  </w:style>
  <w:style w:type="character" w:customStyle="1" w:styleId="SidfotChar">
    <w:name w:val="Sidfot Char"/>
    <w:basedOn w:val="Standardstycketypsnitt"/>
    <w:link w:val="Sidfot"/>
    <w:rsid w:val="00F1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3253">
      <w:bodyDiv w:val="1"/>
      <w:marLeft w:val="0"/>
      <w:marRight w:val="0"/>
      <w:marTop w:val="0"/>
      <w:marBottom w:val="0"/>
      <w:divBdr>
        <w:top w:val="none" w:sz="0" w:space="0" w:color="auto"/>
        <w:left w:val="none" w:sz="0" w:space="0" w:color="auto"/>
        <w:bottom w:val="none" w:sz="0" w:space="0" w:color="auto"/>
        <w:right w:val="none" w:sz="0" w:space="0" w:color="auto"/>
      </w:divBdr>
    </w:div>
    <w:div w:id="752968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365</Words>
  <Characters>1939</Characters>
  <Application>Microsoft Macintosh Word</Application>
  <DocSecurity>0</DocSecurity>
  <Lines>16</Lines>
  <Paragraphs>4</Paragraphs>
  <ScaleCrop>false</ScaleCrop>
  <Company>Perspective</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Mattson</dc:creator>
  <cp:keywords/>
  <cp:lastModifiedBy>Anna Creutz</cp:lastModifiedBy>
  <cp:revision>11</cp:revision>
  <cp:lastPrinted>2012-11-02T07:12:00Z</cp:lastPrinted>
  <dcterms:created xsi:type="dcterms:W3CDTF">2014-10-24T11:49:00Z</dcterms:created>
  <dcterms:modified xsi:type="dcterms:W3CDTF">2014-10-30T12:21:00Z</dcterms:modified>
</cp:coreProperties>
</file>