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B4" w:rsidRDefault="001045B4" w:rsidP="001045B4">
      <w:pPr>
        <w:pStyle w:val="Default"/>
      </w:pPr>
      <w:r>
        <w:rPr>
          <w:noProof/>
          <w:lang w:eastAsia="sv-SE"/>
        </w:rPr>
        <w:drawing>
          <wp:inline distT="0" distB="0" distL="0" distR="0" wp14:anchorId="4A6DB045" wp14:editId="6D1029BF">
            <wp:extent cx="1924050" cy="217225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9659" cy="2178583"/>
                    </a:xfrm>
                    <a:prstGeom prst="rect">
                      <a:avLst/>
                    </a:prstGeom>
                    <a:noFill/>
                    <a:ln>
                      <a:noFill/>
                    </a:ln>
                  </pic:spPr>
                </pic:pic>
              </a:graphicData>
            </a:graphic>
          </wp:inline>
        </w:drawing>
      </w:r>
    </w:p>
    <w:p w:rsidR="001045B4" w:rsidRPr="001045B4" w:rsidRDefault="001045B4" w:rsidP="001045B4">
      <w:pPr>
        <w:pStyle w:val="Default"/>
        <w:rPr>
          <w:sz w:val="20"/>
        </w:rPr>
      </w:pPr>
      <w:r w:rsidRPr="001045B4">
        <w:rPr>
          <w:sz w:val="20"/>
        </w:rPr>
        <w:t xml:space="preserve"> </w:t>
      </w:r>
    </w:p>
    <w:p w:rsidR="001045B4" w:rsidRPr="001045B4" w:rsidRDefault="001045B4" w:rsidP="001045B4">
      <w:pPr>
        <w:pStyle w:val="Default"/>
        <w:rPr>
          <w:sz w:val="22"/>
          <w:szCs w:val="22"/>
        </w:rPr>
      </w:pPr>
      <w:r w:rsidRPr="001045B4">
        <w:rPr>
          <w:sz w:val="22"/>
          <w:szCs w:val="22"/>
        </w:rPr>
        <w:t xml:space="preserve">Pressinformation </w:t>
      </w:r>
    </w:p>
    <w:p w:rsidR="001045B4" w:rsidRDefault="008146A5" w:rsidP="001045B4">
      <w:pPr>
        <w:pStyle w:val="Default"/>
        <w:rPr>
          <w:szCs w:val="23"/>
        </w:rPr>
      </w:pPr>
      <w:r>
        <w:rPr>
          <w:szCs w:val="23"/>
        </w:rPr>
        <w:t>2012-12</w:t>
      </w:r>
      <w:r w:rsidR="001045B4" w:rsidRPr="001045B4">
        <w:rPr>
          <w:szCs w:val="23"/>
        </w:rPr>
        <w:t>-</w:t>
      </w:r>
      <w:r>
        <w:rPr>
          <w:szCs w:val="23"/>
        </w:rPr>
        <w:t>18</w:t>
      </w:r>
    </w:p>
    <w:p w:rsidR="00121A27" w:rsidRDefault="00121A27" w:rsidP="001045B4">
      <w:pPr>
        <w:rPr>
          <w:b/>
          <w:bCs/>
          <w:i/>
          <w:iCs/>
          <w:sz w:val="32"/>
          <w:szCs w:val="32"/>
        </w:rPr>
      </w:pPr>
    </w:p>
    <w:p w:rsidR="00170E6B" w:rsidRDefault="001045B4" w:rsidP="001045B4">
      <w:pPr>
        <w:rPr>
          <w:b/>
          <w:bCs/>
          <w:i/>
          <w:iCs/>
          <w:sz w:val="32"/>
          <w:szCs w:val="32"/>
        </w:rPr>
      </w:pPr>
      <w:proofErr w:type="spellStart"/>
      <w:r>
        <w:rPr>
          <w:b/>
          <w:bCs/>
          <w:i/>
          <w:iCs/>
          <w:sz w:val="32"/>
          <w:szCs w:val="32"/>
        </w:rPr>
        <w:t>Zinnemax</w:t>
      </w:r>
      <w:proofErr w:type="spellEnd"/>
      <w:r>
        <w:rPr>
          <w:b/>
          <w:bCs/>
          <w:i/>
          <w:iCs/>
          <w:sz w:val="32"/>
          <w:szCs w:val="32"/>
        </w:rPr>
        <w:t xml:space="preserve"> </w:t>
      </w:r>
      <w:r w:rsidR="00AA5A37">
        <w:rPr>
          <w:b/>
          <w:bCs/>
          <w:i/>
          <w:iCs/>
          <w:sz w:val="32"/>
          <w:szCs w:val="32"/>
        </w:rPr>
        <w:t>5D</w:t>
      </w:r>
      <w:r w:rsidR="000959EB">
        <w:rPr>
          <w:b/>
          <w:bCs/>
          <w:i/>
          <w:iCs/>
          <w:sz w:val="32"/>
          <w:szCs w:val="32"/>
        </w:rPr>
        <w:t xml:space="preserve"> har det bästa utbudet av 5D-filmer i Europa </w:t>
      </w:r>
    </w:p>
    <w:p w:rsidR="001045B4" w:rsidRDefault="000959EB" w:rsidP="001045B4">
      <w:pPr>
        <w:rPr>
          <w:rFonts w:ascii="Century Gothic" w:hAnsi="Century Gothic"/>
          <w:b/>
        </w:rPr>
      </w:pPr>
      <w:r>
        <w:rPr>
          <w:rFonts w:ascii="Century Gothic" w:hAnsi="Century Gothic"/>
          <w:b/>
        </w:rPr>
        <w:t>Passa på och gör en</w:t>
      </w:r>
      <w:r w:rsidR="001045B4" w:rsidRPr="001045B4">
        <w:rPr>
          <w:rFonts w:ascii="Century Gothic" w:hAnsi="Century Gothic"/>
          <w:b/>
        </w:rPr>
        <w:t xml:space="preserve"> h</w:t>
      </w:r>
      <w:r w:rsidR="001045B4">
        <w:rPr>
          <w:rFonts w:ascii="Century Gothic" w:hAnsi="Century Gothic"/>
          <w:b/>
        </w:rPr>
        <w:t>äftig och rolig aktivite</w:t>
      </w:r>
      <w:r>
        <w:rPr>
          <w:rFonts w:ascii="Century Gothic" w:hAnsi="Century Gothic"/>
          <w:b/>
        </w:rPr>
        <w:t>t</w:t>
      </w:r>
      <w:r w:rsidR="008E0574">
        <w:rPr>
          <w:rFonts w:ascii="Century Gothic" w:hAnsi="Century Gothic"/>
          <w:b/>
        </w:rPr>
        <w:t xml:space="preserve"> </w:t>
      </w:r>
      <w:r>
        <w:rPr>
          <w:rFonts w:ascii="Century Gothic" w:hAnsi="Century Gothic"/>
          <w:b/>
        </w:rPr>
        <w:t xml:space="preserve">tillsammans </w:t>
      </w:r>
      <w:r w:rsidR="008E0574">
        <w:rPr>
          <w:rFonts w:ascii="Century Gothic" w:hAnsi="Century Gothic"/>
          <w:b/>
        </w:rPr>
        <w:t>under julledigheten</w:t>
      </w:r>
    </w:p>
    <w:p w:rsidR="001045B4" w:rsidRDefault="000959EB" w:rsidP="001045B4">
      <w:pPr>
        <w:rPr>
          <w:rFonts w:ascii="Century Gothic" w:hAnsi="Century Gothic"/>
        </w:rPr>
      </w:pPr>
      <w:r>
        <w:rPr>
          <w:rFonts w:ascii="Century Gothic" w:hAnsi="Century Gothic"/>
        </w:rPr>
        <w:t xml:space="preserve">Just nu visar </w:t>
      </w:r>
      <w:proofErr w:type="spellStart"/>
      <w:r>
        <w:rPr>
          <w:rFonts w:ascii="Century Gothic" w:hAnsi="Century Gothic"/>
        </w:rPr>
        <w:t>Zinnemax</w:t>
      </w:r>
      <w:proofErr w:type="spellEnd"/>
      <w:r>
        <w:rPr>
          <w:rFonts w:ascii="Century Gothic" w:hAnsi="Century Gothic"/>
        </w:rPr>
        <w:t xml:space="preserve"> 5D 6 </w:t>
      </w:r>
      <w:proofErr w:type="spellStart"/>
      <w:r>
        <w:rPr>
          <w:rFonts w:ascii="Century Gothic" w:hAnsi="Century Gothic"/>
        </w:rPr>
        <w:t>st</w:t>
      </w:r>
      <w:proofErr w:type="spellEnd"/>
      <w:r>
        <w:rPr>
          <w:rFonts w:ascii="Century Gothic" w:hAnsi="Century Gothic"/>
        </w:rPr>
        <w:t xml:space="preserve"> filmer under en begränsad period. </w:t>
      </w:r>
      <w:r w:rsidR="001045B4">
        <w:rPr>
          <w:rFonts w:ascii="Century Gothic" w:hAnsi="Century Gothic"/>
        </w:rPr>
        <w:t xml:space="preserve">Vi kommer att vara igång nästan alla dagar under jullovet för att ge </w:t>
      </w:r>
      <w:r>
        <w:rPr>
          <w:rFonts w:ascii="Century Gothic" w:hAnsi="Century Gothic"/>
        </w:rPr>
        <w:t>våra besökare</w:t>
      </w:r>
      <w:r w:rsidR="001045B4">
        <w:rPr>
          <w:rFonts w:ascii="Century Gothic" w:hAnsi="Century Gothic"/>
        </w:rPr>
        <w:t xml:space="preserve"> en häftig 5D-upplevelse. </w:t>
      </w:r>
    </w:p>
    <w:p w:rsidR="00943A10" w:rsidRPr="003D5E10" w:rsidRDefault="00943A10" w:rsidP="008146A5">
      <w:pPr>
        <w:pStyle w:val="Default"/>
        <w:numPr>
          <w:ilvl w:val="0"/>
          <w:numId w:val="3"/>
        </w:numPr>
      </w:pPr>
      <w:r w:rsidRPr="00943A10">
        <w:rPr>
          <w:i/>
        </w:rPr>
        <w:t>”</w:t>
      </w:r>
      <w:r w:rsidR="001045B4" w:rsidRPr="00943A10">
        <w:rPr>
          <w:i/>
        </w:rPr>
        <w:t>Under jullovet och en bit in på 2013 kommer vi att ha 6 otroligt bra filmer där varje film ge</w:t>
      </w:r>
      <w:r w:rsidRPr="00943A10">
        <w:rPr>
          <w:i/>
        </w:rPr>
        <w:t>r besökaren en unik upplevelse.</w:t>
      </w:r>
      <w:r>
        <w:rPr>
          <w:i/>
        </w:rPr>
        <w:t xml:space="preserve"> </w:t>
      </w:r>
      <w:r w:rsidRPr="00943A10">
        <w:rPr>
          <w:b/>
          <w:i/>
        </w:rPr>
        <w:t>RUIN</w:t>
      </w:r>
      <w:r w:rsidRPr="00943A10">
        <w:rPr>
          <w:i/>
        </w:rPr>
        <w:t xml:space="preserve"> är en actionfilm med en häftig </w:t>
      </w:r>
      <w:r w:rsidR="00121A27">
        <w:rPr>
          <w:i/>
        </w:rPr>
        <w:t>motorcykeljakt genom en ruinstad</w:t>
      </w:r>
      <w:r w:rsidRPr="00943A10">
        <w:rPr>
          <w:i/>
        </w:rPr>
        <w:t xml:space="preserve">, </w:t>
      </w:r>
      <w:r w:rsidRPr="00943A10">
        <w:rPr>
          <w:b/>
          <w:i/>
        </w:rPr>
        <w:t>Nigth at the Toy Store</w:t>
      </w:r>
      <w:r w:rsidRPr="00943A10">
        <w:rPr>
          <w:i/>
        </w:rPr>
        <w:t xml:space="preserve"> är den ultimata 5D-filmen som hela tiden levererar nya överraskningar, </w:t>
      </w:r>
      <w:r w:rsidR="003D5E10" w:rsidRPr="003D5E10">
        <w:rPr>
          <w:b/>
          <w:bCs/>
          <w:i/>
          <w:iCs/>
        </w:rPr>
        <w:t xml:space="preserve">Tadeo Jones </w:t>
      </w:r>
      <w:r w:rsidR="003D5E10" w:rsidRPr="003D5E10">
        <w:rPr>
          <w:i/>
          <w:iCs/>
        </w:rPr>
        <w:t>är på jakt efter skatten och blir jagad av mumier</w:t>
      </w:r>
      <w:r w:rsidR="003D5E10">
        <w:rPr>
          <w:i/>
          <w:iCs/>
        </w:rPr>
        <w:t>,</w:t>
      </w:r>
      <w:r w:rsidR="003D5E10" w:rsidRPr="003D5E10">
        <w:rPr>
          <w:i/>
          <w:iCs/>
        </w:rPr>
        <w:t xml:space="preserve"> </w:t>
      </w:r>
      <w:r w:rsidR="003D5E10" w:rsidRPr="003D5E10">
        <w:rPr>
          <w:b/>
          <w:bCs/>
          <w:i/>
          <w:iCs/>
        </w:rPr>
        <w:t xml:space="preserve">Dracula </w:t>
      </w:r>
      <w:r w:rsidR="003D5E10">
        <w:rPr>
          <w:i/>
          <w:iCs/>
        </w:rPr>
        <w:t xml:space="preserve">får </w:t>
      </w:r>
      <w:r w:rsidR="003D5E10" w:rsidRPr="003D5E10">
        <w:rPr>
          <w:i/>
          <w:iCs/>
        </w:rPr>
        <w:t xml:space="preserve">besök </w:t>
      </w:r>
      <w:r w:rsidR="003D5E10">
        <w:rPr>
          <w:i/>
          <w:iCs/>
        </w:rPr>
        <w:t xml:space="preserve">i sitt slott i </w:t>
      </w:r>
      <w:r w:rsidR="00123DF3">
        <w:rPr>
          <w:i/>
          <w:iCs/>
        </w:rPr>
        <w:t>Transsylvanien</w:t>
      </w:r>
      <w:bookmarkStart w:id="0" w:name="_GoBack"/>
      <w:bookmarkEnd w:id="0"/>
      <w:r w:rsidR="003D5E10">
        <w:rPr>
          <w:i/>
          <w:iCs/>
        </w:rPr>
        <w:t xml:space="preserve"> </w:t>
      </w:r>
      <w:r w:rsidR="003D5E10" w:rsidRPr="003D5E10">
        <w:rPr>
          <w:i/>
          <w:iCs/>
        </w:rPr>
        <w:t>av far och son som har kört vilse</w:t>
      </w:r>
      <w:r w:rsidR="003D5E10" w:rsidRPr="003D5E10">
        <w:rPr>
          <w:b/>
          <w:bCs/>
          <w:i/>
          <w:iCs/>
        </w:rPr>
        <w:t xml:space="preserve">, </w:t>
      </w:r>
      <w:r w:rsidR="003D5E10" w:rsidRPr="003D5E10">
        <w:rPr>
          <w:i/>
          <w:iCs/>
        </w:rPr>
        <w:t>det blir ett fa</w:t>
      </w:r>
      <w:r w:rsidR="003D5E10">
        <w:rPr>
          <w:i/>
          <w:iCs/>
        </w:rPr>
        <w:t xml:space="preserve">rtfyllt äventyr för den modige, </w:t>
      </w:r>
      <w:r w:rsidR="00121A27">
        <w:rPr>
          <w:b/>
          <w:i/>
        </w:rPr>
        <w:t xml:space="preserve">Frankenstein </w:t>
      </w:r>
      <w:r w:rsidR="00121A27">
        <w:rPr>
          <w:i/>
        </w:rPr>
        <w:t xml:space="preserve">väcker sitt </w:t>
      </w:r>
      <w:r w:rsidR="003D5E10">
        <w:rPr>
          <w:i/>
        </w:rPr>
        <w:t>monster</w:t>
      </w:r>
      <w:r w:rsidR="00121A27">
        <w:rPr>
          <w:bCs/>
          <w:i/>
          <w:sz w:val="22"/>
        </w:rPr>
        <w:t xml:space="preserve"> som</w:t>
      </w:r>
      <w:r w:rsidR="003D5E10" w:rsidRPr="00315607">
        <w:rPr>
          <w:bCs/>
          <w:i/>
          <w:sz w:val="22"/>
        </w:rPr>
        <w:t xml:space="preserve"> inte</w:t>
      </w:r>
      <w:r w:rsidR="00121A27">
        <w:rPr>
          <w:bCs/>
          <w:i/>
          <w:sz w:val="22"/>
        </w:rPr>
        <w:t xml:space="preserve"> är</w:t>
      </w:r>
      <w:r w:rsidR="003D5E10" w:rsidRPr="00315607">
        <w:rPr>
          <w:bCs/>
          <w:i/>
          <w:sz w:val="22"/>
        </w:rPr>
        <w:t xml:space="preserve"> helt nöjd med sina skapare och vi får följa honom på en fartfylld jakt med må</w:t>
      </w:r>
      <w:r w:rsidR="003D5E10">
        <w:rPr>
          <w:bCs/>
          <w:i/>
          <w:sz w:val="22"/>
        </w:rPr>
        <w:t xml:space="preserve">nga häftiga åksekvenser och till sist har vi filmen </w:t>
      </w:r>
      <w:r w:rsidRPr="003D5E10">
        <w:rPr>
          <w:b/>
          <w:i/>
        </w:rPr>
        <w:t xml:space="preserve">Rapid River </w:t>
      </w:r>
      <w:r w:rsidRPr="003D5E10">
        <w:rPr>
          <w:i/>
        </w:rPr>
        <w:t xml:space="preserve">som är en fartfylld åktur på en vattenrutschkana där man får ducka undan </w:t>
      </w:r>
      <w:r w:rsidR="00AA3CBE">
        <w:rPr>
          <w:i/>
        </w:rPr>
        <w:t xml:space="preserve">för </w:t>
      </w:r>
      <w:r w:rsidRPr="003D5E10">
        <w:rPr>
          <w:i/>
        </w:rPr>
        <w:t xml:space="preserve">sjömonster och andra skrämmande varelser, </w:t>
      </w:r>
      <w:r w:rsidRPr="003D5E10">
        <w:t>säger Mats Rosén, grundare av Zinnemax 5D.</w:t>
      </w:r>
      <w:r w:rsidRPr="003D5E10">
        <w:rPr>
          <w:i/>
        </w:rPr>
        <w:t xml:space="preserve"> </w:t>
      </w:r>
    </w:p>
    <w:p w:rsidR="008146A5" w:rsidRDefault="008146A5" w:rsidP="008146A5">
      <w:pPr>
        <w:rPr>
          <w:rFonts w:ascii="Century Gothic" w:hAnsi="Century Gothic" w:cs="Century Gothic"/>
          <w:color w:val="000000"/>
        </w:rPr>
      </w:pPr>
    </w:p>
    <w:p w:rsidR="008E0574" w:rsidRDefault="008146A5" w:rsidP="001045B4">
      <w:pPr>
        <w:rPr>
          <w:rFonts w:ascii="Century Gothic" w:hAnsi="Century Gothic" w:cs="Century Gothic"/>
          <w:color w:val="000000"/>
        </w:rPr>
      </w:pPr>
      <w:r w:rsidRPr="008146A5">
        <w:rPr>
          <w:rFonts w:ascii="Century Gothic" w:hAnsi="Century Gothic" w:cs="Century Gothic"/>
          <w:color w:val="000000"/>
        </w:rPr>
        <w:t xml:space="preserve">Det är häftiga och intensiva äventyr som skapar en känsla av att vara med i filmen. </w:t>
      </w:r>
      <w:r w:rsidR="00121A27">
        <w:rPr>
          <w:rFonts w:ascii="Century Gothic" w:hAnsi="Century Gothic" w:cs="Century Gothic"/>
          <w:color w:val="000000"/>
        </w:rPr>
        <w:t>När du minst anar det dyker figurer upp framför ögonen, du får luftpuffar i nacken</w:t>
      </w:r>
      <w:r w:rsidR="000644A1">
        <w:rPr>
          <w:rFonts w:ascii="Century Gothic" w:hAnsi="Century Gothic" w:cs="Century Gothic"/>
          <w:color w:val="000000"/>
        </w:rPr>
        <w:t>,</w:t>
      </w:r>
      <w:r w:rsidR="00121A27">
        <w:rPr>
          <w:rFonts w:ascii="Century Gothic" w:hAnsi="Century Gothic" w:cs="Century Gothic"/>
          <w:color w:val="000000"/>
        </w:rPr>
        <w:t xml:space="preserve"> </w:t>
      </w:r>
      <w:r w:rsidR="000644A1">
        <w:rPr>
          <w:rFonts w:ascii="Century Gothic" w:hAnsi="Century Gothic" w:cs="Century Gothic"/>
          <w:color w:val="000000"/>
        </w:rPr>
        <w:t xml:space="preserve">det rasslar kring benen </w:t>
      </w:r>
      <w:r w:rsidR="00121A27">
        <w:rPr>
          <w:rFonts w:ascii="Century Gothic" w:hAnsi="Century Gothic" w:cs="Century Gothic"/>
          <w:color w:val="000000"/>
        </w:rPr>
        <w:t xml:space="preserve">och du går härifrån med en WOW-känsla. </w:t>
      </w:r>
      <w:r w:rsidRPr="008146A5">
        <w:rPr>
          <w:rFonts w:ascii="Century Gothic" w:hAnsi="Century Gothic" w:cs="Century Gothic"/>
          <w:color w:val="000000"/>
        </w:rPr>
        <w:t>Filmerna är mellan 5 – 10 minuter. Det kan jämföras med att åka berg och dalbana på Gröna Lund som tar ca 1-2 minuter. Vi visar 5 filmer i timmen och det är aldrig långt till nästa äventyr.</w:t>
      </w:r>
    </w:p>
    <w:p w:rsidR="00ED6C03" w:rsidRPr="003D5E10" w:rsidRDefault="00ED6C03" w:rsidP="00ED6C03">
      <w:pPr>
        <w:pStyle w:val="Default"/>
        <w:numPr>
          <w:ilvl w:val="0"/>
          <w:numId w:val="3"/>
        </w:numPr>
      </w:pPr>
      <w:r w:rsidRPr="00943A10">
        <w:rPr>
          <w:i/>
        </w:rPr>
        <w:t>”</w:t>
      </w:r>
      <w:r w:rsidR="00AA5A37">
        <w:rPr>
          <w:i/>
        </w:rPr>
        <w:t xml:space="preserve">Julen är en av årets höjdpunkter och det är en tidpunkt på året där familj och släkt spenderar mycket tid tillsammans. Julen är fylld av upplevelser och därför har vi under en period fler filmer en vanligt vilket </w:t>
      </w:r>
      <w:r w:rsidR="00AA5A37">
        <w:rPr>
          <w:i/>
        </w:rPr>
        <w:lastRenderedPageBreak/>
        <w:t xml:space="preserve">är trevligt för både trogna </w:t>
      </w:r>
      <w:r w:rsidR="000644A1">
        <w:rPr>
          <w:i/>
        </w:rPr>
        <w:t xml:space="preserve">och nya </w:t>
      </w:r>
      <w:r w:rsidR="00AA5A37">
        <w:rPr>
          <w:i/>
        </w:rPr>
        <w:t xml:space="preserve">besökare. Under hösten har vi lanserat 4 </w:t>
      </w:r>
      <w:proofErr w:type="spellStart"/>
      <w:r w:rsidR="00AA5A37">
        <w:rPr>
          <w:i/>
        </w:rPr>
        <w:t>st</w:t>
      </w:r>
      <w:proofErr w:type="spellEnd"/>
      <w:r w:rsidR="00AA5A37">
        <w:rPr>
          <w:i/>
        </w:rPr>
        <w:t xml:space="preserve"> nya filmer </w:t>
      </w:r>
      <w:r w:rsidR="000644A1">
        <w:rPr>
          <w:i/>
        </w:rPr>
        <w:t xml:space="preserve">och vi har i </w:t>
      </w:r>
      <w:r w:rsidR="00AA5A37">
        <w:rPr>
          <w:i/>
        </w:rPr>
        <w:t>särklass det bästa utbudet av filmer av alla 5D-biografer i Europa</w:t>
      </w:r>
      <w:r w:rsidRPr="003D5E10">
        <w:rPr>
          <w:i/>
        </w:rPr>
        <w:t xml:space="preserve">, </w:t>
      </w:r>
      <w:r w:rsidRPr="003D5E10">
        <w:t xml:space="preserve">säger Mats Rosén, grundare av </w:t>
      </w:r>
      <w:proofErr w:type="spellStart"/>
      <w:r w:rsidRPr="003D5E10">
        <w:t>Zinnemax</w:t>
      </w:r>
      <w:proofErr w:type="spellEnd"/>
      <w:r w:rsidRPr="003D5E10">
        <w:t xml:space="preserve"> 5D.</w:t>
      </w:r>
      <w:r w:rsidRPr="003D5E10">
        <w:rPr>
          <w:i/>
        </w:rPr>
        <w:t xml:space="preserve"> </w:t>
      </w:r>
    </w:p>
    <w:p w:rsidR="008E0574" w:rsidRDefault="008E0574" w:rsidP="001045B4">
      <w:pPr>
        <w:rPr>
          <w:rFonts w:ascii="Century Gothic" w:hAnsi="Century Gothic" w:cs="Century Gothic"/>
          <w:color w:val="000000"/>
        </w:rPr>
      </w:pPr>
    </w:p>
    <w:p w:rsidR="008E0574" w:rsidRPr="001928EE" w:rsidRDefault="008E0574" w:rsidP="008E0574">
      <w:pPr>
        <w:spacing w:after="0"/>
        <w:rPr>
          <w:rFonts w:ascii="Century Gothic" w:hAnsi="Century Gothic"/>
          <w:i/>
        </w:rPr>
      </w:pPr>
      <w:r w:rsidRPr="001928EE">
        <w:rPr>
          <w:rFonts w:ascii="Century Gothic" w:hAnsi="Century Gothic"/>
          <w:i/>
        </w:rPr>
        <w:t>Zinnemax 5D-bifograf ligger i Kista Galleria och erbjuder även</w:t>
      </w:r>
      <w:r>
        <w:rPr>
          <w:rFonts w:ascii="Century Gothic" w:hAnsi="Century Gothic"/>
          <w:i/>
        </w:rPr>
        <w:t>, konferens,</w:t>
      </w:r>
      <w:r w:rsidRPr="001928EE">
        <w:rPr>
          <w:rFonts w:ascii="Century Gothic" w:hAnsi="Century Gothic"/>
          <w:i/>
        </w:rPr>
        <w:t xml:space="preserve"> event samt barnkalas. </w:t>
      </w:r>
    </w:p>
    <w:p w:rsidR="008E0574" w:rsidRPr="001928EE" w:rsidRDefault="008E0574" w:rsidP="008E0574">
      <w:pPr>
        <w:spacing w:after="0"/>
        <w:rPr>
          <w:rFonts w:ascii="Century Gothic" w:hAnsi="Century Gothic"/>
          <w:b/>
          <w:i/>
        </w:rPr>
      </w:pPr>
    </w:p>
    <w:p w:rsidR="008E0574" w:rsidRPr="008E0574" w:rsidRDefault="008E0574" w:rsidP="008E0574">
      <w:pPr>
        <w:spacing w:after="0"/>
        <w:rPr>
          <w:rFonts w:ascii="Century Gothic" w:hAnsi="Century Gothic"/>
          <w:b/>
          <w:lang w:val="fr-FR"/>
        </w:rPr>
      </w:pPr>
      <w:r w:rsidRPr="008E0574">
        <w:rPr>
          <w:rFonts w:ascii="Century Gothic" w:hAnsi="Century Gothic"/>
          <w:b/>
          <w:lang w:val="fr-FR"/>
        </w:rPr>
        <w:t>www.zinnemax5d.se</w:t>
      </w:r>
    </w:p>
    <w:p w:rsidR="008E0574" w:rsidRPr="008E0574" w:rsidRDefault="008E0574" w:rsidP="008E0574">
      <w:pPr>
        <w:pBdr>
          <w:bottom w:val="single" w:sz="4" w:space="1" w:color="auto"/>
        </w:pBdr>
        <w:spacing w:after="0"/>
        <w:rPr>
          <w:rFonts w:ascii="Century Gothic" w:hAnsi="Century Gothic"/>
          <w:b/>
          <w:sz w:val="20"/>
          <w:lang w:val="fr-FR"/>
        </w:rPr>
      </w:pPr>
    </w:p>
    <w:p w:rsidR="008E0574" w:rsidRPr="008E0574" w:rsidRDefault="008E0574" w:rsidP="008E0574">
      <w:pPr>
        <w:spacing w:after="0"/>
        <w:rPr>
          <w:rFonts w:ascii="Century Gothic" w:hAnsi="Century Gothic"/>
          <w:lang w:val="fr-FR"/>
        </w:rPr>
      </w:pPr>
    </w:p>
    <w:p w:rsidR="008E0574" w:rsidRPr="008E0574" w:rsidRDefault="008E0574" w:rsidP="008E0574">
      <w:pPr>
        <w:spacing w:after="0"/>
        <w:rPr>
          <w:rFonts w:ascii="Century Gothic" w:hAnsi="Century Gothic"/>
          <w:sz w:val="20"/>
          <w:u w:val="single"/>
          <w:lang w:val="fr-FR"/>
        </w:rPr>
      </w:pPr>
      <w:r w:rsidRPr="008E0574">
        <w:rPr>
          <w:rFonts w:ascii="Century Gothic" w:hAnsi="Century Gothic"/>
          <w:sz w:val="20"/>
          <w:u w:val="single"/>
          <w:lang w:val="fr-FR"/>
        </w:rPr>
        <w:t xml:space="preserve">Presskontakt: </w:t>
      </w:r>
    </w:p>
    <w:p w:rsidR="008E0574" w:rsidRPr="00C931BD" w:rsidRDefault="008E0574" w:rsidP="008E0574">
      <w:pPr>
        <w:spacing w:after="0"/>
        <w:rPr>
          <w:rFonts w:ascii="Century Gothic" w:hAnsi="Century Gothic"/>
          <w:sz w:val="20"/>
          <w:lang w:val="fr-FR"/>
        </w:rPr>
      </w:pPr>
      <w:r w:rsidRPr="00C931BD">
        <w:rPr>
          <w:rFonts w:ascii="Century Gothic" w:hAnsi="Century Gothic"/>
          <w:sz w:val="20"/>
          <w:lang w:val="fr-FR"/>
        </w:rPr>
        <w:t>Mats Rosén, Zinnemax 5D – mats.rosen@zinnemax5d.se  mob: 0708 58 22 18</w:t>
      </w:r>
    </w:p>
    <w:p w:rsidR="008E0574" w:rsidRPr="008E0574" w:rsidRDefault="008E0574" w:rsidP="001045B4">
      <w:pPr>
        <w:rPr>
          <w:rFonts w:ascii="Century Gothic" w:hAnsi="Century Gothic"/>
          <w:i/>
          <w:lang w:val="fr-FR"/>
        </w:rPr>
      </w:pPr>
    </w:p>
    <w:sectPr w:rsidR="008E0574" w:rsidRPr="008E0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5E03"/>
    <w:multiLevelType w:val="hybridMultilevel"/>
    <w:tmpl w:val="2CA8B2CC"/>
    <w:lvl w:ilvl="0" w:tplc="50D0C6FC">
      <w:start w:val="2012"/>
      <w:numFmt w:val="bullet"/>
      <w:lvlText w:val="-"/>
      <w:lvlJc w:val="left"/>
      <w:pPr>
        <w:ind w:left="720" w:hanging="360"/>
      </w:pPr>
      <w:rPr>
        <w:rFonts w:ascii="Century Gothic" w:eastAsiaTheme="minorHAnsi" w:hAnsi="Century Gothic" w:cs="Century Gothic"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39E0A65"/>
    <w:multiLevelType w:val="hybridMultilevel"/>
    <w:tmpl w:val="CEC4F128"/>
    <w:lvl w:ilvl="0" w:tplc="D67867DC">
      <w:start w:val="2012"/>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796037A"/>
    <w:multiLevelType w:val="hybridMultilevel"/>
    <w:tmpl w:val="3DD481A2"/>
    <w:lvl w:ilvl="0" w:tplc="1428B92C">
      <w:start w:val="5"/>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B4"/>
    <w:rsid w:val="000358B4"/>
    <w:rsid w:val="000644A1"/>
    <w:rsid w:val="000959EB"/>
    <w:rsid w:val="001045B4"/>
    <w:rsid w:val="00121A27"/>
    <w:rsid w:val="00123DF3"/>
    <w:rsid w:val="00170E6B"/>
    <w:rsid w:val="00361C99"/>
    <w:rsid w:val="003D5E10"/>
    <w:rsid w:val="008146A5"/>
    <w:rsid w:val="008E0574"/>
    <w:rsid w:val="00943A10"/>
    <w:rsid w:val="00AA3CBE"/>
    <w:rsid w:val="00AA5A37"/>
    <w:rsid w:val="00ED6C03"/>
    <w:rsid w:val="00FC0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045B4"/>
    <w:pPr>
      <w:autoSpaceDE w:val="0"/>
      <w:autoSpaceDN w:val="0"/>
      <w:adjustRightInd w:val="0"/>
      <w:spacing w:after="0" w:line="240" w:lineRule="auto"/>
    </w:pPr>
    <w:rPr>
      <w:rFonts w:ascii="Century Gothic" w:hAnsi="Century Gothic" w:cs="Century Gothic"/>
      <w:color w:val="000000"/>
      <w:sz w:val="24"/>
      <w:szCs w:val="24"/>
    </w:rPr>
  </w:style>
  <w:style w:type="paragraph" w:styleId="Ballongtext">
    <w:name w:val="Balloon Text"/>
    <w:basedOn w:val="Normal"/>
    <w:link w:val="BallongtextChar"/>
    <w:uiPriority w:val="99"/>
    <w:semiHidden/>
    <w:unhideWhenUsed/>
    <w:rsid w:val="001045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45B4"/>
    <w:rPr>
      <w:rFonts w:ascii="Tahoma" w:hAnsi="Tahoma" w:cs="Tahoma"/>
      <w:sz w:val="16"/>
      <w:szCs w:val="16"/>
    </w:rPr>
  </w:style>
  <w:style w:type="paragraph" w:styleId="Liststycke">
    <w:name w:val="List Paragraph"/>
    <w:basedOn w:val="Normal"/>
    <w:uiPriority w:val="34"/>
    <w:qFormat/>
    <w:rsid w:val="001045B4"/>
    <w:pPr>
      <w:spacing w:line="24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045B4"/>
    <w:pPr>
      <w:autoSpaceDE w:val="0"/>
      <w:autoSpaceDN w:val="0"/>
      <w:adjustRightInd w:val="0"/>
      <w:spacing w:after="0" w:line="240" w:lineRule="auto"/>
    </w:pPr>
    <w:rPr>
      <w:rFonts w:ascii="Century Gothic" w:hAnsi="Century Gothic" w:cs="Century Gothic"/>
      <w:color w:val="000000"/>
      <w:sz w:val="24"/>
      <w:szCs w:val="24"/>
    </w:rPr>
  </w:style>
  <w:style w:type="paragraph" w:styleId="Ballongtext">
    <w:name w:val="Balloon Text"/>
    <w:basedOn w:val="Normal"/>
    <w:link w:val="BallongtextChar"/>
    <w:uiPriority w:val="99"/>
    <w:semiHidden/>
    <w:unhideWhenUsed/>
    <w:rsid w:val="001045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45B4"/>
    <w:rPr>
      <w:rFonts w:ascii="Tahoma" w:hAnsi="Tahoma" w:cs="Tahoma"/>
      <w:sz w:val="16"/>
      <w:szCs w:val="16"/>
    </w:rPr>
  </w:style>
  <w:style w:type="paragraph" w:styleId="Liststycke">
    <w:name w:val="List Paragraph"/>
    <w:basedOn w:val="Normal"/>
    <w:uiPriority w:val="34"/>
    <w:qFormat/>
    <w:rsid w:val="001045B4"/>
    <w:pPr>
      <w:spacing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354</Words>
  <Characters>1881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Mitradora</dc:creator>
  <cp:lastModifiedBy>Mats</cp:lastModifiedBy>
  <cp:revision>5</cp:revision>
  <dcterms:created xsi:type="dcterms:W3CDTF">2012-12-13T12:09:00Z</dcterms:created>
  <dcterms:modified xsi:type="dcterms:W3CDTF">2012-12-13T14:22:00Z</dcterms:modified>
</cp:coreProperties>
</file>