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54C8F" w14:textId="77777777" w:rsidR="00AC2002" w:rsidRDefault="00F57ECE" w:rsidP="00F57ECE">
      <w:pPr>
        <w:tabs>
          <w:tab w:val="right" w:pos="9072"/>
        </w:tabs>
        <w:spacing w:after="0"/>
        <w:rPr>
          <w:noProof/>
          <w:color w:val="141414"/>
          <w:sz w:val="16"/>
          <w:szCs w:val="16"/>
          <w:lang w:val="sv-SE"/>
        </w:rPr>
      </w:pPr>
      <w:r w:rsidRPr="00EC1A22">
        <w:rPr>
          <w:rFonts w:ascii="Arial Nova Light" w:hAnsi="Arial Nova Light"/>
          <w:noProof/>
          <w:color w:val="141414"/>
          <w:sz w:val="24"/>
          <w:szCs w:val="24"/>
          <w:lang w:val="sv-SE"/>
        </w:rPr>
        <w:t>PRESS</w:t>
      </w:r>
      <w:r w:rsidR="00AC2002">
        <w:rPr>
          <w:rFonts w:ascii="Arial Nova Light" w:hAnsi="Arial Nova Light"/>
          <w:noProof/>
          <w:color w:val="141414"/>
          <w:sz w:val="24"/>
          <w:szCs w:val="24"/>
          <w:lang w:val="sv-SE"/>
        </w:rPr>
        <w:t>E</w:t>
      </w:r>
      <w:r w:rsidRPr="00EC1A22">
        <w:rPr>
          <w:rFonts w:ascii="Arial Nova Light" w:hAnsi="Arial Nova Light"/>
          <w:noProof/>
          <w:color w:val="141414"/>
          <w:sz w:val="24"/>
          <w:szCs w:val="24"/>
          <w:lang w:val="sv-SE"/>
        </w:rPr>
        <w:t>MED</w:t>
      </w:r>
      <w:r w:rsidR="00AC2002">
        <w:rPr>
          <w:rFonts w:ascii="Arial Nova Light" w:hAnsi="Arial Nova Light"/>
          <w:noProof/>
          <w:color w:val="141414"/>
          <w:sz w:val="24"/>
          <w:szCs w:val="24"/>
          <w:lang w:val="sv-SE"/>
        </w:rPr>
        <w:t>ELELSE</w:t>
      </w:r>
      <w:r>
        <w:rPr>
          <w:noProof/>
          <w:color w:val="141414"/>
          <w:sz w:val="16"/>
          <w:szCs w:val="16"/>
          <w:lang w:val="sv-SE"/>
        </w:rPr>
        <w:tab/>
      </w:r>
    </w:p>
    <w:p w14:paraId="04A6D435" w14:textId="7B33125F" w:rsidR="000C3201" w:rsidRPr="000C3201" w:rsidRDefault="00436702" w:rsidP="00AC2002">
      <w:pPr>
        <w:tabs>
          <w:tab w:val="right" w:pos="9072"/>
        </w:tabs>
        <w:spacing w:after="0"/>
        <w:jc w:val="right"/>
        <w:rPr>
          <w:rFonts w:cs="Arial"/>
          <w:b/>
          <w:bCs/>
          <w:sz w:val="16"/>
          <w:szCs w:val="16"/>
          <w:lang w:val="sv-SE"/>
        </w:rPr>
      </w:pPr>
      <w:r>
        <w:rPr>
          <w:noProof/>
          <w:color w:val="141414"/>
          <w:sz w:val="16"/>
          <w:szCs w:val="16"/>
          <w:lang w:val="sv-SE"/>
        </w:rPr>
        <w:t>16</w:t>
      </w:r>
      <w:r w:rsidR="00AC2002">
        <w:rPr>
          <w:noProof/>
          <w:color w:val="141414"/>
          <w:sz w:val="16"/>
          <w:szCs w:val="16"/>
          <w:lang w:val="sv-SE"/>
        </w:rPr>
        <w:t>-</w:t>
      </w:r>
      <w:r>
        <w:rPr>
          <w:noProof/>
          <w:color w:val="141414"/>
          <w:sz w:val="16"/>
          <w:szCs w:val="16"/>
          <w:lang w:val="sv-SE"/>
        </w:rPr>
        <w:t>12</w:t>
      </w:r>
      <w:r w:rsidR="00AC2002">
        <w:rPr>
          <w:noProof/>
          <w:color w:val="141414"/>
          <w:sz w:val="16"/>
          <w:szCs w:val="16"/>
          <w:lang w:val="sv-SE"/>
        </w:rPr>
        <w:t>-</w:t>
      </w:r>
      <w:r w:rsidR="000C3201" w:rsidRPr="0005252F">
        <w:rPr>
          <w:noProof/>
          <w:color w:val="141414"/>
          <w:sz w:val="16"/>
          <w:szCs w:val="16"/>
          <w:lang w:val="sv-SE"/>
        </w:rPr>
        <w:t>2020</w:t>
      </w:r>
    </w:p>
    <w:p w14:paraId="27D4C999" w14:textId="01454C74" w:rsidR="00436702" w:rsidRPr="00436702" w:rsidRDefault="00436702" w:rsidP="00436702">
      <w:pPr>
        <w:pStyle w:val="Rubrik1"/>
        <w:rPr>
          <w:sz w:val="32"/>
          <w:lang w:val="da-DK" w:eastAsia="sv-SE"/>
        </w:rPr>
      </w:pPr>
      <w:proofErr w:type="spellStart"/>
      <w:r w:rsidRPr="00436702">
        <w:rPr>
          <w:sz w:val="32"/>
          <w:lang w:val="da-DK" w:bidi="da-DK"/>
        </w:rPr>
        <w:t>Engcon</w:t>
      </w:r>
      <w:proofErr w:type="spellEnd"/>
      <w:r w:rsidRPr="00436702">
        <w:rPr>
          <w:sz w:val="32"/>
          <w:lang w:val="da-DK" w:bidi="da-DK"/>
        </w:rPr>
        <w:t xml:space="preserve"> giver gravemaskinen endnu flere funktioner, når det smarte hurtigskift bliver endnu smartere</w:t>
      </w:r>
    </w:p>
    <w:p w14:paraId="1BF4EA39" w14:textId="06F708F4" w:rsidR="00436702" w:rsidRPr="00436702" w:rsidRDefault="00436702" w:rsidP="00436702">
      <w:pPr>
        <w:shd w:val="clear" w:color="auto" w:fill="FFFFFF"/>
        <w:spacing w:after="0" w:line="240" w:lineRule="auto"/>
        <w:textAlignment w:val="baseline"/>
        <w:outlineLvl w:val="0"/>
        <w:rPr>
          <w:rFonts w:eastAsia="Times New Roman" w:cs="Arial"/>
          <w:b/>
          <w:bCs/>
          <w:color w:val="000000"/>
          <w:sz w:val="24"/>
          <w:szCs w:val="24"/>
          <w:lang w:val="da-DK" w:eastAsia="sv-SE"/>
        </w:rPr>
      </w:pPr>
      <w:proofErr w:type="spellStart"/>
      <w:r w:rsidRPr="00436702">
        <w:rPr>
          <w:rFonts w:eastAsia="Times New Roman" w:cs="Arial"/>
          <w:b/>
          <w:color w:val="000000"/>
          <w:sz w:val="24"/>
          <w:szCs w:val="24"/>
          <w:lang w:val="da-DK" w:bidi="da-DK"/>
        </w:rPr>
        <w:t>Engcon</w:t>
      </w:r>
      <w:proofErr w:type="spellEnd"/>
      <w:r w:rsidRPr="00436702">
        <w:rPr>
          <w:rFonts w:eastAsia="Times New Roman" w:cs="Arial"/>
          <w:b/>
          <w:color w:val="000000"/>
          <w:sz w:val="24"/>
          <w:szCs w:val="24"/>
          <w:lang w:val="da-DK" w:bidi="da-DK"/>
        </w:rPr>
        <w:t xml:space="preserve"> meddeler, at der nu kommer flere funktioner på </w:t>
      </w:r>
      <w:proofErr w:type="spellStart"/>
      <w:r w:rsidRPr="00436702">
        <w:rPr>
          <w:rFonts w:eastAsia="Times New Roman" w:cs="Arial"/>
          <w:b/>
          <w:color w:val="000000"/>
          <w:sz w:val="24"/>
          <w:szCs w:val="24"/>
          <w:lang w:val="da-DK" w:bidi="da-DK"/>
        </w:rPr>
        <w:t>tiltrotatorernes</w:t>
      </w:r>
      <w:proofErr w:type="spellEnd"/>
      <w:r w:rsidRPr="00436702">
        <w:rPr>
          <w:rFonts w:eastAsia="Times New Roman" w:cs="Arial"/>
          <w:b/>
          <w:color w:val="000000"/>
          <w:sz w:val="24"/>
          <w:szCs w:val="24"/>
          <w:lang w:val="da-DK" w:bidi="da-DK"/>
        </w:rPr>
        <w:t xml:space="preserve"> hurtigskift, som tidligere har været tilpasset til aftagelig gribekassette og fejekost. </w:t>
      </w:r>
      <w:proofErr w:type="spellStart"/>
      <w:r w:rsidRPr="00436702">
        <w:rPr>
          <w:rFonts w:eastAsia="Times New Roman" w:cs="Arial"/>
          <w:b/>
          <w:color w:val="000000"/>
          <w:sz w:val="24"/>
          <w:szCs w:val="24"/>
          <w:lang w:val="da-DK" w:bidi="da-DK"/>
        </w:rPr>
        <w:t>Engcon</w:t>
      </w:r>
      <w:proofErr w:type="spellEnd"/>
      <w:r w:rsidRPr="00436702">
        <w:rPr>
          <w:rFonts w:eastAsia="Times New Roman" w:cs="Arial"/>
          <w:b/>
          <w:color w:val="000000"/>
          <w:sz w:val="24"/>
          <w:szCs w:val="24"/>
          <w:lang w:val="da-DK" w:bidi="da-DK"/>
        </w:rPr>
        <w:t xml:space="preserve"> fjerner næsten alle slanger i beslaget under </w:t>
      </w:r>
      <w:proofErr w:type="spellStart"/>
      <w:r w:rsidRPr="00436702">
        <w:rPr>
          <w:rFonts w:eastAsia="Times New Roman" w:cs="Arial"/>
          <w:b/>
          <w:color w:val="000000"/>
          <w:sz w:val="24"/>
          <w:szCs w:val="24"/>
          <w:lang w:val="da-DK" w:bidi="da-DK"/>
        </w:rPr>
        <w:t>tiltrotatoren</w:t>
      </w:r>
      <w:proofErr w:type="spellEnd"/>
      <w:r w:rsidRPr="00436702">
        <w:rPr>
          <w:rFonts w:eastAsia="Times New Roman" w:cs="Arial"/>
          <w:b/>
          <w:color w:val="000000"/>
          <w:sz w:val="24"/>
          <w:szCs w:val="24"/>
          <w:lang w:val="da-DK" w:bidi="da-DK"/>
        </w:rPr>
        <w:t xml:space="preserve"> og introducerer i stedet et enkelt modulsystem. Den slangeløse konstruktion mindsker slitage og behov for vedligeholdelse og øger levetiden og fleksibiliteten, hvilket letter arbejdet for både kunder, forhandlere og servicepartnere.</w:t>
      </w:r>
      <w:r w:rsidRPr="00436702">
        <w:rPr>
          <w:rFonts w:eastAsia="Times New Roman" w:cs="Arial"/>
          <w:b/>
          <w:bCs/>
          <w:color w:val="000000"/>
          <w:sz w:val="24"/>
          <w:szCs w:val="24"/>
          <w:lang w:val="da-DK" w:eastAsia="sv-SE"/>
        </w:rPr>
        <w:br/>
      </w:r>
    </w:p>
    <w:p w14:paraId="1DCA3B5A" w14:textId="1D5987A9" w:rsidR="00436702" w:rsidRPr="00436702" w:rsidRDefault="00436702" w:rsidP="00436702">
      <w:pPr>
        <w:pStyle w:val="Kommentarer"/>
        <w:rPr>
          <w:rFonts w:ascii="Arial" w:eastAsia="Times New Roman" w:hAnsi="Arial" w:cs="Arial"/>
          <w:sz w:val="24"/>
          <w:szCs w:val="24"/>
          <w:lang w:eastAsia="sv-SE"/>
        </w:rPr>
      </w:pPr>
      <w:r w:rsidRPr="00436702">
        <w:rPr>
          <w:rFonts w:ascii="Arial" w:eastAsia="Times New Roman" w:hAnsi="Arial" w:cs="Arial"/>
          <w:sz w:val="24"/>
          <w:szCs w:val="24"/>
          <w:lang w:bidi="da-DK"/>
        </w:rPr>
        <w:t xml:space="preserve">Det nye hurtigskift er modulopbygget, og bevarer kun to slanger til låsecylinderen. Nu bliver det lettere at montere </w:t>
      </w:r>
      <w:proofErr w:type="spellStart"/>
      <w:r w:rsidRPr="00436702">
        <w:rPr>
          <w:rFonts w:ascii="Arial" w:eastAsia="Times New Roman" w:hAnsi="Arial" w:cs="Arial"/>
          <w:sz w:val="24"/>
          <w:szCs w:val="24"/>
          <w:lang w:bidi="da-DK"/>
        </w:rPr>
        <w:t>Engcons</w:t>
      </w:r>
      <w:proofErr w:type="spellEnd"/>
      <w:r w:rsidRPr="00436702">
        <w:rPr>
          <w:rFonts w:ascii="Arial" w:eastAsia="Times New Roman" w:hAnsi="Arial" w:cs="Arial"/>
          <w:sz w:val="24"/>
          <w:szCs w:val="24"/>
          <w:lang w:bidi="da-DK"/>
        </w:rPr>
        <w:t xml:space="preserve"> automatiske hurtigskiftsystem EC-Oil i det nederste hurtigskift, da hydraulikblokkene nu tilkobles direkte i en fordelingsblok uden brug af slanger. </w:t>
      </w:r>
    </w:p>
    <w:p w14:paraId="7253B516" w14:textId="6E2FC34C" w:rsidR="00436702" w:rsidRPr="00436702" w:rsidRDefault="00436702" w:rsidP="00436702">
      <w:pPr>
        <w:pStyle w:val="Kommentarer"/>
        <w:rPr>
          <w:rFonts w:ascii="Arial" w:eastAsia="Times New Roman" w:hAnsi="Arial" w:cs="Arial"/>
          <w:sz w:val="24"/>
          <w:szCs w:val="24"/>
          <w:lang w:eastAsia="sv-SE"/>
        </w:rPr>
      </w:pPr>
      <w:r w:rsidRPr="00436702">
        <w:rPr>
          <w:rFonts w:ascii="Arial" w:eastAsia="Times New Roman" w:hAnsi="Arial" w:cs="Arial"/>
          <w:sz w:val="24"/>
          <w:szCs w:val="24"/>
          <w:lang w:bidi="da-DK"/>
        </w:rPr>
        <w:t xml:space="preserve">Det nye design gør det også nemmere at installere og eftermontere hydrauliske ekstraudtag til </w:t>
      </w:r>
      <w:proofErr w:type="spellStart"/>
      <w:r w:rsidRPr="00436702">
        <w:rPr>
          <w:rFonts w:ascii="Arial" w:eastAsia="Times New Roman" w:hAnsi="Arial" w:cs="Arial"/>
          <w:sz w:val="24"/>
          <w:szCs w:val="24"/>
          <w:lang w:bidi="da-DK"/>
        </w:rPr>
        <w:t>Engcons</w:t>
      </w:r>
      <w:proofErr w:type="spellEnd"/>
      <w:r w:rsidRPr="00436702">
        <w:rPr>
          <w:rFonts w:ascii="Arial" w:eastAsia="Times New Roman" w:hAnsi="Arial" w:cs="Arial"/>
          <w:sz w:val="24"/>
          <w:szCs w:val="24"/>
          <w:lang w:bidi="da-DK"/>
        </w:rPr>
        <w:t xml:space="preserve"> aftagelige redskaber såsom gribekassette (</w:t>
      </w:r>
      <w:proofErr w:type="spellStart"/>
      <w:r w:rsidRPr="00436702">
        <w:rPr>
          <w:rFonts w:ascii="Arial" w:eastAsia="Times New Roman" w:hAnsi="Arial" w:cs="Arial"/>
          <w:sz w:val="24"/>
          <w:szCs w:val="24"/>
          <w:lang w:bidi="da-DK"/>
        </w:rPr>
        <w:t>GRD</w:t>
      </w:r>
      <w:proofErr w:type="spellEnd"/>
      <w:r w:rsidRPr="00436702">
        <w:rPr>
          <w:rFonts w:ascii="Arial" w:eastAsia="Times New Roman" w:hAnsi="Arial" w:cs="Arial"/>
          <w:sz w:val="24"/>
          <w:szCs w:val="24"/>
          <w:lang w:bidi="da-DK"/>
        </w:rPr>
        <w:t>), fejekost (</w:t>
      </w:r>
      <w:proofErr w:type="spellStart"/>
      <w:r w:rsidRPr="00436702">
        <w:rPr>
          <w:rFonts w:ascii="Arial" w:eastAsia="Times New Roman" w:hAnsi="Arial" w:cs="Arial"/>
          <w:sz w:val="24"/>
          <w:szCs w:val="24"/>
          <w:lang w:bidi="da-DK"/>
        </w:rPr>
        <w:t>SWD</w:t>
      </w:r>
      <w:proofErr w:type="spellEnd"/>
      <w:r w:rsidRPr="00436702">
        <w:rPr>
          <w:rFonts w:ascii="Arial" w:eastAsia="Times New Roman" w:hAnsi="Arial" w:cs="Arial"/>
          <w:sz w:val="24"/>
          <w:szCs w:val="24"/>
          <w:lang w:bidi="da-DK"/>
        </w:rPr>
        <w:t xml:space="preserve">) eller andre fremtidige redskaber fra </w:t>
      </w:r>
      <w:proofErr w:type="spellStart"/>
      <w:r w:rsidRPr="00436702">
        <w:rPr>
          <w:rFonts w:ascii="Arial" w:eastAsia="Times New Roman" w:hAnsi="Arial" w:cs="Arial"/>
          <w:sz w:val="24"/>
          <w:szCs w:val="24"/>
          <w:lang w:bidi="da-DK"/>
        </w:rPr>
        <w:t>Engcon</w:t>
      </w:r>
      <w:proofErr w:type="spellEnd"/>
      <w:r w:rsidRPr="00436702">
        <w:rPr>
          <w:rFonts w:ascii="Arial" w:eastAsia="Times New Roman" w:hAnsi="Arial" w:cs="Arial"/>
          <w:sz w:val="24"/>
          <w:szCs w:val="24"/>
          <w:lang w:bidi="da-DK"/>
        </w:rPr>
        <w:t xml:space="preserve">. </w:t>
      </w:r>
    </w:p>
    <w:p w14:paraId="1056F6D5" w14:textId="50B622D6" w:rsidR="00436702" w:rsidRPr="00436702" w:rsidRDefault="00436702" w:rsidP="00436702">
      <w:pPr>
        <w:shd w:val="clear" w:color="auto" w:fill="FFFFFF"/>
        <w:spacing w:after="120" w:line="240" w:lineRule="auto"/>
        <w:textAlignment w:val="baseline"/>
        <w:rPr>
          <w:rFonts w:eastAsia="Times New Roman" w:cs="Arial"/>
          <w:sz w:val="24"/>
          <w:szCs w:val="24"/>
          <w:lang w:val="da-DK" w:eastAsia="sv-SE"/>
        </w:rPr>
      </w:pPr>
      <w:r w:rsidRPr="00436702">
        <w:rPr>
          <w:rFonts w:eastAsia="Times New Roman" w:cs="Arial"/>
          <w:sz w:val="24"/>
          <w:szCs w:val="24"/>
          <w:lang w:val="da-DK" w:bidi="da-DK"/>
        </w:rPr>
        <w:t xml:space="preserve">– Med det nye modulsystem bliver det lettere selv at vedligeholde, komplettere og udskifte komponenter i hurtigskiftet. Man slipper næsten for alle slangerne, som ellers kan være ret krævende at udskifte i et trangt hurtigskift, siger Fredrik Jonsson, udviklingschef hos </w:t>
      </w:r>
      <w:proofErr w:type="spellStart"/>
      <w:r w:rsidRPr="00436702">
        <w:rPr>
          <w:rFonts w:eastAsia="Times New Roman" w:cs="Arial"/>
          <w:sz w:val="24"/>
          <w:szCs w:val="24"/>
          <w:lang w:val="da-DK" w:bidi="da-DK"/>
        </w:rPr>
        <w:t>Engcon</w:t>
      </w:r>
      <w:proofErr w:type="spellEnd"/>
      <w:r w:rsidRPr="00436702">
        <w:rPr>
          <w:rFonts w:eastAsia="Times New Roman" w:cs="Arial"/>
          <w:sz w:val="24"/>
          <w:szCs w:val="24"/>
          <w:lang w:val="da-DK" w:bidi="da-DK"/>
        </w:rPr>
        <w:t xml:space="preserve">. </w:t>
      </w:r>
    </w:p>
    <w:p w14:paraId="7347FF8D" w14:textId="77777777" w:rsidR="00436702" w:rsidRPr="00436702" w:rsidRDefault="00436702" w:rsidP="00436702">
      <w:pPr>
        <w:shd w:val="clear" w:color="auto" w:fill="FFFFFF"/>
        <w:spacing w:after="120" w:line="240" w:lineRule="auto"/>
        <w:textAlignment w:val="baseline"/>
        <w:rPr>
          <w:rFonts w:eastAsia="Times New Roman" w:cs="Arial"/>
          <w:sz w:val="24"/>
          <w:szCs w:val="24"/>
          <w:lang w:val="da-DK" w:eastAsia="sv-SE"/>
        </w:rPr>
      </w:pPr>
      <w:proofErr w:type="spellStart"/>
      <w:r w:rsidRPr="001C027C">
        <w:rPr>
          <w:rStyle w:val="Rubrik2Char"/>
          <w:lang w:val="sv-SE"/>
        </w:rPr>
        <w:t>Nyhed</w:t>
      </w:r>
      <w:proofErr w:type="spellEnd"/>
      <w:r w:rsidRPr="001C027C">
        <w:rPr>
          <w:rStyle w:val="Rubrik2Char"/>
          <w:lang w:val="sv-SE"/>
        </w:rPr>
        <w:t xml:space="preserve">: </w:t>
      </w:r>
      <w:proofErr w:type="spellStart"/>
      <w:r w:rsidRPr="001C027C">
        <w:rPr>
          <w:rStyle w:val="Rubrik2Char"/>
          <w:lang w:val="sv-SE"/>
        </w:rPr>
        <w:t>brug</w:t>
      </w:r>
      <w:proofErr w:type="spellEnd"/>
      <w:r w:rsidRPr="001C027C">
        <w:rPr>
          <w:rStyle w:val="Rubrik2Char"/>
          <w:lang w:val="sv-SE"/>
        </w:rPr>
        <w:t xml:space="preserve"> eksisterende </w:t>
      </w:r>
      <w:proofErr w:type="spellStart"/>
      <w:r w:rsidRPr="001C027C">
        <w:rPr>
          <w:rStyle w:val="Rubrik2Char"/>
          <w:lang w:val="sv-SE"/>
        </w:rPr>
        <w:t>hydraulikredskaber</w:t>
      </w:r>
      <w:proofErr w:type="spellEnd"/>
      <w:r w:rsidRPr="001C027C">
        <w:rPr>
          <w:rStyle w:val="Rubrik2Char"/>
          <w:lang w:val="sv-SE"/>
        </w:rPr>
        <w:t xml:space="preserve"> med EC-</w:t>
      </w:r>
      <w:proofErr w:type="spellStart"/>
      <w:r w:rsidRPr="001C027C">
        <w:rPr>
          <w:rStyle w:val="Rubrik2Char"/>
          <w:lang w:val="sv-SE"/>
        </w:rPr>
        <w:t>Oil</w:t>
      </w:r>
      <w:proofErr w:type="spellEnd"/>
      <w:r w:rsidRPr="00436702">
        <w:rPr>
          <w:rFonts w:eastAsia="Times New Roman" w:cs="Arial"/>
          <w:b/>
          <w:sz w:val="24"/>
          <w:szCs w:val="24"/>
          <w:lang w:val="da-DK" w:bidi="da-DK"/>
        </w:rPr>
        <w:br/>
      </w:r>
      <w:r w:rsidRPr="00436702">
        <w:rPr>
          <w:rFonts w:eastAsia="Times New Roman" w:cs="Arial"/>
          <w:sz w:val="24"/>
          <w:szCs w:val="24"/>
          <w:lang w:val="da-DK" w:bidi="da-DK"/>
        </w:rPr>
        <w:t xml:space="preserve">Det nye modulopbyggede og slangeløse design betyder også en opgradering af svirvlen, der får større kanaler til øget hydraulik flow. En populær funktion for dem, der har brug for maximal olie gennemstrømning til f.eks. at drivesærligt hydraulik krævende udstyr er det muligt at </w:t>
      </w:r>
      <w:proofErr w:type="spellStart"/>
      <w:r w:rsidRPr="00436702">
        <w:rPr>
          <w:rFonts w:eastAsia="Times New Roman" w:cs="Arial"/>
          <w:sz w:val="24"/>
          <w:szCs w:val="24"/>
          <w:lang w:val="da-DK" w:bidi="da-DK"/>
        </w:rPr>
        <w:t>bypasse</w:t>
      </w:r>
      <w:proofErr w:type="spellEnd"/>
      <w:r w:rsidRPr="00436702">
        <w:rPr>
          <w:rFonts w:eastAsia="Times New Roman" w:cs="Arial"/>
          <w:sz w:val="24"/>
          <w:szCs w:val="24"/>
          <w:lang w:val="da-DK" w:bidi="da-DK"/>
        </w:rPr>
        <w:t xml:space="preserve"> </w:t>
      </w:r>
      <w:proofErr w:type="spellStart"/>
      <w:r w:rsidRPr="00436702">
        <w:rPr>
          <w:rFonts w:eastAsia="Times New Roman" w:cs="Arial"/>
          <w:sz w:val="24"/>
          <w:szCs w:val="24"/>
          <w:lang w:val="da-DK" w:bidi="da-DK"/>
        </w:rPr>
        <w:t>tiltrotatorens</w:t>
      </w:r>
      <w:proofErr w:type="spellEnd"/>
      <w:r w:rsidRPr="00436702">
        <w:rPr>
          <w:rFonts w:eastAsia="Times New Roman" w:cs="Arial"/>
          <w:sz w:val="24"/>
          <w:szCs w:val="24"/>
          <w:lang w:val="da-DK" w:bidi="da-DK"/>
        </w:rPr>
        <w:t xml:space="preserve"> ventiler og går direkte igennem svirvlen.</w:t>
      </w:r>
    </w:p>
    <w:p w14:paraId="2C23AA94" w14:textId="77777777" w:rsidR="00436702" w:rsidRPr="00436702" w:rsidRDefault="00436702" w:rsidP="00436702">
      <w:pPr>
        <w:shd w:val="clear" w:color="auto" w:fill="FFFFFF"/>
        <w:spacing w:after="120" w:line="240" w:lineRule="auto"/>
        <w:textAlignment w:val="baseline"/>
        <w:rPr>
          <w:rFonts w:eastAsia="Times New Roman" w:cs="Arial"/>
          <w:sz w:val="24"/>
          <w:szCs w:val="24"/>
          <w:lang w:val="da-DK" w:eastAsia="sv-SE"/>
        </w:rPr>
      </w:pPr>
      <w:r w:rsidRPr="00436702">
        <w:rPr>
          <w:rFonts w:eastAsia="Times New Roman" w:cs="Arial"/>
          <w:sz w:val="24"/>
          <w:szCs w:val="24"/>
          <w:lang w:val="da-DK" w:bidi="da-DK"/>
        </w:rPr>
        <w:t>– Nu er der både mulighed for at køre EO-Oil samt bibeholde eksisterende hydrauliske redskaber med manuelle koblinger, forklarer Fredrik Jonsson og fortsætter:</w:t>
      </w:r>
    </w:p>
    <w:p w14:paraId="6F53A809" w14:textId="77777777" w:rsidR="00436702" w:rsidRPr="00436702" w:rsidRDefault="00436702" w:rsidP="00436702">
      <w:pPr>
        <w:shd w:val="clear" w:color="auto" w:fill="FFFFFF"/>
        <w:spacing w:after="120" w:line="240" w:lineRule="auto"/>
        <w:textAlignment w:val="baseline"/>
        <w:rPr>
          <w:rFonts w:eastAsia="Times New Roman" w:cs="Arial"/>
          <w:sz w:val="24"/>
          <w:szCs w:val="24"/>
          <w:lang w:val="da-DK" w:eastAsia="sv-SE"/>
        </w:rPr>
      </w:pPr>
      <w:r w:rsidRPr="00436702">
        <w:rPr>
          <w:rFonts w:eastAsia="Times New Roman" w:cs="Arial"/>
          <w:sz w:val="24"/>
          <w:szCs w:val="24"/>
          <w:lang w:val="da-DK" w:bidi="da-DK"/>
        </w:rPr>
        <w:t>– Det unikke ved vores system er, at kunden kan begynde med en "enkel" løsning og derefter bygge videre på det, når der opstår behov for nye redskaber til nye opgaver.</w:t>
      </w:r>
      <w:r w:rsidRPr="00436702">
        <w:rPr>
          <w:rFonts w:eastAsia="Times New Roman" w:cs="Arial"/>
          <w:sz w:val="24"/>
          <w:szCs w:val="24"/>
          <w:shd w:val="clear" w:color="auto" w:fill="FFFFFF"/>
          <w:lang w:val="da-DK" w:eastAsia="sv-SE"/>
        </w:rPr>
        <w:t xml:space="preserve"> Det bliver også meget let for forhandleren at lagerføre et ’basisprodukt’, som nemt kan </w:t>
      </w:r>
      <w:proofErr w:type="spellStart"/>
      <w:r w:rsidRPr="00436702">
        <w:rPr>
          <w:rFonts w:eastAsia="Times New Roman" w:cs="Arial"/>
          <w:sz w:val="24"/>
          <w:szCs w:val="24"/>
          <w:shd w:val="clear" w:color="auto" w:fill="FFFFFF"/>
          <w:lang w:val="da-DK" w:eastAsia="sv-SE"/>
        </w:rPr>
        <w:t>påbygges</w:t>
      </w:r>
      <w:proofErr w:type="spellEnd"/>
      <w:r w:rsidRPr="00436702">
        <w:rPr>
          <w:rFonts w:eastAsia="Times New Roman" w:cs="Arial"/>
          <w:sz w:val="24"/>
          <w:szCs w:val="24"/>
          <w:shd w:val="clear" w:color="auto" w:fill="FFFFFF"/>
          <w:lang w:val="da-DK" w:eastAsia="sv-SE"/>
        </w:rPr>
        <w:t xml:space="preserve"> efter kundens ønske, afslutter Fredrik Jonsson.</w:t>
      </w:r>
    </w:p>
    <w:p w14:paraId="77624AEA" w14:textId="2C018FDD" w:rsidR="00436702" w:rsidRDefault="00436702" w:rsidP="00436702">
      <w:pPr>
        <w:shd w:val="clear" w:color="auto" w:fill="FFFFFF"/>
        <w:spacing w:after="120" w:line="240" w:lineRule="auto"/>
        <w:textAlignment w:val="baseline"/>
        <w:rPr>
          <w:rFonts w:eastAsia="Times New Roman" w:cs="Arial"/>
          <w:color w:val="000000" w:themeColor="text1"/>
          <w:sz w:val="24"/>
          <w:szCs w:val="24"/>
          <w:lang w:val="da-DK" w:bidi="da-DK"/>
        </w:rPr>
      </w:pPr>
      <w:proofErr w:type="spellStart"/>
      <w:r w:rsidRPr="00436702">
        <w:rPr>
          <w:rFonts w:eastAsia="Times New Roman" w:cs="Arial"/>
          <w:color w:val="000000" w:themeColor="text1"/>
          <w:sz w:val="24"/>
          <w:szCs w:val="24"/>
          <w:lang w:val="da-DK" w:bidi="da-DK"/>
        </w:rPr>
        <w:t>Engcons</w:t>
      </w:r>
      <w:proofErr w:type="spellEnd"/>
      <w:r w:rsidRPr="00436702">
        <w:rPr>
          <w:rFonts w:eastAsia="Times New Roman" w:cs="Arial"/>
          <w:color w:val="000000" w:themeColor="text1"/>
          <w:sz w:val="24"/>
          <w:szCs w:val="24"/>
          <w:lang w:val="da-DK" w:bidi="da-DK"/>
        </w:rPr>
        <w:t xml:space="preserve"> slangeløse hurtigskift er udviklet til EC209, EC214, EC219, EC226 og EC233. Størrelserne EC206 og EC204 kommer snart.</w:t>
      </w:r>
    </w:p>
    <w:p w14:paraId="6E188147" w14:textId="000DC11A" w:rsidR="00AC2002" w:rsidRPr="0095576B" w:rsidRDefault="0095576B" w:rsidP="0095576B">
      <w:pPr>
        <w:shd w:val="clear" w:color="auto" w:fill="FFFFFF"/>
        <w:spacing w:after="120" w:line="240" w:lineRule="auto"/>
        <w:textAlignment w:val="baseline"/>
        <w:rPr>
          <w:rFonts w:ascii="Calibri" w:eastAsia="Times New Roman" w:hAnsi="Calibri" w:cs="Calibri"/>
          <w:b/>
          <w:bCs/>
          <w:color w:val="000000" w:themeColor="text1"/>
          <w:sz w:val="24"/>
          <w:szCs w:val="24"/>
          <w:lang w:val="da-DK" w:eastAsia="sv-SE"/>
        </w:rPr>
      </w:pPr>
      <w:r w:rsidRPr="0095576B">
        <w:rPr>
          <w:rFonts w:eastAsia="Times New Roman" w:cs="Arial"/>
          <w:b/>
          <w:bCs/>
          <w:color w:val="000000" w:themeColor="text1"/>
          <w:sz w:val="24"/>
          <w:szCs w:val="24"/>
          <w:lang w:val="da-DK" w:bidi="da-DK"/>
        </w:rPr>
        <w:t xml:space="preserve">Video </w:t>
      </w:r>
      <w:proofErr w:type="spellStart"/>
      <w:r w:rsidRPr="0095576B">
        <w:rPr>
          <w:rFonts w:eastAsia="Times New Roman" w:cs="Arial"/>
          <w:b/>
          <w:bCs/>
          <w:color w:val="000000" w:themeColor="text1"/>
          <w:sz w:val="24"/>
          <w:szCs w:val="24"/>
          <w:lang w:val="da-DK" w:bidi="da-DK"/>
        </w:rPr>
        <w:t>QSM</w:t>
      </w:r>
      <w:proofErr w:type="spellEnd"/>
      <w:r w:rsidRPr="0095576B">
        <w:rPr>
          <w:rFonts w:eastAsia="Times New Roman" w:cs="Arial"/>
          <w:b/>
          <w:bCs/>
          <w:color w:val="000000" w:themeColor="text1"/>
          <w:sz w:val="24"/>
          <w:szCs w:val="24"/>
          <w:lang w:val="da-DK" w:bidi="da-DK"/>
        </w:rPr>
        <w:t xml:space="preserve">: </w:t>
      </w:r>
      <w:hyperlink r:id="rId10" w:history="1">
        <w:r w:rsidRPr="0095576B">
          <w:rPr>
            <w:rStyle w:val="Hyperlnk"/>
            <w:rFonts w:eastAsia="Times New Roman" w:cs="Arial"/>
            <w:sz w:val="24"/>
            <w:szCs w:val="24"/>
            <w:lang w:val="da-DK" w:bidi="da-DK"/>
          </w:rPr>
          <w:t>https://youtu.</w:t>
        </w:r>
        <w:r w:rsidRPr="0095576B">
          <w:rPr>
            <w:rStyle w:val="Hyperlnk"/>
            <w:rFonts w:eastAsia="Times New Roman" w:cs="Arial"/>
            <w:sz w:val="24"/>
            <w:szCs w:val="24"/>
            <w:lang w:val="da-DK" w:bidi="da-DK"/>
          </w:rPr>
          <w:t>b</w:t>
        </w:r>
        <w:r w:rsidRPr="0095576B">
          <w:rPr>
            <w:rStyle w:val="Hyperlnk"/>
            <w:rFonts w:eastAsia="Times New Roman" w:cs="Arial"/>
            <w:sz w:val="24"/>
            <w:szCs w:val="24"/>
            <w:lang w:val="da-DK" w:bidi="da-DK"/>
          </w:rPr>
          <w:t>e/p1F_Z4aH6c4</w:t>
        </w:r>
      </w:hyperlink>
    </w:p>
    <w:p w14:paraId="3D246965" w14:textId="0862CC7E" w:rsidR="00AC2002" w:rsidRPr="00436702" w:rsidRDefault="00AC2002" w:rsidP="00AC2002">
      <w:pPr>
        <w:rPr>
          <w:rStyle w:val="eop"/>
          <w:rFonts w:cs="Arial"/>
          <w:sz w:val="24"/>
          <w:szCs w:val="24"/>
          <w:shd w:val="clear" w:color="auto" w:fill="FFFFFF"/>
          <w:lang w:val="da-DK"/>
        </w:rPr>
      </w:pPr>
      <w:r w:rsidRPr="00436702">
        <w:rPr>
          <w:rStyle w:val="normaltextrun"/>
          <w:rFonts w:cs="Arial"/>
          <w:b/>
          <w:bCs/>
          <w:color w:val="000000"/>
          <w:sz w:val="24"/>
          <w:szCs w:val="24"/>
          <w:shd w:val="clear" w:color="auto" w:fill="FFFFFF"/>
          <w:lang w:val="da-DK"/>
        </w:rPr>
        <w:lastRenderedPageBreak/>
        <w:t>Kontakt:</w:t>
      </w:r>
      <w:r w:rsidRPr="00436702">
        <w:rPr>
          <w:rStyle w:val="scxw78748770"/>
          <w:rFonts w:cs="Arial"/>
          <w:color w:val="000000"/>
          <w:sz w:val="24"/>
          <w:szCs w:val="24"/>
          <w:shd w:val="clear" w:color="auto" w:fill="FFFFFF"/>
          <w:lang w:val="da-DK"/>
        </w:rPr>
        <w:t> </w:t>
      </w:r>
      <w:r w:rsidRPr="00436702">
        <w:rPr>
          <w:rFonts w:cs="Arial"/>
          <w:color w:val="000000"/>
          <w:sz w:val="24"/>
          <w:szCs w:val="24"/>
          <w:shd w:val="clear" w:color="auto" w:fill="FFFFFF"/>
          <w:lang w:val="da-DK"/>
        </w:rPr>
        <w:br/>
      </w:r>
      <w:r w:rsidR="00436702" w:rsidRPr="00436702">
        <w:rPr>
          <w:rStyle w:val="normaltextrun"/>
          <w:rFonts w:cs="Arial"/>
          <w:color w:val="000000"/>
          <w:sz w:val="24"/>
          <w:szCs w:val="24"/>
          <w:shd w:val="clear" w:color="auto" w:fill="FFFFFF"/>
          <w:lang w:val="da-DK"/>
        </w:rPr>
        <w:t xml:space="preserve">Ulrica </w:t>
      </w:r>
      <w:proofErr w:type="spellStart"/>
      <w:r w:rsidR="00436702" w:rsidRPr="00436702">
        <w:rPr>
          <w:rStyle w:val="normaltextrun"/>
          <w:rFonts w:cs="Arial"/>
          <w:color w:val="000000"/>
          <w:sz w:val="24"/>
          <w:szCs w:val="24"/>
          <w:shd w:val="clear" w:color="auto" w:fill="FFFFFF"/>
          <w:lang w:val="da-DK"/>
        </w:rPr>
        <w:t>Hellström</w:t>
      </w:r>
      <w:proofErr w:type="spellEnd"/>
      <w:r w:rsidRPr="00436702">
        <w:rPr>
          <w:rStyle w:val="normaltextrun"/>
          <w:rFonts w:cs="Arial"/>
          <w:color w:val="000000"/>
          <w:sz w:val="24"/>
          <w:szCs w:val="24"/>
          <w:shd w:val="clear" w:color="auto" w:fill="FFFFFF"/>
          <w:lang w:val="da-DK"/>
        </w:rPr>
        <w:t>, </w:t>
      </w:r>
      <w:proofErr w:type="spellStart"/>
      <w:r w:rsidRPr="00436702">
        <w:rPr>
          <w:rStyle w:val="normaltextrun"/>
          <w:rFonts w:cs="Arial"/>
          <w:color w:val="000000"/>
          <w:sz w:val="24"/>
          <w:szCs w:val="24"/>
          <w:shd w:val="clear" w:color="auto" w:fill="FFFFFF"/>
          <w:lang w:val="da-DK"/>
        </w:rPr>
        <w:t>engcon</w:t>
      </w:r>
      <w:proofErr w:type="spellEnd"/>
      <w:r w:rsidRPr="00436702">
        <w:rPr>
          <w:rStyle w:val="normaltextrun"/>
          <w:rFonts w:cs="Arial"/>
          <w:color w:val="000000"/>
          <w:sz w:val="24"/>
          <w:szCs w:val="24"/>
          <w:shd w:val="clear" w:color="auto" w:fill="FFFFFF"/>
          <w:lang w:val="da-DK"/>
        </w:rPr>
        <w:t> Group | +46 [0]7</w:t>
      </w:r>
      <w:r w:rsidR="00436702" w:rsidRPr="00436702">
        <w:rPr>
          <w:rStyle w:val="normaltextrun"/>
          <w:rFonts w:cs="Arial"/>
          <w:color w:val="000000"/>
          <w:sz w:val="24"/>
          <w:szCs w:val="24"/>
          <w:shd w:val="clear" w:color="auto" w:fill="FFFFFF"/>
          <w:lang w:val="da-DK"/>
        </w:rPr>
        <w:t>2</w:t>
      </w:r>
      <w:r w:rsidRPr="00436702">
        <w:rPr>
          <w:rStyle w:val="normaltextrun"/>
          <w:rFonts w:cs="Arial"/>
          <w:color w:val="000000"/>
          <w:sz w:val="24"/>
          <w:szCs w:val="24"/>
          <w:shd w:val="clear" w:color="auto" w:fill="FFFFFF"/>
          <w:lang w:val="da-DK"/>
        </w:rPr>
        <w:t xml:space="preserve"> </w:t>
      </w:r>
      <w:r w:rsidR="00436702" w:rsidRPr="00436702">
        <w:rPr>
          <w:rStyle w:val="normaltextrun"/>
          <w:rFonts w:cs="Arial"/>
          <w:color w:val="000000"/>
          <w:sz w:val="24"/>
          <w:szCs w:val="24"/>
          <w:shd w:val="clear" w:color="auto" w:fill="FFFFFF"/>
          <w:lang w:val="da-DK"/>
        </w:rPr>
        <w:t>236</w:t>
      </w:r>
      <w:r w:rsidRPr="00436702">
        <w:rPr>
          <w:rStyle w:val="normaltextrun"/>
          <w:rFonts w:cs="Arial"/>
          <w:color w:val="000000"/>
          <w:sz w:val="24"/>
          <w:szCs w:val="24"/>
          <w:shd w:val="clear" w:color="auto" w:fill="FFFFFF"/>
          <w:lang w:val="da-DK"/>
        </w:rPr>
        <w:t xml:space="preserve"> </w:t>
      </w:r>
      <w:r w:rsidR="00436702" w:rsidRPr="00436702">
        <w:rPr>
          <w:rStyle w:val="normaltextrun"/>
          <w:rFonts w:cs="Arial"/>
          <w:color w:val="000000"/>
          <w:sz w:val="24"/>
          <w:szCs w:val="24"/>
          <w:shd w:val="clear" w:color="auto" w:fill="FFFFFF"/>
          <w:lang w:val="da-DK"/>
        </w:rPr>
        <w:t>32</w:t>
      </w:r>
      <w:r w:rsidRPr="00436702">
        <w:rPr>
          <w:rStyle w:val="normaltextrun"/>
          <w:rFonts w:cs="Arial"/>
          <w:color w:val="000000"/>
          <w:sz w:val="24"/>
          <w:szCs w:val="24"/>
          <w:shd w:val="clear" w:color="auto" w:fill="FFFFFF"/>
          <w:lang w:val="da-DK"/>
        </w:rPr>
        <w:t xml:space="preserve"> </w:t>
      </w:r>
      <w:r w:rsidR="00436702" w:rsidRPr="00436702">
        <w:rPr>
          <w:rStyle w:val="normaltextrun"/>
          <w:rFonts w:cs="Arial"/>
          <w:color w:val="000000"/>
          <w:sz w:val="24"/>
          <w:szCs w:val="24"/>
          <w:shd w:val="clear" w:color="auto" w:fill="FFFFFF"/>
          <w:lang w:val="da-DK"/>
        </w:rPr>
        <w:t>00</w:t>
      </w:r>
      <w:r w:rsidRPr="00436702">
        <w:rPr>
          <w:rStyle w:val="eop"/>
          <w:rFonts w:cs="Arial"/>
          <w:sz w:val="24"/>
          <w:szCs w:val="24"/>
          <w:shd w:val="clear" w:color="auto" w:fill="FFFFFF"/>
          <w:lang w:val="da-DK"/>
        </w:rPr>
        <w:t> </w:t>
      </w:r>
    </w:p>
    <w:p w14:paraId="1B6F1FCE" w14:textId="1123F3D0" w:rsidR="00956FF3" w:rsidRPr="00436702" w:rsidRDefault="00956FF3" w:rsidP="00AC2002">
      <w:pPr>
        <w:rPr>
          <w:rStyle w:val="eop"/>
          <w:rFonts w:cs="Arial"/>
          <w:sz w:val="24"/>
          <w:szCs w:val="24"/>
          <w:shd w:val="clear" w:color="auto" w:fill="FFFFFF"/>
          <w:lang w:val="da-DK"/>
        </w:rPr>
      </w:pPr>
    </w:p>
    <w:p w14:paraId="48157230" w14:textId="77777777" w:rsidR="00956FF3" w:rsidRPr="00436702" w:rsidRDefault="00956FF3" w:rsidP="00956FF3">
      <w:pPr>
        <w:spacing w:before="0" w:after="0" w:line="240" w:lineRule="auto"/>
        <w:textAlignment w:val="baseline"/>
        <w:rPr>
          <w:rFonts w:ascii="Arial Nova Light" w:eastAsia="Times New Roman" w:hAnsi="Arial Nova Light" w:cs="Segoe UI"/>
          <w:sz w:val="16"/>
          <w:szCs w:val="16"/>
          <w:lang w:val="da-DK" w:eastAsia="sv-SE" w:bidi="ar-SA"/>
        </w:rPr>
      </w:pPr>
      <w:proofErr w:type="spellStart"/>
      <w:r w:rsidRPr="00436702">
        <w:rPr>
          <w:rFonts w:ascii="Arial Nova Light" w:eastAsia="Times New Roman" w:hAnsi="Arial Nova Light" w:cs="Arial"/>
          <w:sz w:val="16"/>
          <w:szCs w:val="16"/>
          <w:lang w:val="da-DK" w:eastAsia="sv-SE" w:bidi="ar-SA"/>
        </w:rPr>
        <w:t>engcon</w:t>
      </w:r>
      <w:proofErr w:type="spellEnd"/>
      <w:r w:rsidRPr="00436702">
        <w:rPr>
          <w:rFonts w:ascii="Arial Nova Light" w:eastAsia="Times New Roman" w:hAnsi="Arial Nova Light" w:cs="Arial"/>
          <w:sz w:val="16"/>
          <w:szCs w:val="16"/>
          <w:lang w:val="da-DK" w:eastAsia="sv-SE" w:bidi="ar-SA"/>
        </w:rPr>
        <w:t> er verdens førende producent af </w:t>
      </w:r>
      <w:proofErr w:type="spellStart"/>
      <w:r w:rsidRPr="00436702">
        <w:rPr>
          <w:rFonts w:ascii="Arial Nova Light" w:eastAsia="Times New Roman" w:hAnsi="Arial Nova Light" w:cs="Arial"/>
          <w:sz w:val="16"/>
          <w:szCs w:val="16"/>
          <w:lang w:val="da-DK" w:eastAsia="sv-SE" w:bidi="ar-SA"/>
        </w:rPr>
        <w:t>tiltrotatorer</w:t>
      </w:r>
      <w:proofErr w:type="spellEnd"/>
      <w:r w:rsidRPr="00436702">
        <w:rPr>
          <w:rFonts w:ascii="Arial Nova Light" w:eastAsia="Times New Roman" w:hAnsi="Arial Nova Light" w:cs="Arial"/>
          <w:sz w:val="16"/>
          <w:szCs w:val="16"/>
          <w:lang w:val="da-DK" w:eastAsia="sv-SE" w:bidi="ar-SA"/>
        </w:rPr>
        <w:t> (håndledsfunktion til gravemaskiner) og tilhørende redskaber, og udstyr som øger gravemaskiners fleksibilitet, præcision og sikkerhed. Med viden, engagement og et højt serviceniveau skaber vi succes for vores kunder.</w:t>
      </w:r>
      <w:r w:rsidRPr="00436702">
        <w:rPr>
          <w:rFonts w:eastAsia="Times New Roman" w:cs="Arial"/>
          <w:sz w:val="16"/>
          <w:szCs w:val="16"/>
          <w:lang w:val="da-DK" w:eastAsia="sv-SE" w:bidi="ar-SA"/>
        </w:rPr>
        <w:t> </w:t>
      </w:r>
      <w:r w:rsidRPr="00436702">
        <w:rPr>
          <w:rFonts w:ascii="Arial Nova Light" w:eastAsia="Times New Roman" w:hAnsi="Arial Nova Light" w:cs="Arial"/>
          <w:sz w:val="16"/>
          <w:szCs w:val="16"/>
          <w:lang w:val="da-DK" w:eastAsia="sv-SE" w:bidi="ar-SA"/>
        </w:rPr>
        <w:t> </w:t>
      </w:r>
      <w:r w:rsidRPr="00436702">
        <w:rPr>
          <w:rFonts w:ascii="Arial Nova Light" w:eastAsia="Times New Roman" w:hAnsi="Arial Nova Light" w:cs="Arial"/>
          <w:sz w:val="16"/>
          <w:szCs w:val="16"/>
          <w:lang w:val="da-DK" w:eastAsia="sv-SE" w:bidi="ar-SA"/>
        </w:rPr>
        <w:br/>
      </w:r>
    </w:p>
    <w:p w14:paraId="79CA68AF" w14:textId="35F594E7" w:rsidR="00956FF3" w:rsidRPr="00436702" w:rsidRDefault="00956FF3" w:rsidP="00956FF3">
      <w:pPr>
        <w:spacing w:before="0" w:after="0" w:line="240" w:lineRule="auto"/>
        <w:textAlignment w:val="baseline"/>
        <w:rPr>
          <w:rFonts w:ascii="Arial Nova Light" w:eastAsia="Times New Roman" w:hAnsi="Arial Nova Light" w:cs="Segoe UI"/>
          <w:sz w:val="16"/>
          <w:szCs w:val="16"/>
          <w:lang w:val="da-DK" w:eastAsia="sv-SE" w:bidi="ar-SA"/>
        </w:rPr>
      </w:pPr>
      <w:proofErr w:type="spellStart"/>
      <w:r w:rsidRPr="00436702">
        <w:rPr>
          <w:rFonts w:ascii="Arial Nova Light" w:eastAsia="Times New Roman" w:hAnsi="Arial Nova Light" w:cs="Arial"/>
          <w:sz w:val="16"/>
          <w:szCs w:val="16"/>
          <w:lang w:val="da-DK" w:eastAsia="sv-SE" w:bidi="ar-SA"/>
        </w:rPr>
        <w:t>engcon</w:t>
      </w:r>
      <w:proofErr w:type="spellEnd"/>
      <w:r w:rsidRPr="00436702">
        <w:rPr>
          <w:rFonts w:ascii="Arial Nova Light" w:eastAsia="Times New Roman" w:hAnsi="Arial Nova Light" w:cs="Arial"/>
          <w:sz w:val="16"/>
          <w:szCs w:val="16"/>
          <w:lang w:val="da-DK" w:eastAsia="sv-SE" w:bidi="ar-SA"/>
        </w:rPr>
        <w:t> er en større koncern bestående af moderselskabet </w:t>
      </w:r>
      <w:proofErr w:type="spellStart"/>
      <w:r w:rsidRPr="00436702">
        <w:rPr>
          <w:rFonts w:ascii="Arial Nova Light" w:eastAsia="Times New Roman" w:hAnsi="Arial Nova Light" w:cs="Arial"/>
          <w:sz w:val="16"/>
          <w:szCs w:val="16"/>
          <w:lang w:val="da-DK" w:eastAsia="sv-SE" w:bidi="ar-SA"/>
        </w:rPr>
        <w:t>engcon</w:t>
      </w:r>
      <w:proofErr w:type="spellEnd"/>
      <w:r w:rsidRPr="00436702">
        <w:rPr>
          <w:rFonts w:ascii="Arial Nova Light" w:eastAsia="Times New Roman" w:hAnsi="Arial Nova Light" w:cs="Arial"/>
          <w:sz w:val="16"/>
          <w:szCs w:val="16"/>
          <w:lang w:val="da-DK" w:eastAsia="sv-SE" w:bidi="ar-SA"/>
        </w:rPr>
        <w:t> Holding AB med hovedsæde i </w:t>
      </w:r>
      <w:proofErr w:type="spellStart"/>
      <w:r w:rsidRPr="00436702">
        <w:rPr>
          <w:rFonts w:ascii="Arial Nova Light" w:eastAsia="Times New Roman" w:hAnsi="Arial Nova Light" w:cs="Arial"/>
          <w:sz w:val="16"/>
          <w:szCs w:val="16"/>
          <w:lang w:val="da-DK" w:eastAsia="sv-SE" w:bidi="ar-SA"/>
        </w:rPr>
        <w:t>Strömsund</w:t>
      </w:r>
      <w:proofErr w:type="spellEnd"/>
      <w:r w:rsidRPr="00436702">
        <w:rPr>
          <w:rFonts w:ascii="Arial Nova Light" w:eastAsia="Times New Roman" w:hAnsi="Arial Nova Light" w:cs="Arial"/>
          <w:sz w:val="16"/>
          <w:szCs w:val="16"/>
          <w:lang w:val="da-DK" w:eastAsia="sv-SE" w:bidi="ar-SA"/>
        </w:rPr>
        <w:t> i Sverige, og også salgsfirmaer på respektive markeder: Sverige, Norge, Finland, Danmark, Frankrig, Benelux, Nordamerika (USA og Canada), Storbritannien Tyskland, Korea og Australien. </w:t>
      </w:r>
      <w:proofErr w:type="spellStart"/>
      <w:r w:rsidRPr="00436702">
        <w:rPr>
          <w:rFonts w:ascii="Arial Nova Light" w:eastAsia="Times New Roman" w:hAnsi="Arial Nova Light" w:cs="Arial"/>
          <w:sz w:val="16"/>
          <w:szCs w:val="16"/>
          <w:lang w:val="da-DK" w:eastAsia="sv-SE" w:bidi="ar-SA"/>
        </w:rPr>
        <w:t>engcon</w:t>
      </w:r>
      <w:proofErr w:type="spellEnd"/>
      <w:r w:rsidRPr="00436702">
        <w:rPr>
          <w:rFonts w:ascii="Arial Nova Light" w:eastAsia="Times New Roman" w:hAnsi="Arial Nova Light" w:cs="Arial"/>
          <w:sz w:val="16"/>
          <w:szCs w:val="16"/>
          <w:lang w:val="da-DK" w:eastAsia="sv-SE" w:bidi="ar-SA"/>
        </w:rPr>
        <w:t>-gruppen omsatte i 2019 for ca. 1350 mio. SEK med ca. 300 medarbejdere. </w:t>
      </w:r>
      <w:proofErr w:type="spellStart"/>
      <w:r w:rsidRPr="00436702">
        <w:rPr>
          <w:rFonts w:ascii="Arial Nova Light" w:eastAsia="Times New Roman" w:hAnsi="Arial Nova Light" w:cs="Arial"/>
          <w:sz w:val="16"/>
          <w:szCs w:val="16"/>
          <w:lang w:val="da-DK" w:eastAsia="sv-SE" w:bidi="ar-SA"/>
        </w:rPr>
        <w:t>engcon</w:t>
      </w:r>
      <w:proofErr w:type="spellEnd"/>
      <w:r w:rsidRPr="00436702">
        <w:rPr>
          <w:rFonts w:ascii="Arial Nova Light" w:eastAsia="Times New Roman" w:hAnsi="Arial Nova Light" w:cs="Arial"/>
          <w:sz w:val="16"/>
          <w:szCs w:val="16"/>
          <w:lang w:val="da-DK" w:eastAsia="sv-SE" w:bidi="ar-SA"/>
        </w:rPr>
        <w:t> blev grundlagt i 1990. </w:t>
      </w:r>
      <w:hyperlink r:id="rId11" w:tgtFrame="_blank" w:history="1">
        <w:r w:rsidRPr="00436702">
          <w:rPr>
            <w:rFonts w:ascii="Arial Nova Light" w:eastAsia="Times New Roman" w:hAnsi="Arial Nova Light" w:cs="Arial"/>
            <w:sz w:val="16"/>
            <w:szCs w:val="16"/>
            <w:lang w:val="da-DK" w:eastAsia="sv-SE" w:bidi="ar-SA"/>
          </w:rPr>
          <w:t>www.engcon.com</w:t>
        </w:r>
      </w:hyperlink>
      <w:r w:rsidRPr="00436702">
        <w:rPr>
          <w:rFonts w:ascii="Arial Nova Light" w:eastAsia="Times New Roman" w:hAnsi="Arial Nova Light" w:cs="Segoe UI"/>
          <w:sz w:val="16"/>
          <w:szCs w:val="16"/>
          <w:lang w:val="da-DK" w:eastAsia="sv-SE" w:bidi="ar-SA"/>
        </w:rPr>
        <w:t> </w:t>
      </w:r>
    </w:p>
    <w:p w14:paraId="2B4D1B1A" w14:textId="77777777" w:rsidR="00956FF3" w:rsidRPr="00AC2002" w:rsidRDefault="00956FF3" w:rsidP="00AC2002">
      <w:pPr>
        <w:rPr>
          <w:sz w:val="24"/>
          <w:szCs w:val="24"/>
          <w:lang w:val="sv-SE"/>
        </w:rPr>
      </w:pPr>
    </w:p>
    <w:sectPr w:rsidR="00956FF3" w:rsidRPr="00AC2002" w:rsidSect="009B6B8A">
      <w:headerReference w:type="default" r:id="rId12"/>
      <w:footerReference w:type="default" r:id="rId13"/>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D72D6" w14:textId="77777777" w:rsidR="008E04A9" w:rsidRDefault="008E04A9">
      <w:r>
        <w:separator/>
      </w:r>
    </w:p>
  </w:endnote>
  <w:endnote w:type="continuationSeparator" w:id="0">
    <w:p w14:paraId="17BB556F" w14:textId="77777777" w:rsidR="008E04A9" w:rsidRDefault="008E0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BBDAF" w14:textId="77777777" w:rsidR="009B6B8A" w:rsidRPr="00AC2002" w:rsidRDefault="009B6B8A" w:rsidP="009B6B8A">
    <w:pPr>
      <w:pStyle w:val="Sidfot"/>
      <w:jc w:val="left"/>
      <w:rPr>
        <w:color w:val="000000"/>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422396" w14:textId="77777777" w:rsidR="008E04A9" w:rsidRDefault="008E04A9">
      <w:r>
        <w:separator/>
      </w:r>
    </w:p>
  </w:footnote>
  <w:footnote w:type="continuationSeparator" w:id="0">
    <w:p w14:paraId="51D3CDA4" w14:textId="77777777" w:rsidR="008E04A9" w:rsidRDefault="008E0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91F6F"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7617ABCD" wp14:editId="0526CF96">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embedSystemFonts/>
  <w:activeWritingStyle w:appName="MSWord" w:lang="sv-SE" w:vendorID="64" w:dllVersion="4096" w:nlCheck="1" w:checkStyle="0"/>
  <w:activeWritingStyle w:appName="MSWord" w:lang="da-DK" w:vendorID="64" w:dllVersion="4096"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913D4"/>
    <w:rsid w:val="001C027C"/>
    <w:rsid w:val="002070B6"/>
    <w:rsid w:val="002706DE"/>
    <w:rsid w:val="00295CB5"/>
    <w:rsid w:val="00297425"/>
    <w:rsid w:val="002A3342"/>
    <w:rsid w:val="002B17A9"/>
    <w:rsid w:val="002D269E"/>
    <w:rsid w:val="002E3990"/>
    <w:rsid w:val="00387FBE"/>
    <w:rsid w:val="00401C2F"/>
    <w:rsid w:val="00411E65"/>
    <w:rsid w:val="004224FA"/>
    <w:rsid w:val="004300AA"/>
    <w:rsid w:val="00436702"/>
    <w:rsid w:val="00441C8F"/>
    <w:rsid w:val="004625C4"/>
    <w:rsid w:val="00475BD7"/>
    <w:rsid w:val="004F39D3"/>
    <w:rsid w:val="00543A0B"/>
    <w:rsid w:val="00546193"/>
    <w:rsid w:val="00552E3A"/>
    <w:rsid w:val="00593A39"/>
    <w:rsid w:val="00596123"/>
    <w:rsid w:val="005C1715"/>
    <w:rsid w:val="005D76CA"/>
    <w:rsid w:val="006453C6"/>
    <w:rsid w:val="006949F4"/>
    <w:rsid w:val="006E2B33"/>
    <w:rsid w:val="00710639"/>
    <w:rsid w:val="00756557"/>
    <w:rsid w:val="007822C1"/>
    <w:rsid w:val="00785E33"/>
    <w:rsid w:val="00810FCD"/>
    <w:rsid w:val="00864815"/>
    <w:rsid w:val="00866F43"/>
    <w:rsid w:val="008A3A88"/>
    <w:rsid w:val="008E04A9"/>
    <w:rsid w:val="00934C0A"/>
    <w:rsid w:val="0095576B"/>
    <w:rsid w:val="009564C9"/>
    <w:rsid w:val="00956FF3"/>
    <w:rsid w:val="009808A1"/>
    <w:rsid w:val="009B0489"/>
    <w:rsid w:val="009B6B8A"/>
    <w:rsid w:val="009C1D64"/>
    <w:rsid w:val="009E1BC5"/>
    <w:rsid w:val="009E3C94"/>
    <w:rsid w:val="009F0965"/>
    <w:rsid w:val="00A63C43"/>
    <w:rsid w:val="00A8364C"/>
    <w:rsid w:val="00A9015D"/>
    <w:rsid w:val="00AC2002"/>
    <w:rsid w:val="00B00027"/>
    <w:rsid w:val="00B110C9"/>
    <w:rsid w:val="00B1346B"/>
    <w:rsid w:val="00B43D67"/>
    <w:rsid w:val="00B473F8"/>
    <w:rsid w:val="00B761F0"/>
    <w:rsid w:val="00B91588"/>
    <w:rsid w:val="00B96164"/>
    <w:rsid w:val="00BD4323"/>
    <w:rsid w:val="00BD609A"/>
    <w:rsid w:val="00C142D1"/>
    <w:rsid w:val="00C529ED"/>
    <w:rsid w:val="00C7170B"/>
    <w:rsid w:val="00C71986"/>
    <w:rsid w:val="00C86DA7"/>
    <w:rsid w:val="00C90356"/>
    <w:rsid w:val="00C965F8"/>
    <w:rsid w:val="00CE0F0C"/>
    <w:rsid w:val="00CE7CE5"/>
    <w:rsid w:val="00D066F6"/>
    <w:rsid w:val="00D1219D"/>
    <w:rsid w:val="00D24C1D"/>
    <w:rsid w:val="00DA1F90"/>
    <w:rsid w:val="00DC38F1"/>
    <w:rsid w:val="00DE2AA9"/>
    <w:rsid w:val="00E04B11"/>
    <w:rsid w:val="00E075AE"/>
    <w:rsid w:val="00E16CE1"/>
    <w:rsid w:val="00E24E0E"/>
    <w:rsid w:val="00E56621"/>
    <w:rsid w:val="00E6333C"/>
    <w:rsid w:val="00E85A9E"/>
    <w:rsid w:val="00E86ABC"/>
    <w:rsid w:val="00EC1A22"/>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53EFD062"/>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scxw78748770">
    <w:name w:val="scxw78748770"/>
    <w:basedOn w:val="Standardstycketeckensnitt"/>
    <w:rsid w:val="00AC2002"/>
  </w:style>
  <w:style w:type="paragraph" w:styleId="Kommentarer">
    <w:name w:val="annotation text"/>
    <w:basedOn w:val="Normal"/>
    <w:link w:val="KommentarerChar"/>
    <w:uiPriority w:val="99"/>
    <w:semiHidden/>
    <w:unhideWhenUsed/>
    <w:rsid w:val="00436702"/>
    <w:pPr>
      <w:spacing w:before="0" w:after="160" w:line="240" w:lineRule="auto"/>
    </w:pPr>
    <w:rPr>
      <w:rFonts w:asciiTheme="minorHAnsi" w:eastAsiaTheme="minorHAnsi" w:hAnsiTheme="minorHAnsi" w:cstheme="minorBidi"/>
      <w:sz w:val="20"/>
      <w:szCs w:val="20"/>
      <w:lang w:val="da-DK" w:eastAsia="en-US" w:bidi="ar-SA"/>
    </w:rPr>
  </w:style>
  <w:style w:type="character" w:customStyle="1" w:styleId="KommentarerChar">
    <w:name w:val="Kommentarer Char"/>
    <w:basedOn w:val="Standardstycketeckensnitt"/>
    <w:link w:val="Kommentarer"/>
    <w:uiPriority w:val="99"/>
    <w:semiHidden/>
    <w:rsid w:val="00436702"/>
    <w:rPr>
      <w:rFonts w:asciiTheme="minorHAnsi" w:eastAsiaTheme="minorHAnsi" w:hAnsiTheme="minorHAnsi" w:cstheme="minorBidi"/>
      <w:lang w:val="da-DK" w:eastAsia="en-US"/>
    </w:rPr>
  </w:style>
  <w:style w:type="character" w:styleId="Kommentarsreferens">
    <w:name w:val="annotation reference"/>
    <w:basedOn w:val="Standardstycketeckensnitt"/>
    <w:uiPriority w:val="99"/>
    <w:semiHidden/>
    <w:unhideWhenUsed/>
    <w:rsid w:val="0095576B"/>
    <w:rPr>
      <w:sz w:val="16"/>
      <w:szCs w:val="16"/>
    </w:rPr>
  </w:style>
  <w:style w:type="paragraph" w:styleId="Kommentarsmne">
    <w:name w:val="annotation subject"/>
    <w:basedOn w:val="Kommentarer"/>
    <w:next w:val="Kommentarer"/>
    <w:link w:val="KommentarsmneChar"/>
    <w:uiPriority w:val="99"/>
    <w:semiHidden/>
    <w:unhideWhenUsed/>
    <w:rsid w:val="0095576B"/>
    <w:pPr>
      <w:spacing w:before="240" w:after="240"/>
    </w:pPr>
    <w:rPr>
      <w:rFonts w:ascii="Arial" w:eastAsia="Cambria" w:hAnsi="Arial" w:cs="Times New Roman"/>
      <w:b/>
      <w:bCs/>
      <w:lang w:val="en-GB" w:eastAsia="en-GB" w:bidi="en-GB"/>
    </w:rPr>
  </w:style>
  <w:style w:type="character" w:customStyle="1" w:styleId="KommentarsmneChar">
    <w:name w:val="Kommentarsämne Char"/>
    <w:basedOn w:val="KommentarerChar"/>
    <w:link w:val="Kommentarsmne"/>
    <w:uiPriority w:val="99"/>
    <w:semiHidden/>
    <w:rsid w:val="0095576B"/>
    <w:rPr>
      <w:rFonts w:ascii="Arial" w:eastAsiaTheme="minorHAnsi" w:hAnsi="Arial" w:cstheme="minorBidi"/>
      <w:b/>
      <w:bCs/>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796535388">
      <w:bodyDiv w:val="1"/>
      <w:marLeft w:val="0"/>
      <w:marRight w:val="0"/>
      <w:marTop w:val="0"/>
      <w:marBottom w:val="0"/>
      <w:divBdr>
        <w:top w:val="none" w:sz="0" w:space="0" w:color="auto"/>
        <w:left w:val="none" w:sz="0" w:space="0" w:color="auto"/>
        <w:bottom w:val="none" w:sz="0" w:space="0" w:color="auto"/>
        <w:right w:val="none" w:sz="0" w:space="0" w:color="auto"/>
      </w:divBdr>
      <w:divsChild>
        <w:div w:id="1196428694">
          <w:marLeft w:val="0"/>
          <w:marRight w:val="0"/>
          <w:marTop w:val="0"/>
          <w:marBottom w:val="0"/>
          <w:divBdr>
            <w:top w:val="none" w:sz="0" w:space="0" w:color="auto"/>
            <w:left w:val="none" w:sz="0" w:space="0" w:color="auto"/>
            <w:bottom w:val="none" w:sz="0" w:space="0" w:color="auto"/>
            <w:right w:val="none" w:sz="0" w:space="0" w:color="auto"/>
          </w:divBdr>
        </w:div>
        <w:div w:id="859582939">
          <w:marLeft w:val="0"/>
          <w:marRight w:val="0"/>
          <w:marTop w:val="0"/>
          <w:marBottom w:val="0"/>
          <w:divBdr>
            <w:top w:val="none" w:sz="0" w:space="0" w:color="auto"/>
            <w:left w:val="none" w:sz="0" w:space="0" w:color="auto"/>
            <w:bottom w:val="none" w:sz="0" w:space="0" w:color="auto"/>
            <w:right w:val="none" w:sz="0" w:space="0" w:color="auto"/>
          </w:divBdr>
        </w:div>
      </w:divsChild>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youtu.be/p1F_Z4aH6c4"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7F7FC8EDCFF243A339F74B3724FB31" ma:contentTypeVersion="10" ma:contentTypeDescription="Create a new document." ma:contentTypeScope="" ma:versionID="f2c51c069d75f84824f307031b2abf5a">
  <xsd:schema xmlns:xsd="http://www.w3.org/2001/XMLSchema" xmlns:xs="http://www.w3.org/2001/XMLSchema" xmlns:p="http://schemas.microsoft.com/office/2006/metadata/properties" xmlns:ns2="4f07621d-c956-4c7d-bb7c-0cbb0c10f45a" targetNamespace="http://schemas.microsoft.com/office/2006/metadata/properties" ma:root="true" ma:fieldsID="2e1dbc6ed68bb523b49f95048d61fd7f" ns2:_="">
    <xsd:import namespace="4f07621d-c956-4c7d-bb7c-0cbb0c10f4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7621d-c956-4c7d-bb7c-0cbb0c10f4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8C201E-D28F-4B87-A61A-270A66D0B114}">
  <ds:schemaRefs>
    <ds:schemaRef ds:uri="http://schemas.microsoft.com/sharepoint/v3/contenttype/forms"/>
  </ds:schemaRefs>
</ds:datastoreItem>
</file>

<file path=customXml/itemProps2.xml><?xml version="1.0" encoding="utf-8"?>
<ds:datastoreItem xmlns:ds="http://schemas.openxmlformats.org/officeDocument/2006/customXml" ds:itemID="{36768EF7-40E9-410C-8819-CDBE7A289D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A2CE9C-A8B4-47F1-AAB0-2DAF0D33C1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7621d-c956-4c7d-bb7c-0cbb0c10f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4</TotalTime>
  <Pages>2</Pages>
  <Words>513</Words>
  <Characters>2719</Characters>
  <Application>Microsoft Office Word</Application>
  <DocSecurity>0</DocSecurity>
  <Lines>22</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3226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Linnea Karlsson</cp:lastModifiedBy>
  <cp:revision>4</cp:revision>
  <dcterms:created xsi:type="dcterms:W3CDTF">2020-12-15T12:41:00Z</dcterms:created>
  <dcterms:modified xsi:type="dcterms:W3CDTF">2020-12-15T15:12:00Z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0x010100A57F7FC8EDCFF243A339F74B3724FB31</vt:lpwstr>
  </property>
</Properties>
</file>