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03" w:rsidRDefault="00320A03" w:rsidP="00A02A54">
      <w:pPr>
        <w:rPr>
          <w:rFonts w:ascii="Georgia" w:hAnsi="Georgia"/>
          <w:sz w:val="36"/>
          <w:szCs w:val="36"/>
        </w:rPr>
      </w:pPr>
    </w:p>
    <w:p w:rsidR="00A02A54" w:rsidRPr="00320A03" w:rsidRDefault="0045386C" w:rsidP="00A02A54">
      <w:pPr>
        <w:rPr>
          <w:rFonts w:ascii="Georgia" w:hAnsi="Georgia"/>
          <w:sz w:val="36"/>
          <w:szCs w:val="36"/>
        </w:rPr>
      </w:pPr>
      <w:r w:rsidRPr="00320A03">
        <w:rPr>
          <w:rFonts w:ascii="Georgia" w:hAnsi="Georgia"/>
          <w:sz w:val="36"/>
          <w:szCs w:val="36"/>
        </w:rPr>
        <w:t xml:space="preserve">Härjarö </w:t>
      </w:r>
      <w:r w:rsidR="00BF2178" w:rsidRPr="00320A03">
        <w:rPr>
          <w:rFonts w:ascii="Georgia" w:hAnsi="Georgia"/>
          <w:sz w:val="36"/>
          <w:szCs w:val="36"/>
        </w:rPr>
        <w:t>upphör</w:t>
      </w:r>
      <w:r w:rsidR="00B4491C" w:rsidRPr="00320A03">
        <w:rPr>
          <w:rFonts w:ascii="Georgia" w:hAnsi="Georgia"/>
          <w:sz w:val="36"/>
          <w:szCs w:val="36"/>
        </w:rPr>
        <w:t xml:space="preserve"> med </w:t>
      </w:r>
      <w:r w:rsidR="00A02A54" w:rsidRPr="00320A03">
        <w:rPr>
          <w:rFonts w:ascii="Georgia" w:hAnsi="Georgia"/>
          <w:sz w:val="36"/>
          <w:szCs w:val="36"/>
        </w:rPr>
        <w:t>c</w:t>
      </w:r>
      <w:r w:rsidRPr="00320A03">
        <w:rPr>
          <w:rFonts w:ascii="Georgia" w:hAnsi="Georgia"/>
          <w:sz w:val="36"/>
          <w:szCs w:val="36"/>
        </w:rPr>
        <w:t>amping</w:t>
      </w:r>
      <w:r w:rsidR="00B56C2E">
        <w:rPr>
          <w:rFonts w:ascii="Georgia" w:hAnsi="Georgia"/>
          <w:sz w:val="36"/>
          <w:szCs w:val="36"/>
        </w:rPr>
        <w:t xml:space="preserve">verksamheten och </w:t>
      </w:r>
      <w:r w:rsidR="00BE67B1">
        <w:rPr>
          <w:rFonts w:ascii="Georgia" w:hAnsi="Georgia"/>
          <w:sz w:val="36"/>
          <w:szCs w:val="36"/>
        </w:rPr>
        <w:t>fokuserar</w:t>
      </w:r>
      <w:r w:rsidRPr="00320A03">
        <w:rPr>
          <w:rFonts w:ascii="Georgia" w:hAnsi="Georgia"/>
          <w:sz w:val="36"/>
          <w:szCs w:val="36"/>
        </w:rPr>
        <w:t xml:space="preserve"> </w:t>
      </w:r>
      <w:r w:rsidR="00184F59">
        <w:rPr>
          <w:rFonts w:ascii="Georgia" w:hAnsi="Georgia"/>
          <w:sz w:val="36"/>
          <w:szCs w:val="36"/>
        </w:rPr>
        <w:t xml:space="preserve">fullt ut </w:t>
      </w:r>
      <w:r w:rsidR="00BE67B1">
        <w:rPr>
          <w:rFonts w:ascii="Georgia" w:hAnsi="Georgia"/>
          <w:sz w:val="36"/>
          <w:szCs w:val="36"/>
        </w:rPr>
        <w:t xml:space="preserve">på </w:t>
      </w:r>
      <w:r w:rsidRPr="00320A03">
        <w:rPr>
          <w:rFonts w:ascii="Georgia" w:hAnsi="Georgia"/>
          <w:sz w:val="36"/>
          <w:szCs w:val="36"/>
        </w:rPr>
        <w:t>sitt unik</w:t>
      </w:r>
      <w:r w:rsidR="00CD1972" w:rsidRPr="00320A03">
        <w:rPr>
          <w:rFonts w:ascii="Georgia" w:hAnsi="Georgia"/>
          <w:sz w:val="36"/>
          <w:szCs w:val="36"/>
        </w:rPr>
        <w:t>a</w:t>
      </w:r>
      <w:r w:rsidRPr="00320A03">
        <w:rPr>
          <w:rFonts w:ascii="Georgia" w:hAnsi="Georgia"/>
          <w:sz w:val="36"/>
          <w:szCs w:val="36"/>
        </w:rPr>
        <w:t xml:space="preserve"> konferenskoncept.</w:t>
      </w:r>
    </w:p>
    <w:p w:rsidR="00A02A54" w:rsidRPr="00320A03" w:rsidRDefault="00A02A54" w:rsidP="00A02A54">
      <w:pPr>
        <w:rPr>
          <w:rFonts w:ascii="Georgia" w:hAnsi="Georgia"/>
          <w:b/>
        </w:rPr>
      </w:pPr>
      <w:r w:rsidRPr="00320A03">
        <w:rPr>
          <w:rFonts w:ascii="Georgia" w:hAnsi="Georgia"/>
          <w:b/>
        </w:rPr>
        <w:t>Det är mycket på g</w:t>
      </w:r>
      <w:r w:rsidR="00B56C2E">
        <w:rPr>
          <w:rFonts w:ascii="Georgia" w:hAnsi="Georgia"/>
          <w:b/>
        </w:rPr>
        <w:t>ång på natursköna Härjarö</w:t>
      </w:r>
      <w:r w:rsidRPr="00320A03">
        <w:rPr>
          <w:rFonts w:ascii="Georgia" w:hAnsi="Georgia"/>
          <w:b/>
        </w:rPr>
        <w:t>. Nu renodlar man ve</w:t>
      </w:r>
      <w:r w:rsidR="002F368B" w:rsidRPr="00320A03">
        <w:rPr>
          <w:rFonts w:ascii="Georgia" w:hAnsi="Georgia"/>
          <w:b/>
        </w:rPr>
        <w:t>rksamheten och satsar utesluta</w:t>
      </w:r>
      <w:r w:rsidR="00B76F17" w:rsidRPr="00320A03">
        <w:rPr>
          <w:rFonts w:ascii="Georgia" w:hAnsi="Georgia"/>
          <w:b/>
        </w:rPr>
        <w:t>n</w:t>
      </w:r>
      <w:r w:rsidRPr="00320A03">
        <w:rPr>
          <w:rFonts w:ascii="Georgia" w:hAnsi="Georgia"/>
          <w:b/>
        </w:rPr>
        <w:t>de</w:t>
      </w:r>
      <w:r w:rsidR="00E320E4" w:rsidRPr="00320A03">
        <w:rPr>
          <w:rFonts w:ascii="Georgia" w:hAnsi="Georgia"/>
          <w:b/>
        </w:rPr>
        <w:t xml:space="preserve"> på kostnadsaffektiva konferenser</w:t>
      </w:r>
      <w:r w:rsidRPr="00320A03">
        <w:rPr>
          <w:rFonts w:ascii="Georgia" w:hAnsi="Georgia"/>
          <w:b/>
        </w:rPr>
        <w:t xml:space="preserve"> där enkelhet och samvaro är ledorden.</w:t>
      </w:r>
    </w:p>
    <w:p w:rsidR="002F368B" w:rsidRPr="00320A03" w:rsidRDefault="00A02A54" w:rsidP="00A02A54">
      <w:pPr>
        <w:rPr>
          <w:rFonts w:ascii="Georgia" w:hAnsi="Georgia"/>
          <w:i/>
          <w:sz w:val="20"/>
          <w:szCs w:val="20"/>
        </w:rPr>
      </w:pPr>
      <w:proofErr w:type="gramStart"/>
      <w:r w:rsidRPr="00320A03">
        <w:rPr>
          <w:rFonts w:ascii="Georgia" w:hAnsi="Georgia"/>
          <w:i/>
          <w:sz w:val="20"/>
          <w:szCs w:val="20"/>
        </w:rPr>
        <w:t>-</w:t>
      </w:r>
      <w:proofErr w:type="gramEnd"/>
      <w:r w:rsidRPr="00320A03">
        <w:rPr>
          <w:rFonts w:ascii="Georgia" w:hAnsi="Georgia"/>
          <w:i/>
          <w:sz w:val="20"/>
          <w:szCs w:val="20"/>
        </w:rPr>
        <w:t xml:space="preserve"> </w:t>
      </w:r>
      <w:r w:rsidR="002F368B" w:rsidRPr="00320A03">
        <w:rPr>
          <w:rFonts w:ascii="Georgia" w:hAnsi="Georgia"/>
          <w:i/>
          <w:sz w:val="20"/>
          <w:szCs w:val="20"/>
        </w:rPr>
        <w:t xml:space="preserve">Potentialen i att erbjuda kostnadseffektiva </w:t>
      </w:r>
      <w:r w:rsidR="00B4491C" w:rsidRPr="00320A03">
        <w:rPr>
          <w:rFonts w:ascii="Georgia" w:hAnsi="Georgia"/>
          <w:i/>
          <w:sz w:val="20"/>
          <w:szCs w:val="20"/>
        </w:rPr>
        <w:t>konferenser</w:t>
      </w:r>
      <w:r w:rsidR="00B56C2E">
        <w:rPr>
          <w:rFonts w:ascii="Georgia" w:hAnsi="Georgia"/>
          <w:i/>
          <w:sz w:val="20"/>
          <w:szCs w:val="20"/>
        </w:rPr>
        <w:t xml:space="preserve"> är stor eftersom </w:t>
      </w:r>
      <w:r w:rsidR="002F368B" w:rsidRPr="00320A03">
        <w:rPr>
          <w:rFonts w:ascii="Georgia" w:hAnsi="Georgia"/>
          <w:i/>
          <w:sz w:val="20"/>
          <w:szCs w:val="20"/>
        </w:rPr>
        <w:t>variation</w:t>
      </w:r>
      <w:r w:rsidR="00B56C2E">
        <w:rPr>
          <w:rFonts w:ascii="Georgia" w:hAnsi="Georgia"/>
          <w:i/>
          <w:sz w:val="20"/>
          <w:szCs w:val="20"/>
        </w:rPr>
        <w:t>en</w:t>
      </w:r>
      <w:r w:rsidR="002F368B" w:rsidRPr="00320A03">
        <w:rPr>
          <w:rFonts w:ascii="Georgia" w:hAnsi="Georgia"/>
          <w:i/>
          <w:sz w:val="20"/>
          <w:szCs w:val="20"/>
        </w:rPr>
        <w:t xml:space="preserve"> i</w:t>
      </w:r>
      <w:r w:rsidR="001F1974">
        <w:rPr>
          <w:rFonts w:ascii="Georgia" w:hAnsi="Georgia"/>
          <w:i/>
          <w:sz w:val="20"/>
          <w:szCs w:val="20"/>
        </w:rPr>
        <w:t>nom</w:t>
      </w:r>
      <w:r w:rsidR="002F368B" w:rsidRPr="00320A03">
        <w:rPr>
          <w:rFonts w:ascii="Georgia" w:hAnsi="Georgia"/>
          <w:i/>
          <w:sz w:val="20"/>
          <w:szCs w:val="20"/>
        </w:rPr>
        <w:t xml:space="preserve"> dagens mötesbransch</w:t>
      </w:r>
      <w:r w:rsidR="00BE67B1">
        <w:rPr>
          <w:rFonts w:ascii="Georgia" w:hAnsi="Georgia"/>
          <w:i/>
          <w:sz w:val="20"/>
          <w:szCs w:val="20"/>
        </w:rPr>
        <w:t xml:space="preserve"> </w:t>
      </w:r>
      <w:r w:rsidR="00B56C2E">
        <w:rPr>
          <w:rFonts w:ascii="Georgia" w:hAnsi="Georgia"/>
          <w:i/>
          <w:sz w:val="20"/>
          <w:szCs w:val="20"/>
        </w:rPr>
        <w:t>är</w:t>
      </w:r>
      <w:r w:rsidR="00BE67B1">
        <w:rPr>
          <w:rFonts w:ascii="Georgia" w:hAnsi="Georgia"/>
          <w:i/>
          <w:sz w:val="20"/>
          <w:szCs w:val="20"/>
        </w:rPr>
        <w:t xml:space="preserve"> relativt liten</w:t>
      </w:r>
      <w:r w:rsidR="0028594C">
        <w:rPr>
          <w:rFonts w:ascii="Georgia" w:hAnsi="Georgia"/>
          <w:i/>
          <w:sz w:val="20"/>
          <w:szCs w:val="20"/>
        </w:rPr>
        <w:t xml:space="preserve">, </w:t>
      </w:r>
      <w:r w:rsidR="00CE783F">
        <w:rPr>
          <w:rFonts w:ascii="Georgia" w:hAnsi="Georgia"/>
          <w:i/>
          <w:sz w:val="20"/>
          <w:szCs w:val="20"/>
        </w:rPr>
        <w:t xml:space="preserve">säger </w:t>
      </w:r>
      <w:r w:rsidR="0049040E" w:rsidRPr="00320A03">
        <w:rPr>
          <w:rFonts w:ascii="Georgia" w:hAnsi="Georgia"/>
          <w:i/>
          <w:sz w:val="20"/>
          <w:szCs w:val="20"/>
        </w:rPr>
        <w:t>Thomas Sved</w:t>
      </w:r>
      <w:r w:rsidR="00CE783F">
        <w:rPr>
          <w:rFonts w:ascii="Georgia" w:hAnsi="Georgia"/>
          <w:i/>
          <w:sz w:val="20"/>
          <w:szCs w:val="20"/>
        </w:rPr>
        <w:t xml:space="preserve">, ägare till Härjarö samt huvudägare till </w:t>
      </w:r>
      <w:r w:rsidR="00204B8D">
        <w:rPr>
          <w:rFonts w:ascii="Georgia" w:hAnsi="Georgia"/>
          <w:i/>
          <w:sz w:val="20"/>
          <w:szCs w:val="20"/>
        </w:rPr>
        <w:t xml:space="preserve">konferensanläggningarna </w:t>
      </w:r>
      <w:r w:rsidR="00CE783F">
        <w:rPr>
          <w:rFonts w:ascii="Georgia" w:hAnsi="Georgia"/>
          <w:i/>
          <w:sz w:val="20"/>
          <w:szCs w:val="20"/>
        </w:rPr>
        <w:t>Thoresta, Friibergh och Villa Aske</w:t>
      </w:r>
      <w:r w:rsidR="0049040E" w:rsidRPr="00320A03">
        <w:rPr>
          <w:rFonts w:ascii="Georgia" w:hAnsi="Georgia"/>
          <w:i/>
          <w:sz w:val="20"/>
          <w:szCs w:val="20"/>
        </w:rPr>
        <w:t>. Därför</w:t>
      </w:r>
      <w:r w:rsidR="002F368B" w:rsidRPr="00320A03">
        <w:rPr>
          <w:rFonts w:ascii="Georgia" w:hAnsi="Georgia"/>
          <w:i/>
          <w:sz w:val="20"/>
          <w:szCs w:val="20"/>
        </w:rPr>
        <w:t xml:space="preserve"> väljer v</w:t>
      </w:r>
      <w:r w:rsidRPr="00320A03">
        <w:rPr>
          <w:rFonts w:ascii="Georgia" w:hAnsi="Georgia"/>
          <w:i/>
          <w:sz w:val="20"/>
          <w:szCs w:val="20"/>
        </w:rPr>
        <w:t xml:space="preserve">i </w:t>
      </w:r>
      <w:r w:rsidR="0049040E" w:rsidRPr="00320A03">
        <w:rPr>
          <w:rFonts w:ascii="Georgia" w:hAnsi="Georgia"/>
          <w:i/>
          <w:sz w:val="20"/>
          <w:szCs w:val="20"/>
        </w:rPr>
        <w:t xml:space="preserve">att </w:t>
      </w:r>
      <w:r w:rsidR="00BE67B1">
        <w:rPr>
          <w:rFonts w:ascii="Georgia" w:hAnsi="Georgia"/>
          <w:i/>
          <w:sz w:val="20"/>
          <w:szCs w:val="20"/>
        </w:rPr>
        <w:t xml:space="preserve">fokusera </w:t>
      </w:r>
      <w:r w:rsidR="00FF45AF">
        <w:rPr>
          <w:rFonts w:ascii="Georgia" w:hAnsi="Georgia"/>
          <w:i/>
          <w:sz w:val="20"/>
          <w:szCs w:val="20"/>
        </w:rPr>
        <w:t xml:space="preserve">helt </w:t>
      </w:r>
      <w:bookmarkStart w:id="0" w:name="_GoBack"/>
      <w:bookmarkEnd w:id="0"/>
      <w:r w:rsidR="00BE67B1">
        <w:rPr>
          <w:rFonts w:ascii="Georgia" w:hAnsi="Georgia"/>
          <w:i/>
          <w:sz w:val="20"/>
          <w:szCs w:val="20"/>
        </w:rPr>
        <w:t>på</w:t>
      </w:r>
      <w:r w:rsidRPr="00320A03">
        <w:rPr>
          <w:rFonts w:ascii="Georgia" w:hAnsi="Georgia"/>
          <w:i/>
          <w:sz w:val="20"/>
          <w:szCs w:val="20"/>
        </w:rPr>
        <w:t xml:space="preserve"> vårt</w:t>
      </w:r>
      <w:r w:rsidR="00BE67B1">
        <w:rPr>
          <w:rFonts w:ascii="Georgia" w:hAnsi="Georgia"/>
          <w:i/>
          <w:sz w:val="20"/>
          <w:szCs w:val="20"/>
        </w:rPr>
        <w:t xml:space="preserve"> konferens</w:t>
      </w:r>
      <w:r w:rsidRPr="00320A03">
        <w:rPr>
          <w:rFonts w:ascii="Georgia" w:hAnsi="Georgia"/>
          <w:i/>
          <w:sz w:val="20"/>
          <w:szCs w:val="20"/>
        </w:rPr>
        <w:t>koncept där vi valt bort femrätters middagar och silverbesticken. Hos oss kommer man nära varandra på ett enkel</w:t>
      </w:r>
      <w:r w:rsidR="0049040E" w:rsidRPr="00320A03">
        <w:rPr>
          <w:rFonts w:ascii="Georgia" w:hAnsi="Georgia"/>
          <w:i/>
          <w:sz w:val="20"/>
          <w:szCs w:val="20"/>
        </w:rPr>
        <w:t>t sätt till ett bra pris.</w:t>
      </w:r>
    </w:p>
    <w:p w:rsidR="00CD1972" w:rsidRPr="00320A03" w:rsidRDefault="002F368B" w:rsidP="00CD1972">
      <w:pPr>
        <w:rPr>
          <w:rFonts w:ascii="Georgia" w:hAnsi="Georgia"/>
          <w:sz w:val="20"/>
          <w:szCs w:val="20"/>
        </w:rPr>
      </w:pPr>
      <w:r w:rsidRPr="00320A03">
        <w:rPr>
          <w:rFonts w:ascii="Georgia" w:hAnsi="Georgia"/>
          <w:sz w:val="20"/>
          <w:szCs w:val="20"/>
        </w:rPr>
        <w:t xml:space="preserve">För att möta den stigande efterfrågan beslöt </w:t>
      </w:r>
      <w:r w:rsidR="00C76364">
        <w:rPr>
          <w:rFonts w:ascii="Georgia" w:hAnsi="Georgia"/>
          <w:sz w:val="20"/>
          <w:szCs w:val="20"/>
        </w:rPr>
        <w:t>sig bolaget</w:t>
      </w:r>
      <w:r w:rsidRPr="00320A03">
        <w:rPr>
          <w:rFonts w:ascii="Georgia" w:hAnsi="Georgia"/>
          <w:sz w:val="20"/>
          <w:szCs w:val="20"/>
        </w:rPr>
        <w:t xml:space="preserve"> för två sedan att bygga </w:t>
      </w:r>
      <w:r w:rsidR="00E320E4" w:rsidRPr="00320A03">
        <w:rPr>
          <w:rFonts w:ascii="Georgia" w:hAnsi="Georgia"/>
          <w:sz w:val="20"/>
          <w:szCs w:val="20"/>
        </w:rPr>
        <w:t>en stugby</w:t>
      </w:r>
      <w:r w:rsidRPr="00320A03">
        <w:rPr>
          <w:rFonts w:ascii="Georgia" w:hAnsi="Georgia"/>
          <w:sz w:val="20"/>
          <w:szCs w:val="20"/>
        </w:rPr>
        <w:t xml:space="preserve"> på Härjarö</w:t>
      </w:r>
      <w:r w:rsidR="00E320E4" w:rsidRPr="00320A03">
        <w:rPr>
          <w:rFonts w:ascii="Georgia" w:hAnsi="Georgia"/>
          <w:sz w:val="20"/>
          <w:szCs w:val="20"/>
        </w:rPr>
        <w:t xml:space="preserve">. Detta skulle inte bara </w:t>
      </w:r>
      <w:r w:rsidRPr="00320A03">
        <w:rPr>
          <w:rFonts w:ascii="Georgia" w:hAnsi="Georgia"/>
          <w:sz w:val="20"/>
          <w:szCs w:val="20"/>
        </w:rPr>
        <w:t xml:space="preserve">vidareutveckla konferensverksamheten utan även möjliggöra </w:t>
      </w:r>
      <w:r w:rsidR="00B4491C" w:rsidRPr="00320A03">
        <w:rPr>
          <w:rFonts w:ascii="Georgia" w:hAnsi="Georgia"/>
          <w:sz w:val="20"/>
          <w:szCs w:val="20"/>
        </w:rPr>
        <w:t xml:space="preserve">för </w:t>
      </w:r>
      <w:r w:rsidRPr="00320A03">
        <w:rPr>
          <w:rFonts w:ascii="Georgia" w:hAnsi="Georgia"/>
          <w:sz w:val="20"/>
          <w:szCs w:val="20"/>
        </w:rPr>
        <w:t>privatperson</w:t>
      </w:r>
      <w:r w:rsidR="00B4491C" w:rsidRPr="00320A03">
        <w:rPr>
          <w:rFonts w:ascii="Georgia" w:hAnsi="Georgia"/>
          <w:sz w:val="20"/>
          <w:szCs w:val="20"/>
        </w:rPr>
        <w:t>er att</w:t>
      </w:r>
      <w:r w:rsidRPr="00320A03">
        <w:rPr>
          <w:rFonts w:ascii="Georgia" w:hAnsi="Georgia"/>
          <w:sz w:val="20"/>
          <w:szCs w:val="20"/>
        </w:rPr>
        <w:t xml:space="preserve"> </w:t>
      </w:r>
      <w:r w:rsidR="00CD1972" w:rsidRPr="00320A03">
        <w:rPr>
          <w:rFonts w:ascii="Georgia" w:hAnsi="Georgia"/>
          <w:sz w:val="20"/>
          <w:szCs w:val="20"/>
        </w:rPr>
        <w:t>köpa andelar i en modern stugby</w:t>
      </w:r>
      <w:r w:rsidR="00B4491C" w:rsidRPr="00320A03">
        <w:rPr>
          <w:rFonts w:ascii="Georgia" w:hAnsi="Georgia"/>
          <w:sz w:val="20"/>
          <w:szCs w:val="20"/>
        </w:rPr>
        <w:t xml:space="preserve"> via campingverksamheten. </w:t>
      </w:r>
      <w:r w:rsidR="00CD1972" w:rsidRPr="00320A03">
        <w:rPr>
          <w:rFonts w:ascii="Georgia" w:hAnsi="Georgia"/>
          <w:sz w:val="20"/>
          <w:szCs w:val="20"/>
        </w:rPr>
        <w:t>L</w:t>
      </w:r>
      <w:r w:rsidR="00B4491C" w:rsidRPr="00320A03">
        <w:rPr>
          <w:rFonts w:ascii="Georgia" w:hAnsi="Georgia"/>
          <w:sz w:val="20"/>
          <w:szCs w:val="20"/>
        </w:rPr>
        <w:t xml:space="preserve">änsstyrelsen gav </w:t>
      </w:r>
      <w:r w:rsidR="00CD1972" w:rsidRPr="00320A03">
        <w:rPr>
          <w:rFonts w:ascii="Georgia" w:hAnsi="Georgia"/>
          <w:sz w:val="20"/>
          <w:szCs w:val="20"/>
        </w:rPr>
        <w:t>klarte</w:t>
      </w:r>
      <w:r w:rsidR="00B4491C" w:rsidRPr="00320A03">
        <w:rPr>
          <w:rFonts w:ascii="Georgia" w:hAnsi="Georgia"/>
          <w:sz w:val="20"/>
          <w:szCs w:val="20"/>
        </w:rPr>
        <w:t>cken för</w:t>
      </w:r>
      <w:r w:rsidR="00CD1972" w:rsidRPr="00320A03">
        <w:rPr>
          <w:rFonts w:ascii="Georgia" w:hAnsi="Georgia"/>
          <w:sz w:val="20"/>
          <w:szCs w:val="20"/>
        </w:rPr>
        <w:t xml:space="preserve"> </w:t>
      </w:r>
      <w:r w:rsidR="00B4491C" w:rsidRPr="00320A03">
        <w:rPr>
          <w:rFonts w:ascii="Georgia" w:hAnsi="Georgia"/>
          <w:sz w:val="20"/>
          <w:szCs w:val="20"/>
        </w:rPr>
        <w:t xml:space="preserve">byggnationen av </w:t>
      </w:r>
      <w:r w:rsidR="00CD1972" w:rsidRPr="00320A03">
        <w:rPr>
          <w:rFonts w:ascii="Georgia" w:hAnsi="Georgia"/>
          <w:sz w:val="20"/>
          <w:szCs w:val="20"/>
        </w:rPr>
        <w:t xml:space="preserve">40 </w:t>
      </w:r>
      <w:r w:rsidR="00B4491C" w:rsidRPr="00320A03">
        <w:rPr>
          <w:rFonts w:ascii="Georgia" w:hAnsi="Georgia"/>
          <w:sz w:val="20"/>
          <w:szCs w:val="20"/>
        </w:rPr>
        <w:t xml:space="preserve">nya </w:t>
      </w:r>
      <w:r w:rsidR="00CD1972" w:rsidRPr="00320A03">
        <w:rPr>
          <w:rFonts w:ascii="Georgia" w:hAnsi="Georgia"/>
          <w:sz w:val="20"/>
          <w:szCs w:val="20"/>
        </w:rPr>
        <w:t>stugor p</w:t>
      </w:r>
      <w:r w:rsidR="00B4491C" w:rsidRPr="00320A03">
        <w:rPr>
          <w:rFonts w:ascii="Georgia" w:hAnsi="Georgia"/>
          <w:sz w:val="20"/>
          <w:szCs w:val="20"/>
        </w:rPr>
        <w:t>å området. Dessvärre överklagades Länsstyrelsens beslut av N</w:t>
      </w:r>
      <w:r w:rsidR="00CD1972" w:rsidRPr="00320A03">
        <w:rPr>
          <w:rFonts w:ascii="Georgia" w:hAnsi="Georgia"/>
          <w:sz w:val="20"/>
          <w:szCs w:val="20"/>
        </w:rPr>
        <w:t xml:space="preserve">aturvårdsverket och </w:t>
      </w:r>
      <w:r w:rsidR="00B4491C" w:rsidRPr="00320A03">
        <w:rPr>
          <w:rFonts w:ascii="Georgia" w:hAnsi="Georgia"/>
          <w:sz w:val="20"/>
          <w:szCs w:val="20"/>
        </w:rPr>
        <w:t>projektet fick senare avslag i M</w:t>
      </w:r>
      <w:r w:rsidR="00CD1972" w:rsidRPr="00320A03">
        <w:rPr>
          <w:rFonts w:ascii="Georgia" w:hAnsi="Georgia"/>
          <w:sz w:val="20"/>
          <w:szCs w:val="20"/>
        </w:rPr>
        <w:t>iljödomstolen.</w:t>
      </w:r>
    </w:p>
    <w:p w:rsidR="00BE67B1" w:rsidRDefault="00B4491C" w:rsidP="003F29DD">
      <w:pPr>
        <w:rPr>
          <w:rFonts w:ascii="Georgia" w:hAnsi="Georgia"/>
          <w:i/>
          <w:sz w:val="20"/>
          <w:szCs w:val="20"/>
        </w:rPr>
      </w:pPr>
      <w:proofErr w:type="gramStart"/>
      <w:r w:rsidRPr="00320A03">
        <w:rPr>
          <w:rFonts w:ascii="Georgia" w:hAnsi="Georgia"/>
          <w:i/>
          <w:sz w:val="20"/>
          <w:szCs w:val="20"/>
        </w:rPr>
        <w:t>-</w:t>
      </w:r>
      <w:proofErr w:type="gramEnd"/>
      <w:r w:rsidRPr="00320A03">
        <w:rPr>
          <w:rFonts w:ascii="Georgia" w:hAnsi="Georgia"/>
          <w:i/>
          <w:sz w:val="20"/>
          <w:szCs w:val="20"/>
        </w:rPr>
        <w:t xml:space="preserve"> Ett kostandseffektivt</w:t>
      </w:r>
      <w:r w:rsidR="002F368B" w:rsidRPr="00320A03">
        <w:rPr>
          <w:rFonts w:ascii="Georgia" w:hAnsi="Georgia"/>
          <w:i/>
          <w:sz w:val="20"/>
          <w:szCs w:val="20"/>
        </w:rPr>
        <w:t xml:space="preserve"> erbjudande till våra kunder måste </w:t>
      </w:r>
      <w:r w:rsidR="00CD1972" w:rsidRPr="00320A03">
        <w:rPr>
          <w:rFonts w:ascii="Georgia" w:hAnsi="Georgia"/>
          <w:i/>
          <w:sz w:val="20"/>
          <w:szCs w:val="20"/>
        </w:rPr>
        <w:t>självklar</w:t>
      </w:r>
      <w:r w:rsidRPr="00320A03">
        <w:rPr>
          <w:rFonts w:ascii="Georgia" w:hAnsi="Georgia"/>
          <w:i/>
          <w:sz w:val="20"/>
          <w:szCs w:val="20"/>
        </w:rPr>
        <w:t>t</w:t>
      </w:r>
      <w:r w:rsidR="002F368B" w:rsidRPr="00320A03">
        <w:rPr>
          <w:rFonts w:ascii="Georgia" w:hAnsi="Georgia"/>
          <w:i/>
          <w:sz w:val="20"/>
          <w:szCs w:val="20"/>
        </w:rPr>
        <w:t xml:space="preserve"> följas av ett kostnadseffekti</w:t>
      </w:r>
      <w:r w:rsidR="00CD1972" w:rsidRPr="00320A03">
        <w:rPr>
          <w:rFonts w:ascii="Georgia" w:hAnsi="Georgia"/>
          <w:i/>
          <w:sz w:val="20"/>
          <w:szCs w:val="20"/>
        </w:rPr>
        <w:t>vt</w:t>
      </w:r>
      <w:r w:rsidR="002F368B" w:rsidRPr="00320A03">
        <w:rPr>
          <w:rFonts w:ascii="Georgia" w:hAnsi="Georgia"/>
          <w:i/>
          <w:sz w:val="20"/>
          <w:szCs w:val="20"/>
        </w:rPr>
        <w:t xml:space="preserve"> sätt att driva vår </w:t>
      </w:r>
      <w:r w:rsidRPr="00320A03">
        <w:rPr>
          <w:rFonts w:ascii="Georgia" w:hAnsi="Georgia"/>
          <w:i/>
          <w:sz w:val="20"/>
          <w:szCs w:val="20"/>
        </w:rPr>
        <w:t>verksamhet</w:t>
      </w:r>
      <w:r w:rsidR="00DD7889">
        <w:rPr>
          <w:rFonts w:ascii="Georgia" w:hAnsi="Georgia"/>
          <w:i/>
          <w:sz w:val="20"/>
          <w:szCs w:val="20"/>
        </w:rPr>
        <w:t xml:space="preserve"> på, säger Thomas. Han fortsätter:</w:t>
      </w:r>
      <w:r w:rsidR="006D7F41">
        <w:rPr>
          <w:rFonts w:ascii="Georgia" w:hAnsi="Georgia"/>
          <w:i/>
          <w:sz w:val="20"/>
          <w:szCs w:val="20"/>
        </w:rPr>
        <w:t xml:space="preserve"> </w:t>
      </w:r>
      <w:r w:rsidR="00DD7889">
        <w:rPr>
          <w:rFonts w:ascii="Georgia" w:hAnsi="Georgia"/>
          <w:i/>
          <w:sz w:val="20"/>
          <w:szCs w:val="20"/>
        </w:rPr>
        <w:t xml:space="preserve">- </w:t>
      </w:r>
      <w:r w:rsidR="003F29DD" w:rsidRPr="00320A03">
        <w:rPr>
          <w:rFonts w:ascii="Georgia" w:hAnsi="Georgia"/>
          <w:i/>
          <w:sz w:val="20"/>
          <w:szCs w:val="20"/>
        </w:rPr>
        <w:t>Camping är tyvärr en lågmarginalprodukt där</w:t>
      </w:r>
      <w:r w:rsidR="006D7F41">
        <w:rPr>
          <w:rFonts w:ascii="Georgia" w:hAnsi="Georgia"/>
          <w:i/>
          <w:sz w:val="20"/>
          <w:szCs w:val="20"/>
        </w:rPr>
        <w:t xml:space="preserve"> kostnaderna för att hålla en 4</w:t>
      </w:r>
      <w:r w:rsidR="003F29DD" w:rsidRPr="00320A03">
        <w:rPr>
          <w:rFonts w:ascii="Georgia" w:hAnsi="Georgia"/>
          <w:i/>
          <w:sz w:val="20"/>
          <w:szCs w:val="20"/>
        </w:rPr>
        <w:t>-stjärnig camping vida överstiger intäkterna. Konferensverks</w:t>
      </w:r>
      <w:r w:rsidR="00184F59">
        <w:rPr>
          <w:rFonts w:ascii="Georgia" w:hAnsi="Georgia"/>
          <w:i/>
          <w:sz w:val="20"/>
          <w:szCs w:val="20"/>
        </w:rPr>
        <w:t>amh</w:t>
      </w:r>
      <w:r w:rsidR="003B254F">
        <w:rPr>
          <w:rFonts w:ascii="Georgia" w:hAnsi="Georgia"/>
          <w:i/>
          <w:sz w:val="20"/>
          <w:szCs w:val="20"/>
        </w:rPr>
        <w:t xml:space="preserve">eten däremot har </w:t>
      </w:r>
      <w:r w:rsidR="003B254F" w:rsidRPr="003B254F">
        <w:rPr>
          <w:rFonts w:ascii="Georgia" w:hAnsi="Georgia"/>
          <w:i/>
          <w:sz w:val="20"/>
          <w:szCs w:val="20"/>
        </w:rPr>
        <w:t>en positiv framtid, förutsatt att d</w:t>
      </w:r>
      <w:r w:rsidR="003B254F">
        <w:rPr>
          <w:rFonts w:ascii="Georgia" w:hAnsi="Georgia"/>
          <w:i/>
          <w:sz w:val="20"/>
          <w:szCs w:val="20"/>
        </w:rPr>
        <w:t>et finns tillräckligt med bäddar</w:t>
      </w:r>
      <w:r w:rsidR="003B254F" w:rsidRPr="003B254F">
        <w:rPr>
          <w:rFonts w:ascii="Georgia" w:hAnsi="Georgia"/>
          <w:i/>
          <w:sz w:val="20"/>
          <w:szCs w:val="20"/>
        </w:rPr>
        <w:t>. Där</w:t>
      </w:r>
      <w:r w:rsidR="00806EC1">
        <w:rPr>
          <w:rFonts w:ascii="Georgia" w:hAnsi="Georgia"/>
          <w:i/>
          <w:sz w:val="20"/>
          <w:szCs w:val="20"/>
        </w:rPr>
        <w:t xml:space="preserve">för var det </w:t>
      </w:r>
      <w:r w:rsidR="003B254F">
        <w:rPr>
          <w:rFonts w:ascii="Georgia" w:hAnsi="Georgia"/>
          <w:i/>
          <w:sz w:val="20"/>
          <w:szCs w:val="20"/>
        </w:rPr>
        <w:t>negativt för oss att vi</w:t>
      </w:r>
      <w:r w:rsidR="003B254F" w:rsidRPr="003B254F">
        <w:rPr>
          <w:rFonts w:ascii="Georgia" w:hAnsi="Georgia"/>
          <w:i/>
          <w:sz w:val="20"/>
          <w:szCs w:val="20"/>
        </w:rPr>
        <w:t xml:space="preserve"> inte fick </w:t>
      </w:r>
      <w:r w:rsidR="00806EC1">
        <w:rPr>
          <w:rFonts w:ascii="Georgia" w:hAnsi="Georgia"/>
          <w:i/>
          <w:sz w:val="20"/>
          <w:szCs w:val="20"/>
        </w:rPr>
        <w:t xml:space="preserve">möjligheten att </w:t>
      </w:r>
      <w:r w:rsidR="003B254F" w:rsidRPr="003B254F">
        <w:rPr>
          <w:rFonts w:ascii="Georgia" w:hAnsi="Georgia"/>
          <w:i/>
          <w:sz w:val="20"/>
          <w:szCs w:val="20"/>
        </w:rPr>
        <w:t>ut</w:t>
      </w:r>
      <w:r w:rsidR="003B254F">
        <w:rPr>
          <w:rFonts w:ascii="Georgia" w:hAnsi="Georgia"/>
          <w:i/>
          <w:sz w:val="20"/>
          <w:szCs w:val="20"/>
        </w:rPr>
        <w:t xml:space="preserve">öka </w:t>
      </w:r>
      <w:r w:rsidR="00806EC1">
        <w:rPr>
          <w:rFonts w:ascii="Georgia" w:hAnsi="Georgia"/>
          <w:i/>
          <w:sz w:val="20"/>
          <w:szCs w:val="20"/>
        </w:rPr>
        <w:t xml:space="preserve">vårt antal </w:t>
      </w:r>
      <w:r w:rsidR="003B254F">
        <w:rPr>
          <w:rFonts w:ascii="Georgia" w:hAnsi="Georgia"/>
          <w:i/>
          <w:sz w:val="20"/>
          <w:szCs w:val="20"/>
        </w:rPr>
        <w:t>tillgängliga bäddar.</w:t>
      </w:r>
    </w:p>
    <w:p w:rsidR="0049040E" w:rsidRPr="00320A03" w:rsidRDefault="003F29DD" w:rsidP="003F29DD">
      <w:pPr>
        <w:rPr>
          <w:rFonts w:ascii="Georgia" w:hAnsi="Georgia"/>
          <w:sz w:val="20"/>
          <w:szCs w:val="20"/>
        </w:rPr>
      </w:pPr>
      <w:r w:rsidRPr="00320A03">
        <w:rPr>
          <w:rFonts w:ascii="Georgia" w:hAnsi="Georgia"/>
          <w:sz w:val="20"/>
          <w:szCs w:val="20"/>
        </w:rPr>
        <w:t xml:space="preserve">Thomas har sedan övertagande av </w:t>
      </w:r>
      <w:r w:rsidR="00E320E4" w:rsidRPr="00320A03">
        <w:rPr>
          <w:rFonts w:ascii="Georgia" w:hAnsi="Georgia"/>
          <w:sz w:val="20"/>
          <w:szCs w:val="20"/>
        </w:rPr>
        <w:t>Härjarö</w:t>
      </w:r>
      <w:r w:rsidRPr="00320A03">
        <w:rPr>
          <w:rFonts w:ascii="Georgia" w:hAnsi="Georgia"/>
          <w:sz w:val="20"/>
          <w:szCs w:val="20"/>
        </w:rPr>
        <w:t xml:space="preserve"> varit fullt medveten om att utveckling av fler verksamhet</w:t>
      </w:r>
      <w:r w:rsidR="00E320E4" w:rsidRPr="00320A03">
        <w:rPr>
          <w:rFonts w:ascii="Georgia" w:hAnsi="Georgia"/>
          <w:sz w:val="20"/>
          <w:szCs w:val="20"/>
        </w:rPr>
        <w:t>sgrenar inom företaget</w:t>
      </w:r>
      <w:r w:rsidRPr="00320A03">
        <w:rPr>
          <w:rFonts w:ascii="Georgia" w:hAnsi="Georgia"/>
          <w:sz w:val="20"/>
          <w:szCs w:val="20"/>
        </w:rPr>
        <w:t xml:space="preserve"> är nödvändig. Avslaget från </w:t>
      </w:r>
      <w:r w:rsidR="0049040E" w:rsidRPr="00320A03">
        <w:rPr>
          <w:rFonts w:ascii="Georgia" w:hAnsi="Georgia"/>
          <w:sz w:val="20"/>
          <w:szCs w:val="20"/>
        </w:rPr>
        <w:t>Miljödomstolen</w:t>
      </w:r>
      <w:r w:rsidRPr="00320A03">
        <w:rPr>
          <w:rFonts w:ascii="Georgia" w:hAnsi="Georgia"/>
          <w:sz w:val="20"/>
          <w:szCs w:val="20"/>
        </w:rPr>
        <w:t xml:space="preserve"> </w:t>
      </w:r>
      <w:r w:rsidR="0049040E" w:rsidRPr="00320A03">
        <w:rPr>
          <w:rFonts w:ascii="Georgia" w:hAnsi="Georgia"/>
          <w:sz w:val="20"/>
          <w:szCs w:val="20"/>
        </w:rPr>
        <w:t>innebär dock</w:t>
      </w:r>
      <w:r w:rsidRPr="00320A03">
        <w:rPr>
          <w:rFonts w:ascii="Georgia" w:hAnsi="Georgia"/>
          <w:sz w:val="20"/>
          <w:szCs w:val="20"/>
        </w:rPr>
        <w:t xml:space="preserve"> att </w:t>
      </w:r>
      <w:r w:rsidR="0049040E" w:rsidRPr="00320A03">
        <w:rPr>
          <w:rFonts w:ascii="Georgia" w:hAnsi="Georgia"/>
          <w:sz w:val="20"/>
          <w:szCs w:val="20"/>
        </w:rPr>
        <w:t xml:space="preserve">verksamheten </w:t>
      </w:r>
      <w:r w:rsidR="00E320E4" w:rsidRPr="00320A03">
        <w:rPr>
          <w:rFonts w:ascii="Georgia" w:hAnsi="Georgia"/>
          <w:sz w:val="20"/>
          <w:szCs w:val="20"/>
        </w:rPr>
        <w:t xml:space="preserve">nu </w:t>
      </w:r>
      <w:r w:rsidR="0049040E" w:rsidRPr="00320A03">
        <w:rPr>
          <w:rFonts w:ascii="Georgia" w:hAnsi="Georgia"/>
          <w:sz w:val="20"/>
          <w:szCs w:val="20"/>
        </w:rPr>
        <w:t xml:space="preserve">uteslutande </w:t>
      </w:r>
      <w:r w:rsidRPr="00320A03">
        <w:rPr>
          <w:rFonts w:ascii="Georgia" w:hAnsi="Georgia"/>
          <w:sz w:val="20"/>
          <w:szCs w:val="20"/>
        </w:rPr>
        <w:t>koncentrerar</w:t>
      </w:r>
      <w:r w:rsidR="00BE67B1">
        <w:rPr>
          <w:rFonts w:ascii="Georgia" w:hAnsi="Georgia"/>
          <w:sz w:val="20"/>
          <w:szCs w:val="20"/>
        </w:rPr>
        <w:t xml:space="preserve"> sig på företa</w:t>
      </w:r>
      <w:r w:rsidR="0049040E" w:rsidRPr="00320A03">
        <w:rPr>
          <w:rFonts w:ascii="Georgia" w:hAnsi="Georgia"/>
          <w:sz w:val="20"/>
          <w:szCs w:val="20"/>
        </w:rPr>
        <w:t>g</w:t>
      </w:r>
      <w:r w:rsidR="00E320E4" w:rsidRPr="00320A03">
        <w:rPr>
          <w:rFonts w:ascii="Georgia" w:hAnsi="Georgia"/>
          <w:sz w:val="20"/>
          <w:szCs w:val="20"/>
        </w:rPr>
        <w:t>-</w:t>
      </w:r>
      <w:r w:rsidR="0049040E" w:rsidRPr="00320A03">
        <w:rPr>
          <w:rFonts w:ascii="Georgia" w:hAnsi="Georgia"/>
          <w:sz w:val="20"/>
          <w:szCs w:val="20"/>
        </w:rPr>
        <w:t xml:space="preserve"> och eventmarknaden. Detta </w:t>
      </w:r>
      <w:r w:rsidR="00E320E4" w:rsidRPr="00320A03">
        <w:rPr>
          <w:rFonts w:ascii="Georgia" w:hAnsi="Georgia"/>
          <w:sz w:val="20"/>
          <w:szCs w:val="20"/>
        </w:rPr>
        <w:t>medför</w:t>
      </w:r>
      <w:r w:rsidR="00BE67B1">
        <w:rPr>
          <w:rFonts w:ascii="Georgia" w:hAnsi="Georgia"/>
          <w:sz w:val="20"/>
          <w:szCs w:val="20"/>
        </w:rPr>
        <w:t xml:space="preserve"> att campingen på Härjarö</w:t>
      </w:r>
      <w:r w:rsidR="0049040E" w:rsidRPr="00320A03">
        <w:rPr>
          <w:rFonts w:ascii="Georgia" w:hAnsi="Georgia"/>
          <w:sz w:val="20"/>
          <w:szCs w:val="20"/>
        </w:rPr>
        <w:t xml:space="preserve"> läggs ner.</w:t>
      </w:r>
    </w:p>
    <w:p w:rsidR="004223A5" w:rsidRPr="00CE783F" w:rsidRDefault="0049040E" w:rsidP="0049040E">
      <w:pPr>
        <w:rPr>
          <w:rFonts w:ascii="Georgia" w:hAnsi="Georgia"/>
          <w:i/>
          <w:sz w:val="20"/>
          <w:szCs w:val="20"/>
        </w:rPr>
      </w:pPr>
      <w:proofErr w:type="gramStart"/>
      <w:r w:rsidRPr="00320A03">
        <w:rPr>
          <w:rFonts w:ascii="Georgia" w:hAnsi="Georgia"/>
          <w:i/>
          <w:sz w:val="20"/>
          <w:szCs w:val="20"/>
        </w:rPr>
        <w:t>-</w:t>
      </w:r>
      <w:proofErr w:type="gramEnd"/>
      <w:r w:rsidRPr="00320A03">
        <w:rPr>
          <w:rFonts w:ascii="Georgia" w:hAnsi="Georgia"/>
          <w:i/>
          <w:sz w:val="20"/>
          <w:szCs w:val="20"/>
        </w:rPr>
        <w:t xml:space="preserve"> Besl</w:t>
      </w:r>
      <w:r w:rsidR="00EC7B6E">
        <w:rPr>
          <w:rFonts w:ascii="Georgia" w:hAnsi="Georgia"/>
          <w:i/>
          <w:sz w:val="20"/>
          <w:szCs w:val="20"/>
        </w:rPr>
        <w:t xml:space="preserve">utet </w:t>
      </w:r>
      <w:r w:rsidRPr="00320A03">
        <w:rPr>
          <w:rFonts w:ascii="Georgia" w:hAnsi="Georgia"/>
          <w:i/>
          <w:sz w:val="20"/>
          <w:szCs w:val="20"/>
        </w:rPr>
        <w:t>att lägga ner campingverksamheten ha</w:t>
      </w:r>
      <w:r w:rsidR="00AC244E">
        <w:rPr>
          <w:rFonts w:ascii="Georgia" w:hAnsi="Georgia"/>
          <w:i/>
          <w:sz w:val="20"/>
          <w:szCs w:val="20"/>
        </w:rPr>
        <w:t>r inte varit lätt, men är</w:t>
      </w:r>
      <w:r w:rsidRPr="00320A03">
        <w:rPr>
          <w:rFonts w:ascii="Georgia" w:hAnsi="Georgia"/>
          <w:i/>
          <w:sz w:val="20"/>
          <w:szCs w:val="20"/>
        </w:rPr>
        <w:t xml:space="preserve"> ett resultat av</w:t>
      </w:r>
      <w:r w:rsidR="00E320E4" w:rsidRPr="00320A03">
        <w:rPr>
          <w:rFonts w:ascii="Georgia" w:hAnsi="Georgia"/>
          <w:i/>
          <w:sz w:val="20"/>
          <w:szCs w:val="20"/>
        </w:rPr>
        <w:t xml:space="preserve"> </w:t>
      </w:r>
      <w:r w:rsidR="00AC244E">
        <w:rPr>
          <w:rFonts w:ascii="Georgia" w:hAnsi="Georgia"/>
          <w:i/>
          <w:sz w:val="20"/>
          <w:szCs w:val="20"/>
        </w:rPr>
        <w:t xml:space="preserve">Miljödomstolens beslut gällande </w:t>
      </w:r>
      <w:r w:rsidRPr="00320A03">
        <w:rPr>
          <w:rFonts w:ascii="Georgia" w:hAnsi="Georgia"/>
          <w:i/>
          <w:sz w:val="20"/>
          <w:szCs w:val="20"/>
        </w:rPr>
        <w:t xml:space="preserve">vidare </w:t>
      </w:r>
      <w:r w:rsidR="00E320E4" w:rsidRPr="00320A03">
        <w:rPr>
          <w:rFonts w:ascii="Georgia" w:hAnsi="Georgia"/>
          <w:i/>
          <w:sz w:val="20"/>
          <w:szCs w:val="20"/>
        </w:rPr>
        <w:t xml:space="preserve">byggnation på området, säger Thomas. Han avslutar: - </w:t>
      </w:r>
      <w:r w:rsidRPr="00320A03">
        <w:rPr>
          <w:rFonts w:ascii="Georgia" w:hAnsi="Georgia"/>
          <w:i/>
          <w:sz w:val="20"/>
          <w:szCs w:val="20"/>
        </w:rPr>
        <w:t>Vi är fullt med</w:t>
      </w:r>
      <w:r w:rsidR="00E320E4" w:rsidRPr="00320A03">
        <w:rPr>
          <w:rFonts w:ascii="Georgia" w:hAnsi="Georgia"/>
          <w:i/>
          <w:sz w:val="20"/>
          <w:szCs w:val="20"/>
        </w:rPr>
        <w:t>vetna</w:t>
      </w:r>
      <w:r w:rsidRPr="00320A03">
        <w:rPr>
          <w:rFonts w:ascii="Georgia" w:hAnsi="Georgia"/>
          <w:i/>
          <w:sz w:val="20"/>
          <w:szCs w:val="20"/>
        </w:rPr>
        <w:t xml:space="preserve"> om att privatperson</w:t>
      </w:r>
      <w:r w:rsidR="00E320E4" w:rsidRPr="00320A03">
        <w:rPr>
          <w:rFonts w:ascii="Georgia" w:hAnsi="Georgia"/>
          <w:i/>
          <w:sz w:val="20"/>
          <w:szCs w:val="20"/>
        </w:rPr>
        <w:t>er</w:t>
      </w:r>
      <w:r w:rsidRPr="00320A03">
        <w:rPr>
          <w:rFonts w:ascii="Georgia" w:hAnsi="Georgia"/>
          <w:i/>
          <w:sz w:val="20"/>
          <w:szCs w:val="20"/>
        </w:rPr>
        <w:t xml:space="preserve"> inte i </w:t>
      </w:r>
      <w:r w:rsidR="00E320E4" w:rsidRPr="00320A03">
        <w:rPr>
          <w:rFonts w:ascii="Georgia" w:hAnsi="Georgia"/>
          <w:i/>
          <w:sz w:val="20"/>
          <w:szCs w:val="20"/>
        </w:rPr>
        <w:t xml:space="preserve">samma </w:t>
      </w:r>
      <w:r w:rsidRPr="00320A03">
        <w:rPr>
          <w:rFonts w:ascii="Georgia" w:hAnsi="Georgia"/>
          <w:i/>
          <w:sz w:val="20"/>
          <w:szCs w:val="20"/>
        </w:rPr>
        <w:t xml:space="preserve">utsträckning kommer ha tillgång till </w:t>
      </w:r>
      <w:r w:rsidR="00184F59">
        <w:rPr>
          <w:rFonts w:ascii="Georgia" w:hAnsi="Georgia"/>
          <w:i/>
          <w:sz w:val="20"/>
          <w:szCs w:val="20"/>
        </w:rPr>
        <w:t>området</w:t>
      </w:r>
      <w:r w:rsidR="00991DF8" w:rsidRPr="00320A03">
        <w:rPr>
          <w:rFonts w:ascii="Georgia" w:hAnsi="Georgia"/>
          <w:i/>
          <w:sz w:val="20"/>
          <w:szCs w:val="20"/>
        </w:rPr>
        <w:t>, m</w:t>
      </w:r>
      <w:r w:rsidR="00E320E4" w:rsidRPr="00320A03">
        <w:rPr>
          <w:rFonts w:ascii="Georgia" w:hAnsi="Georgia"/>
          <w:i/>
          <w:sz w:val="20"/>
          <w:szCs w:val="20"/>
        </w:rPr>
        <w:t>en v</w:t>
      </w:r>
      <w:r w:rsidRPr="00320A03">
        <w:rPr>
          <w:rFonts w:ascii="Georgia" w:hAnsi="Georgia"/>
          <w:i/>
          <w:sz w:val="20"/>
          <w:szCs w:val="20"/>
        </w:rPr>
        <w:t xml:space="preserve">i hoppas ändå att få möjligheten </w:t>
      </w:r>
      <w:r w:rsidR="00262CF8">
        <w:rPr>
          <w:rFonts w:ascii="Georgia" w:hAnsi="Georgia"/>
          <w:i/>
          <w:sz w:val="20"/>
          <w:szCs w:val="20"/>
        </w:rPr>
        <w:t>att ta emot personer via vår båthamn och restaurang</w:t>
      </w:r>
      <w:r w:rsidR="00E320E4" w:rsidRPr="00320A03">
        <w:rPr>
          <w:rFonts w:ascii="Georgia" w:hAnsi="Georgia"/>
          <w:i/>
          <w:sz w:val="20"/>
          <w:szCs w:val="20"/>
        </w:rPr>
        <w:t xml:space="preserve"> </w:t>
      </w:r>
      <w:r w:rsidRPr="00320A03">
        <w:rPr>
          <w:rFonts w:ascii="Georgia" w:hAnsi="Georgia"/>
          <w:i/>
          <w:sz w:val="20"/>
          <w:szCs w:val="20"/>
        </w:rPr>
        <w:t>under de lågintesiva konferens perioderna</w:t>
      </w:r>
      <w:r w:rsidR="00E320E4" w:rsidRPr="00320A03">
        <w:rPr>
          <w:rFonts w:ascii="Georgia" w:hAnsi="Georgia"/>
          <w:i/>
          <w:sz w:val="20"/>
          <w:szCs w:val="20"/>
        </w:rPr>
        <w:t>, såsom under högsommaren</w:t>
      </w:r>
      <w:r w:rsidRPr="00320A03">
        <w:rPr>
          <w:rFonts w:ascii="Georgia" w:hAnsi="Georgia"/>
          <w:i/>
          <w:sz w:val="20"/>
          <w:szCs w:val="20"/>
        </w:rPr>
        <w:t>.</w:t>
      </w:r>
      <w:r w:rsidR="00CE783F">
        <w:rPr>
          <w:rFonts w:ascii="Georgia" w:hAnsi="Georgia"/>
          <w:i/>
          <w:sz w:val="20"/>
          <w:szCs w:val="20"/>
        </w:rPr>
        <w:t xml:space="preserve"> </w:t>
      </w:r>
    </w:p>
    <w:p w:rsidR="00320A03" w:rsidRPr="00320A03" w:rsidRDefault="00320A03" w:rsidP="0049040E">
      <w:pPr>
        <w:rPr>
          <w:rFonts w:ascii="Georgia" w:hAnsi="Georgia"/>
          <w:sz w:val="8"/>
          <w:szCs w:val="8"/>
        </w:rPr>
      </w:pPr>
    </w:p>
    <w:p w:rsidR="0049040E" w:rsidRPr="00320A03" w:rsidRDefault="00991DF8" w:rsidP="0049040E">
      <w:pPr>
        <w:rPr>
          <w:rFonts w:ascii="Georgia" w:hAnsi="Georgia"/>
          <w:sz w:val="20"/>
          <w:szCs w:val="20"/>
        </w:rPr>
      </w:pPr>
      <w:r w:rsidRPr="00320A03">
        <w:rPr>
          <w:rFonts w:ascii="Georgia" w:hAnsi="Georgia"/>
          <w:b/>
          <w:sz w:val="20"/>
          <w:szCs w:val="20"/>
        </w:rPr>
        <w:t>Kontakt:</w:t>
      </w:r>
      <w:r w:rsidRPr="00320A03">
        <w:rPr>
          <w:rFonts w:ascii="Georgia" w:hAnsi="Georgia"/>
          <w:sz w:val="20"/>
          <w:szCs w:val="20"/>
        </w:rPr>
        <w:t xml:space="preserve"> </w:t>
      </w:r>
      <w:r w:rsidR="0049040E" w:rsidRPr="00320A03">
        <w:rPr>
          <w:rFonts w:ascii="Georgia" w:hAnsi="Georgia"/>
          <w:sz w:val="20"/>
          <w:szCs w:val="20"/>
        </w:rPr>
        <w:t>Thomas Sved</w:t>
      </w:r>
      <w:r w:rsidRPr="00320A03">
        <w:rPr>
          <w:rFonts w:ascii="Georgia" w:hAnsi="Georgia"/>
          <w:sz w:val="20"/>
          <w:szCs w:val="20"/>
        </w:rPr>
        <w:t xml:space="preserve">, ägare Härjarö </w:t>
      </w:r>
      <w:proofErr w:type="spellStart"/>
      <w:r w:rsidRPr="00320A03">
        <w:rPr>
          <w:rFonts w:ascii="Georgia" w:hAnsi="Georgia"/>
          <w:sz w:val="20"/>
          <w:szCs w:val="20"/>
        </w:rPr>
        <w:t>Resort</w:t>
      </w:r>
      <w:proofErr w:type="spellEnd"/>
      <w:r w:rsidRPr="00320A03">
        <w:rPr>
          <w:rFonts w:ascii="Georgia" w:hAnsi="Georgia"/>
          <w:sz w:val="20"/>
          <w:szCs w:val="20"/>
        </w:rPr>
        <w:t xml:space="preserve">, </w:t>
      </w:r>
      <w:proofErr w:type="spellStart"/>
      <w:r w:rsidRPr="00320A03">
        <w:rPr>
          <w:rFonts w:ascii="Georgia" w:hAnsi="Georgia"/>
          <w:sz w:val="20"/>
          <w:szCs w:val="20"/>
        </w:rPr>
        <w:t>tel</w:t>
      </w:r>
      <w:proofErr w:type="spellEnd"/>
      <w:r w:rsidRPr="00320A03">
        <w:rPr>
          <w:rFonts w:ascii="Georgia" w:hAnsi="Georgia"/>
          <w:sz w:val="20"/>
          <w:szCs w:val="20"/>
        </w:rPr>
        <w:t xml:space="preserve"> 070-631 30 00, e-post thomas@cajema.se.</w:t>
      </w:r>
    </w:p>
    <w:p w:rsidR="004223A5" w:rsidRDefault="00EC7B6E" w:rsidP="0049040E">
      <w:pPr>
        <w:rPr>
          <w:rFonts w:ascii="Georgia" w:hAnsi="Georgia"/>
          <w:sz w:val="20"/>
          <w:szCs w:val="20"/>
        </w:rPr>
      </w:pPr>
      <w:r>
        <w:rPr>
          <w:rFonts w:ascii="Georgia" w:hAnsi="Georgia"/>
          <w:b/>
          <w:sz w:val="20"/>
          <w:szCs w:val="20"/>
        </w:rPr>
        <w:t>Bilder</w:t>
      </w:r>
      <w:r w:rsidR="00991DF8" w:rsidRPr="00320A03">
        <w:rPr>
          <w:rFonts w:ascii="Georgia" w:hAnsi="Georgia"/>
          <w:b/>
          <w:sz w:val="20"/>
          <w:szCs w:val="20"/>
        </w:rPr>
        <w:t>:</w:t>
      </w:r>
      <w:r w:rsidR="00991DF8" w:rsidRPr="00320A03">
        <w:rPr>
          <w:rFonts w:ascii="Georgia" w:hAnsi="Georgia"/>
          <w:sz w:val="20"/>
          <w:szCs w:val="20"/>
        </w:rPr>
        <w:t xml:space="preserve"> </w:t>
      </w:r>
      <w:r w:rsidR="0049040E" w:rsidRPr="00320A03">
        <w:rPr>
          <w:rFonts w:ascii="Georgia" w:hAnsi="Georgia"/>
          <w:sz w:val="20"/>
          <w:szCs w:val="20"/>
        </w:rPr>
        <w:t>Pressbilder finns tillgängliga</w:t>
      </w:r>
      <w:r>
        <w:rPr>
          <w:rFonts w:ascii="Georgia" w:hAnsi="Georgia"/>
          <w:sz w:val="20"/>
          <w:szCs w:val="20"/>
        </w:rPr>
        <w:t>, kontakta Thomas Sved.</w:t>
      </w:r>
    </w:p>
    <w:p w:rsidR="00EC7B6E" w:rsidRPr="00320A03" w:rsidRDefault="00EC7B6E" w:rsidP="0049040E">
      <w:pPr>
        <w:rPr>
          <w:rFonts w:ascii="Georgia" w:hAnsi="Georgia"/>
          <w:sz w:val="20"/>
          <w:szCs w:val="20"/>
        </w:rPr>
      </w:pPr>
    </w:p>
    <w:p w:rsidR="0049040E" w:rsidRPr="00320A03" w:rsidRDefault="0049040E" w:rsidP="0049040E">
      <w:pPr>
        <w:pBdr>
          <w:top w:val="single" w:sz="4" w:space="1" w:color="auto"/>
        </w:pBdr>
        <w:rPr>
          <w:rFonts w:ascii="Georgia" w:hAnsi="Georgia"/>
          <w:sz w:val="18"/>
          <w:szCs w:val="18"/>
        </w:rPr>
      </w:pPr>
      <w:r w:rsidRPr="00320A03">
        <w:rPr>
          <w:rFonts w:ascii="Georgia" w:hAnsi="Georgia"/>
          <w:sz w:val="18"/>
          <w:szCs w:val="18"/>
        </w:rPr>
        <w:t xml:space="preserve">Härjarö </w:t>
      </w:r>
      <w:proofErr w:type="spellStart"/>
      <w:r w:rsidRPr="00320A03">
        <w:rPr>
          <w:rFonts w:ascii="Georgia" w:hAnsi="Georgia"/>
          <w:sz w:val="18"/>
          <w:szCs w:val="18"/>
        </w:rPr>
        <w:t>Resort</w:t>
      </w:r>
      <w:proofErr w:type="spellEnd"/>
      <w:r w:rsidRPr="00320A03">
        <w:rPr>
          <w:rFonts w:ascii="Georgia" w:hAnsi="Georgia"/>
          <w:sz w:val="18"/>
          <w:szCs w:val="18"/>
        </w:rPr>
        <w:t xml:space="preserve"> erbjuder lågpriskonferenser utan att göra avkall på kvalitén för själva mötet. På Härjarö är det enkelhet och samvaro som är nyckelorden, förutom välutrustade konferenslokaler finns också en rad aktiviteter och naturupplevelser och erbjudanden för företag som vill ha en kickoff eller </w:t>
      </w:r>
      <w:proofErr w:type="spellStart"/>
      <w:r w:rsidRPr="00320A03">
        <w:rPr>
          <w:rFonts w:ascii="Georgia" w:hAnsi="Georgia"/>
          <w:sz w:val="18"/>
          <w:szCs w:val="18"/>
        </w:rPr>
        <w:t>teambuilding</w:t>
      </w:r>
      <w:proofErr w:type="spellEnd"/>
      <w:r w:rsidRPr="00320A03">
        <w:rPr>
          <w:rFonts w:ascii="Georgia" w:hAnsi="Georgia"/>
          <w:sz w:val="18"/>
          <w:szCs w:val="18"/>
        </w:rPr>
        <w:t>. Anläggningen ligger vackert, cirka en timme från Stockholm, invid Mälarens strand på en plats som har anor ända bak till vikingatiden. Härjarö ingår i samma ägarstruktur som Thoresta Herrgård, Villa Aske och Friiberghs Herrgård.</w:t>
      </w:r>
    </w:p>
    <w:sectPr w:rsidR="0049040E" w:rsidRPr="00320A03" w:rsidSect="00624558">
      <w:headerReference w:type="default" r:id="rId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3F" w:rsidRDefault="00CE783F" w:rsidP="00B76F17">
      <w:pPr>
        <w:spacing w:after="0" w:line="240" w:lineRule="auto"/>
      </w:pPr>
      <w:r>
        <w:separator/>
      </w:r>
    </w:p>
  </w:endnote>
  <w:endnote w:type="continuationSeparator" w:id="0">
    <w:p w:rsidR="00CE783F" w:rsidRDefault="00CE783F" w:rsidP="00B7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3F" w:rsidRDefault="00CE783F" w:rsidP="00B76F17">
      <w:pPr>
        <w:spacing w:after="0" w:line="240" w:lineRule="auto"/>
      </w:pPr>
      <w:r>
        <w:separator/>
      </w:r>
    </w:p>
  </w:footnote>
  <w:footnote w:type="continuationSeparator" w:id="0">
    <w:p w:rsidR="00CE783F" w:rsidRDefault="00CE783F" w:rsidP="00B76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3F" w:rsidRDefault="00CE783F" w:rsidP="00320A03">
    <w:pPr>
      <w:pStyle w:val="Sidhuvud"/>
      <w:jc w:val="center"/>
    </w:pPr>
    <w:r>
      <w:rPr>
        <w:noProof/>
        <w:lang w:eastAsia="sv-SE"/>
      </w:rPr>
      <w:drawing>
        <wp:inline distT="0" distB="0" distL="0" distR="0">
          <wp:extent cx="2176818" cy="81939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ärjarö.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856" cy="823926"/>
                  </a:xfrm>
                  <a:prstGeom prst="rect">
                    <a:avLst/>
                  </a:prstGeom>
                </pic:spPr>
              </pic:pic>
            </a:graphicData>
          </a:graphic>
        </wp:inline>
      </w:drawing>
    </w:r>
  </w:p>
  <w:p w:rsidR="00CE783F" w:rsidRDefault="00CE783F">
    <w:pPr>
      <w:pStyle w:val="Sidhuvud"/>
    </w:pPr>
  </w:p>
  <w:p w:rsidR="00CE783F" w:rsidRDefault="00CE783F">
    <w:pPr>
      <w:pStyle w:val="Sidhuvud"/>
    </w:pPr>
  </w:p>
  <w:p w:rsidR="00CE783F" w:rsidRPr="00624558" w:rsidRDefault="00CE783F">
    <w:pPr>
      <w:pStyle w:val="Sidhuvud"/>
      <w:rPr>
        <w:rFonts w:ascii="Georgia" w:hAnsi="Georgia"/>
      </w:rPr>
    </w:pPr>
    <w:r w:rsidRPr="00624558">
      <w:rPr>
        <w:rFonts w:ascii="Georgia" w:hAnsi="Georgia"/>
      </w:rPr>
      <w:t>Pressmeddelande</w:t>
    </w:r>
    <w:r w:rsidRPr="00624558">
      <w:rPr>
        <w:rFonts w:ascii="Georgia" w:hAnsi="Georgia"/>
      </w:rPr>
      <w:tab/>
    </w:r>
    <w:r w:rsidRPr="00624558">
      <w:rPr>
        <w:rFonts w:ascii="Georgia" w:hAnsi="Georgia"/>
      </w:rPr>
      <w:tab/>
      <w:t>2012-11-06</w:t>
    </w:r>
  </w:p>
  <w:p w:rsidR="00CE783F" w:rsidRDefault="00CE783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78"/>
    <w:rsid w:val="00110CF0"/>
    <w:rsid w:val="00184F59"/>
    <w:rsid w:val="001F1974"/>
    <w:rsid w:val="00204B8D"/>
    <w:rsid w:val="00262CF8"/>
    <w:rsid w:val="0028594C"/>
    <w:rsid w:val="002F368B"/>
    <w:rsid w:val="00320A03"/>
    <w:rsid w:val="003B254F"/>
    <w:rsid w:val="003F29DD"/>
    <w:rsid w:val="004223A5"/>
    <w:rsid w:val="0045386C"/>
    <w:rsid w:val="0049040E"/>
    <w:rsid w:val="0055277B"/>
    <w:rsid w:val="00561DF8"/>
    <w:rsid w:val="00624558"/>
    <w:rsid w:val="006D7F41"/>
    <w:rsid w:val="00806EC1"/>
    <w:rsid w:val="008F7766"/>
    <w:rsid w:val="00991DF8"/>
    <w:rsid w:val="00A02A54"/>
    <w:rsid w:val="00AC244E"/>
    <w:rsid w:val="00B4491C"/>
    <w:rsid w:val="00B56C2E"/>
    <w:rsid w:val="00B76F17"/>
    <w:rsid w:val="00B80BFB"/>
    <w:rsid w:val="00BE67B1"/>
    <w:rsid w:val="00BF2178"/>
    <w:rsid w:val="00C76364"/>
    <w:rsid w:val="00CD1972"/>
    <w:rsid w:val="00CE783F"/>
    <w:rsid w:val="00DD7889"/>
    <w:rsid w:val="00E320E4"/>
    <w:rsid w:val="00E9745B"/>
    <w:rsid w:val="00EC7B6E"/>
    <w:rsid w:val="00FF4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76F17"/>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76F17"/>
  </w:style>
  <w:style w:type="paragraph" w:styleId="Sidfot">
    <w:name w:val="footer"/>
    <w:basedOn w:val="Normal"/>
    <w:link w:val="SidfotChar"/>
    <w:uiPriority w:val="99"/>
    <w:unhideWhenUsed/>
    <w:rsid w:val="00B76F1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76F17"/>
  </w:style>
  <w:style w:type="paragraph" w:styleId="Ballongtext">
    <w:name w:val="Balloon Text"/>
    <w:basedOn w:val="Normal"/>
    <w:link w:val="BallongtextChar"/>
    <w:uiPriority w:val="99"/>
    <w:semiHidden/>
    <w:unhideWhenUsed/>
    <w:rsid w:val="00B76F1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6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76F17"/>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76F17"/>
  </w:style>
  <w:style w:type="paragraph" w:styleId="Sidfot">
    <w:name w:val="footer"/>
    <w:basedOn w:val="Normal"/>
    <w:link w:val="SidfotChar"/>
    <w:uiPriority w:val="99"/>
    <w:unhideWhenUsed/>
    <w:rsid w:val="00B76F1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76F17"/>
  </w:style>
  <w:style w:type="paragraph" w:styleId="Ballongtext">
    <w:name w:val="Balloon Text"/>
    <w:basedOn w:val="Normal"/>
    <w:link w:val="BallongtextChar"/>
    <w:uiPriority w:val="99"/>
    <w:semiHidden/>
    <w:unhideWhenUsed/>
    <w:rsid w:val="00B76F1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6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2603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Cajema AB</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Wigh</dc:creator>
  <cp:lastModifiedBy>Lina Wigh</cp:lastModifiedBy>
  <cp:revision>2</cp:revision>
  <cp:lastPrinted>2012-11-07T09:02:00Z</cp:lastPrinted>
  <dcterms:created xsi:type="dcterms:W3CDTF">2012-11-07T18:59:00Z</dcterms:created>
  <dcterms:modified xsi:type="dcterms:W3CDTF">2012-11-07T18:59:00Z</dcterms:modified>
</cp:coreProperties>
</file>