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DA162" w14:textId="3CD7A5C2" w:rsidR="005C2855" w:rsidRPr="001F2A12" w:rsidRDefault="00EC726D">
      <w:pPr>
        <w:spacing w:after="160" w:line="259" w:lineRule="auto"/>
        <w:rPr>
          <w:rFonts w:ascii="Calibri" w:eastAsia="Calibri" w:hAnsi="Calibri" w:cs="Calibri"/>
          <w:lang w:val="sv-SE"/>
        </w:rPr>
      </w:pPr>
      <w:r>
        <w:rPr>
          <w:rFonts w:ascii="Book Antiqua" w:eastAsia="Book Antiqua" w:hAnsi="Book Antiqua" w:cs="Book Antiqua"/>
          <w:b/>
          <w:sz w:val="28"/>
          <w:szCs w:val="28"/>
          <w:lang w:val="sv-SE"/>
        </w:rPr>
        <w:t>Hemmarace för Andreas Bäckman</w:t>
      </w:r>
      <w:r w:rsidR="0077094C" w:rsidRPr="001F2A12">
        <w:rPr>
          <w:rFonts w:ascii="Book Antiqua" w:eastAsia="Book Antiqua" w:hAnsi="Book Antiqua" w:cs="Book Antiqua"/>
          <w:b/>
          <w:sz w:val="28"/>
          <w:szCs w:val="28"/>
          <w:highlight w:val="white"/>
          <w:lang w:val="sv-SE"/>
        </w:rPr>
        <w:br/>
      </w:r>
      <w:r w:rsidR="0077094C" w:rsidRPr="001F2A12">
        <w:rPr>
          <w:rFonts w:ascii="Book Antiqua" w:eastAsia="Book Antiqua" w:hAnsi="Book Antiqua" w:cs="Book Antiqua"/>
          <w:noProof/>
          <w:sz w:val="24"/>
          <w:szCs w:val="24"/>
          <w:lang w:val="sv-SE"/>
        </w:rPr>
        <w:drawing>
          <wp:inline distT="0" distB="0" distL="0" distR="0" wp14:anchorId="2457826C" wp14:editId="45E16D85">
            <wp:extent cx="3021512" cy="2014139"/>
            <wp:effectExtent l="0" t="0" r="7620" b="5715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 preferRelativeResize="0"/>
                  </pic:nvPicPr>
                  <pic:blipFill>
                    <a:blip r:embed="rId5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3021512" cy="2014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7094C"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br/>
      </w:r>
      <w:r w:rsidR="009326EE">
        <w:rPr>
          <w:rFonts w:ascii="Book Antiqua" w:eastAsia="Book Antiqua" w:hAnsi="Book Antiqua" w:cs="Book Antiqua"/>
          <w:sz w:val="20"/>
          <w:szCs w:val="20"/>
          <w:lang w:val="sv-SE"/>
        </w:rPr>
        <w:t>Andreas Bäckman</w:t>
      </w:r>
      <w:r w:rsidR="000F0DFD">
        <w:rPr>
          <w:rFonts w:ascii="Book Antiqua" w:eastAsia="Book Antiqua" w:hAnsi="Book Antiqua" w:cs="Book Antiqua"/>
          <w:sz w:val="20"/>
          <w:szCs w:val="20"/>
          <w:lang w:val="sv-SE"/>
        </w:rPr>
        <w:t xml:space="preserve"> </w:t>
      </w:r>
      <w:r w:rsidR="003A15B4">
        <w:rPr>
          <w:rFonts w:ascii="Book Antiqua" w:eastAsia="Book Antiqua" w:hAnsi="Book Antiqua" w:cs="Book Antiqua"/>
          <w:sz w:val="20"/>
          <w:szCs w:val="20"/>
          <w:lang w:val="sv-SE"/>
        </w:rPr>
        <w:t>tävlar denna helg</w:t>
      </w:r>
      <w:r w:rsidR="00564283">
        <w:rPr>
          <w:rFonts w:ascii="Book Antiqua" w:eastAsia="Book Antiqua" w:hAnsi="Book Antiqua" w:cs="Book Antiqua"/>
          <w:sz w:val="20"/>
          <w:szCs w:val="20"/>
          <w:lang w:val="sv-SE"/>
        </w:rPr>
        <w:t xml:space="preserve"> med sin Audi RS 3 LMS TCR-bil för Lestrup Racing Team</w:t>
      </w:r>
      <w:r w:rsidR="003A15B4">
        <w:rPr>
          <w:rFonts w:ascii="Book Antiqua" w:eastAsia="Book Antiqua" w:hAnsi="Book Antiqua" w:cs="Book Antiqua"/>
          <w:sz w:val="20"/>
          <w:szCs w:val="20"/>
          <w:lang w:val="sv-SE"/>
        </w:rPr>
        <w:t xml:space="preserve"> </w:t>
      </w:r>
      <w:r w:rsidR="005B0232">
        <w:rPr>
          <w:rFonts w:ascii="Book Antiqua" w:eastAsia="Book Antiqua" w:hAnsi="Book Antiqua" w:cs="Book Antiqua"/>
          <w:sz w:val="20"/>
          <w:szCs w:val="20"/>
          <w:lang w:val="sv-SE"/>
        </w:rPr>
        <w:t xml:space="preserve">i Midnattssolsloppet </w:t>
      </w:r>
      <w:r w:rsidR="003A15B4">
        <w:rPr>
          <w:rFonts w:ascii="Book Antiqua" w:eastAsia="Book Antiqua" w:hAnsi="Book Antiqua" w:cs="Book Antiqua"/>
          <w:sz w:val="20"/>
          <w:szCs w:val="20"/>
          <w:lang w:val="sv-SE"/>
        </w:rPr>
        <w:t>på Drivecenter Arena i Fällfors</w:t>
      </w:r>
      <w:r w:rsidR="00C17ED1">
        <w:rPr>
          <w:rFonts w:ascii="Book Antiqua" w:eastAsia="Book Antiqua" w:hAnsi="Book Antiqua" w:cs="Book Antiqua"/>
          <w:sz w:val="20"/>
          <w:szCs w:val="20"/>
          <w:lang w:val="sv-SE"/>
        </w:rPr>
        <w:t xml:space="preserve">, </w:t>
      </w:r>
      <w:r w:rsidR="008A2A31">
        <w:rPr>
          <w:rFonts w:ascii="Book Antiqua" w:eastAsia="Book Antiqua" w:hAnsi="Book Antiqua" w:cs="Book Antiqua"/>
          <w:sz w:val="20"/>
          <w:szCs w:val="20"/>
          <w:lang w:val="sv-SE"/>
        </w:rPr>
        <w:t>belägen</w:t>
      </w:r>
      <w:r w:rsidR="005B0232">
        <w:rPr>
          <w:rFonts w:ascii="Book Antiqua" w:eastAsia="Book Antiqua" w:hAnsi="Book Antiqua" w:cs="Book Antiqua"/>
          <w:sz w:val="20"/>
          <w:szCs w:val="20"/>
          <w:lang w:val="sv-SE"/>
        </w:rPr>
        <w:t xml:space="preserve"> i </w:t>
      </w:r>
      <w:r w:rsidR="003A15B4">
        <w:rPr>
          <w:rFonts w:ascii="Book Antiqua" w:eastAsia="Book Antiqua" w:hAnsi="Book Antiqua" w:cs="Book Antiqua"/>
          <w:sz w:val="20"/>
          <w:szCs w:val="20"/>
          <w:lang w:val="sv-SE"/>
        </w:rPr>
        <w:t>närheten av Skellefteå</w:t>
      </w:r>
      <w:r w:rsidR="00564283">
        <w:rPr>
          <w:rFonts w:ascii="Book Antiqua" w:eastAsia="Book Antiqua" w:hAnsi="Book Antiqua" w:cs="Book Antiqua"/>
          <w:sz w:val="20"/>
          <w:szCs w:val="20"/>
          <w:lang w:val="sv-SE"/>
        </w:rPr>
        <w:t>.</w:t>
      </w:r>
      <w:r w:rsidR="0077094C" w:rsidRPr="001F2A12">
        <w:rPr>
          <w:rFonts w:ascii="Calibri" w:eastAsia="Calibri" w:hAnsi="Calibri" w:cs="Calibri"/>
          <w:lang w:val="sv-SE"/>
        </w:rPr>
        <w:br/>
      </w:r>
      <w:r w:rsidR="0077094C" w:rsidRPr="001F2A12">
        <w:rPr>
          <w:rFonts w:ascii="Book Antiqua" w:eastAsia="Book Antiqua" w:hAnsi="Book Antiqua" w:cs="Book Antiqua"/>
          <w:sz w:val="20"/>
          <w:szCs w:val="20"/>
          <w:lang w:val="sv-SE"/>
        </w:rPr>
        <w:t xml:space="preserve">Foto: </w:t>
      </w:r>
      <w:r w:rsidR="003A15B4">
        <w:rPr>
          <w:rFonts w:ascii="Book Antiqua" w:eastAsia="Book Antiqua" w:hAnsi="Book Antiqua" w:cs="Book Antiqua"/>
          <w:sz w:val="20"/>
          <w:szCs w:val="20"/>
          <w:lang w:val="sv-SE"/>
        </w:rPr>
        <w:t>Martin Öberg</w:t>
      </w:r>
      <w:r w:rsidR="0077094C" w:rsidRPr="001F2A12">
        <w:rPr>
          <w:rFonts w:ascii="Book Antiqua" w:eastAsia="Book Antiqua" w:hAnsi="Book Antiqua" w:cs="Book Antiqua"/>
          <w:sz w:val="20"/>
          <w:szCs w:val="20"/>
          <w:lang w:val="sv-SE"/>
        </w:rPr>
        <w:t xml:space="preserve"> (Fria rättigheter att använda bilden)</w:t>
      </w:r>
    </w:p>
    <w:p w14:paraId="4041C9E2" w14:textId="45828838" w:rsidR="00815150" w:rsidRPr="001F2A12" w:rsidRDefault="0088073B" w:rsidP="0088073B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  <w:lang w:val="sv-SE"/>
        </w:rPr>
      </w:pPr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Denna helg, </w:t>
      </w:r>
      <w:proofErr w:type="gramStart"/>
      <w:r w:rsidR="00343EB5">
        <w:rPr>
          <w:rFonts w:ascii="Book Antiqua" w:eastAsia="Book Antiqua" w:hAnsi="Book Antiqua" w:cs="Book Antiqua"/>
          <w:b/>
          <w:sz w:val="24"/>
          <w:szCs w:val="24"/>
          <w:lang w:val="sv-SE"/>
        </w:rPr>
        <w:t>17-18</w:t>
      </w:r>
      <w:proofErr w:type="gramEnd"/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</w:t>
      </w:r>
      <w:r w:rsidR="00130545">
        <w:rPr>
          <w:rFonts w:ascii="Book Antiqua" w:eastAsia="Book Antiqua" w:hAnsi="Book Antiqua" w:cs="Book Antiqua"/>
          <w:b/>
          <w:sz w:val="24"/>
          <w:szCs w:val="24"/>
          <w:lang w:val="sv-SE"/>
        </w:rPr>
        <w:t>juni</w:t>
      </w:r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, </w:t>
      </w:r>
      <w:r w:rsidR="00343EB5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tävlar </w:t>
      </w:r>
      <w:r>
        <w:rPr>
          <w:rFonts w:ascii="Book Antiqua" w:eastAsia="Book Antiqua" w:hAnsi="Book Antiqua" w:cs="Book Antiqua"/>
          <w:b/>
          <w:sz w:val="24"/>
          <w:szCs w:val="24"/>
          <w:lang w:val="sv-SE"/>
        </w:rPr>
        <w:t>Andreas</w:t>
      </w:r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Bäckman</w:t>
      </w:r>
      <w:r w:rsidR="004A0535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</w:t>
      </w:r>
      <w:r w:rsidR="00D8431D">
        <w:rPr>
          <w:rFonts w:ascii="Book Antiqua" w:eastAsia="Book Antiqua" w:hAnsi="Book Antiqua" w:cs="Book Antiqua"/>
          <w:b/>
          <w:sz w:val="24"/>
          <w:szCs w:val="24"/>
          <w:lang w:val="sv-SE"/>
        </w:rPr>
        <w:t>på Drivecenter Arena i närheten av Skellefteå</w:t>
      </w:r>
      <w:r w:rsidR="00FF22F2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i den andra STCC-</w:t>
      </w:r>
      <w:r w:rsidR="0077635A">
        <w:rPr>
          <w:rFonts w:ascii="Book Antiqua" w:eastAsia="Book Antiqua" w:hAnsi="Book Antiqua" w:cs="Book Antiqua"/>
          <w:b/>
          <w:sz w:val="24"/>
          <w:szCs w:val="24"/>
          <w:lang w:val="sv-SE"/>
        </w:rPr>
        <w:t>del</w:t>
      </w:r>
      <w:r w:rsidR="00FF22F2">
        <w:rPr>
          <w:rFonts w:ascii="Book Antiqua" w:eastAsia="Book Antiqua" w:hAnsi="Book Antiqua" w:cs="Book Antiqua"/>
          <w:b/>
          <w:sz w:val="24"/>
          <w:szCs w:val="24"/>
          <w:lang w:val="sv-SE"/>
        </w:rPr>
        <w:t>tävlingen för säsongen.</w:t>
      </w:r>
      <w:r w:rsidR="004A0535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Det</w:t>
      </w:r>
      <w:r w:rsidR="006A3662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kommer att även</w:t>
      </w:r>
      <w:r w:rsidR="00362927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</w:t>
      </w:r>
      <w:r w:rsidR="00F939F1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att </w:t>
      </w:r>
      <w:r w:rsidR="002649BF">
        <w:rPr>
          <w:rFonts w:ascii="Book Antiqua" w:eastAsia="Book Antiqua" w:hAnsi="Book Antiqua" w:cs="Book Antiqua"/>
          <w:b/>
          <w:sz w:val="24"/>
          <w:szCs w:val="24"/>
          <w:lang w:val="sv-SE"/>
        </w:rPr>
        <w:t>bli</w:t>
      </w:r>
      <w:r w:rsidR="006A3662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hans hemmatävling på årets STCC-kalender.</w:t>
      </w:r>
      <w:r w:rsidR="00AC06C4">
        <w:rPr>
          <w:rFonts w:ascii="Book Antiqua" w:eastAsia="Book Antiqua" w:hAnsi="Book Antiqua" w:cs="Book Antiqua"/>
          <w:b/>
          <w:sz w:val="24"/>
          <w:szCs w:val="24"/>
          <w:lang w:val="sv-SE"/>
        </w:rPr>
        <w:br/>
      </w:r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– </w:t>
      </w:r>
      <w:r w:rsidR="0013379A" w:rsidRPr="0013379A">
        <w:rPr>
          <w:rFonts w:ascii="Book Antiqua" w:eastAsia="Book Antiqua" w:hAnsi="Book Antiqua" w:cs="Book Antiqua"/>
          <w:b/>
          <w:sz w:val="24"/>
          <w:szCs w:val="24"/>
          <w:lang w:val="sv-SE"/>
        </w:rPr>
        <w:t>Alla andra tävlingar på säsongen går i södra Sverige, så</w:t>
      </w:r>
      <w:r w:rsidR="008C0933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det</w:t>
      </w:r>
      <w:r w:rsidR="0013379A" w:rsidRPr="0013379A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ska bli kul att få tävla på hemmaplan </w:t>
      </w:r>
      <w:r w:rsidR="0007332E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i Midnattssolsloppet </w:t>
      </w:r>
      <w:r w:rsidR="0013379A" w:rsidRPr="0013379A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på </w:t>
      </w:r>
      <w:r w:rsidR="008C0933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en </w:t>
      </w:r>
      <w:r w:rsidR="0013379A" w:rsidRPr="0013379A">
        <w:rPr>
          <w:rFonts w:ascii="Book Antiqua" w:eastAsia="Book Antiqua" w:hAnsi="Book Antiqua" w:cs="Book Antiqua"/>
          <w:b/>
          <w:sz w:val="24"/>
          <w:szCs w:val="24"/>
          <w:lang w:val="sv-SE"/>
        </w:rPr>
        <w:t>norrländsk racingbana för första gången</w:t>
      </w:r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, säger </w:t>
      </w:r>
      <w:r w:rsidR="007C0960">
        <w:rPr>
          <w:rFonts w:ascii="Book Antiqua" w:eastAsia="Book Antiqua" w:hAnsi="Book Antiqua" w:cs="Book Antiqua"/>
          <w:b/>
          <w:sz w:val="24"/>
          <w:szCs w:val="24"/>
          <w:lang w:val="sv-SE"/>
        </w:rPr>
        <w:t>Andreas</w:t>
      </w:r>
      <w:r w:rsidRPr="0088073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Bäckman.</w:t>
      </w:r>
    </w:p>
    <w:p w14:paraId="6E2854D1" w14:textId="77EAD7FB" w:rsidR="008A6F7D" w:rsidRDefault="002D6AA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 w:rsidRPr="00BB0DE9">
        <w:rPr>
          <w:rFonts w:ascii="Book Antiqua" w:eastAsia="Book Antiqua" w:hAnsi="Book Antiqua" w:cs="Book Antiqua"/>
          <w:sz w:val="24"/>
          <w:szCs w:val="24"/>
        </w:rPr>
        <w:t>STCC</w:t>
      </w:r>
      <w:r>
        <w:rPr>
          <w:rFonts w:ascii="Book Antiqua" w:eastAsia="Book Antiqua" w:hAnsi="Book Antiqua" w:cs="Book Antiqua"/>
          <w:sz w:val="24"/>
          <w:szCs w:val="24"/>
        </w:rPr>
        <w:t xml:space="preserve"> (Scandinavian Touring Car Championship)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 är Sveriges mest prestigefyllda motormästerskap och är idag den ledande klassen för standardbilsracing</w:t>
      </w:r>
      <w:r>
        <w:rPr>
          <w:rFonts w:ascii="Book Antiqua" w:eastAsia="Book Antiqua" w:hAnsi="Book Antiqua" w:cs="Book Antiqua"/>
          <w:sz w:val="24"/>
          <w:szCs w:val="24"/>
        </w:rPr>
        <w:t xml:space="preserve"> i Sverige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. Bilarna är byggda enligt det globala TCR-reglementet, vilket innebär att det </w:t>
      </w:r>
      <w:proofErr w:type="gramStart"/>
      <w:r w:rsidRPr="00BB0DE9">
        <w:rPr>
          <w:rFonts w:ascii="Book Antiqua" w:eastAsia="Book Antiqua" w:hAnsi="Book Antiqua" w:cs="Book Antiqua"/>
          <w:sz w:val="24"/>
          <w:szCs w:val="24"/>
        </w:rPr>
        <w:t>t.ex.</w:t>
      </w:r>
      <w:proofErr w:type="gramEnd"/>
      <w:r w:rsidRPr="00BB0DE9">
        <w:rPr>
          <w:rFonts w:ascii="Book Antiqua" w:eastAsia="Book Antiqua" w:hAnsi="Book Antiqua" w:cs="Book Antiqua"/>
          <w:sz w:val="24"/>
          <w:szCs w:val="24"/>
        </w:rPr>
        <w:t xml:space="preserve"> är samma bilar som används i resterande TCR-mästerskap runt om i världen. Serien består av sex deltävlingar som körs på olika svenska banor och </w:t>
      </w:r>
      <w:r>
        <w:rPr>
          <w:rFonts w:ascii="Book Antiqua" w:eastAsia="Book Antiqua" w:hAnsi="Book Antiqua" w:cs="Book Antiqua"/>
          <w:sz w:val="24"/>
          <w:szCs w:val="24"/>
        </w:rPr>
        <w:t>denna helg</w:t>
      </w:r>
      <w:r w:rsidRPr="00BB0DE9">
        <w:rPr>
          <w:rFonts w:ascii="Book Antiqua" w:eastAsia="Book Antiqua" w:hAnsi="Book Antiqua" w:cs="Book Antiqua"/>
          <w:sz w:val="24"/>
          <w:szCs w:val="24"/>
        </w:rPr>
        <w:t>,</w:t>
      </w:r>
      <w:r>
        <w:rPr>
          <w:rFonts w:ascii="Book Antiqua" w:eastAsia="Book Antiqua" w:hAnsi="Book Antiqua" w:cs="Book Antiqua"/>
          <w:sz w:val="24"/>
          <w:szCs w:val="24"/>
        </w:rPr>
        <w:t xml:space="preserve"> den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B133E0">
        <w:rPr>
          <w:rFonts w:ascii="Book Antiqua" w:eastAsia="Book Antiqua" w:hAnsi="Book Antiqua" w:cs="Book Antiqua"/>
          <w:sz w:val="24"/>
          <w:szCs w:val="24"/>
        </w:rPr>
        <w:t>17</w:t>
      </w:r>
      <w:r w:rsidRPr="00BB0DE9">
        <w:rPr>
          <w:rFonts w:ascii="Book Antiqua" w:eastAsia="Book Antiqua" w:hAnsi="Book Antiqua" w:cs="Book Antiqua"/>
          <w:sz w:val="24"/>
          <w:szCs w:val="24"/>
        </w:rPr>
        <w:t>–</w:t>
      </w:r>
      <w:r w:rsidR="00B133E0">
        <w:rPr>
          <w:rFonts w:ascii="Book Antiqua" w:eastAsia="Book Antiqua" w:hAnsi="Book Antiqua" w:cs="Book Antiqua"/>
          <w:sz w:val="24"/>
          <w:szCs w:val="24"/>
        </w:rPr>
        <w:t>18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>juni</w:t>
      </w:r>
      <w:r w:rsidRPr="00BB0DE9">
        <w:rPr>
          <w:rFonts w:ascii="Book Antiqua" w:eastAsia="Book Antiqua" w:hAnsi="Book Antiqua" w:cs="Book Antiqua"/>
          <w:sz w:val="24"/>
          <w:szCs w:val="24"/>
        </w:rPr>
        <w:t>, körs</w:t>
      </w:r>
      <w:r w:rsidR="00FB6DA6">
        <w:rPr>
          <w:rFonts w:ascii="Book Antiqua" w:eastAsia="Book Antiqua" w:hAnsi="Book Antiqua" w:cs="Book Antiqua"/>
          <w:sz w:val="24"/>
          <w:szCs w:val="24"/>
        </w:rPr>
        <w:t xml:space="preserve"> den andra deltävlingen </w:t>
      </w:r>
      <w:r>
        <w:rPr>
          <w:rFonts w:ascii="Book Antiqua" w:eastAsia="Book Antiqua" w:hAnsi="Book Antiqua" w:cs="Book Antiqua"/>
          <w:sz w:val="24"/>
          <w:szCs w:val="24"/>
        </w:rPr>
        <w:t>av mästerskapet</w:t>
      </w:r>
      <w:r w:rsidR="006F240B">
        <w:rPr>
          <w:rFonts w:ascii="Book Antiqua" w:eastAsia="Book Antiqua" w:hAnsi="Book Antiqua" w:cs="Book Antiqua"/>
          <w:sz w:val="24"/>
          <w:szCs w:val="24"/>
        </w:rPr>
        <w:t>, Midnattssolsloppet</w:t>
      </w:r>
      <w:r>
        <w:rPr>
          <w:rFonts w:ascii="Book Antiqua" w:eastAsia="Book Antiqua" w:hAnsi="Book Antiqua" w:cs="Book Antiqua"/>
          <w:sz w:val="24"/>
          <w:szCs w:val="24"/>
        </w:rPr>
        <w:t xml:space="preserve"> på </w:t>
      </w:r>
      <w:r w:rsidR="00FB6DA6">
        <w:rPr>
          <w:rFonts w:ascii="Book Antiqua" w:eastAsia="Book Antiqua" w:hAnsi="Book Antiqua" w:cs="Book Antiqua"/>
          <w:sz w:val="24"/>
          <w:szCs w:val="24"/>
        </w:rPr>
        <w:t>Drivecenter Arena</w:t>
      </w:r>
      <w:r w:rsidR="006F240B">
        <w:rPr>
          <w:rFonts w:ascii="Book Antiqua" w:eastAsia="Book Antiqua" w:hAnsi="Book Antiqua" w:cs="Book Antiqua"/>
          <w:sz w:val="24"/>
          <w:szCs w:val="24"/>
        </w:rPr>
        <w:t>. Drivecenter Arena är den längsta banan på årets STCC-kalender och är</w:t>
      </w:r>
      <w:r>
        <w:rPr>
          <w:rFonts w:ascii="Book Antiqua" w:eastAsia="Book Antiqua" w:hAnsi="Book Antiqua" w:cs="Book Antiqua"/>
          <w:sz w:val="24"/>
          <w:szCs w:val="24"/>
        </w:rPr>
        <w:t xml:space="preserve"> belägen i </w:t>
      </w:r>
      <w:r w:rsidR="00FB6DA6">
        <w:rPr>
          <w:rFonts w:ascii="Book Antiqua" w:eastAsia="Book Antiqua" w:hAnsi="Book Antiqua" w:cs="Book Antiqua"/>
          <w:sz w:val="24"/>
          <w:szCs w:val="24"/>
        </w:rPr>
        <w:t>Fällfors</w:t>
      </w:r>
      <w:r w:rsidR="006F240B">
        <w:rPr>
          <w:rFonts w:ascii="Book Antiqua" w:eastAsia="Book Antiqua" w:hAnsi="Book Antiqua" w:cs="Book Antiqua"/>
          <w:sz w:val="24"/>
          <w:szCs w:val="24"/>
        </w:rPr>
        <w:t>,</w:t>
      </w:r>
      <w:r w:rsidR="00FB6DA6">
        <w:rPr>
          <w:rFonts w:ascii="Book Antiqua" w:eastAsia="Book Antiqua" w:hAnsi="Book Antiqua" w:cs="Book Antiqua"/>
          <w:sz w:val="24"/>
          <w:szCs w:val="24"/>
        </w:rPr>
        <w:t xml:space="preserve"> som ligger i </w:t>
      </w:r>
      <w:r>
        <w:rPr>
          <w:rFonts w:ascii="Book Antiqua" w:eastAsia="Book Antiqua" w:hAnsi="Book Antiqua" w:cs="Book Antiqua"/>
          <w:sz w:val="24"/>
          <w:szCs w:val="24"/>
        </w:rPr>
        <w:t>närheten av</w:t>
      </w:r>
      <w:r w:rsidR="00FB6DA6">
        <w:rPr>
          <w:rFonts w:ascii="Book Antiqua" w:eastAsia="Book Antiqua" w:hAnsi="Book Antiqua" w:cs="Book Antiqua"/>
          <w:sz w:val="24"/>
          <w:szCs w:val="24"/>
        </w:rPr>
        <w:t xml:space="preserve"> Skellefteå</w:t>
      </w:r>
      <w:r>
        <w:rPr>
          <w:rFonts w:ascii="Book Antiqua" w:eastAsia="Book Antiqua" w:hAnsi="Book Antiqua" w:cs="Book Antiqua"/>
          <w:sz w:val="24"/>
          <w:szCs w:val="24"/>
        </w:rPr>
        <w:t>.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0F8D4CD6" w14:textId="77777777" w:rsidR="000F1D38" w:rsidRDefault="00E012D5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Andreas </w:t>
      </w:r>
      <w:r w:rsidR="005F4411">
        <w:rPr>
          <w:rFonts w:ascii="Book Antiqua" w:eastAsia="Book Antiqua" w:hAnsi="Book Antiqua" w:cs="Book Antiqua"/>
          <w:sz w:val="24"/>
          <w:szCs w:val="24"/>
        </w:rPr>
        <w:t xml:space="preserve">tävlar </w:t>
      </w:r>
      <w:r w:rsidR="00233E79">
        <w:rPr>
          <w:rFonts w:ascii="Book Antiqua" w:eastAsia="Book Antiqua" w:hAnsi="Book Antiqua" w:cs="Book Antiqua"/>
          <w:sz w:val="24"/>
          <w:szCs w:val="24"/>
        </w:rPr>
        <w:t>tillsammans med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5F4411">
        <w:rPr>
          <w:rFonts w:ascii="Book Antiqua" w:eastAsia="Book Antiqua" w:hAnsi="Book Antiqua" w:cs="Book Antiqua"/>
          <w:sz w:val="24"/>
          <w:szCs w:val="24"/>
          <w:lang w:val="sv-SE"/>
        </w:rPr>
        <w:t xml:space="preserve">det Stockholms-baserade 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>teamet Lestrup Racing Team</w:t>
      </w:r>
      <w:r w:rsidR="005F4411">
        <w:rPr>
          <w:rFonts w:ascii="Book Antiqua" w:eastAsia="Book Antiqua" w:hAnsi="Book Antiqua" w:cs="Book Antiqua"/>
          <w:sz w:val="24"/>
          <w:szCs w:val="24"/>
          <w:lang w:val="sv-SE"/>
        </w:rPr>
        <w:t xml:space="preserve"> i en Audi RS 3 LMS-bil i årets STCC-säsong och ligger på en femteplats i förarmästerskapet efter den första tävlingen på Ljungbyheds Motorbana för två veckor sedan.</w:t>
      </w:r>
    </w:p>
    <w:p w14:paraId="2168AC2D" w14:textId="7DB7AE3A" w:rsidR="001125B9" w:rsidRPr="000F1D38" w:rsidRDefault="000F1D38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 xml:space="preserve">- </w:t>
      </w:r>
      <w:r w:rsidR="00BA012A">
        <w:rPr>
          <w:rFonts w:ascii="Book Antiqua" w:eastAsia="Book Antiqua" w:hAnsi="Book Antiqua" w:cs="Book Antiqua"/>
          <w:sz w:val="24"/>
          <w:szCs w:val="24"/>
          <w:lang w:val="sv-SE"/>
        </w:rPr>
        <w:t>Jag kände att jag hade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 f</w:t>
      </w:r>
      <w:r w:rsidR="00BA012A">
        <w:rPr>
          <w:rFonts w:ascii="Book Antiqua" w:eastAsia="Book Antiqua" w:hAnsi="Book Antiqua" w:cs="Book Antiqua"/>
          <w:sz w:val="24"/>
          <w:szCs w:val="24"/>
          <w:lang w:val="sv-SE"/>
        </w:rPr>
        <w:t>arten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 i premiären </w:t>
      </w:r>
      <w:r w:rsidR="008C0933">
        <w:rPr>
          <w:rFonts w:ascii="Book Antiqua" w:eastAsia="Book Antiqua" w:hAnsi="Book Antiqua" w:cs="Book Antiqua"/>
          <w:sz w:val="24"/>
          <w:szCs w:val="24"/>
          <w:lang w:val="sv-SE"/>
        </w:rPr>
        <w:t>på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 Ljungbyhed men kvalet</w:t>
      </w:r>
      <w:r w:rsidR="00310F85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>gick inte riktigt som jag hade hoppats, men det var ändå mycket positivt att ta med sig från racet</w:t>
      </w:r>
      <w:r w:rsidR="0003340E">
        <w:rPr>
          <w:rFonts w:ascii="Book Antiqua" w:eastAsia="Book Antiqua" w:hAnsi="Book Antiqua" w:cs="Book Antiqua"/>
          <w:sz w:val="24"/>
          <w:szCs w:val="24"/>
          <w:lang w:val="sv-SE"/>
        </w:rPr>
        <w:t xml:space="preserve"> med en bra uppkörning från tionde- till femteplats,</w:t>
      </w:r>
      <w:r w:rsidR="000C4A85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 xml:space="preserve">säger </w:t>
      </w:r>
      <w:r w:rsidRPr="001F2A12">
        <w:rPr>
          <w:rFonts w:ascii="Book Antiqua" w:eastAsia="Book Antiqua" w:hAnsi="Book Antiqua" w:cs="Book Antiqua"/>
          <w:b/>
          <w:sz w:val="24"/>
          <w:szCs w:val="24"/>
          <w:highlight w:val="white"/>
          <w:lang w:val="sv-SE"/>
        </w:rPr>
        <w:t>Andreas Bäckman</w:t>
      </w: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>.</w:t>
      </w:r>
    </w:p>
    <w:p w14:paraId="31C11DAD" w14:textId="4175EBB8" w:rsidR="002C35E6" w:rsidRPr="004C1D5F" w:rsidRDefault="004C1D5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</w:pP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>-</w:t>
      </w:r>
      <w:r w:rsidRPr="004C1D5F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>Alla andra tävlingar på säsongen går i södra Sverige,</w:t>
      </w: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så </w:t>
      </w:r>
      <w:r w:rsidR="008C0933">
        <w:rPr>
          <w:rFonts w:ascii="Book Antiqua" w:eastAsia="Book Antiqua" w:hAnsi="Book Antiqua" w:cs="Book Antiqua"/>
          <w:sz w:val="24"/>
          <w:szCs w:val="24"/>
          <w:lang w:val="sv-SE"/>
        </w:rPr>
        <w:t xml:space="preserve">det 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ska bli kul att få tävla på hemmaplan </w:t>
      </w:r>
      <w:r w:rsidR="00A8303C">
        <w:rPr>
          <w:rFonts w:ascii="Book Antiqua" w:eastAsia="Book Antiqua" w:hAnsi="Book Antiqua" w:cs="Book Antiqua"/>
          <w:sz w:val="24"/>
          <w:szCs w:val="24"/>
          <w:lang w:val="sv-SE"/>
        </w:rPr>
        <w:t xml:space="preserve">i Midnattssolsloppet 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>på norrländsk racingbana för första gången. Banan kommer att vara ny för mig och de flesta av mina konkurrenter har tävlat här flera gånger tidigare, så det kommer</w:t>
      </w:r>
      <w:r w:rsidR="00AF67DB">
        <w:rPr>
          <w:rFonts w:ascii="Book Antiqua" w:eastAsia="Book Antiqua" w:hAnsi="Book Antiqua" w:cs="Book Antiqua"/>
          <w:sz w:val="24"/>
          <w:szCs w:val="24"/>
          <w:lang w:val="sv-SE"/>
        </w:rPr>
        <w:t xml:space="preserve"> att vara viktigt </w:t>
      </w:r>
      <w:r w:rsidR="00E82DDC">
        <w:rPr>
          <w:rFonts w:ascii="Book Antiqua" w:eastAsia="Book Antiqua" w:hAnsi="Book Antiqua" w:cs="Book Antiqua"/>
          <w:sz w:val="24"/>
          <w:szCs w:val="24"/>
          <w:lang w:val="sv-SE"/>
        </w:rPr>
        <w:t xml:space="preserve">för mig </w:t>
      </w:r>
      <w:r w:rsidR="00AF67DB">
        <w:rPr>
          <w:rFonts w:ascii="Book Antiqua" w:eastAsia="Book Antiqua" w:hAnsi="Book Antiqua" w:cs="Book Antiqua"/>
          <w:sz w:val="24"/>
          <w:szCs w:val="24"/>
          <w:lang w:val="sv-SE"/>
        </w:rPr>
        <w:t xml:space="preserve">att </w:t>
      </w:r>
      <w:r w:rsidR="00D66D75">
        <w:rPr>
          <w:rFonts w:ascii="Book Antiqua" w:eastAsia="Book Antiqua" w:hAnsi="Book Antiqua" w:cs="Book Antiqua"/>
          <w:sz w:val="24"/>
          <w:szCs w:val="24"/>
          <w:lang w:val="sv-SE"/>
        </w:rPr>
        <w:t>lära mig</w:t>
      </w:r>
      <w:r w:rsidR="003B0011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AF67DB">
        <w:rPr>
          <w:rFonts w:ascii="Book Antiqua" w:eastAsia="Book Antiqua" w:hAnsi="Book Antiqua" w:cs="Book Antiqua"/>
          <w:sz w:val="24"/>
          <w:szCs w:val="24"/>
          <w:lang w:val="sv-SE"/>
        </w:rPr>
        <w:t xml:space="preserve">banan </w:t>
      </w:r>
      <w:r w:rsidR="00D66D75">
        <w:rPr>
          <w:rFonts w:ascii="Book Antiqua" w:eastAsia="Book Antiqua" w:hAnsi="Book Antiqua" w:cs="Book Antiqua"/>
          <w:sz w:val="24"/>
          <w:szCs w:val="24"/>
          <w:lang w:val="sv-SE"/>
        </w:rPr>
        <w:t xml:space="preserve">och komma in i den </w:t>
      </w:r>
      <w:r w:rsidR="00AF67DB">
        <w:rPr>
          <w:rFonts w:ascii="Book Antiqua" w:eastAsia="Book Antiqua" w:hAnsi="Book Antiqua" w:cs="Book Antiqua"/>
          <w:sz w:val="24"/>
          <w:szCs w:val="24"/>
          <w:lang w:val="sv-SE"/>
        </w:rPr>
        <w:t>snabbt,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 xml:space="preserve">säger </w:t>
      </w:r>
      <w:r w:rsidRPr="001F2A12">
        <w:rPr>
          <w:rFonts w:ascii="Book Antiqua" w:eastAsia="Book Antiqua" w:hAnsi="Book Antiqua" w:cs="Book Antiqua"/>
          <w:b/>
          <w:sz w:val="24"/>
          <w:szCs w:val="24"/>
          <w:highlight w:val="white"/>
          <w:lang w:val="sv-SE"/>
        </w:rPr>
        <w:t>Andreas Bäckman</w:t>
      </w:r>
      <w:r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t>.</w:t>
      </w:r>
    </w:p>
    <w:p w14:paraId="69D14F61" w14:textId="731921C5" w:rsidR="00A91521" w:rsidRDefault="00AB01FC" w:rsidP="00F921EB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>
        <w:rPr>
          <w:rFonts w:ascii="Book Antiqua" w:eastAsia="Book Antiqua" w:hAnsi="Book Antiqua" w:cs="Book Antiqua"/>
          <w:b/>
          <w:sz w:val="24"/>
          <w:szCs w:val="24"/>
          <w:lang w:val="sv-SE"/>
        </w:rPr>
        <w:lastRenderedPageBreak/>
        <w:t>Tävlingshelgens</w:t>
      </w:r>
      <w:r w:rsidR="00F921EB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uppbyggnad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br/>
      </w:r>
      <w:r w:rsidR="00D81032">
        <w:rPr>
          <w:rFonts w:ascii="Book Antiqua" w:eastAsia="Book Antiqua" w:hAnsi="Book Antiqua" w:cs="Book Antiqua"/>
          <w:sz w:val="24"/>
          <w:szCs w:val="24"/>
          <w:lang w:val="sv-SE"/>
        </w:rPr>
        <w:t xml:space="preserve">Redan på torsdagskvällen börjar träningen med två officiella </w:t>
      </w:r>
      <w:r w:rsidR="008C0933">
        <w:rPr>
          <w:rFonts w:ascii="Book Antiqua" w:eastAsia="Book Antiqua" w:hAnsi="Book Antiqua" w:cs="Book Antiqua"/>
          <w:sz w:val="24"/>
          <w:szCs w:val="24"/>
          <w:lang w:val="sv-SE"/>
        </w:rPr>
        <w:t>träningspass</w:t>
      </w:r>
      <w:r w:rsidR="00D8103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som båda är en timme långa. Sedan på fredag förmiddag fortsätter</w:t>
      </w:r>
      <w:r w:rsidR="000F09C3">
        <w:rPr>
          <w:rFonts w:ascii="Book Antiqua" w:eastAsia="Book Antiqua" w:hAnsi="Book Antiqua" w:cs="Book Antiqua"/>
          <w:sz w:val="24"/>
          <w:szCs w:val="24"/>
          <w:lang w:val="sv-SE"/>
        </w:rPr>
        <w:t xml:space="preserve"> tävlingshelgen med ytterligare två </w:t>
      </w:r>
      <w:r w:rsidR="008C0933">
        <w:rPr>
          <w:rFonts w:ascii="Book Antiqua" w:eastAsia="Book Antiqua" w:hAnsi="Book Antiqua" w:cs="Book Antiqua"/>
          <w:sz w:val="24"/>
          <w:szCs w:val="24"/>
          <w:lang w:val="sv-SE"/>
        </w:rPr>
        <w:t>träningar</w:t>
      </w:r>
      <w:r w:rsidR="000F09C3">
        <w:rPr>
          <w:rFonts w:ascii="Book Antiqua" w:eastAsia="Book Antiqua" w:hAnsi="Book Antiqua" w:cs="Book Antiqua"/>
          <w:sz w:val="24"/>
          <w:szCs w:val="24"/>
          <w:lang w:val="sv-SE"/>
        </w:rPr>
        <w:t xml:space="preserve">, som följs av </w:t>
      </w:r>
      <w:r w:rsidR="008C2D95">
        <w:rPr>
          <w:rFonts w:ascii="Book Antiqua" w:eastAsia="Book Antiqua" w:hAnsi="Book Antiqua" w:cs="Book Antiqua"/>
          <w:sz w:val="24"/>
          <w:szCs w:val="24"/>
          <w:lang w:val="sv-SE"/>
        </w:rPr>
        <w:t xml:space="preserve">två </w:t>
      </w:r>
      <w:r w:rsidR="000F09C3">
        <w:rPr>
          <w:rFonts w:ascii="Book Antiqua" w:eastAsia="Book Antiqua" w:hAnsi="Book Antiqua" w:cs="Book Antiqua"/>
          <w:sz w:val="24"/>
          <w:szCs w:val="24"/>
          <w:lang w:val="sv-SE"/>
        </w:rPr>
        <w:t xml:space="preserve">tidskval på kvällen. Tidskvalet består av </w:t>
      </w:r>
      <w:r w:rsidR="00A91521">
        <w:rPr>
          <w:rFonts w:ascii="Book Antiqua" w:eastAsia="Book Antiqua" w:hAnsi="Book Antiqua" w:cs="Book Antiqua"/>
          <w:sz w:val="24"/>
          <w:szCs w:val="24"/>
          <w:lang w:val="sv-SE"/>
        </w:rPr>
        <w:t xml:space="preserve">två </w:t>
      </w:r>
      <w:r w:rsidR="008C2D95">
        <w:rPr>
          <w:rFonts w:ascii="Book Antiqua" w:eastAsia="Book Antiqua" w:hAnsi="Book Antiqua" w:cs="Book Antiqua"/>
          <w:sz w:val="24"/>
          <w:szCs w:val="24"/>
          <w:lang w:val="sv-SE"/>
        </w:rPr>
        <w:t>kvalsegment</w:t>
      </w:r>
      <w:r w:rsidR="00A91521">
        <w:rPr>
          <w:rFonts w:ascii="Book Antiqua" w:eastAsia="Book Antiqua" w:hAnsi="Book Antiqua" w:cs="Book Antiqua"/>
          <w:sz w:val="24"/>
          <w:szCs w:val="24"/>
          <w:lang w:val="sv-SE"/>
        </w:rPr>
        <w:t>en</w:t>
      </w:r>
      <w:r w:rsidR="008C0933">
        <w:rPr>
          <w:rFonts w:ascii="Book Antiqua" w:eastAsia="Book Antiqua" w:hAnsi="Book Antiqua" w:cs="Book Antiqua"/>
          <w:sz w:val="24"/>
          <w:szCs w:val="24"/>
          <w:lang w:val="sv-SE"/>
        </w:rPr>
        <w:t>,</w:t>
      </w:r>
      <w:r w:rsidR="008C2D95">
        <w:rPr>
          <w:rFonts w:ascii="Book Antiqua" w:eastAsia="Book Antiqua" w:hAnsi="Book Antiqua" w:cs="Book Antiqua"/>
          <w:sz w:val="24"/>
          <w:szCs w:val="24"/>
          <w:lang w:val="sv-SE"/>
        </w:rPr>
        <w:t xml:space="preserve"> Q1</w:t>
      </w:r>
      <w:r w:rsidR="00AA442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(20 minuter)</w:t>
      </w:r>
      <w:r w:rsidR="008C2D95">
        <w:rPr>
          <w:rFonts w:ascii="Book Antiqua" w:eastAsia="Book Antiqua" w:hAnsi="Book Antiqua" w:cs="Book Antiqua"/>
          <w:sz w:val="24"/>
          <w:szCs w:val="24"/>
          <w:lang w:val="sv-SE"/>
        </w:rPr>
        <w:t xml:space="preserve"> och Q2</w:t>
      </w:r>
      <w:r w:rsidR="00AA442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(10 minuter</w:t>
      </w:r>
      <w:r w:rsidR="006D58CA">
        <w:rPr>
          <w:rFonts w:ascii="Book Antiqua" w:eastAsia="Book Antiqua" w:hAnsi="Book Antiqua" w:cs="Book Antiqua"/>
          <w:sz w:val="24"/>
          <w:szCs w:val="24"/>
          <w:lang w:val="sv-SE"/>
        </w:rPr>
        <w:t>)</w:t>
      </w:r>
      <w:r w:rsidR="00A91521">
        <w:rPr>
          <w:rFonts w:ascii="Book Antiqua" w:eastAsia="Book Antiqua" w:hAnsi="Book Antiqua" w:cs="Book Antiqua"/>
          <w:sz w:val="24"/>
          <w:szCs w:val="24"/>
          <w:lang w:val="sv-SE"/>
        </w:rPr>
        <w:t>, där det gäller att köra så snabbt som möjligt och varvtiderna räknas.</w:t>
      </w:r>
      <w:r w:rsidR="00A10946">
        <w:rPr>
          <w:rFonts w:ascii="Book Antiqua" w:eastAsia="Book Antiqua" w:hAnsi="Book Antiqua" w:cs="Book Antiqua"/>
          <w:sz w:val="24"/>
          <w:szCs w:val="24"/>
          <w:lang w:val="sv-SE"/>
        </w:rPr>
        <w:t xml:space="preserve"> De åtta snabbaste förarna i Q1 får köra vidare i Q2.</w:t>
      </w:r>
      <w:r w:rsidR="00A91521">
        <w:rPr>
          <w:rFonts w:ascii="Book Antiqua" w:eastAsia="Book Antiqua" w:hAnsi="Book Antiqua" w:cs="Book Antiqua"/>
          <w:sz w:val="24"/>
          <w:szCs w:val="24"/>
          <w:lang w:val="sv-SE"/>
        </w:rPr>
        <w:t xml:space="preserve"> Resultatet från Q1 avgör </w:t>
      </w:r>
      <w:r w:rsidR="008C0933">
        <w:rPr>
          <w:rFonts w:ascii="Book Antiqua" w:eastAsia="Book Antiqua" w:hAnsi="Book Antiqua" w:cs="Book Antiqua"/>
          <w:sz w:val="24"/>
          <w:szCs w:val="24"/>
          <w:lang w:val="sv-SE"/>
        </w:rPr>
        <w:t>startpositionen</w:t>
      </w:r>
      <w:r w:rsidR="00A91521">
        <w:rPr>
          <w:rFonts w:ascii="Book Antiqua" w:eastAsia="Book Antiqua" w:hAnsi="Book Antiqua" w:cs="Book Antiqua"/>
          <w:sz w:val="24"/>
          <w:szCs w:val="24"/>
          <w:lang w:val="sv-SE"/>
        </w:rPr>
        <w:t xml:space="preserve"> för Race 1 och Q2 startpositionen för Race 2</w:t>
      </w:r>
      <w:r w:rsidR="00A10946">
        <w:rPr>
          <w:rFonts w:ascii="Book Antiqua" w:eastAsia="Book Antiqua" w:hAnsi="Book Antiqua" w:cs="Book Antiqua"/>
          <w:sz w:val="24"/>
          <w:szCs w:val="24"/>
          <w:lang w:val="sv-SE"/>
        </w:rPr>
        <w:t xml:space="preserve"> för de åtta främsta förarna.</w:t>
      </w:r>
    </w:p>
    <w:p w14:paraId="677073D5" w14:textId="593F2255" w:rsidR="00F038C1" w:rsidRDefault="00F038C1" w:rsidP="00F921EB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>
        <w:rPr>
          <w:rFonts w:ascii="Book Antiqua" w:eastAsia="Book Antiqua" w:hAnsi="Book Antiqua" w:cs="Book Antiqua"/>
          <w:sz w:val="24"/>
          <w:szCs w:val="24"/>
          <w:lang w:val="sv-SE"/>
        </w:rPr>
        <w:t>Lördagen är tävlingsdagen och består av tre race; Race 1, Race 2 och Race 3.</w:t>
      </w:r>
      <w:r w:rsidR="007B65CC">
        <w:rPr>
          <w:rFonts w:ascii="Book Antiqua" w:eastAsia="Book Antiqua" w:hAnsi="Book Antiqua" w:cs="Book Antiqua"/>
          <w:sz w:val="24"/>
          <w:szCs w:val="24"/>
          <w:lang w:val="sv-SE"/>
        </w:rPr>
        <w:t xml:space="preserve"> Startpositionen för Race 3 baseras på resultatet från Race 2</w:t>
      </w:r>
      <w:r w:rsidR="008D5E46">
        <w:rPr>
          <w:rFonts w:ascii="Book Antiqua" w:eastAsia="Book Antiqua" w:hAnsi="Book Antiqua" w:cs="Book Antiqua"/>
          <w:sz w:val="24"/>
          <w:szCs w:val="24"/>
          <w:lang w:val="sv-SE"/>
        </w:rPr>
        <w:t xml:space="preserve"> men med omvänd startordning för de åtta främsta förarna från det racet.</w:t>
      </w:r>
    </w:p>
    <w:p w14:paraId="63798A66" w14:textId="388E895E" w:rsidR="00AA4422" w:rsidRDefault="00F921EB" w:rsidP="00F921EB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F921EB">
        <w:rPr>
          <w:rFonts w:ascii="Book Antiqua" w:eastAsia="Book Antiqua" w:hAnsi="Book Antiqua" w:cs="Book Antiqua"/>
          <w:sz w:val="24"/>
          <w:szCs w:val="24"/>
          <w:lang w:val="sv-SE"/>
        </w:rPr>
        <w:t xml:space="preserve">Poäng tilldelas till topp </w:t>
      </w:r>
      <w:r w:rsidR="00041C66">
        <w:rPr>
          <w:rFonts w:ascii="Book Antiqua" w:eastAsia="Book Antiqua" w:hAnsi="Book Antiqua" w:cs="Book Antiqua"/>
          <w:sz w:val="24"/>
          <w:szCs w:val="24"/>
          <w:lang w:val="sv-SE"/>
        </w:rPr>
        <w:t>fem</w:t>
      </w:r>
      <w:r w:rsidRPr="00F921EB">
        <w:rPr>
          <w:rFonts w:ascii="Book Antiqua" w:eastAsia="Book Antiqua" w:hAnsi="Book Antiqua" w:cs="Book Antiqua"/>
          <w:sz w:val="24"/>
          <w:szCs w:val="24"/>
          <w:lang w:val="sv-SE"/>
        </w:rPr>
        <w:t xml:space="preserve"> i tidskvalen samt topp 15 i respektive race.</w:t>
      </w:r>
    </w:p>
    <w:p w14:paraId="00FCC539" w14:textId="77777777" w:rsidR="00CC72AB" w:rsidRDefault="00CC72AB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</w:pPr>
    </w:p>
    <w:p w14:paraId="59897C10" w14:textId="6D6C9517" w:rsidR="007D584B" w:rsidRDefault="00185A94" w:rsidP="00185A94">
      <w:pPr>
        <w:spacing w:after="160" w:line="256" w:lineRule="auto"/>
        <w:rPr>
          <w:rStyle w:val="Hyperlnk"/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  <w:highlight w:val="white"/>
        </w:rPr>
        <w:t xml:space="preserve">Tävlingen sänds </w:t>
      </w:r>
      <w:r w:rsidRPr="000F56A2">
        <w:rPr>
          <w:rFonts w:ascii="Book Antiqua" w:eastAsia="Book Antiqua" w:hAnsi="Book Antiqua" w:cs="Book Antiqua"/>
          <w:b/>
          <w:color w:val="FF0000"/>
          <w:sz w:val="24"/>
          <w:szCs w:val="24"/>
          <w:highlight w:val="white"/>
        </w:rPr>
        <w:t>LIVE</w:t>
      </w:r>
      <w:r>
        <w:rPr>
          <w:rFonts w:ascii="Book Antiqua" w:eastAsia="Book Antiqua" w:hAnsi="Book Antiqua" w:cs="Book Antiqua"/>
          <w:b/>
          <w:sz w:val="24"/>
          <w:szCs w:val="24"/>
          <w:highlight w:val="white"/>
        </w:rPr>
        <w:t xml:space="preserve"> på STCC+</w:t>
      </w:r>
      <w:r>
        <w:rPr>
          <w:rFonts w:ascii="Book Antiqua" w:eastAsia="Book Antiqua" w:hAnsi="Book Antiqua" w:cs="Book Antiqua"/>
          <w:b/>
          <w:sz w:val="24"/>
          <w:szCs w:val="24"/>
          <w:highlight w:val="white"/>
        </w:rPr>
        <w:br/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STCC-helgen </w:t>
      </w:r>
      <w:r>
        <w:rPr>
          <w:rFonts w:ascii="Book Antiqua" w:eastAsia="Book Antiqua" w:hAnsi="Book Antiqua" w:cs="Book Antiqua"/>
          <w:sz w:val="24"/>
          <w:szCs w:val="24"/>
        </w:rPr>
        <w:t xml:space="preserve">den </w:t>
      </w:r>
      <w:r w:rsidR="0034291C">
        <w:rPr>
          <w:rFonts w:ascii="Book Antiqua" w:eastAsia="Book Antiqua" w:hAnsi="Book Antiqua" w:cs="Book Antiqua"/>
          <w:sz w:val="24"/>
          <w:szCs w:val="24"/>
        </w:rPr>
        <w:t>17</w:t>
      </w:r>
      <w:r>
        <w:rPr>
          <w:rFonts w:ascii="Book Antiqua" w:eastAsia="Book Antiqua" w:hAnsi="Book Antiqua" w:cs="Book Antiqua"/>
          <w:sz w:val="24"/>
          <w:szCs w:val="24"/>
        </w:rPr>
        <w:t>-</w:t>
      </w:r>
      <w:r w:rsidR="0034291C">
        <w:rPr>
          <w:rFonts w:ascii="Book Antiqua" w:eastAsia="Book Antiqua" w:hAnsi="Book Antiqua" w:cs="Book Antiqua"/>
          <w:sz w:val="24"/>
          <w:szCs w:val="24"/>
        </w:rPr>
        <w:t>18</w:t>
      </w:r>
      <w:r>
        <w:rPr>
          <w:rFonts w:ascii="Book Antiqua" w:eastAsia="Book Antiqua" w:hAnsi="Book Antiqua" w:cs="Book Antiqua"/>
          <w:sz w:val="24"/>
          <w:szCs w:val="24"/>
        </w:rPr>
        <w:t xml:space="preserve"> juni 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på </w:t>
      </w:r>
      <w:r w:rsidR="0034291C">
        <w:rPr>
          <w:rFonts w:ascii="Book Antiqua" w:eastAsia="Book Antiqua" w:hAnsi="Book Antiqua" w:cs="Book Antiqua"/>
          <w:sz w:val="24"/>
          <w:szCs w:val="24"/>
        </w:rPr>
        <w:t>Drivecenter Arena i Skellefteå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 sänds </w:t>
      </w:r>
      <w:r w:rsidRPr="000F56A2">
        <w:rPr>
          <w:rFonts w:ascii="Book Antiqua" w:eastAsia="Book Antiqua" w:hAnsi="Book Antiqua" w:cs="Book Antiqua"/>
          <w:color w:val="FF0000"/>
          <w:sz w:val="24"/>
          <w:szCs w:val="24"/>
        </w:rPr>
        <w:t>LIVE</w:t>
      </w:r>
      <w:r w:rsidRPr="00BB0DE9">
        <w:rPr>
          <w:rFonts w:ascii="Book Antiqua" w:eastAsia="Book Antiqua" w:hAnsi="Book Antiqua" w:cs="Book Antiqua"/>
          <w:sz w:val="24"/>
          <w:szCs w:val="24"/>
        </w:rPr>
        <w:t xml:space="preserve"> på: </w:t>
      </w:r>
      <w:hyperlink r:id="rId6" w:history="1">
        <w:r w:rsidRPr="000F56A2">
          <w:rPr>
            <w:rStyle w:val="Hyperlnk"/>
            <w:rFonts w:ascii="Book Antiqua" w:eastAsia="Book Antiqua" w:hAnsi="Book Antiqua" w:cs="Book Antiqua"/>
            <w:sz w:val="24"/>
            <w:szCs w:val="24"/>
          </w:rPr>
          <w:t>plus.stcc.se</w:t>
        </w:r>
      </w:hyperlink>
      <w:r>
        <w:rPr>
          <w:rFonts w:ascii="Book Antiqua" w:eastAsia="Book Antiqua" w:hAnsi="Book Antiqua" w:cs="Book Antiqua"/>
          <w:sz w:val="24"/>
          <w:szCs w:val="24"/>
        </w:rPr>
        <w:br/>
        <w:t xml:space="preserve">Live-timing finns här: </w:t>
      </w:r>
      <w:r w:rsidR="00B32A0E">
        <w:rPr>
          <w:rFonts w:ascii="Book Antiqua" w:eastAsia="Book Antiqua" w:hAnsi="Book Antiqua" w:cs="Book Antiqua"/>
          <w:sz w:val="24"/>
          <w:szCs w:val="24"/>
        </w:rPr>
        <w:br/>
      </w:r>
      <w:hyperlink r:id="rId7" w:history="1">
        <w:r w:rsidR="00776A96" w:rsidRPr="00776A96">
          <w:rPr>
            <w:rStyle w:val="Hyperlnk"/>
            <w:rFonts w:ascii="Book Antiqua" w:eastAsia="Book Antiqua" w:hAnsi="Book Antiqua" w:cs="Book Antiqua"/>
            <w:sz w:val="24"/>
            <w:szCs w:val="24"/>
            <w:lang w:val="sv-SE"/>
          </w:rPr>
          <w:t>raceresults.se</w:t>
        </w:r>
      </w:hyperlink>
      <w:r w:rsidR="00776A96">
        <w:rPr>
          <w:rFonts w:ascii="Book Antiqua" w:eastAsia="Book Antiqua" w:hAnsi="Book Antiqua" w:cs="Book Antiqua"/>
          <w:sz w:val="24"/>
          <w:szCs w:val="24"/>
          <w:lang w:val="sv-SE"/>
        </w:rPr>
        <w:br/>
      </w:r>
      <w:hyperlink r:id="rId8" w:anchor="screen-results" w:history="1">
        <w:r w:rsidR="00776A96" w:rsidRPr="00776A96">
          <w:rPr>
            <w:rStyle w:val="Hyperlnk"/>
            <w:rFonts w:ascii="Book Antiqua" w:eastAsia="Book Antiqua" w:hAnsi="Book Antiqua" w:cs="Book Antiqua"/>
            <w:sz w:val="24"/>
            <w:szCs w:val="24"/>
            <w:lang w:val="sv-SE"/>
          </w:rPr>
          <w:t>livetiming.getraceresults.com</w:t>
        </w:r>
      </w:hyperlink>
      <w:r>
        <w:rPr>
          <w:rFonts w:ascii="Book Antiqua" w:eastAsia="Book Antiqua" w:hAnsi="Book Antiqua" w:cs="Book Antiqua"/>
          <w:sz w:val="24"/>
          <w:szCs w:val="24"/>
        </w:rPr>
        <w:br/>
        <w:t xml:space="preserve">Övrig information om STCC finns här: </w:t>
      </w:r>
      <w:hyperlink r:id="rId9" w:history="1">
        <w:r>
          <w:rPr>
            <w:rStyle w:val="Hyperlnk"/>
            <w:rFonts w:ascii="Book Antiqua" w:eastAsia="Book Antiqua" w:hAnsi="Book Antiqua" w:cs="Book Antiqua"/>
            <w:sz w:val="24"/>
            <w:szCs w:val="24"/>
          </w:rPr>
          <w:t>stcc.se</w:t>
        </w:r>
      </w:hyperlink>
      <w:r w:rsidR="00AF5B8F">
        <w:rPr>
          <w:rFonts w:ascii="Book Antiqua" w:eastAsia="Book Antiqua" w:hAnsi="Book Antiqua" w:cs="Book Antiqua"/>
          <w:sz w:val="24"/>
          <w:szCs w:val="24"/>
        </w:rPr>
        <w:br/>
      </w:r>
      <w:r w:rsidR="007D584B">
        <w:rPr>
          <w:rFonts w:ascii="Book Antiqua" w:eastAsia="Book Antiqua" w:hAnsi="Book Antiqua" w:cs="Book Antiqua"/>
          <w:sz w:val="24"/>
          <w:szCs w:val="24"/>
        </w:rPr>
        <w:t xml:space="preserve">Information om Midnattssolsloppet: </w:t>
      </w:r>
      <w:r w:rsidR="00AF5B8F">
        <w:rPr>
          <w:rFonts w:ascii="Book Antiqua" w:eastAsia="Book Antiqua" w:hAnsi="Book Antiqua" w:cs="Book Antiqua"/>
          <w:sz w:val="24"/>
          <w:szCs w:val="24"/>
        </w:rPr>
        <w:br/>
      </w:r>
      <w:hyperlink r:id="rId10" w:history="1">
        <w:r w:rsidR="00AF5B8F">
          <w:rPr>
            <w:rStyle w:val="Hyperlnk"/>
            <w:rFonts w:ascii="Book Antiqua" w:eastAsia="Book Antiqua" w:hAnsi="Book Antiqua" w:cs="Book Antiqua"/>
            <w:sz w:val="24"/>
            <w:szCs w:val="24"/>
            <w:lang w:val="sv-SE"/>
          </w:rPr>
          <w:t>midnattssolsloppet.se</w:t>
        </w:r>
      </w:hyperlink>
      <w:r w:rsidR="00AF5B8F">
        <w:rPr>
          <w:rFonts w:ascii="Book Antiqua" w:eastAsia="Book Antiqua" w:hAnsi="Book Antiqua" w:cs="Book Antiqua"/>
          <w:sz w:val="24"/>
          <w:szCs w:val="24"/>
          <w:lang w:val="sv-SE"/>
        </w:rPr>
        <w:br/>
      </w:r>
      <w:hyperlink r:id="rId11" w:history="1">
        <w:r w:rsidR="00AF5B8F">
          <w:rPr>
            <w:rStyle w:val="Hyperlnk"/>
            <w:rFonts w:ascii="Book Antiqua" w:eastAsia="Book Antiqua" w:hAnsi="Book Antiqua" w:cs="Book Antiqua"/>
            <w:sz w:val="24"/>
            <w:szCs w:val="24"/>
            <w:lang w:val="sv-SE"/>
          </w:rPr>
          <w:t>drivecenter.se</w:t>
        </w:r>
      </w:hyperlink>
      <w:r w:rsidR="00AF5B8F">
        <w:rPr>
          <w:rStyle w:val="Hyperlnk"/>
          <w:rFonts w:ascii="Book Antiqua" w:eastAsia="Book Antiqua" w:hAnsi="Book Antiqua" w:cs="Book Antiqua"/>
          <w:sz w:val="24"/>
          <w:szCs w:val="24"/>
          <w:lang w:val="sv-SE"/>
        </w:rPr>
        <w:br/>
      </w:r>
      <w:hyperlink r:id="rId12" w:history="1">
        <w:r w:rsidR="00AF5B8F">
          <w:rPr>
            <w:rStyle w:val="Hyperlnk"/>
            <w:rFonts w:ascii="Book Antiqua" w:eastAsia="Book Antiqua" w:hAnsi="Book Antiqua" w:cs="Book Antiqua"/>
            <w:sz w:val="24"/>
            <w:szCs w:val="24"/>
            <w:lang w:val="sv-SE"/>
          </w:rPr>
          <w:t>stcc.se/race/midnattsolsloppet-skelleftea/</w:t>
        </w:r>
      </w:hyperlink>
    </w:p>
    <w:p w14:paraId="702242E1" w14:textId="77777777" w:rsidR="00AF5B8F" w:rsidRPr="007D584B" w:rsidRDefault="00AF5B8F" w:rsidP="00185A94">
      <w:pPr>
        <w:spacing w:after="160" w:line="256" w:lineRule="auto"/>
        <w:rPr>
          <w:rFonts w:ascii="Book Antiqua" w:eastAsia="Book Antiqua" w:hAnsi="Book Antiqua" w:cs="Book Antiqua"/>
          <w:color w:val="0000FF" w:themeColor="hyperlink"/>
          <w:sz w:val="24"/>
          <w:szCs w:val="24"/>
          <w:u w:val="single"/>
        </w:rPr>
      </w:pPr>
    </w:p>
    <w:p w14:paraId="1A3BA62C" w14:textId="67F0F157" w:rsidR="001424A1" w:rsidRDefault="001424A1" w:rsidP="001424A1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Tidsschema för helgens tävling (</w:t>
      </w:r>
      <w:r w:rsidR="00185A94">
        <w:rPr>
          <w:rFonts w:ascii="Book Antiqua" w:eastAsia="Book Antiqua" w:hAnsi="Book Antiqua" w:cs="Book Antiqua"/>
          <w:b/>
          <w:sz w:val="24"/>
          <w:szCs w:val="24"/>
        </w:rPr>
        <w:t xml:space="preserve">STCC deltävling </w:t>
      </w:r>
      <w:r w:rsidR="00E76003">
        <w:rPr>
          <w:rFonts w:ascii="Book Antiqua" w:eastAsia="Book Antiqua" w:hAnsi="Book Antiqua" w:cs="Book Antiqua"/>
          <w:b/>
          <w:sz w:val="24"/>
          <w:szCs w:val="24"/>
        </w:rPr>
        <w:t>2</w:t>
      </w:r>
      <w:r w:rsidR="00185A94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7D584B">
        <w:rPr>
          <w:rFonts w:ascii="Book Antiqua" w:eastAsia="Book Antiqua" w:hAnsi="Book Antiqua" w:cs="Book Antiqua"/>
          <w:b/>
          <w:sz w:val="24"/>
          <w:szCs w:val="24"/>
        </w:rPr>
        <w:t>–</w:t>
      </w:r>
      <w:r w:rsidR="00185A94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7D584B">
        <w:rPr>
          <w:rFonts w:ascii="Book Antiqua" w:eastAsia="Book Antiqua" w:hAnsi="Book Antiqua" w:cs="Book Antiqua"/>
          <w:b/>
          <w:sz w:val="24"/>
          <w:szCs w:val="24"/>
        </w:rPr>
        <w:t>Skellefteå</w:t>
      </w:r>
      <w:r>
        <w:rPr>
          <w:rFonts w:ascii="Book Antiqua" w:eastAsia="Book Antiqua" w:hAnsi="Book Antiqua" w:cs="Book Antiqua"/>
          <w:b/>
          <w:sz w:val="24"/>
          <w:szCs w:val="24"/>
        </w:rPr>
        <w:t>):</w:t>
      </w:r>
      <w:r>
        <w:rPr>
          <w:rFonts w:ascii="Book Antiqua" w:eastAsia="Book Antiqua" w:hAnsi="Book Antiqua" w:cs="Book Antiqua"/>
          <w:b/>
          <w:sz w:val="24"/>
          <w:szCs w:val="24"/>
        </w:rPr>
        <w:br/>
      </w:r>
      <w:r>
        <w:rPr>
          <w:rFonts w:ascii="Book Antiqua" w:eastAsia="Book Antiqua" w:hAnsi="Book Antiqua" w:cs="Book Antiqua"/>
          <w:sz w:val="24"/>
          <w:szCs w:val="24"/>
        </w:rPr>
        <w:t>(alla tidsangivelser avser svensk tid)</w:t>
      </w:r>
    </w:p>
    <w:p w14:paraId="510B8660" w14:textId="77777777" w:rsidR="0059205C" w:rsidRDefault="00010063" w:rsidP="001424A1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Torsdag 16 juni:</w:t>
      </w:r>
      <w:r>
        <w:rPr>
          <w:rFonts w:ascii="Book Antiqua" w:eastAsia="Book Antiqua" w:hAnsi="Book Antiqua" w:cs="Book Antiqua"/>
          <w:b/>
          <w:sz w:val="24"/>
          <w:szCs w:val="24"/>
        </w:rPr>
        <w:br/>
      </w:r>
      <w:r>
        <w:rPr>
          <w:rFonts w:ascii="Book Antiqua" w:eastAsia="Book Antiqua" w:hAnsi="Book Antiqua" w:cs="Book Antiqua"/>
          <w:sz w:val="24"/>
          <w:szCs w:val="24"/>
        </w:rPr>
        <w:t>18:00 Officiellt test</w:t>
      </w:r>
      <w:r>
        <w:rPr>
          <w:rFonts w:ascii="Book Antiqua" w:eastAsia="Book Antiqua" w:hAnsi="Book Antiqua" w:cs="Book Antiqua"/>
          <w:sz w:val="24"/>
          <w:szCs w:val="24"/>
        </w:rPr>
        <w:br/>
        <w:t>20:00 Officiellt test</w:t>
      </w:r>
    </w:p>
    <w:p w14:paraId="60118A70" w14:textId="06AA7227" w:rsidR="003119F9" w:rsidRPr="00010063" w:rsidRDefault="001424A1" w:rsidP="001424A1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Fredag </w:t>
      </w:r>
      <w:r w:rsidR="003119F9">
        <w:rPr>
          <w:rFonts w:ascii="Book Antiqua" w:eastAsia="Book Antiqua" w:hAnsi="Book Antiqua" w:cs="Book Antiqua"/>
          <w:b/>
          <w:sz w:val="24"/>
          <w:szCs w:val="24"/>
        </w:rPr>
        <w:t>17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D32B81">
        <w:rPr>
          <w:rFonts w:ascii="Book Antiqua" w:eastAsia="Book Antiqua" w:hAnsi="Book Antiqua" w:cs="Book Antiqua"/>
          <w:b/>
          <w:sz w:val="24"/>
          <w:szCs w:val="24"/>
        </w:rPr>
        <w:t>juni</w:t>
      </w:r>
      <w:r>
        <w:rPr>
          <w:rFonts w:ascii="Book Antiqua" w:eastAsia="Book Antiqua" w:hAnsi="Book Antiqua" w:cs="Book Antiqua"/>
          <w:b/>
          <w:sz w:val="24"/>
          <w:szCs w:val="24"/>
        </w:rPr>
        <w:t>:</w:t>
      </w:r>
      <w:r>
        <w:rPr>
          <w:rFonts w:ascii="Book Antiqua" w:eastAsia="Book Antiqua" w:hAnsi="Book Antiqua" w:cs="Book Antiqua"/>
          <w:b/>
          <w:sz w:val="24"/>
          <w:szCs w:val="24"/>
        </w:rPr>
        <w:br/>
      </w:r>
      <w:r w:rsidR="003119F9">
        <w:rPr>
          <w:rFonts w:ascii="Book Antiqua" w:eastAsia="Book Antiqua" w:hAnsi="Book Antiqua" w:cs="Book Antiqua"/>
          <w:sz w:val="24"/>
          <w:szCs w:val="24"/>
        </w:rPr>
        <w:t>11</w:t>
      </w:r>
      <w:r>
        <w:rPr>
          <w:rFonts w:ascii="Book Antiqua" w:eastAsia="Book Antiqua" w:hAnsi="Book Antiqua" w:cs="Book Antiqua"/>
          <w:sz w:val="24"/>
          <w:szCs w:val="24"/>
        </w:rPr>
        <w:t>:</w:t>
      </w:r>
      <w:r w:rsidR="003F6BF7">
        <w:rPr>
          <w:rFonts w:ascii="Book Antiqua" w:eastAsia="Book Antiqua" w:hAnsi="Book Antiqua" w:cs="Book Antiqua"/>
          <w:sz w:val="24"/>
          <w:szCs w:val="24"/>
        </w:rPr>
        <w:t>0</w:t>
      </w:r>
      <w:r>
        <w:rPr>
          <w:rFonts w:ascii="Book Antiqua" w:eastAsia="Book Antiqua" w:hAnsi="Book Antiqua" w:cs="Book Antiqua"/>
          <w:sz w:val="24"/>
          <w:szCs w:val="24"/>
        </w:rPr>
        <w:t xml:space="preserve">0 </w:t>
      </w:r>
      <w:r w:rsidR="00DB67DA">
        <w:rPr>
          <w:rFonts w:ascii="Book Antiqua" w:eastAsia="Book Antiqua" w:hAnsi="Book Antiqua" w:cs="Book Antiqua"/>
          <w:sz w:val="24"/>
          <w:szCs w:val="24"/>
        </w:rPr>
        <w:t>Fri träning</w:t>
      </w:r>
      <w:r w:rsidR="008A4A2F">
        <w:rPr>
          <w:rFonts w:ascii="Book Antiqua" w:eastAsia="Book Antiqua" w:hAnsi="Book Antiqua" w:cs="Book Antiqua"/>
          <w:sz w:val="24"/>
          <w:szCs w:val="24"/>
        </w:rPr>
        <w:t xml:space="preserve"> 1</w:t>
      </w:r>
      <w:r>
        <w:rPr>
          <w:rFonts w:ascii="Book Antiqua" w:eastAsia="Book Antiqua" w:hAnsi="Book Antiqua" w:cs="Book Antiqua"/>
          <w:sz w:val="24"/>
          <w:szCs w:val="24"/>
        </w:rPr>
        <w:br/>
        <w:t>1</w:t>
      </w:r>
      <w:r w:rsidR="001227A5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eastAsia="Book Antiqua" w:hAnsi="Book Antiqua" w:cs="Book Antiqua"/>
          <w:sz w:val="24"/>
          <w:szCs w:val="24"/>
        </w:rPr>
        <w:t>:</w:t>
      </w:r>
      <w:r w:rsidR="00BB3492">
        <w:rPr>
          <w:rFonts w:ascii="Book Antiqua" w:eastAsia="Book Antiqua" w:hAnsi="Book Antiqua" w:cs="Book Antiqua"/>
          <w:sz w:val="24"/>
          <w:szCs w:val="24"/>
        </w:rPr>
        <w:t>0</w:t>
      </w:r>
      <w:r w:rsidR="001227A5">
        <w:rPr>
          <w:rFonts w:ascii="Book Antiqua" w:eastAsia="Book Antiqua" w:hAnsi="Book Antiqua" w:cs="Book Antiqua"/>
          <w:sz w:val="24"/>
          <w:szCs w:val="24"/>
        </w:rPr>
        <w:t>0</w:t>
      </w:r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B67DA">
        <w:rPr>
          <w:rFonts w:ascii="Book Antiqua" w:eastAsia="Book Antiqua" w:hAnsi="Book Antiqua" w:cs="Book Antiqua"/>
          <w:sz w:val="24"/>
          <w:szCs w:val="24"/>
        </w:rPr>
        <w:t>Fri träning</w:t>
      </w:r>
      <w:r w:rsidR="008A4A2F">
        <w:rPr>
          <w:rFonts w:ascii="Book Antiqua" w:eastAsia="Book Antiqua" w:hAnsi="Book Antiqua" w:cs="Book Antiqua"/>
          <w:sz w:val="24"/>
          <w:szCs w:val="24"/>
        </w:rPr>
        <w:t xml:space="preserve"> 2</w:t>
      </w:r>
      <w:r w:rsidR="003119F9">
        <w:rPr>
          <w:rFonts w:ascii="Book Antiqua" w:eastAsia="Book Antiqua" w:hAnsi="Book Antiqua" w:cs="Book Antiqua"/>
          <w:sz w:val="24"/>
          <w:szCs w:val="24"/>
        </w:rPr>
        <w:br/>
      </w:r>
      <w:r w:rsidR="00D77667">
        <w:rPr>
          <w:rFonts w:ascii="Book Antiqua" w:eastAsia="Book Antiqua" w:hAnsi="Book Antiqua" w:cs="Book Antiqua"/>
          <w:sz w:val="24"/>
          <w:szCs w:val="24"/>
        </w:rPr>
        <w:t>19:45</w:t>
      </w:r>
      <w:r w:rsidR="003119F9">
        <w:rPr>
          <w:rFonts w:ascii="Book Antiqua" w:eastAsia="Book Antiqua" w:hAnsi="Book Antiqua" w:cs="Book Antiqua"/>
          <w:sz w:val="24"/>
          <w:szCs w:val="24"/>
        </w:rPr>
        <w:t xml:space="preserve"> Tidskval</w:t>
      </w:r>
      <w:r w:rsidR="00DB67DA">
        <w:rPr>
          <w:rFonts w:ascii="Book Antiqua" w:eastAsia="Book Antiqua" w:hAnsi="Book Antiqua" w:cs="Book Antiqua"/>
          <w:sz w:val="24"/>
          <w:szCs w:val="24"/>
        </w:rPr>
        <w:t xml:space="preserve"> (Q1 och Q2)</w:t>
      </w:r>
    </w:p>
    <w:p w14:paraId="63398C29" w14:textId="60B1265E" w:rsidR="00EC78EE" w:rsidRDefault="001424A1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Lördag </w:t>
      </w:r>
      <w:r w:rsidR="003119F9">
        <w:rPr>
          <w:rFonts w:ascii="Book Antiqua" w:eastAsia="Book Antiqua" w:hAnsi="Book Antiqua" w:cs="Book Antiqua"/>
          <w:b/>
          <w:sz w:val="24"/>
          <w:szCs w:val="24"/>
        </w:rPr>
        <w:t>18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D32B81">
        <w:rPr>
          <w:rFonts w:ascii="Book Antiqua" w:eastAsia="Book Antiqua" w:hAnsi="Book Antiqua" w:cs="Book Antiqua"/>
          <w:b/>
          <w:sz w:val="24"/>
          <w:szCs w:val="24"/>
        </w:rPr>
        <w:t>juni</w:t>
      </w:r>
      <w:r>
        <w:rPr>
          <w:rFonts w:ascii="Book Antiqua" w:eastAsia="Book Antiqua" w:hAnsi="Book Antiqua" w:cs="Book Antiqua"/>
          <w:b/>
          <w:sz w:val="24"/>
          <w:szCs w:val="24"/>
        </w:rPr>
        <w:t>:</w:t>
      </w:r>
      <w:r w:rsidR="008A4A2F">
        <w:rPr>
          <w:rFonts w:ascii="Book Antiqua" w:eastAsia="Book Antiqua" w:hAnsi="Book Antiqua" w:cs="Book Antiqua"/>
          <w:b/>
          <w:sz w:val="24"/>
          <w:szCs w:val="24"/>
        </w:rPr>
        <w:br/>
      </w:r>
      <w:r w:rsidR="008A4A2F">
        <w:rPr>
          <w:rFonts w:ascii="Book Antiqua" w:eastAsia="Book Antiqua" w:hAnsi="Book Antiqua" w:cs="Book Antiqua"/>
          <w:sz w:val="24"/>
          <w:szCs w:val="24"/>
        </w:rPr>
        <w:t>1</w:t>
      </w:r>
      <w:r w:rsidR="00483AA1">
        <w:rPr>
          <w:rFonts w:ascii="Book Antiqua" w:eastAsia="Book Antiqua" w:hAnsi="Book Antiqua" w:cs="Book Antiqua"/>
          <w:sz w:val="24"/>
          <w:szCs w:val="24"/>
        </w:rPr>
        <w:t>2</w:t>
      </w:r>
      <w:r w:rsidR="008A4A2F">
        <w:rPr>
          <w:rFonts w:ascii="Book Antiqua" w:eastAsia="Book Antiqua" w:hAnsi="Book Antiqua" w:cs="Book Antiqua"/>
          <w:sz w:val="24"/>
          <w:szCs w:val="24"/>
        </w:rPr>
        <w:t>:</w:t>
      </w:r>
      <w:r w:rsidR="00483AA1">
        <w:rPr>
          <w:rFonts w:ascii="Book Antiqua" w:eastAsia="Book Antiqua" w:hAnsi="Book Antiqua" w:cs="Book Antiqua"/>
          <w:sz w:val="24"/>
          <w:szCs w:val="24"/>
        </w:rPr>
        <w:t>5</w:t>
      </w:r>
      <w:r w:rsidR="00113D99">
        <w:rPr>
          <w:rFonts w:ascii="Book Antiqua" w:eastAsia="Book Antiqua" w:hAnsi="Book Antiqua" w:cs="Book Antiqua"/>
          <w:sz w:val="24"/>
          <w:szCs w:val="24"/>
        </w:rPr>
        <w:t>5</w:t>
      </w:r>
      <w:r w:rsidR="008A4A2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113D99">
        <w:rPr>
          <w:rFonts w:ascii="Book Antiqua" w:eastAsia="Book Antiqua" w:hAnsi="Book Antiqua" w:cs="Book Antiqua"/>
          <w:sz w:val="24"/>
          <w:szCs w:val="24"/>
        </w:rPr>
        <w:t xml:space="preserve">Race 1 (Sänds </w:t>
      </w:r>
      <w:r w:rsidR="00113D99">
        <w:rPr>
          <w:rFonts w:ascii="Book Antiqua" w:eastAsia="Book Antiqua" w:hAnsi="Book Antiqua" w:cs="Book Antiqua"/>
          <w:color w:val="FF0000"/>
          <w:sz w:val="24"/>
          <w:szCs w:val="24"/>
        </w:rPr>
        <w:t>LIVE</w:t>
      </w:r>
      <w:r w:rsidR="00113D99">
        <w:rPr>
          <w:rFonts w:ascii="Book Antiqua" w:eastAsia="Book Antiqua" w:hAnsi="Book Antiqua" w:cs="Book Antiqua"/>
          <w:sz w:val="24"/>
          <w:szCs w:val="24"/>
        </w:rPr>
        <w:t xml:space="preserve"> på </w:t>
      </w:r>
      <w:hyperlink r:id="rId13" w:history="1">
        <w:r w:rsidR="00113D99" w:rsidRPr="000F56A2">
          <w:rPr>
            <w:rStyle w:val="Hyperlnk"/>
            <w:rFonts w:ascii="Book Antiqua" w:eastAsia="Book Antiqua" w:hAnsi="Book Antiqua" w:cs="Book Antiqua"/>
            <w:sz w:val="24"/>
            <w:szCs w:val="24"/>
          </w:rPr>
          <w:t>plus.stcc.se</w:t>
        </w:r>
      </w:hyperlink>
      <w:r w:rsidR="00113D99">
        <w:rPr>
          <w:rFonts w:ascii="Book Antiqua" w:eastAsia="Book Antiqua" w:hAnsi="Book Antiqua" w:cs="Book Antiqua"/>
          <w:sz w:val="24"/>
          <w:szCs w:val="24"/>
        </w:rPr>
        <w:t>)</w:t>
      </w:r>
      <w:r w:rsidR="00CC72AB">
        <w:rPr>
          <w:rFonts w:ascii="Book Antiqua" w:eastAsia="Book Antiqua" w:hAnsi="Book Antiqua" w:cs="Book Antiqua"/>
          <w:sz w:val="24"/>
          <w:szCs w:val="24"/>
        </w:rPr>
        <w:br/>
      </w:r>
      <w:r w:rsidR="00113D99">
        <w:rPr>
          <w:rFonts w:ascii="Book Antiqua" w:eastAsia="Book Antiqua" w:hAnsi="Book Antiqua" w:cs="Book Antiqua"/>
          <w:sz w:val="24"/>
          <w:szCs w:val="24"/>
        </w:rPr>
        <w:t>1</w:t>
      </w:r>
      <w:r w:rsidR="00483AA1">
        <w:rPr>
          <w:rFonts w:ascii="Book Antiqua" w:eastAsia="Book Antiqua" w:hAnsi="Book Antiqua" w:cs="Book Antiqua"/>
          <w:sz w:val="24"/>
          <w:szCs w:val="24"/>
        </w:rPr>
        <w:t>5:50</w:t>
      </w:r>
      <w:r>
        <w:rPr>
          <w:rFonts w:ascii="Book Antiqua" w:eastAsia="Book Antiqua" w:hAnsi="Book Antiqua" w:cs="Book Antiqua"/>
          <w:sz w:val="24"/>
          <w:szCs w:val="24"/>
        </w:rPr>
        <w:t xml:space="preserve"> Race</w:t>
      </w:r>
      <w:r w:rsidR="003119F9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113D99">
        <w:rPr>
          <w:rFonts w:ascii="Book Antiqua" w:eastAsia="Book Antiqua" w:hAnsi="Book Antiqua" w:cs="Book Antiqua"/>
          <w:sz w:val="24"/>
          <w:szCs w:val="24"/>
        </w:rPr>
        <w:t>2</w:t>
      </w:r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756800">
        <w:rPr>
          <w:rFonts w:ascii="Book Antiqua" w:eastAsia="Book Antiqua" w:hAnsi="Book Antiqua" w:cs="Book Antiqua"/>
          <w:sz w:val="24"/>
          <w:szCs w:val="24"/>
        </w:rPr>
        <w:t xml:space="preserve">(Sänds </w:t>
      </w:r>
      <w:r w:rsidR="00756800">
        <w:rPr>
          <w:rFonts w:ascii="Book Antiqua" w:eastAsia="Book Antiqua" w:hAnsi="Book Antiqua" w:cs="Book Antiqua"/>
          <w:color w:val="FF0000"/>
          <w:sz w:val="24"/>
          <w:szCs w:val="24"/>
        </w:rPr>
        <w:t>LIVE</w:t>
      </w:r>
      <w:r w:rsidR="00756800">
        <w:rPr>
          <w:rFonts w:ascii="Book Antiqua" w:eastAsia="Book Antiqua" w:hAnsi="Book Antiqua" w:cs="Book Antiqua"/>
          <w:sz w:val="24"/>
          <w:szCs w:val="24"/>
        </w:rPr>
        <w:t xml:space="preserve"> på </w:t>
      </w:r>
      <w:hyperlink r:id="rId14" w:history="1">
        <w:r w:rsidR="00756800" w:rsidRPr="000F56A2">
          <w:rPr>
            <w:rStyle w:val="Hyperlnk"/>
            <w:rFonts w:ascii="Book Antiqua" w:eastAsia="Book Antiqua" w:hAnsi="Book Antiqua" w:cs="Book Antiqua"/>
            <w:sz w:val="24"/>
            <w:szCs w:val="24"/>
          </w:rPr>
          <w:t>plus.stcc.se</w:t>
        </w:r>
      </w:hyperlink>
      <w:r w:rsidR="00756800">
        <w:rPr>
          <w:rFonts w:ascii="Book Antiqua" w:eastAsia="Book Antiqua" w:hAnsi="Book Antiqua" w:cs="Book Antiqua"/>
          <w:sz w:val="24"/>
          <w:szCs w:val="24"/>
        </w:rPr>
        <w:t>)</w:t>
      </w:r>
      <w:r w:rsidR="00113D99">
        <w:rPr>
          <w:rFonts w:ascii="Book Antiqua" w:eastAsia="Book Antiqua" w:hAnsi="Book Antiqua" w:cs="Book Antiqua"/>
          <w:sz w:val="24"/>
          <w:szCs w:val="24"/>
        </w:rPr>
        <w:br/>
        <w:t>20:</w:t>
      </w:r>
      <w:r w:rsidR="00483AA1">
        <w:rPr>
          <w:rFonts w:ascii="Book Antiqua" w:eastAsia="Book Antiqua" w:hAnsi="Book Antiqua" w:cs="Book Antiqua"/>
          <w:sz w:val="24"/>
          <w:szCs w:val="24"/>
        </w:rPr>
        <w:t>10</w:t>
      </w:r>
      <w:r w:rsidR="00113D99">
        <w:rPr>
          <w:rFonts w:ascii="Book Antiqua" w:eastAsia="Book Antiqua" w:hAnsi="Book Antiqua" w:cs="Book Antiqua"/>
          <w:sz w:val="24"/>
          <w:szCs w:val="24"/>
        </w:rPr>
        <w:t xml:space="preserve"> Race 3 (Sänds </w:t>
      </w:r>
      <w:r w:rsidR="00113D99">
        <w:rPr>
          <w:rFonts w:ascii="Book Antiqua" w:eastAsia="Book Antiqua" w:hAnsi="Book Antiqua" w:cs="Book Antiqua"/>
          <w:color w:val="FF0000"/>
          <w:sz w:val="24"/>
          <w:szCs w:val="24"/>
        </w:rPr>
        <w:t>LIVE</w:t>
      </w:r>
      <w:r w:rsidR="00113D99">
        <w:rPr>
          <w:rFonts w:ascii="Book Antiqua" w:eastAsia="Book Antiqua" w:hAnsi="Book Antiqua" w:cs="Book Antiqua"/>
          <w:sz w:val="24"/>
          <w:szCs w:val="24"/>
        </w:rPr>
        <w:t xml:space="preserve"> på </w:t>
      </w:r>
      <w:hyperlink r:id="rId15" w:history="1">
        <w:r w:rsidR="00113D99" w:rsidRPr="000F56A2">
          <w:rPr>
            <w:rStyle w:val="Hyperlnk"/>
            <w:rFonts w:ascii="Book Antiqua" w:eastAsia="Book Antiqua" w:hAnsi="Book Antiqua" w:cs="Book Antiqua"/>
            <w:sz w:val="24"/>
            <w:szCs w:val="24"/>
          </w:rPr>
          <w:t>plus.stcc.se</w:t>
        </w:r>
      </w:hyperlink>
      <w:r w:rsidR="00113D99">
        <w:rPr>
          <w:rFonts w:ascii="Book Antiqua" w:eastAsia="Book Antiqua" w:hAnsi="Book Antiqua" w:cs="Book Antiqua"/>
          <w:sz w:val="24"/>
          <w:szCs w:val="24"/>
        </w:rPr>
        <w:t>)</w:t>
      </w:r>
      <w:r w:rsidR="0077094C" w:rsidRPr="001F2A12">
        <w:rPr>
          <w:rFonts w:ascii="Book Antiqua" w:eastAsia="Book Antiqua" w:hAnsi="Book Antiqua" w:cs="Book Antiqua"/>
          <w:sz w:val="24"/>
          <w:szCs w:val="24"/>
          <w:highlight w:val="white"/>
          <w:lang w:val="sv-SE"/>
        </w:rPr>
        <w:br/>
      </w:r>
    </w:p>
    <w:p w14:paraId="1FD320A4" w14:textId="2D6B3A0C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lastRenderedPageBreak/>
        <w:t>Om banan (</w:t>
      </w:r>
      <w:r w:rsidR="002C224A">
        <w:rPr>
          <w:rFonts w:ascii="Book Antiqua" w:eastAsia="Book Antiqua" w:hAnsi="Book Antiqua" w:cs="Book Antiqua"/>
          <w:b/>
          <w:sz w:val="23"/>
          <w:szCs w:val="23"/>
          <w:lang w:val="sv-SE"/>
        </w:rPr>
        <w:t>Drivecenter Arena</w:t>
      </w: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t>):</w:t>
      </w:r>
    </w:p>
    <w:p w14:paraId="0197E795" w14:textId="77777777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noProof/>
          <w:sz w:val="24"/>
          <w:szCs w:val="24"/>
          <w:lang w:val="sv-SE"/>
        </w:rPr>
        <w:drawing>
          <wp:inline distT="114300" distB="114300" distL="114300" distR="114300" wp14:anchorId="61BB8E73" wp14:editId="11872D49">
            <wp:extent cx="1943100" cy="1295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541" cy="129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BF4DA" w14:textId="424FC7EE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t>Plats:</w:t>
      </w:r>
      <w:r w:rsidR="002C224A">
        <w:rPr>
          <w:rFonts w:ascii="Book Antiqua" w:eastAsia="Book Antiqua" w:hAnsi="Book Antiqua" w:cs="Book Antiqua"/>
          <w:b/>
          <w:sz w:val="24"/>
          <w:szCs w:val="24"/>
          <w:lang w:val="sv-SE"/>
        </w:rPr>
        <w:t xml:space="preserve"> </w:t>
      </w:r>
      <w:r w:rsidR="002C224A">
        <w:rPr>
          <w:rFonts w:ascii="Book Antiqua" w:eastAsia="Book Antiqua" w:hAnsi="Book Antiqua" w:cs="Book Antiqua"/>
          <w:sz w:val="24"/>
          <w:szCs w:val="24"/>
          <w:lang w:val="sv-SE"/>
        </w:rPr>
        <w:t>Fällfors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>,</w:t>
      </w:r>
      <w:r w:rsidR="008E7C94">
        <w:rPr>
          <w:rFonts w:ascii="Book Antiqua" w:eastAsia="Book Antiqua" w:hAnsi="Book Antiqua" w:cs="Book Antiqua"/>
          <w:sz w:val="24"/>
          <w:szCs w:val="24"/>
          <w:lang w:val="sv-SE"/>
        </w:rPr>
        <w:t xml:space="preserve"> Skellefteå,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BE021C">
        <w:rPr>
          <w:rFonts w:ascii="Book Antiqua" w:eastAsia="Book Antiqua" w:hAnsi="Book Antiqua" w:cs="Book Antiqua"/>
          <w:sz w:val="24"/>
          <w:szCs w:val="24"/>
          <w:lang w:val="sv-SE"/>
        </w:rPr>
        <w:t>Sverige</w:t>
      </w:r>
    </w:p>
    <w:p w14:paraId="690D321A" w14:textId="120B5804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t>Längd:</w:t>
      </w:r>
      <w:r w:rsidRPr="001F2A1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6F18AD">
        <w:rPr>
          <w:rFonts w:ascii="Book Antiqua" w:eastAsia="Book Antiqua" w:hAnsi="Book Antiqua" w:cs="Book Antiqua"/>
          <w:sz w:val="24"/>
          <w:szCs w:val="24"/>
          <w:lang w:val="sv-SE"/>
        </w:rPr>
        <w:t>4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>,</w:t>
      </w:r>
      <w:r w:rsidR="006F18AD">
        <w:rPr>
          <w:rFonts w:ascii="Book Antiqua" w:eastAsia="Book Antiqua" w:hAnsi="Book Antiqua" w:cs="Book Antiqua"/>
          <w:sz w:val="24"/>
          <w:szCs w:val="24"/>
          <w:lang w:val="sv-SE"/>
        </w:rPr>
        <w:t>270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km</w:t>
      </w:r>
    </w:p>
    <w:p w14:paraId="3A47EBC2" w14:textId="4D621607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t>Antal kurvor:</w:t>
      </w:r>
      <w:r w:rsidRPr="001F2A1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>1</w:t>
      </w:r>
      <w:r w:rsidR="006F18AD">
        <w:rPr>
          <w:rFonts w:ascii="Book Antiqua" w:eastAsia="Book Antiqua" w:hAnsi="Book Antiqua" w:cs="Book Antiqua"/>
          <w:sz w:val="24"/>
          <w:szCs w:val="24"/>
          <w:lang w:val="sv-SE"/>
        </w:rPr>
        <w:t>6</w:t>
      </w:r>
    </w:p>
    <w:p w14:paraId="742C42EC" w14:textId="610296C0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t>Racelängd:</w:t>
      </w:r>
      <w:r w:rsidRPr="001F2A1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F42034">
        <w:rPr>
          <w:rFonts w:ascii="Book Antiqua" w:eastAsia="Book Antiqua" w:hAnsi="Book Antiqua" w:cs="Book Antiqua"/>
          <w:sz w:val="24"/>
          <w:szCs w:val="24"/>
          <w:lang w:val="sv-SE"/>
        </w:rPr>
        <w:t>8 varv (</w:t>
      </w:r>
      <w:r w:rsidR="00124B56">
        <w:rPr>
          <w:rFonts w:ascii="Book Antiqua" w:eastAsia="Book Antiqua" w:hAnsi="Book Antiqua" w:cs="Book Antiqua"/>
          <w:sz w:val="24"/>
          <w:szCs w:val="24"/>
          <w:lang w:val="sv-SE"/>
        </w:rPr>
        <w:t>1</w:t>
      </w:r>
      <w:r w:rsidR="00A97D75">
        <w:rPr>
          <w:rFonts w:ascii="Book Antiqua" w:eastAsia="Book Antiqua" w:hAnsi="Book Antiqua" w:cs="Book Antiqua"/>
          <w:sz w:val="24"/>
          <w:szCs w:val="24"/>
          <w:lang w:val="sv-SE"/>
        </w:rPr>
        <w:t>8</w:t>
      </w:r>
      <w:r w:rsidR="00124B56">
        <w:rPr>
          <w:rFonts w:ascii="Book Antiqua" w:eastAsia="Book Antiqua" w:hAnsi="Book Antiqua" w:cs="Book Antiqua"/>
          <w:sz w:val="24"/>
          <w:szCs w:val="24"/>
          <w:lang w:val="sv-SE"/>
        </w:rPr>
        <w:t xml:space="preserve"> minuter + 1 varv</w:t>
      </w:r>
      <w:r w:rsidR="00F42034">
        <w:rPr>
          <w:rFonts w:ascii="Book Antiqua" w:eastAsia="Book Antiqua" w:hAnsi="Book Antiqua" w:cs="Book Antiqua"/>
          <w:sz w:val="24"/>
          <w:szCs w:val="24"/>
          <w:lang w:val="sv-SE"/>
        </w:rPr>
        <w:t>)</w:t>
      </w:r>
    </w:p>
    <w:p w14:paraId="315BE8F0" w14:textId="2661BCA6" w:rsidR="008F7969" w:rsidRPr="009E5760" w:rsidRDefault="0077094C" w:rsidP="009E5760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sz w:val="24"/>
          <w:szCs w:val="24"/>
          <w:lang w:val="sv-SE"/>
        </w:rPr>
        <w:t>Banrekord (TCR):</w:t>
      </w:r>
      <w:r w:rsidRPr="001F2A1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</w:t>
      </w:r>
      <w:r w:rsidR="008F3277">
        <w:rPr>
          <w:rFonts w:ascii="Book Antiqua" w:eastAsia="Book Antiqua" w:hAnsi="Book Antiqua" w:cs="Book Antiqua"/>
          <w:sz w:val="24"/>
          <w:szCs w:val="24"/>
          <w:lang w:val="sv-SE"/>
        </w:rPr>
        <w:t xml:space="preserve">1min </w:t>
      </w:r>
      <w:r w:rsidR="007C4737">
        <w:rPr>
          <w:rFonts w:ascii="Book Antiqua" w:eastAsia="Book Antiqua" w:hAnsi="Book Antiqua" w:cs="Book Antiqua"/>
          <w:sz w:val="24"/>
          <w:szCs w:val="24"/>
          <w:lang w:val="sv-SE"/>
        </w:rPr>
        <w:t>5</w:t>
      </w:r>
      <w:r w:rsidR="008F3277">
        <w:rPr>
          <w:rFonts w:ascii="Book Antiqua" w:eastAsia="Book Antiqua" w:hAnsi="Book Antiqua" w:cs="Book Antiqua"/>
          <w:sz w:val="24"/>
          <w:szCs w:val="24"/>
          <w:lang w:val="sv-SE"/>
        </w:rPr>
        <w:t>2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>.</w:t>
      </w:r>
      <w:r w:rsidR="007C4737">
        <w:rPr>
          <w:rFonts w:ascii="Book Antiqua" w:eastAsia="Book Antiqua" w:hAnsi="Book Antiqua" w:cs="Book Antiqua"/>
          <w:sz w:val="24"/>
          <w:szCs w:val="24"/>
          <w:lang w:val="sv-SE"/>
        </w:rPr>
        <w:t>4</w:t>
      </w:r>
      <w:r w:rsidR="008F3277">
        <w:rPr>
          <w:rFonts w:ascii="Book Antiqua" w:eastAsia="Book Antiqua" w:hAnsi="Book Antiqua" w:cs="Book Antiqua"/>
          <w:sz w:val="24"/>
          <w:szCs w:val="24"/>
          <w:lang w:val="sv-SE"/>
        </w:rPr>
        <w:t>13</w:t>
      </w:r>
      <w:r w:rsidR="00F472ED" w:rsidRPr="001F2A12">
        <w:rPr>
          <w:rFonts w:ascii="Book Antiqua" w:eastAsia="Book Antiqua" w:hAnsi="Book Antiqua" w:cs="Book Antiqua"/>
          <w:sz w:val="24"/>
          <w:szCs w:val="24"/>
          <w:lang w:val="sv-SE"/>
        </w:rPr>
        <w:t>s</w:t>
      </w:r>
    </w:p>
    <w:p w14:paraId="18B86CFD" w14:textId="771BBC5B" w:rsidR="00092A86" w:rsidRDefault="00092A86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sv-SE"/>
        </w:rPr>
      </w:pPr>
    </w:p>
    <w:p w14:paraId="7E15F374" w14:textId="77777777" w:rsidR="001153B8" w:rsidRDefault="001153B8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sv-SE"/>
        </w:rPr>
      </w:pPr>
    </w:p>
    <w:p w14:paraId="047D68C3" w14:textId="034C0F65" w:rsidR="00A94577" w:rsidRPr="00AC1D1E" w:rsidRDefault="00A94577" w:rsidP="00A94577">
      <w:pPr>
        <w:rPr>
          <w:rFonts w:ascii="Book Antiqua" w:hAnsi="Book Antiqua" w:cs="Helvetica"/>
          <w:b/>
          <w:bCs/>
          <w:sz w:val="24"/>
          <w:szCs w:val="24"/>
          <w:u w:val="single"/>
        </w:rPr>
      </w:pPr>
      <w:r w:rsidRPr="00AC1D1E">
        <w:rPr>
          <w:rFonts w:ascii="Book Antiqua" w:hAnsi="Book Antiqua" w:cs="Helvetica"/>
          <w:b/>
          <w:bCs/>
          <w:sz w:val="24"/>
          <w:szCs w:val="24"/>
          <w:u w:val="single"/>
        </w:rPr>
        <w:t>Mästerskapsställning</w:t>
      </w:r>
      <w:r w:rsidR="007D20C3">
        <w:rPr>
          <w:rFonts w:ascii="Book Antiqua" w:hAnsi="Book Antiqua" w:cs="Helvetica"/>
          <w:b/>
          <w:bCs/>
          <w:sz w:val="24"/>
          <w:szCs w:val="24"/>
          <w:u w:val="single"/>
        </w:rPr>
        <w:t>en</w:t>
      </w:r>
      <w:r w:rsidR="00DB58E2">
        <w:rPr>
          <w:rFonts w:ascii="Book Antiqua" w:hAnsi="Book Antiqua" w:cs="Helvetica"/>
          <w:b/>
          <w:bCs/>
          <w:sz w:val="24"/>
          <w:szCs w:val="24"/>
          <w:u w:val="single"/>
        </w:rPr>
        <w:t xml:space="preserve"> inför deltävling 2 av 6</w:t>
      </w:r>
      <w:r w:rsidRPr="00AC1D1E">
        <w:rPr>
          <w:rFonts w:ascii="Book Antiqua" w:hAnsi="Book Antiqua" w:cs="Helvetica"/>
          <w:b/>
          <w:bCs/>
          <w:sz w:val="24"/>
          <w:szCs w:val="24"/>
          <w:u w:val="single"/>
        </w:rPr>
        <w:t>:</w:t>
      </w:r>
    </w:p>
    <w:p w14:paraId="5A28A208" w14:textId="77777777" w:rsidR="00A94577" w:rsidRPr="00016C1A" w:rsidRDefault="00A94577" w:rsidP="00A94577">
      <w:pPr>
        <w:pStyle w:val="p1"/>
        <w:rPr>
          <w:rStyle w:val="s6"/>
          <w:rFonts w:ascii="Book Antiqua" w:hAnsi="Book Antiqua"/>
          <w:sz w:val="24"/>
        </w:rPr>
      </w:pPr>
      <w:bookmarkStart w:id="0" w:name="_Hlk19732855"/>
      <w:r>
        <w:rPr>
          <w:rStyle w:val="s6"/>
          <w:rFonts w:ascii="Book Antiqua" w:hAnsi="Book Antiqua"/>
          <w:b/>
          <w:sz w:val="24"/>
        </w:rPr>
        <w:t>STCC – TCR Scandinavia - Förarmästerskap</w:t>
      </w:r>
      <w:r w:rsidRPr="00016C1A">
        <w:rPr>
          <w:rStyle w:val="s6"/>
          <w:rFonts w:ascii="Book Antiqua" w:hAnsi="Book Antiqua"/>
          <w:b/>
          <w:sz w:val="24"/>
        </w:rPr>
        <w:t xml:space="preserve"> – Totalt (Topp tre)</w:t>
      </w:r>
      <w:r w:rsidRPr="00016C1A">
        <w:rPr>
          <w:rStyle w:val="s6"/>
          <w:rFonts w:ascii="Book Antiqua" w:hAnsi="Book Antiqua"/>
          <w:b/>
          <w:sz w:val="24"/>
        </w:rPr>
        <w:br/>
      </w:r>
      <w:r>
        <w:rPr>
          <w:rStyle w:val="s6"/>
          <w:rFonts w:ascii="Book Antiqua" w:hAnsi="Book Antiqua"/>
          <w:sz w:val="24"/>
        </w:rPr>
        <w:t>STCC 2022</w:t>
      </w:r>
      <w:r w:rsidRPr="00016C1A">
        <w:rPr>
          <w:rStyle w:val="s6"/>
          <w:rFonts w:ascii="Book Antiqua" w:hAnsi="Book Antiqua"/>
          <w:sz w:val="24"/>
        </w:rPr>
        <w:t xml:space="preserve"> (Efter </w:t>
      </w:r>
      <w:r>
        <w:rPr>
          <w:rStyle w:val="s6"/>
          <w:rFonts w:ascii="Book Antiqua" w:hAnsi="Book Antiqua"/>
          <w:sz w:val="24"/>
        </w:rPr>
        <w:t>1</w:t>
      </w:r>
      <w:r w:rsidRPr="00016C1A">
        <w:rPr>
          <w:rStyle w:val="s6"/>
          <w:rFonts w:ascii="Book Antiqua" w:hAnsi="Book Antiqua"/>
          <w:sz w:val="24"/>
        </w:rPr>
        <w:t xml:space="preserve"> av </w:t>
      </w:r>
      <w:r>
        <w:rPr>
          <w:rStyle w:val="s6"/>
          <w:rFonts w:ascii="Book Antiqua" w:hAnsi="Book Antiqua"/>
          <w:sz w:val="24"/>
        </w:rPr>
        <w:t>6</w:t>
      </w:r>
      <w:r w:rsidRPr="00016C1A">
        <w:rPr>
          <w:rStyle w:val="s6"/>
          <w:rFonts w:ascii="Book Antiqua" w:hAnsi="Book Antiqua"/>
          <w:sz w:val="24"/>
        </w:rPr>
        <w:t xml:space="preserve"> tävlingshelger)</w:t>
      </w:r>
    </w:p>
    <w:p w14:paraId="63DCF8A7" w14:textId="77777777" w:rsidR="00A94577" w:rsidRPr="008F11FA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 w:rsidRPr="008F11FA">
        <w:rPr>
          <w:rStyle w:val="s6"/>
          <w:rFonts w:ascii="Book Antiqua" w:hAnsi="Book Antiqua"/>
          <w:sz w:val="24"/>
        </w:rPr>
        <w:t xml:space="preserve">1: </w:t>
      </w:r>
      <w:r>
        <w:rPr>
          <w:rStyle w:val="s6"/>
          <w:rFonts w:ascii="Book Antiqua" w:hAnsi="Book Antiqua"/>
          <w:sz w:val="24"/>
        </w:rPr>
        <w:t>Robert Dahlgren</w:t>
      </w:r>
      <w:r w:rsidRPr="008F11FA">
        <w:rPr>
          <w:rStyle w:val="s6"/>
          <w:rFonts w:ascii="Book Antiqua" w:hAnsi="Book Antiqua"/>
          <w:sz w:val="24"/>
        </w:rPr>
        <w:t xml:space="preserve">, </w:t>
      </w:r>
      <w:r>
        <w:rPr>
          <w:rStyle w:val="s6"/>
          <w:rFonts w:ascii="Book Antiqua" w:hAnsi="Book Antiqua"/>
          <w:sz w:val="24"/>
        </w:rPr>
        <w:t>25</w:t>
      </w:r>
      <w:r w:rsidRPr="008F11FA">
        <w:rPr>
          <w:rStyle w:val="s6"/>
          <w:rFonts w:ascii="Book Antiqua" w:hAnsi="Book Antiqua"/>
          <w:sz w:val="24"/>
        </w:rPr>
        <w:t xml:space="preserve"> p.</w:t>
      </w:r>
    </w:p>
    <w:p w14:paraId="2F3C0027" w14:textId="77777777" w:rsidR="00A94577" w:rsidRPr="00220C8F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 w:rsidRPr="00220C8F">
        <w:rPr>
          <w:rStyle w:val="s6"/>
          <w:rFonts w:ascii="Book Antiqua" w:hAnsi="Book Antiqua"/>
          <w:sz w:val="24"/>
        </w:rPr>
        <w:t xml:space="preserve">2: </w:t>
      </w:r>
      <w:r>
        <w:rPr>
          <w:rStyle w:val="s6"/>
          <w:rFonts w:ascii="Book Antiqua" w:hAnsi="Book Antiqua"/>
          <w:sz w:val="24"/>
        </w:rPr>
        <w:t>Tobias Brink</w:t>
      </w:r>
      <w:r w:rsidRPr="00220C8F">
        <w:rPr>
          <w:rStyle w:val="s6"/>
          <w:rFonts w:ascii="Book Antiqua" w:hAnsi="Book Antiqua"/>
          <w:sz w:val="24"/>
        </w:rPr>
        <w:t xml:space="preserve">, </w:t>
      </w:r>
      <w:r>
        <w:rPr>
          <w:rStyle w:val="s6"/>
          <w:rFonts w:ascii="Book Antiqua" w:hAnsi="Book Antiqua"/>
          <w:sz w:val="24"/>
        </w:rPr>
        <w:t>20</w:t>
      </w:r>
      <w:r w:rsidRPr="00220C8F">
        <w:rPr>
          <w:rStyle w:val="s6"/>
          <w:rFonts w:ascii="Book Antiqua" w:hAnsi="Book Antiqua"/>
          <w:sz w:val="24"/>
        </w:rPr>
        <w:t xml:space="preserve"> p.</w:t>
      </w:r>
    </w:p>
    <w:p w14:paraId="2BDE97B5" w14:textId="77777777" w:rsidR="00A94577" w:rsidRPr="00220C8F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 w:rsidRPr="00220C8F">
        <w:rPr>
          <w:rStyle w:val="s6"/>
          <w:rFonts w:ascii="Book Antiqua" w:hAnsi="Book Antiqua"/>
          <w:sz w:val="24"/>
        </w:rPr>
        <w:t xml:space="preserve">3: </w:t>
      </w:r>
      <w:r>
        <w:rPr>
          <w:rStyle w:val="s6"/>
          <w:rFonts w:ascii="Book Antiqua" w:hAnsi="Book Antiqua"/>
          <w:sz w:val="24"/>
        </w:rPr>
        <w:t>Oliver Söderström</w:t>
      </w:r>
      <w:r w:rsidRPr="00220C8F">
        <w:rPr>
          <w:rStyle w:val="s6"/>
          <w:rFonts w:ascii="Book Antiqua" w:hAnsi="Book Antiqua"/>
          <w:sz w:val="24"/>
        </w:rPr>
        <w:t xml:space="preserve">, </w:t>
      </w:r>
      <w:r>
        <w:rPr>
          <w:rStyle w:val="s6"/>
          <w:rFonts w:ascii="Book Antiqua" w:hAnsi="Book Antiqua"/>
          <w:sz w:val="24"/>
        </w:rPr>
        <w:t>19</w:t>
      </w:r>
      <w:r w:rsidRPr="00220C8F">
        <w:rPr>
          <w:rStyle w:val="s6"/>
          <w:rFonts w:ascii="Book Antiqua" w:hAnsi="Book Antiqua"/>
          <w:sz w:val="24"/>
        </w:rPr>
        <w:t xml:space="preserve"> p.</w:t>
      </w:r>
    </w:p>
    <w:p w14:paraId="156ED5CB" w14:textId="77777777" w:rsidR="00A94577" w:rsidRPr="008D0208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 w:rsidRPr="008D0208">
        <w:rPr>
          <w:rStyle w:val="s6"/>
          <w:rFonts w:ascii="Book Antiqua" w:hAnsi="Book Antiqua"/>
          <w:sz w:val="24"/>
        </w:rPr>
        <w:t>–</w:t>
      </w:r>
    </w:p>
    <w:p w14:paraId="580C9AD2" w14:textId="77777777" w:rsidR="00A94577" w:rsidRPr="000E71BD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b/>
          <w:sz w:val="24"/>
        </w:rPr>
      </w:pPr>
      <w:r w:rsidRPr="000E71BD">
        <w:rPr>
          <w:rStyle w:val="s6"/>
          <w:rFonts w:ascii="Book Antiqua" w:hAnsi="Book Antiqua"/>
          <w:b/>
          <w:sz w:val="24"/>
        </w:rPr>
        <w:t>5: Andreas Bäckman, 11 p.</w:t>
      </w:r>
    </w:p>
    <w:p w14:paraId="769C4E77" w14:textId="77777777" w:rsidR="00A94577" w:rsidRDefault="00071466" w:rsidP="00A94577">
      <w:pPr>
        <w:pStyle w:val="p1"/>
        <w:rPr>
          <w:rStyle w:val="Hyperlnk"/>
          <w:rFonts w:ascii="Book Antiqua" w:hAnsi="Book Antiqua"/>
          <w:sz w:val="24"/>
        </w:rPr>
      </w:pPr>
      <w:hyperlink r:id="rId17" w:history="1">
        <w:r w:rsidR="00A94577" w:rsidRPr="004526DD">
          <w:rPr>
            <w:rStyle w:val="Hyperlnk"/>
            <w:rFonts w:ascii="Book Antiqua" w:hAnsi="Book Antiqua"/>
            <w:sz w:val="24"/>
          </w:rPr>
          <w:t>Se fullständig tabell här</w:t>
        </w:r>
      </w:hyperlink>
    </w:p>
    <w:p w14:paraId="657B25D0" w14:textId="747DD917" w:rsidR="00A94577" w:rsidRPr="004063C6" w:rsidRDefault="00A94577" w:rsidP="00A94577">
      <w:pPr>
        <w:pStyle w:val="p1"/>
        <w:rPr>
          <w:rStyle w:val="s6"/>
          <w:rFonts w:ascii="Book Antiqua" w:hAnsi="Book Antiqua"/>
          <w:sz w:val="24"/>
        </w:rPr>
      </w:pPr>
      <w:r>
        <w:rPr>
          <w:rStyle w:val="s6"/>
          <w:rFonts w:ascii="Book Antiqua" w:hAnsi="Book Antiqua"/>
          <w:b/>
          <w:sz w:val="24"/>
        </w:rPr>
        <w:t>STCC – TCR Scandinavia - Teammästerskap</w:t>
      </w:r>
      <w:r w:rsidRPr="00016C1A">
        <w:rPr>
          <w:rStyle w:val="s6"/>
          <w:rFonts w:ascii="Book Antiqua" w:hAnsi="Book Antiqua"/>
          <w:b/>
          <w:sz w:val="24"/>
        </w:rPr>
        <w:t xml:space="preserve"> – Totalt (Topp tre)</w:t>
      </w:r>
      <w:r w:rsidRPr="00016C1A">
        <w:rPr>
          <w:rStyle w:val="s6"/>
          <w:rFonts w:ascii="Book Antiqua" w:hAnsi="Book Antiqua"/>
          <w:b/>
          <w:sz w:val="24"/>
        </w:rPr>
        <w:br/>
      </w:r>
      <w:r>
        <w:rPr>
          <w:rStyle w:val="s6"/>
          <w:rFonts w:ascii="Book Antiqua" w:hAnsi="Book Antiqua"/>
          <w:sz w:val="24"/>
        </w:rPr>
        <w:t>STCC 2022</w:t>
      </w:r>
      <w:r w:rsidRPr="00016C1A">
        <w:rPr>
          <w:rStyle w:val="s6"/>
          <w:rFonts w:ascii="Book Antiqua" w:hAnsi="Book Antiqua"/>
          <w:sz w:val="24"/>
        </w:rPr>
        <w:t xml:space="preserve"> </w:t>
      </w:r>
      <w:r w:rsidRPr="004063C6">
        <w:rPr>
          <w:rStyle w:val="s6"/>
          <w:rFonts w:ascii="Book Antiqua" w:hAnsi="Book Antiqua"/>
          <w:sz w:val="24"/>
        </w:rPr>
        <w:t xml:space="preserve">(Efter </w:t>
      </w:r>
      <w:r>
        <w:rPr>
          <w:rStyle w:val="s6"/>
          <w:rFonts w:ascii="Book Antiqua" w:hAnsi="Book Antiqua"/>
          <w:sz w:val="24"/>
        </w:rPr>
        <w:t>1</w:t>
      </w:r>
      <w:r w:rsidRPr="004063C6">
        <w:rPr>
          <w:rStyle w:val="s6"/>
          <w:rFonts w:ascii="Book Antiqua" w:hAnsi="Book Antiqua"/>
          <w:sz w:val="24"/>
        </w:rPr>
        <w:t xml:space="preserve"> av </w:t>
      </w:r>
      <w:r>
        <w:rPr>
          <w:rStyle w:val="s6"/>
          <w:rFonts w:ascii="Book Antiqua" w:hAnsi="Book Antiqua"/>
          <w:sz w:val="24"/>
        </w:rPr>
        <w:t>6</w:t>
      </w:r>
      <w:r w:rsidRPr="004063C6">
        <w:rPr>
          <w:rStyle w:val="s6"/>
          <w:rFonts w:ascii="Book Antiqua" w:hAnsi="Book Antiqua"/>
          <w:sz w:val="24"/>
        </w:rPr>
        <w:t xml:space="preserve"> tävlingshelger)</w:t>
      </w:r>
    </w:p>
    <w:p w14:paraId="40667CB2" w14:textId="77777777" w:rsidR="00A94577" w:rsidRPr="009850E6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  <w:lang w:val="en-GB"/>
        </w:rPr>
      </w:pPr>
      <w:r w:rsidRPr="009850E6">
        <w:rPr>
          <w:rStyle w:val="s6"/>
          <w:rFonts w:ascii="Book Antiqua" w:hAnsi="Book Antiqua"/>
          <w:sz w:val="24"/>
          <w:lang w:val="en-GB"/>
        </w:rPr>
        <w:t xml:space="preserve">1: </w:t>
      </w:r>
      <w:r w:rsidRPr="00EB6A90">
        <w:rPr>
          <w:rStyle w:val="s6"/>
          <w:rFonts w:ascii="Book Antiqua" w:hAnsi="Book Antiqua"/>
          <w:sz w:val="24"/>
          <w:lang w:val="en-GB"/>
        </w:rPr>
        <w:t>CUPRA Dealer Team - PWR Racing</w:t>
      </w:r>
      <w:r w:rsidRPr="009850E6">
        <w:rPr>
          <w:rStyle w:val="s6"/>
          <w:rFonts w:ascii="Book Antiqua" w:hAnsi="Book Antiqua"/>
          <w:sz w:val="24"/>
          <w:lang w:val="en-GB"/>
        </w:rPr>
        <w:t xml:space="preserve">, </w:t>
      </w:r>
      <w:r>
        <w:rPr>
          <w:rStyle w:val="s6"/>
          <w:rFonts w:ascii="Book Antiqua" w:hAnsi="Book Antiqua"/>
          <w:sz w:val="24"/>
          <w:lang w:val="en-GB"/>
        </w:rPr>
        <w:t>35</w:t>
      </w:r>
      <w:r w:rsidRPr="009850E6">
        <w:rPr>
          <w:rStyle w:val="s6"/>
          <w:rFonts w:ascii="Book Antiqua" w:hAnsi="Book Antiqua"/>
          <w:sz w:val="24"/>
          <w:lang w:val="en-GB"/>
        </w:rPr>
        <w:t xml:space="preserve"> p.</w:t>
      </w:r>
    </w:p>
    <w:p w14:paraId="36CA943A" w14:textId="77777777" w:rsidR="00A94577" w:rsidRPr="007027C9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  <w:lang w:val="en-GB"/>
        </w:rPr>
      </w:pPr>
      <w:r w:rsidRPr="00C03D8B">
        <w:rPr>
          <w:rStyle w:val="s6"/>
          <w:rFonts w:ascii="Book Antiqua" w:hAnsi="Book Antiqua"/>
          <w:sz w:val="24"/>
          <w:lang w:val="en-GB"/>
        </w:rPr>
        <w:t xml:space="preserve">2: </w:t>
      </w:r>
      <w:r>
        <w:rPr>
          <w:rStyle w:val="s6"/>
          <w:rFonts w:ascii="Book Antiqua" w:hAnsi="Book Antiqua"/>
          <w:sz w:val="24"/>
          <w:lang w:val="en-GB"/>
        </w:rPr>
        <w:t>Brink Motorsport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, </w:t>
      </w:r>
      <w:r>
        <w:rPr>
          <w:rStyle w:val="s6"/>
          <w:rFonts w:ascii="Book Antiqua" w:hAnsi="Book Antiqua"/>
          <w:sz w:val="24"/>
          <w:lang w:val="en-GB"/>
        </w:rPr>
        <w:t>35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 p.</w:t>
      </w:r>
    </w:p>
    <w:p w14:paraId="14A54D90" w14:textId="77777777" w:rsidR="00A94577" w:rsidRPr="008D0208" w:rsidRDefault="00A94577" w:rsidP="00A94577">
      <w:pPr>
        <w:pStyle w:val="p1"/>
        <w:spacing w:before="0" w:beforeAutospacing="0" w:after="0" w:afterAutospacing="0"/>
        <w:rPr>
          <w:rStyle w:val="s6"/>
          <w:rFonts w:ascii="Book Antiqua" w:hAnsi="Book Antiqua"/>
          <w:b/>
          <w:sz w:val="24"/>
          <w:lang w:val="en-GB"/>
        </w:rPr>
      </w:pPr>
      <w:r w:rsidRPr="008D0208">
        <w:rPr>
          <w:rStyle w:val="s6"/>
          <w:rFonts w:ascii="Book Antiqua" w:hAnsi="Book Antiqua"/>
          <w:b/>
          <w:sz w:val="24"/>
          <w:lang w:val="en-GB"/>
        </w:rPr>
        <w:t>3: Lestrup Racing Team, 30 p.</w:t>
      </w:r>
    </w:p>
    <w:p w14:paraId="249D54A5" w14:textId="77777777" w:rsidR="00A94577" w:rsidRPr="002C1CD4" w:rsidRDefault="00071466" w:rsidP="00A94577">
      <w:pPr>
        <w:pStyle w:val="p1"/>
        <w:rPr>
          <w:rFonts w:ascii="Book Antiqua" w:hAnsi="Book Antiqua"/>
          <w:sz w:val="24"/>
        </w:rPr>
      </w:pPr>
      <w:hyperlink r:id="rId18" w:history="1">
        <w:r w:rsidR="00A94577" w:rsidRPr="004526DD">
          <w:rPr>
            <w:rStyle w:val="Hyperlnk"/>
            <w:rFonts w:ascii="Book Antiqua" w:hAnsi="Book Antiqua"/>
            <w:sz w:val="24"/>
          </w:rPr>
          <w:t>Se fullständig tabell här</w:t>
        </w:r>
      </w:hyperlink>
      <w:bookmarkEnd w:id="0"/>
    </w:p>
    <w:p w14:paraId="1A22704F" w14:textId="363B342E" w:rsidR="001153B8" w:rsidRDefault="001153B8" w:rsidP="00A94577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</w:rPr>
      </w:pPr>
    </w:p>
    <w:p w14:paraId="184DAC5E" w14:textId="76DA5BF3" w:rsidR="001153B8" w:rsidRDefault="001153B8" w:rsidP="00A94577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</w:rPr>
      </w:pPr>
    </w:p>
    <w:p w14:paraId="32067642" w14:textId="77777777" w:rsidR="001153B8" w:rsidRDefault="001153B8" w:rsidP="00A94577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</w:rPr>
      </w:pPr>
    </w:p>
    <w:p w14:paraId="1DBB2A81" w14:textId="3C2244CC" w:rsidR="00A94577" w:rsidRPr="004C0B48" w:rsidRDefault="00A94577" w:rsidP="00A94577">
      <w:pPr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lastRenderedPageBreak/>
        <w:t>Missade du förra STCC-deltävlingen på Ljungbyheds Motorbana?</w:t>
      </w:r>
    </w:p>
    <w:p w14:paraId="305A5548" w14:textId="09B62280" w:rsidR="00A94577" w:rsidRDefault="00071466" w:rsidP="00A94577">
      <w:pPr>
        <w:rPr>
          <w:rFonts w:ascii="Book Antiqua" w:eastAsia="Book Antiqua" w:hAnsi="Book Antiqua" w:cs="Book Antiqua"/>
          <w:bCs/>
          <w:sz w:val="24"/>
          <w:szCs w:val="24"/>
        </w:rPr>
      </w:pPr>
      <w:hyperlink r:id="rId19" w:history="1">
        <w:r w:rsidR="00A94577" w:rsidRPr="00DD18E4">
          <w:rPr>
            <w:rStyle w:val="Hyperlnk"/>
            <w:rFonts w:ascii="Book Antiqua" w:eastAsia="Book Antiqua" w:hAnsi="Book Antiqua" w:cs="Book Antiqua"/>
            <w:bCs/>
            <w:sz w:val="24"/>
            <w:szCs w:val="24"/>
          </w:rPr>
          <w:t>KLICKA HÄR</w:t>
        </w:r>
      </w:hyperlink>
      <w:r w:rsidR="00A94577">
        <w:rPr>
          <w:rFonts w:ascii="Book Antiqua" w:eastAsia="Book Antiqua" w:hAnsi="Book Antiqua" w:cs="Book Antiqua"/>
          <w:bCs/>
          <w:sz w:val="24"/>
          <w:szCs w:val="24"/>
        </w:rPr>
        <w:t xml:space="preserve"> för att se reprisen på </w:t>
      </w:r>
      <w:r w:rsidR="00A94577" w:rsidRPr="001E52D4">
        <w:rPr>
          <w:rFonts w:ascii="Book Antiqua" w:eastAsia="Book Antiqua" w:hAnsi="Book Antiqua" w:cs="Book Antiqua"/>
          <w:bCs/>
          <w:sz w:val="24"/>
          <w:szCs w:val="24"/>
        </w:rPr>
        <w:t>STCC+</w:t>
      </w:r>
    </w:p>
    <w:p w14:paraId="14866A66" w14:textId="0DFBB2A6" w:rsidR="00A94577" w:rsidRDefault="007D6E7A" w:rsidP="00A94577">
      <w:pPr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br/>
      </w:r>
    </w:p>
    <w:p w14:paraId="03AC8A39" w14:textId="77777777" w:rsidR="00A94577" w:rsidRPr="004C0B48" w:rsidRDefault="00A94577" w:rsidP="00A94577">
      <w:pPr>
        <w:rPr>
          <w:rFonts w:ascii="Book Antiqua" w:eastAsia="Book Antiqua" w:hAnsi="Book Antiqua" w:cs="Book Antiqua"/>
          <w:b/>
          <w:sz w:val="24"/>
          <w:szCs w:val="24"/>
        </w:rPr>
      </w:pPr>
      <w:r w:rsidRPr="004C0B48">
        <w:rPr>
          <w:rFonts w:ascii="Book Antiqua" w:eastAsia="Book Antiqua" w:hAnsi="Book Antiqua" w:cs="Book Antiqua"/>
          <w:b/>
          <w:sz w:val="24"/>
          <w:szCs w:val="24"/>
        </w:rPr>
        <w:t>Följ hela STCC-säsongen på:</w:t>
      </w:r>
    </w:p>
    <w:p w14:paraId="0D3F64E8" w14:textId="77777777" w:rsidR="00A94577" w:rsidRDefault="00A94577" w:rsidP="00A94577">
      <w:pPr>
        <w:rPr>
          <w:rFonts w:ascii="Book Antiqua" w:eastAsia="Book Antiqua" w:hAnsi="Book Antiqua" w:cs="Book Antiqua"/>
          <w:bCs/>
          <w:sz w:val="24"/>
          <w:szCs w:val="24"/>
        </w:rPr>
      </w:pPr>
      <w:r>
        <w:rPr>
          <w:rFonts w:ascii="Book Antiqua" w:eastAsia="Book Antiqua" w:hAnsi="Book Antiqua" w:cs="Book Antiqua"/>
          <w:bCs/>
          <w:sz w:val="24"/>
          <w:szCs w:val="24"/>
        </w:rPr>
        <w:t xml:space="preserve">Live-sändningar: </w:t>
      </w:r>
      <w:hyperlink r:id="rId20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</w:rPr>
          <w:t>plus.stcc.se</w:t>
        </w:r>
      </w:hyperlink>
      <w:r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</w:p>
    <w:p w14:paraId="540ED499" w14:textId="77777777" w:rsidR="00A94577" w:rsidRDefault="00A94577" w:rsidP="00A94577">
      <w:pPr>
        <w:rPr>
          <w:rFonts w:ascii="Book Antiqua" w:eastAsia="Book Antiqua" w:hAnsi="Book Antiqua" w:cs="Book Antiqua"/>
          <w:bCs/>
          <w:sz w:val="24"/>
          <w:szCs w:val="24"/>
        </w:rPr>
      </w:pPr>
      <w:r>
        <w:rPr>
          <w:rFonts w:ascii="Book Antiqua" w:eastAsia="Book Antiqua" w:hAnsi="Book Antiqua" w:cs="Book Antiqua"/>
          <w:bCs/>
          <w:sz w:val="24"/>
          <w:szCs w:val="24"/>
        </w:rPr>
        <w:t xml:space="preserve">Övrig information: </w:t>
      </w:r>
      <w:hyperlink r:id="rId21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</w:rPr>
          <w:t>stcc.se</w:t>
        </w:r>
      </w:hyperlink>
    </w:p>
    <w:p w14:paraId="57FED3E3" w14:textId="77777777" w:rsidR="00A94577" w:rsidRPr="00E942CC" w:rsidRDefault="00A94577" w:rsidP="00A94577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Facebook: </w:t>
      </w:r>
      <w:hyperlink r:id="rId22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facebook.com/STCCOfficial/</w:t>
        </w:r>
      </w:hyperlink>
    </w:p>
    <w:p w14:paraId="6613914A" w14:textId="77777777" w:rsidR="00A94577" w:rsidRPr="00E942CC" w:rsidRDefault="00A94577" w:rsidP="00A94577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Twitter: </w:t>
      </w:r>
      <w:hyperlink r:id="rId23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twitter.com/stcc_official</w:t>
        </w:r>
      </w:hyperlink>
    </w:p>
    <w:p w14:paraId="17B9BE52" w14:textId="77777777" w:rsidR="00A94577" w:rsidRPr="00106660" w:rsidRDefault="00A94577" w:rsidP="00A94577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06660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Instagram: </w:t>
      </w:r>
      <w:hyperlink r:id="rId24" w:history="1">
        <w:r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instagram.com/stcc_official/</w:t>
        </w:r>
      </w:hyperlink>
    </w:p>
    <w:p w14:paraId="4BC6FB9F" w14:textId="77777777" w:rsidR="00A94577" w:rsidRDefault="00A94577" w:rsidP="00A94577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YouTube: </w:t>
      </w:r>
      <w:hyperlink r:id="rId25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youtube.com/c/STCCTV</w:t>
        </w:r>
      </w:hyperlink>
    </w:p>
    <w:p w14:paraId="3AEC98A7" w14:textId="21A91DD4" w:rsidR="00CE5BB7" w:rsidRPr="00A94577" w:rsidRDefault="00CE5BB7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2A0A4C88" w14:textId="77777777" w:rsidR="007D6E7A" w:rsidRPr="00A94577" w:rsidRDefault="007D6E7A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09894972" w14:textId="5FDC5AA0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  <w:t>Fria rättigheter att använda bilderna.</w:t>
      </w:r>
    </w:p>
    <w:p w14:paraId="72D362B8" w14:textId="77777777" w:rsidR="005C2855" w:rsidRPr="001F2A12" w:rsidRDefault="005C2855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</w:pPr>
    </w:p>
    <w:p w14:paraId="327F118C" w14:textId="77777777" w:rsidR="005C2855" w:rsidRPr="001F2A12" w:rsidRDefault="0077094C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</w:pPr>
      <w:r w:rsidRPr="001F2A12"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  <w:t xml:space="preserve">Ladda ner pressbilder här: </w:t>
      </w:r>
      <w:r w:rsidRPr="001F2A12"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  <w:br/>
      </w:r>
      <w:hyperlink r:id="rId26">
        <w:r w:rsidRPr="001F2A12">
          <w:rPr>
            <w:rFonts w:ascii="Book Antiqua" w:eastAsia="Book Antiqua" w:hAnsi="Book Antiqua" w:cs="Book Antiqua"/>
            <w:b/>
            <w:i/>
            <w:color w:val="0563C1"/>
            <w:sz w:val="24"/>
            <w:szCs w:val="24"/>
            <w:u w:val="single"/>
            <w:lang w:val="sv-SE"/>
          </w:rPr>
          <w:t>http://bit.ly/jabaeckman-photos</w:t>
        </w:r>
      </w:hyperlink>
      <w:r w:rsidRPr="001F2A12"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  <w:br/>
      </w:r>
      <w:hyperlink r:id="rId27">
        <w:r w:rsidRPr="001F2A12">
          <w:rPr>
            <w:rFonts w:ascii="Book Antiqua" w:eastAsia="Book Antiqua" w:hAnsi="Book Antiqua" w:cs="Book Antiqua"/>
            <w:b/>
            <w:i/>
            <w:color w:val="0563C1"/>
            <w:sz w:val="24"/>
            <w:szCs w:val="24"/>
            <w:u w:val="single"/>
            <w:lang w:val="sv-SE"/>
          </w:rPr>
          <w:t>https://www.mynewsdesk.com/se/ja-backman/images</w:t>
        </w:r>
      </w:hyperlink>
    </w:p>
    <w:p w14:paraId="4FD1067E" w14:textId="77777777" w:rsidR="005C2855" w:rsidRPr="001F2A12" w:rsidRDefault="005C2855">
      <w:pPr>
        <w:pBdr>
          <w:bottom w:val="single" w:sz="12" w:space="1" w:color="000000"/>
        </w:pBd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sv-SE"/>
        </w:rPr>
      </w:pPr>
    </w:p>
    <w:p w14:paraId="20F2F96D" w14:textId="77777777" w:rsidR="005C2855" w:rsidRPr="001F2A12" w:rsidRDefault="0077094C">
      <w:pPr>
        <w:spacing w:after="160" w:line="259" w:lineRule="auto"/>
        <w:jc w:val="center"/>
        <w:rPr>
          <w:lang w:val="sv-SE"/>
        </w:rPr>
      </w:pPr>
      <w:r w:rsidRPr="001F2A12">
        <w:rPr>
          <w:rFonts w:ascii="Book Antiqua" w:eastAsia="Book Antiqua" w:hAnsi="Book Antiqua" w:cs="Book Antiqua"/>
          <w:noProof/>
          <w:sz w:val="24"/>
          <w:szCs w:val="24"/>
          <w:lang w:val="sv-SE"/>
        </w:rPr>
        <w:drawing>
          <wp:inline distT="0" distB="0" distL="0" distR="0" wp14:anchorId="13CCAC9D" wp14:editId="0DCE0B79">
            <wp:extent cx="5731200" cy="1432800"/>
            <wp:effectExtent l="0" t="0" r="317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C2855" w:rsidRPr="001F2A1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FDF"/>
    <w:multiLevelType w:val="hybridMultilevel"/>
    <w:tmpl w:val="D4E4D4C0"/>
    <w:lvl w:ilvl="0" w:tplc="955EB094">
      <w:start w:val="2022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D6338"/>
    <w:multiLevelType w:val="hybridMultilevel"/>
    <w:tmpl w:val="165E72B6"/>
    <w:lvl w:ilvl="0" w:tplc="DF5A0430">
      <w:start w:val="2022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473F8"/>
    <w:multiLevelType w:val="hybridMultilevel"/>
    <w:tmpl w:val="DE44896A"/>
    <w:lvl w:ilvl="0" w:tplc="E2C8B32A">
      <w:start w:val="2022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864696">
    <w:abstractNumId w:val="2"/>
  </w:num>
  <w:num w:numId="2" w16cid:durableId="1413159059">
    <w:abstractNumId w:val="1"/>
  </w:num>
  <w:num w:numId="3" w16cid:durableId="1208760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55"/>
    <w:rsid w:val="00006F35"/>
    <w:rsid w:val="00010063"/>
    <w:rsid w:val="0003340E"/>
    <w:rsid w:val="00034379"/>
    <w:rsid w:val="00041C66"/>
    <w:rsid w:val="00054A8A"/>
    <w:rsid w:val="00067F01"/>
    <w:rsid w:val="00071466"/>
    <w:rsid w:val="0007332E"/>
    <w:rsid w:val="000807A7"/>
    <w:rsid w:val="00080B90"/>
    <w:rsid w:val="000914A2"/>
    <w:rsid w:val="00092A86"/>
    <w:rsid w:val="000A5471"/>
    <w:rsid w:val="000C4A85"/>
    <w:rsid w:val="000E70A6"/>
    <w:rsid w:val="000F09C3"/>
    <w:rsid w:val="000F0DFD"/>
    <w:rsid w:val="000F11C7"/>
    <w:rsid w:val="000F1D38"/>
    <w:rsid w:val="000F256F"/>
    <w:rsid w:val="000F56A2"/>
    <w:rsid w:val="001019FA"/>
    <w:rsid w:val="001125B9"/>
    <w:rsid w:val="00113D99"/>
    <w:rsid w:val="00115141"/>
    <w:rsid w:val="001153B8"/>
    <w:rsid w:val="001163AD"/>
    <w:rsid w:val="001227A5"/>
    <w:rsid w:val="00124B56"/>
    <w:rsid w:val="00125242"/>
    <w:rsid w:val="00130545"/>
    <w:rsid w:val="0013379A"/>
    <w:rsid w:val="001340F7"/>
    <w:rsid w:val="001424A1"/>
    <w:rsid w:val="00146798"/>
    <w:rsid w:val="0015091D"/>
    <w:rsid w:val="001547A1"/>
    <w:rsid w:val="00165E40"/>
    <w:rsid w:val="00176A58"/>
    <w:rsid w:val="00185A94"/>
    <w:rsid w:val="00196C84"/>
    <w:rsid w:val="001B040A"/>
    <w:rsid w:val="001C017C"/>
    <w:rsid w:val="001D4A60"/>
    <w:rsid w:val="001F2A12"/>
    <w:rsid w:val="001F2B7F"/>
    <w:rsid w:val="001F3430"/>
    <w:rsid w:val="001F35EF"/>
    <w:rsid w:val="001F38BC"/>
    <w:rsid w:val="001F394D"/>
    <w:rsid w:val="002123C6"/>
    <w:rsid w:val="002157A3"/>
    <w:rsid w:val="00226DB5"/>
    <w:rsid w:val="00227E81"/>
    <w:rsid w:val="00233E79"/>
    <w:rsid w:val="002367CA"/>
    <w:rsid w:val="00251D7F"/>
    <w:rsid w:val="002649BF"/>
    <w:rsid w:val="002A0CA9"/>
    <w:rsid w:val="002A67AD"/>
    <w:rsid w:val="002B1987"/>
    <w:rsid w:val="002C224A"/>
    <w:rsid w:val="002C35E6"/>
    <w:rsid w:val="002D6AA3"/>
    <w:rsid w:val="002F6F3B"/>
    <w:rsid w:val="00310F85"/>
    <w:rsid w:val="003119F9"/>
    <w:rsid w:val="00312E20"/>
    <w:rsid w:val="00315B6F"/>
    <w:rsid w:val="003160A2"/>
    <w:rsid w:val="0034291C"/>
    <w:rsid w:val="00343213"/>
    <w:rsid w:val="00343EB5"/>
    <w:rsid w:val="0034449B"/>
    <w:rsid w:val="00355CF4"/>
    <w:rsid w:val="00362927"/>
    <w:rsid w:val="0036762E"/>
    <w:rsid w:val="00367E95"/>
    <w:rsid w:val="003711F0"/>
    <w:rsid w:val="003A15B4"/>
    <w:rsid w:val="003B0011"/>
    <w:rsid w:val="003B0957"/>
    <w:rsid w:val="003E41E3"/>
    <w:rsid w:val="003F6BF7"/>
    <w:rsid w:val="00404F0B"/>
    <w:rsid w:val="004143D8"/>
    <w:rsid w:val="004456F4"/>
    <w:rsid w:val="00445756"/>
    <w:rsid w:val="00483AA1"/>
    <w:rsid w:val="004954B4"/>
    <w:rsid w:val="004A0535"/>
    <w:rsid w:val="004A3517"/>
    <w:rsid w:val="004A763E"/>
    <w:rsid w:val="004B3DB8"/>
    <w:rsid w:val="004B4D48"/>
    <w:rsid w:val="004C1D5F"/>
    <w:rsid w:val="004C571E"/>
    <w:rsid w:val="004C6E70"/>
    <w:rsid w:val="004E48BF"/>
    <w:rsid w:val="004E4BF4"/>
    <w:rsid w:val="004E5EE5"/>
    <w:rsid w:val="004F0CF6"/>
    <w:rsid w:val="004F2B7A"/>
    <w:rsid w:val="004F52D1"/>
    <w:rsid w:val="00520361"/>
    <w:rsid w:val="00545D12"/>
    <w:rsid w:val="00564283"/>
    <w:rsid w:val="0059205C"/>
    <w:rsid w:val="00595E06"/>
    <w:rsid w:val="0059702F"/>
    <w:rsid w:val="005B0232"/>
    <w:rsid w:val="005B0A67"/>
    <w:rsid w:val="005B1AFE"/>
    <w:rsid w:val="005B4EAE"/>
    <w:rsid w:val="005C08C6"/>
    <w:rsid w:val="005C2855"/>
    <w:rsid w:val="005D1677"/>
    <w:rsid w:val="005D4ED6"/>
    <w:rsid w:val="005F4411"/>
    <w:rsid w:val="006073D2"/>
    <w:rsid w:val="006142A4"/>
    <w:rsid w:val="00644F70"/>
    <w:rsid w:val="00656CF2"/>
    <w:rsid w:val="00660B9E"/>
    <w:rsid w:val="00681BE9"/>
    <w:rsid w:val="006A3662"/>
    <w:rsid w:val="006B71ED"/>
    <w:rsid w:val="006C2C62"/>
    <w:rsid w:val="006C3D5E"/>
    <w:rsid w:val="006D58CA"/>
    <w:rsid w:val="006F18AD"/>
    <w:rsid w:val="006F240B"/>
    <w:rsid w:val="00705557"/>
    <w:rsid w:val="00710B5C"/>
    <w:rsid w:val="00723802"/>
    <w:rsid w:val="00751D34"/>
    <w:rsid w:val="00752651"/>
    <w:rsid w:val="00756800"/>
    <w:rsid w:val="00757ABA"/>
    <w:rsid w:val="00763653"/>
    <w:rsid w:val="0077094C"/>
    <w:rsid w:val="0077635A"/>
    <w:rsid w:val="00776A96"/>
    <w:rsid w:val="00794B39"/>
    <w:rsid w:val="007A41FB"/>
    <w:rsid w:val="007B0ECB"/>
    <w:rsid w:val="007B314A"/>
    <w:rsid w:val="007B65CC"/>
    <w:rsid w:val="007C0960"/>
    <w:rsid w:val="007C4737"/>
    <w:rsid w:val="007C4B16"/>
    <w:rsid w:val="007D20C3"/>
    <w:rsid w:val="007D4097"/>
    <w:rsid w:val="007D584B"/>
    <w:rsid w:val="007D6E7A"/>
    <w:rsid w:val="007E0D29"/>
    <w:rsid w:val="007E18E8"/>
    <w:rsid w:val="00815150"/>
    <w:rsid w:val="00825253"/>
    <w:rsid w:val="008530A3"/>
    <w:rsid w:val="00860E5A"/>
    <w:rsid w:val="0087048A"/>
    <w:rsid w:val="0088073B"/>
    <w:rsid w:val="00893927"/>
    <w:rsid w:val="008A2A31"/>
    <w:rsid w:val="008A4A2F"/>
    <w:rsid w:val="008A6F7D"/>
    <w:rsid w:val="008B79FF"/>
    <w:rsid w:val="008C0933"/>
    <w:rsid w:val="008C2D95"/>
    <w:rsid w:val="008D45EC"/>
    <w:rsid w:val="008D5E46"/>
    <w:rsid w:val="008E6C73"/>
    <w:rsid w:val="008E7C94"/>
    <w:rsid w:val="008F23EC"/>
    <w:rsid w:val="008F3277"/>
    <w:rsid w:val="008F7969"/>
    <w:rsid w:val="0091249E"/>
    <w:rsid w:val="00915AEA"/>
    <w:rsid w:val="009241C7"/>
    <w:rsid w:val="009326EE"/>
    <w:rsid w:val="00951FA6"/>
    <w:rsid w:val="009623E8"/>
    <w:rsid w:val="009638F7"/>
    <w:rsid w:val="00977690"/>
    <w:rsid w:val="00997692"/>
    <w:rsid w:val="009C4CAC"/>
    <w:rsid w:val="009C5890"/>
    <w:rsid w:val="009D02F5"/>
    <w:rsid w:val="009E5760"/>
    <w:rsid w:val="00A01798"/>
    <w:rsid w:val="00A10946"/>
    <w:rsid w:val="00A1619A"/>
    <w:rsid w:val="00A45E6E"/>
    <w:rsid w:val="00A56466"/>
    <w:rsid w:val="00A71891"/>
    <w:rsid w:val="00A74274"/>
    <w:rsid w:val="00A8303C"/>
    <w:rsid w:val="00A91521"/>
    <w:rsid w:val="00A94577"/>
    <w:rsid w:val="00A97D75"/>
    <w:rsid w:val="00AA28F4"/>
    <w:rsid w:val="00AA4422"/>
    <w:rsid w:val="00AB01FC"/>
    <w:rsid w:val="00AB1CFE"/>
    <w:rsid w:val="00AC06C4"/>
    <w:rsid w:val="00AC2D95"/>
    <w:rsid w:val="00AF37D1"/>
    <w:rsid w:val="00AF5B8F"/>
    <w:rsid w:val="00AF67DB"/>
    <w:rsid w:val="00AF7250"/>
    <w:rsid w:val="00B0225F"/>
    <w:rsid w:val="00B0279B"/>
    <w:rsid w:val="00B133E0"/>
    <w:rsid w:val="00B25F36"/>
    <w:rsid w:val="00B32A0E"/>
    <w:rsid w:val="00B34062"/>
    <w:rsid w:val="00B36E1A"/>
    <w:rsid w:val="00B41D67"/>
    <w:rsid w:val="00B61B4E"/>
    <w:rsid w:val="00B778C0"/>
    <w:rsid w:val="00B924BC"/>
    <w:rsid w:val="00B94F08"/>
    <w:rsid w:val="00B95766"/>
    <w:rsid w:val="00BA012A"/>
    <w:rsid w:val="00BB0DE9"/>
    <w:rsid w:val="00BB1519"/>
    <w:rsid w:val="00BB3492"/>
    <w:rsid w:val="00BC0A66"/>
    <w:rsid w:val="00BE021C"/>
    <w:rsid w:val="00BE0CFF"/>
    <w:rsid w:val="00BF4F47"/>
    <w:rsid w:val="00C17ED1"/>
    <w:rsid w:val="00C35526"/>
    <w:rsid w:val="00C5335B"/>
    <w:rsid w:val="00C54BBF"/>
    <w:rsid w:val="00C8037D"/>
    <w:rsid w:val="00C8750D"/>
    <w:rsid w:val="00C91A3E"/>
    <w:rsid w:val="00C95A87"/>
    <w:rsid w:val="00C97203"/>
    <w:rsid w:val="00CA308D"/>
    <w:rsid w:val="00CB166F"/>
    <w:rsid w:val="00CB3E8A"/>
    <w:rsid w:val="00CC72AB"/>
    <w:rsid w:val="00CD0B44"/>
    <w:rsid w:val="00CE5BB7"/>
    <w:rsid w:val="00CF0438"/>
    <w:rsid w:val="00CF79F2"/>
    <w:rsid w:val="00D166B6"/>
    <w:rsid w:val="00D20302"/>
    <w:rsid w:val="00D269CA"/>
    <w:rsid w:val="00D32B81"/>
    <w:rsid w:val="00D5674C"/>
    <w:rsid w:val="00D669DD"/>
    <w:rsid w:val="00D66D75"/>
    <w:rsid w:val="00D77667"/>
    <w:rsid w:val="00D81032"/>
    <w:rsid w:val="00D8431D"/>
    <w:rsid w:val="00D90925"/>
    <w:rsid w:val="00D95CF4"/>
    <w:rsid w:val="00D960AD"/>
    <w:rsid w:val="00D978AD"/>
    <w:rsid w:val="00DA1D31"/>
    <w:rsid w:val="00DA5FFD"/>
    <w:rsid w:val="00DB58E2"/>
    <w:rsid w:val="00DB67DA"/>
    <w:rsid w:val="00DC1790"/>
    <w:rsid w:val="00DD5A4F"/>
    <w:rsid w:val="00DE1588"/>
    <w:rsid w:val="00E00745"/>
    <w:rsid w:val="00E012D5"/>
    <w:rsid w:val="00E033F2"/>
    <w:rsid w:val="00E0458A"/>
    <w:rsid w:val="00E04C78"/>
    <w:rsid w:val="00E52671"/>
    <w:rsid w:val="00E5392B"/>
    <w:rsid w:val="00E61D85"/>
    <w:rsid w:val="00E72EC8"/>
    <w:rsid w:val="00E76003"/>
    <w:rsid w:val="00E7705D"/>
    <w:rsid w:val="00E80047"/>
    <w:rsid w:val="00E82DDC"/>
    <w:rsid w:val="00E92581"/>
    <w:rsid w:val="00EA2D9D"/>
    <w:rsid w:val="00EA4511"/>
    <w:rsid w:val="00EB181B"/>
    <w:rsid w:val="00EB7313"/>
    <w:rsid w:val="00EB7CAB"/>
    <w:rsid w:val="00EC3CF4"/>
    <w:rsid w:val="00EC4EE2"/>
    <w:rsid w:val="00EC726D"/>
    <w:rsid w:val="00EC73FB"/>
    <w:rsid w:val="00EC78EE"/>
    <w:rsid w:val="00EE0734"/>
    <w:rsid w:val="00EE4126"/>
    <w:rsid w:val="00EE4810"/>
    <w:rsid w:val="00EE7258"/>
    <w:rsid w:val="00EF0D9C"/>
    <w:rsid w:val="00EF13F2"/>
    <w:rsid w:val="00EF2205"/>
    <w:rsid w:val="00F038C1"/>
    <w:rsid w:val="00F1736A"/>
    <w:rsid w:val="00F23832"/>
    <w:rsid w:val="00F30357"/>
    <w:rsid w:val="00F42034"/>
    <w:rsid w:val="00F472ED"/>
    <w:rsid w:val="00F6456B"/>
    <w:rsid w:val="00F921EB"/>
    <w:rsid w:val="00F939F1"/>
    <w:rsid w:val="00F94AE6"/>
    <w:rsid w:val="00FB0E47"/>
    <w:rsid w:val="00FB6DA6"/>
    <w:rsid w:val="00FC5321"/>
    <w:rsid w:val="00FD0AA9"/>
    <w:rsid w:val="00FD4144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58F965"/>
  <w15:docId w15:val="{4872FA46-6632-40B7-9AE8-37524D48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nk">
    <w:name w:val="Hyperlink"/>
    <w:basedOn w:val="Standardstycketeckensnitt"/>
    <w:uiPriority w:val="99"/>
    <w:unhideWhenUsed/>
    <w:rsid w:val="00BB0DE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F56A2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FD0AA9"/>
    <w:pPr>
      <w:ind w:left="720"/>
      <w:contextualSpacing/>
    </w:pPr>
  </w:style>
  <w:style w:type="paragraph" w:customStyle="1" w:styleId="p1">
    <w:name w:val="p1"/>
    <w:basedOn w:val="Normal"/>
    <w:uiPriority w:val="99"/>
    <w:semiHidden/>
    <w:rsid w:val="00A94577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sv-SE"/>
    </w:rPr>
  </w:style>
  <w:style w:type="character" w:customStyle="1" w:styleId="s6">
    <w:name w:val="s6"/>
    <w:basedOn w:val="Standardstycketeckensnitt"/>
    <w:rsid w:val="00A94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timing.getraceresults.com/stcc" TargetMode="External"/><Relationship Id="rId13" Type="http://schemas.openxmlformats.org/officeDocument/2006/relationships/hyperlink" Target="https://plus.stcc.se/" TargetMode="External"/><Relationship Id="rId18" Type="http://schemas.openxmlformats.org/officeDocument/2006/relationships/hyperlink" Target="https://www.stcc.se/poang/stcc-make-2022/" TargetMode="External"/><Relationship Id="rId26" Type="http://schemas.openxmlformats.org/officeDocument/2006/relationships/hyperlink" Target="http://bit.ly/jabaeckman-photo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cc.se/" TargetMode="External"/><Relationship Id="rId7" Type="http://schemas.openxmlformats.org/officeDocument/2006/relationships/hyperlink" Target="file:///C:\Users\Andreas%20B&#228;ckman\Documents\Mynewsdesk\Pressreleaser%202022\220601%20STCC%20Rd1%20Ljungbyhed\raceresults.se" TargetMode="External"/><Relationship Id="rId12" Type="http://schemas.openxmlformats.org/officeDocument/2006/relationships/hyperlink" Target="https://www.stcc.se/race/midnattsolsloppet-skelleftea/" TargetMode="External"/><Relationship Id="rId17" Type="http://schemas.openxmlformats.org/officeDocument/2006/relationships/hyperlink" Target="https://www.stcc.se/poang/stcc-2022/" TargetMode="External"/><Relationship Id="rId25" Type="http://schemas.openxmlformats.org/officeDocument/2006/relationships/hyperlink" Target="https://www.youtube.com/c/STCCTV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s://plus.stcc.se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us.stcc.se/" TargetMode="External"/><Relationship Id="rId11" Type="http://schemas.openxmlformats.org/officeDocument/2006/relationships/hyperlink" Target="https://drivecenter.se/" TargetMode="External"/><Relationship Id="rId24" Type="http://schemas.openxmlformats.org/officeDocument/2006/relationships/hyperlink" Target="https://www.instagram.com/stcc_official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plus.stcc.se/" TargetMode="External"/><Relationship Id="rId23" Type="http://schemas.openxmlformats.org/officeDocument/2006/relationships/hyperlink" Target="https://twitter.com/stcc_official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www.midnattssolsloppet.se/" TargetMode="External"/><Relationship Id="rId19" Type="http://schemas.openxmlformats.org/officeDocument/2006/relationships/hyperlink" Target="https://plus.stcc.se/video/s-stcc-premiar-ljungbyhed-airport-race-kfgk9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cc.se/" TargetMode="External"/><Relationship Id="rId14" Type="http://schemas.openxmlformats.org/officeDocument/2006/relationships/hyperlink" Target="https://plus.stcc.se/" TargetMode="External"/><Relationship Id="rId22" Type="http://schemas.openxmlformats.org/officeDocument/2006/relationships/hyperlink" Target="https://www.facebook.com/STCCOfficial/" TargetMode="External"/><Relationship Id="rId27" Type="http://schemas.openxmlformats.org/officeDocument/2006/relationships/hyperlink" Target="https://www.mynewsdesk.com/se/ja-backman/imag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4</Pages>
  <Words>968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Bäckman</dc:creator>
  <cp:lastModifiedBy>Andreas Bäckman</cp:lastModifiedBy>
  <cp:revision>438</cp:revision>
  <cp:lastPrinted>2022-06-01T16:14:00Z</cp:lastPrinted>
  <dcterms:created xsi:type="dcterms:W3CDTF">2021-09-16T09:25:00Z</dcterms:created>
  <dcterms:modified xsi:type="dcterms:W3CDTF">2022-06-15T18:01:00Z</dcterms:modified>
</cp:coreProperties>
</file>