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09475EDE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2A1E68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meddelande</w:t>
      </w: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8B423E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</w:t>
      </w:r>
      <w:r w:rsidR="00BE18D9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5</w:t>
      </w:r>
      <w:r w:rsidR="00002146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 w:rsidR="00747ED8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22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57AD0931" w14:textId="7FED4FDE" w:rsidR="00D861D3" w:rsidRPr="00D861D3" w:rsidRDefault="001716AB" w:rsidP="0011583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Nytt samarbets</w:t>
      </w:r>
      <w:r w:rsidR="000D5CB6">
        <w:rPr>
          <w:rFonts w:ascii="Calibri" w:hAnsi="Calibri" w:cs="Calibri"/>
          <w:b/>
          <w:sz w:val="28"/>
          <w:szCs w:val="28"/>
        </w:rPr>
        <w:t xml:space="preserve">avtal </w:t>
      </w:r>
      <w:r>
        <w:rPr>
          <w:rFonts w:ascii="Calibri" w:hAnsi="Calibri" w:cs="Calibri"/>
          <w:b/>
          <w:sz w:val="28"/>
          <w:szCs w:val="28"/>
        </w:rPr>
        <w:t>med Rikshem ger hyresgäster ökat inflytande</w:t>
      </w:r>
    </w:p>
    <w:p w14:paraId="2446736B" w14:textId="77777777" w:rsidR="00D861D3" w:rsidRDefault="00D861D3" w:rsidP="00115838">
      <w:pPr>
        <w:rPr>
          <w:b/>
          <w:bCs/>
          <w:szCs w:val="22"/>
        </w:rPr>
      </w:pPr>
    </w:p>
    <w:p w14:paraId="5D5EA7F9" w14:textId="2924057B" w:rsidR="005B474C" w:rsidRPr="00B33446" w:rsidRDefault="005B474C" w:rsidP="0011583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</w:t>
      </w:r>
      <w:r w:rsidR="001716AB">
        <w:rPr>
          <w:rFonts w:ascii="Calibri" w:hAnsi="Calibri" w:cs="Calibri"/>
          <w:b/>
        </w:rPr>
        <w:t xml:space="preserve">yresgästföreningen och Rikshem har träffat ett avtal </w:t>
      </w:r>
      <w:r w:rsidR="002B0BE9">
        <w:rPr>
          <w:rFonts w:ascii="Calibri" w:hAnsi="Calibri" w:cs="Calibri"/>
          <w:b/>
        </w:rPr>
        <w:t>s</w:t>
      </w:r>
      <w:r w:rsidR="001716AB">
        <w:rPr>
          <w:rFonts w:ascii="Calibri" w:hAnsi="Calibri" w:cs="Calibri"/>
          <w:b/>
        </w:rPr>
        <w:t xml:space="preserve">om </w:t>
      </w:r>
      <w:r w:rsidR="002B0BE9">
        <w:rPr>
          <w:rFonts w:ascii="Calibri" w:hAnsi="Calibri" w:cs="Calibri"/>
          <w:b/>
        </w:rPr>
        <w:t xml:space="preserve">ger hyresgästerna </w:t>
      </w:r>
      <w:r w:rsidR="00D803BB">
        <w:rPr>
          <w:rFonts w:ascii="Calibri" w:hAnsi="Calibri" w:cs="Calibri"/>
          <w:b/>
        </w:rPr>
        <w:t xml:space="preserve">ökade </w:t>
      </w:r>
      <w:r w:rsidR="002B0BE9">
        <w:rPr>
          <w:rFonts w:ascii="Calibri" w:hAnsi="Calibri" w:cs="Calibri"/>
          <w:b/>
        </w:rPr>
        <w:t>möjlighet</w:t>
      </w:r>
      <w:r w:rsidR="00D803BB">
        <w:rPr>
          <w:rFonts w:ascii="Calibri" w:hAnsi="Calibri" w:cs="Calibri"/>
          <w:b/>
        </w:rPr>
        <w:t>er</w:t>
      </w:r>
      <w:r w:rsidR="002B0BE9">
        <w:rPr>
          <w:rFonts w:ascii="Calibri" w:hAnsi="Calibri" w:cs="Calibri"/>
          <w:b/>
        </w:rPr>
        <w:t xml:space="preserve"> </w:t>
      </w:r>
      <w:r w:rsidR="00D803BB">
        <w:rPr>
          <w:rFonts w:ascii="Calibri" w:hAnsi="Calibri" w:cs="Calibri"/>
          <w:b/>
        </w:rPr>
        <w:t xml:space="preserve">att påverka sitt boende. </w:t>
      </w:r>
      <w:r w:rsidR="002B0BE9">
        <w:rPr>
          <w:rFonts w:ascii="Calibri" w:hAnsi="Calibri" w:cs="Calibri"/>
          <w:b/>
        </w:rPr>
        <w:t xml:space="preserve">Avtalet </w:t>
      </w:r>
      <w:r w:rsidR="000B2003">
        <w:rPr>
          <w:rFonts w:ascii="Calibri" w:hAnsi="Calibri" w:cs="Calibri"/>
          <w:b/>
        </w:rPr>
        <w:t xml:space="preserve">gäller från och med 1 september och </w:t>
      </w:r>
      <w:r w:rsidR="002B0BE9">
        <w:rPr>
          <w:rFonts w:ascii="Calibri" w:hAnsi="Calibri" w:cs="Calibri"/>
          <w:b/>
        </w:rPr>
        <w:t xml:space="preserve">innebär bland annat att hyresgästerna </w:t>
      </w:r>
      <w:r w:rsidR="00546F42" w:rsidRPr="00546F42">
        <w:rPr>
          <w:rFonts w:ascii="Calibri" w:hAnsi="Calibri" w:cs="Calibri"/>
          <w:b/>
        </w:rPr>
        <w:t>får</w:t>
      </w:r>
      <w:r w:rsidR="00372FE4">
        <w:rPr>
          <w:rFonts w:ascii="Calibri" w:hAnsi="Calibri" w:cs="Calibri"/>
          <w:b/>
        </w:rPr>
        <w:t xml:space="preserve"> ökat</w:t>
      </w:r>
      <w:r w:rsidR="00546F42" w:rsidRPr="00546F42">
        <w:rPr>
          <w:rFonts w:ascii="Calibri" w:hAnsi="Calibri" w:cs="Calibri"/>
          <w:b/>
        </w:rPr>
        <w:t xml:space="preserve"> inflytande över sitt boende, både över den egna lägenheten och den gemensamma boendemiljön</w:t>
      </w:r>
      <w:r w:rsidR="000B2003">
        <w:rPr>
          <w:rFonts w:ascii="Calibri" w:hAnsi="Calibri" w:cs="Calibri"/>
          <w:b/>
        </w:rPr>
        <w:t xml:space="preserve">. </w:t>
      </w:r>
    </w:p>
    <w:p w14:paraId="72C61DA9" w14:textId="356CC465" w:rsidR="005B474C" w:rsidRDefault="005B474C" w:rsidP="00115838">
      <w:pPr>
        <w:rPr>
          <w:rFonts w:ascii="Calibri" w:hAnsi="Calibri" w:cs="Calibri"/>
        </w:rPr>
      </w:pPr>
    </w:p>
    <w:p w14:paraId="04F5033D" w14:textId="2D4924AB" w:rsidR="00546F42" w:rsidRDefault="00546F42" w:rsidP="005B474C">
      <w:pPr>
        <w:rPr>
          <w:rFonts w:ascii="Calibri" w:hAnsi="Calibri" w:cs="Calibri"/>
        </w:rPr>
      </w:pPr>
      <w:r w:rsidRPr="00546F42">
        <w:rPr>
          <w:rFonts w:ascii="Calibri" w:hAnsi="Calibri" w:cs="Calibri"/>
        </w:rPr>
        <w:t xml:space="preserve">Boinflytande </w:t>
      </w:r>
      <w:r>
        <w:rPr>
          <w:rFonts w:ascii="Calibri" w:hAnsi="Calibri" w:cs="Calibri"/>
        </w:rPr>
        <w:t xml:space="preserve">för hyresgäster </w:t>
      </w:r>
      <w:r>
        <w:rPr>
          <w:rFonts w:ascii="Calibri" w:hAnsi="Calibri" w:cs="Calibri"/>
        </w:rPr>
        <w:t xml:space="preserve">handlar om medbestämmande </w:t>
      </w:r>
      <w:r w:rsidRPr="00546F42">
        <w:rPr>
          <w:rFonts w:ascii="Calibri" w:hAnsi="Calibri" w:cs="Calibri"/>
        </w:rPr>
        <w:t xml:space="preserve">med tydliga ramar, </w:t>
      </w:r>
      <w:r>
        <w:rPr>
          <w:rFonts w:ascii="Calibri" w:hAnsi="Calibri" w:cs="Calibri"/>
        </w:rPr>
        <w:t xml:space="preserve">där </w:t>
      </w:r>
      <w:r w:rsidRPr="00546F42">
        <w:rPr>
          <w:rFonts w:ascii="Calibri" w:hAnsi="Calibri" w:cs="Calibri"/>
        </w:rPr>
        <w:t>alla hyresgäster som vill ska kunna vara m</w:t>
      </w:r>
      <w:r>
        <w:rPr>
          <w:rFonts w:ascii="Calibri" w:hAnsi="Calibri" w:cs="Calibri"/>
        </w:rPr>
        <w:t>ed. A</w:t>
      </w:r>
      <w:r w:rsidRPr="00546F42">
        <w:rPr>
          <w:rFonts w:ascii="Calibri" w:hAnsi="Calibri" w:cs="Calibri"/>
        </w:rPr>
        <w:t>rbetet ska leda till konkreta resultat.</w:t>
      </w:r>
      <w:r w:rsidRPr="00546F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77E555CD" w14:textId="3D736A42" w:rsidR="00D803BB" w:rsidRPr="00D74F1B" w:rsidRDefault="00EA428D" w:rsidP="00D803BB">
      <w:pPr>
        <w:rPr>
          <w:rFonts w:ascii="Calibri" w:hAnsi="Calibri" w:cs="Calibri"/>
        </w:rPr>
      </w:pPr>
      <w:r w:rsidRPr="000B2003">
        <w:rPr>
          <w:rFonts w:ascii="Calibri" w:hAnsi="Calibri" w:cs="Calibri"/>
        </w:rPr>
        <w:t xml:space="preserve">– </w:t>
      </w:r>
      <w:r w:rsidR="00D803BB">
        <w:rPr>
          <w:rFonts w:ascii="Calibri" w:hAnsi="Calibri" w:cs="Calibri"/>
        </w:rPr>
        <w:t>Boinflytande skapar ökad trygghet och större gemenskap, när människor ges möjlighet att vara med och påverka</w:t>
      </w:r>
      <w:r w:rsidR="00D803BB">
        <w:rPr>
          <w:rFonts w:ascii="Calibri" w:hAnsi="Calibri" w:cs="Calibri"/>
        </w:rPr>
        <w:t xml:space="preserve"> sin egen situation</w:t>
      </w:r>
      <w:r w:rsidR="00D803BB">
        <w:rPr>
          <w:rFonts w:ascii="Calibri" w:hAnsi="Calibri" w:cs="Calibri"/>
        </w:rPr>
        <w:t xml:space="preserve">. </w:t>
      </w:r>
      <w:r w:rsidR="00D803BB">
        <w:rPr>
          <w:rFonts w:ascii="Calibri" w:hAnsi="Calibri" w:cs="Calibri"/>
        </w:rPr>
        <w:t>Det</w:t>
      </w:r>
      <w:r w:rsidR="00D803BB" w:rsidRPr="00D803BB">
        <w:rPr>
          <w:rFonts w:ascii="Calibri" w:hAnsi="Calibri" w:cs="Calibri"/>
        </w:rPr>
        <w:t xml:space="preserve"> är även till nytta för hyresvärden, som undviker tvister och får nöjdare hyresgäster</w:t>
      </w:r>
      <w:r w:rsidR="00D803BB">
        <w:rPr>
          <w:rFonts w:ascii="Calibri" w:hAnsi="Calibri" w:cs="Calibri"/>
        </w:rPr>
        <w:t xml:space="preserve">, säger </w:t>
      </w:r>
      <w:r w:rsidR="00D803BB">
        <w:rPr>
          <w:rFonts w:ascii="Calibri" w:hAnsi="Calibri" w:cs="Calibri"/>
        </w:rPr>
        <w:t>Ann-Christine Strömberg, ordförande Hyresgästföreningen Storsjöbygden</w:t>
      </w:r>
      <w:r w:rsidR="00D803BB" w:rsidRPr="00D803BB">
        <w:rPr>
          <w:rFonts w:ascii="Calibri" w:hAnsi="Calibri" w:cs="Calibri"/>
        </w:rPr>
        <w:t>.</w:t>
      </w:r>
      <w:r w:rsidR="00D803BB">
        <w:rPr>
          <w:rFonts w:ascii="Calibri" w:hAnsi="Calibri" w:cs="Calibri"/>
        </w:rPr>
        <w:t xml:space="preserve"> </w:t>
      </w:r>
    </w:p>
    <w:p w14:paraId="369FDD5A" w14:textId="77777777" w:rsidR="00546F42" w:rsidRDefault="00546F42" w:rsidP="005B474C">
      <w:pPr>
        <w:rPr>
          <w:rFonts w:ascii="Calibri" w:hAnsi="Calibri" w:cs="Calibri"/>
        </w:rPr>
      </w:pPr>
      <w:bookmarkStart w:id="0" w:name="_GoBack"/>
      <w:bookmarkEnd w:id="0"/>
    </w:p>
    <w:p w14:paraId="7A2A3BA0" w14:textId="4A9A72DF" w:rsidR="005B474C" w:rsidRDefault="00433085" w:rsidP="005B474C">
      <w:pPr>
        <w:rPr>
          <w:rFonts w:ascii="Calibri" w:hAnsi="Calibri" w:cs="Calibri"/>
        </w:rPr>
      </w:pPr>
      <w:r w:rsidRPr="00433085">
        <w:rPr>
          <w:rFonts w:ascii="Calibri" w:hAnsi="Calibri" w:cs="Calibri"/>
        </w:rPr>
        <w:t>Rikshem är en privat hyresvärd och har därmed inte samma lagkrav om boinflytande som allmännyttiga bostadsbolag</w:t>
      </w:r>
      <w:r w:rsidRPr="00433085">
        <w:rPr>
          <w:rFonts w:ascii="Calibri" w:hAnsi="Calibri" w:cs="Calibri"/>
        </w:rPr>
        <w:t xml:space="preserve">. </w:t>
      </w:r>
      <w:r w:rsidR="00116922">
        <w:rPr>
          <w:rFonts w:ascii="Calibri" w:hAnsi="Calibri" w:cs="Calibri"/>
        </w:rPr>
        <w:t xml:space="preserve">Grunderna för samarbete </w:t>
      </w:r>
      <w:r w:rsidR="00546F42" w:rsidRPr="00546F42">
        <w:rPr>
          <w:rFonts w:ascii="Calibri" w:hAnsi="Calibri" w:cs="Calibri"/>
        </w:rPr>
        <w:t>mellan</w:t>
      </w:r>
      <w:r w:rsidR="00116922">
        <w:rPr>
          <w:rFonts w:ascii="Calibri" w:hAnsi="Calibri" w:cs="Calibri"/>
        </w:rPr>
        <w:t xml:space="preserve"> privata</w:t>
      </w:r>
      <w:r w:rsidR="00546F42" w:rsidRPr="00546F42">
        <w:rPr>
          <w:rFonts w:ascii="Calibri" w:hAnsi="Calibri" w:cs="Calibri"/>
        </w:rPr>
        <w:t xml:space="preserve"> bostadsbo</w:t>
      </w:r>
      <w:r w:rsidR="00D803BB">
        <w:rPr>
          <w:rFonts w:ascii="Calibri" w:hAnsi="Calibri" w:cs="Calibri"/>
        </w:rPr>
        <w:t>lag och hyresgäster</w:t>
      </w:r>
      <w:r w:rsidR="00546F42" w:rsidRPr="00546F42">
        <w:rPr>
          <w:rFonts w:ascii="Calibri" w:hAnsi="Calibri" w:cs="Calibri"/>
        </w:rPr>
        <w:t xml:space="preserve"> </w:t>
      </w:r>
      <w:r w:rsidR="00D74F1B">
        <w:rPr>
          <w:rFonts w:ascii="Calibri" w:hAnsi="Calibri" w:cs="Calibri"/>
        </w:rPr>
        <w:t>fastslås vanligtvis</w:t>
      </w:r>
      <w:r w:rsidR="00546F42" w:rsidRPr="00546F42">
        <w:rPr>
          <w:rFonts w:ascii="Calibri" w:hAnsi="Calibri" w:cs="Calibri"/>
        </w:rPr>
        <w:t xml:space="preserve"> i särskilda avtal om hur </w:t>
      </w:r>
      <w:r w:rsidR="00D74F1B">
        <w:rPr>
          <w:rFonts w:ascii="Calibri" w:hAnsi="Calibri" w:cs="Calibri"/>
        </w:rPr>
        <w:t xml:space="preserve">denna </w:t>
      </w:r>
      <w:r w:rsidR="00546F42" w:rsidRPr="00546F42">
        <w:rPr>
          <w:rFonts w:ascii="Calibri" w:hAnsi="Calibri" w:cs="Calibri"/>
        </w:rPr>
        <w:t>samverkan ska ske.</w:t>
      </w:r>
      <w:r>
        <w:rPr>
          <w:rFonts w:ascii="Calibri" w:hAnsi="Calibri" w:cs="Calibri"/>
        </w:rPr>
        <w:t xml:space="preserve"> </w:t>
      </w:r>
    </w:p>
    <w:p w14:paraId="5F6E5FCF" w14:textId="285E75BF" w:rsidR="00D803BB" w:rsidRDefault="00D803BB" w:rsidP="005B474C">
      <w:pPr>
        <w:rPr>
          <w:rFonts w:ascii="Calibri" w:hAnsi="Calibri" w:cs="Calibri"/>
        </w:rPr>
      </w:pPr>
    </w:p>
    <w:p w14:paraId="3CB97C98" w14:textId="5AA63D11" w:rsidR="00D803BB" w:rsidRDefault="00D803BB" w:rsidP="00D803BB">
      <w:pPr>
        <w:rPr>
          <w:rFonts w:ascii="Calibri" w:hAnsi="Calibri" w:cs="Calibri"/>
        </w:rPr>
      </w:pPr>
      <w:r w:rsidRPr="000B2003">
        <w:rPr>
          <w:rFonts w:ascii="Calibri" w:hAnsi="Calibri" w:cs="Calibri"/>
        </w:rPr>
        <w:t xml:space="preserve">– Det är glädjande att vi nu har landat i ett avtal som båda parter kan känna sig nöjda med. Vi har haft bra och konstruktiva diskussioner med Rikshem, </w:t>
      </w:r>
      <w:r w:rsidR="00196AC7">
        <w:rPr>
          <w:rFonts w:ascii="Calibri" w:hAnsi="Calibri" w:cs="Calibri"/>
        </w:rPr>
        <w:t xml:space="preserve">ett gott exempel på hur arbetet med boinflytande kan bedrivas, </w:t>
      </w:r>
      <w:r w:rsidRPr="000B2003">
        <w:rPr>
          <w:rFonts w:ascii="Calibri" w:hAnsi="Calibri" w:cs="Calibri"/>
        </w:rPr>
        <w:t xml:space="preserve">säger </w:t>
      </w:r>
      <w:r>
        <w:rPr>
          <w:rFonts w:ascii="Calibri" w:hAnsi="Calibri" w:cs="Calibri"/>
        </w:rPr>
        <w:t>Hasse Dahl, förhandlare</w:t>
      </w:r>
      <w:r w:rsidRPr="000B2003">
        <w:rPr>
          <w:rFonts w:ascii="Calibri" w:hAnsi="Calibri" w:cs="Calibri"/>
        </w:rPr>
        <w:t>.</w:t>
      </w:r>
    </w:p>
    <w:p w14:paraId="4AD7E94B" w14:textId="3031E661" w:rsidR="00D803BB" w:rsidRDefault="00D803BB" w:rsidP="005B474C">
      <w:pPr>
        <w:rPr>
          <w:rFonts w:ascii="Calibri" w:hAnsi="Calibri" w:cs="Calibri"/>
        </w:rPr>
      </w:pPr>
    </w:p>
    <w:p w14:paraId="0B55D28D" w14:textId="32EDA3C5" w:rsidR="000B2003" w:rsidRDefault="00546F42" w:rsidP="005B474C">
      <w:pPr>
        <w:rPr>
          <w:rFonts w:ascii="Calibri" w:hAnsi="Calibri" w:cs="Calibri"/>
        </w:rPr>
      </w:pPr>
      <w:r>
        <w:rPr>
          <w:rFonts w:ascii="Calibri" w:hAnsi="Calibri" w:cs="Calibri"/>
        </w:rPr>
        <w:t>Nu påbörjas a</w:t>
      </w:r>
      <w:r w:rsidR="000B2003">
        <w:rPr>
          <w:rFonts w:ascii="Calibri" w:hAnsi="Calibri" w:cs="Calibri"/>
        </w:rPr>
        <w:t xml:space="preserve">rbetet med en verksamhetsplan </w:t>
      </w:r>
      <w:r w:rsidR="00D803BB">
        <w:rPr>
          <w:rFonts w:ascii="Calibri" w:hAnsi="Calibri" w:cs="Calibri"/>
        </w:rPr>
        <w:t>över</w:t>
      </w:r>
      <w:r>
        <w:rPr>
          <w:rFonts w:ascii="Calibri" w:hAnsi="Calibri" w:cs="Calibri"/>
        </w:rPr>
        <w:t xml:space="preserve"> </w:t>
      </w:r>
      <w:r w:rsidR="000B2003">
        <w:rPr>
          <w:rFonts w:ascii="Calibri" w:hAnsi="Calibri" w:cs="Calibri"/>
        </w:rPr>
        <w:t>olika projekt för boinflytande</w:t>
      </w:r>
      <w:r>
        <w:rPr>
          <w:rFonts w:ascii="Calibri" w:hAnsi="Calibri" w:cs="Calibri"/>
        </w:rPr>
        <w:t xml:space="preserve">. </w:t>
      </w:r>
      <w:r w:rsidRPr="00D803BB">
        <w:rPr>
          <w:rFonts w:ascii="Calibri" w:hAnsi="Calibri" w:cs="Calibri"/>
        </w:rPr>
        <w:t>F</w:t>
      </w:r>
      <w:r w:rsidRPr="00D803BB">
        <w:rPr>
          <w:rFonts w:ascii="Calibri" w:hAnsi="Calibri" w:cs="Calibri"/>
        </w:rPr>
        <w:t xml:space="preserve">örst därefter </w:t>
      </w:r>
      <w:r w:rsidRPr="00D803BB">
        <w:rPr>
          <w:rFonts w:ascii="Calibri" w:hAnsi="Calibri" w:cs="Calibri"/>
        </w:rPr>
        <w:t>vidtar en diskussion om</w:t>
      </w:r>
      <w:r w:rsidRPr="00D803BB">
        <w:rPr>
          <w:rFonts w:ascii="Calibri" w:hAnsi="Calibri" w:cs="Calibri"/>
        </w:rPr>
        <w:t xml:space="preserve"> hur mycket pengar som behövs för att </w:t>
      </w:r>
      <w:r w:rsidRPr="00D803BB">
        <w:rPr>
          <w:rFonts w:ascii="Calibri" w:hAnsi="Calibri" w:cs="Calibri"/>
        </w:rPr>
        <w:t xml:space="preserve">kunna </w:t>
      </w:r>
      <w:r w:rsidRPr="00D803BB">
        <w:rPr>
          <w:rFonts w:ascii="Calibri" w:hAnsi="Calibri" w:cs="Calibri"/>
        </w:rPr>
        <w:t xml:space="preserve">förverkliga </w:t>
      </w:r>
      <w:r w:rsidRPr="00D803BB">
        <w:rPr>
          <w:rFonts w:ascii="Calibri" w:hAnsi="Calibri" w:cs="Calibri"/>
        </w:rPr>
        <w:t xml:space="preserve">planerna. </w:t>
      </w:r>
      <w:r w:rsidR="00D803BB">
        <w:rPr>
          <w:rFonts w:ascii="Calibri" w:hAnsi="Calibri" w:cs="Calibri"/>
        </w:rPr>
        <w:t>Tanken är att s</w:t>
      </w:r>
      <w:r w:rsidR="00D803BB" w:rsidRPr="00D803BB">
        <w:rPr>
          <w:rFonts w:ascii="Calibri" w:hAnsi="Calibri" w:cs="Calibri"/>
        </w:rPr>
        <w:t>jälva</w:t>
      </w:r>
      <w:r w:rsidRPr="00D803BB">
        <w:rPr>
          <w:rFonts w:ascii="Calibri" w:hAnsi="Calibri" w:cs="Calibri"/>
        </w:rPr>
        <w:t xml:space="preserve"> </w:t>
      </w:r>
      <w:r w:rsidR="000B2003">
        <w:rPr>
          <w:rFonts w:ascii="Calibri" w:hAnsi="Calibri" w:cs="Calibri"/>
        </w:rPr>
        <w:t xml:space="preserve">verksamheten ska kunna starta i höst. </w:t>
      </w:r>
    </w:p>
    <w:p w14:paraId="5DC9539F" w14:textId="649BE2F8" w:rsidR="001F59B9" w:rsidRDefault="001F59B9" w:rsidP="00115838">
      <w:pPr>
        <w:rPr>
          <w:rFonts w:ascii="Calibri" w:hAnsi="Calibri" w:cs="Calibri"/>
          <w:b/>
        </w:rPr>
      </w:pPr>
    </w:p>
    <w:p w14:paraId="5C439BA0" w14:textId="4F1442D2" w:rsidR="00E94F47" w:rsidRDefault="00E94F47" w:rsidP="00115838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2CC13B3B" w14:textId="20AB10DA" w:rsidR="00B33446" w:rsidRDefault="00A83033" w:rsidP="00345E18">
      <w:pPr>
        <w:rPr>
          <w:rFonts w:ascii="Calibri" w:hAnsi="Calibri" w:cs="Calibri"/>
        </w:rPr>
      </w:pPr>
      <w:r>
        <w:rPr>
          <w:rFonts w:ascii="Calibri" w:hAnsi="Calibri" w:cs="Calibri"/>
        </w:rPr>
        <w:t>Ann-Christine Strömberg, ordförande Hyresgästföreningen Storsjöbygden, 070-678 17 12</w:t>
      </w:r>
    </w:p>
    <w:p w14:paraId="76571B4D" w14:textId="2973FC26" w:rsidR="00E94F47" w:rsidRPr="00E53FF8" w:rsidRDefault="000B2003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Hasse Dahl, förhandlare, </w:t>
      </w:r>
      <w:r w:rsidR="00B33446">
        <w:rPr>
          <w:rFonts w:ascii="Calibri" w:hAnsi="Calibri" w:cs="Calibri"/>
        </w:rPr>
        <w:t>07</w:t>
      </w:r>
      <w:r>
        <w:rPr>
          <w:rFonts w:ascii="Calibri" w:hAnsi="Calibri" w:cs="Calibri"/>
        </w:rPr>
        <w:t>6-798 08 64</w:t>
      </w:r>
    </w:p>
    <w:sectPr w:rsidR="00E94F4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430CE"/>
    <w:rsid w:val="000548EE"/>
    <w:rsid w:val="00071F90"/>
    <w:rsid w:val="00072CBC"/>
    <w:rsid w:val="00090252"/>
    <w:rsid w:val="00090636"/>
    <w:rsid w:val="000A3710"/>
    <w:rsid w:val="000B2003"/>
    <w:rsid w:val="000C3BCA"/>
    <w:rsid w:val="000D5CB6"/>
    <w:rsid w:val="000F21FA"/>
    <w:rsid w:val="000F386B"/>
    <w:rsid w:val="00114B58"/>
    <w:rsid w:val="00115838"/>
    <w:rsid w:val="00116922"/>
    <w:rsid w:val="00117F7D"/>
    <w:rsid w:val="00140952"/>
    <w:rsid w:val="0014409E"/>
    <w:rsid w:val="0015335F"/>
    <w:rsid w:val="001537CF"/>
    <w:rsid w:val="00165DA9"/>
    <w:rsid w:val="001716AB"/>
    <w:rsid w:val="00175393"/>
    <w:rsid w:val="00195A7B"/>
    <w:rsid w:val="00196AC7"/>
    <w:rsid w:val="001B702D"/>
    <w:rsid w:val="001B74A6"/>
    <w:rsid w:val="001D6BE6"/>
    <w:rsid w:val="001E3F27"/>
    <w:rsid w:val="001F0B68"/>
    <w:rsid w:val="001F59B9"/>
    <w:rsid w:val="001F7D80"/>
    <w:rsid w:val="00203793"/>
    <w:rsid w:val="00213AA4"/>
    <w:rsid w:val="00216828"/>
    <w:rsid w:val="00223162"/>
    <w:rsid w:val="002358DD"/>
    <w:rsid w:val="00241974"/>
    <w:rsid w:val="0024788E"/>
    <w:rsid w:val="00255CF5"/>
    <w:rsid w:val="00263D1A"/>
    <w:rsid w:val="00274071"/>
    <w:rsid w:val="00274E85"/>
    <w:rsid w:val="00293CEC"/>
    <w:rsid w:val="002A1E68"/>
    <w:rsid w:val="002A2A3F"/>
    <w:rsid w:val="002A3090"/>
    <w:rsid w:val="002A4D94"/>
    <w:rsid w:val="002B0BE9"/>
    <w:rsid w:val="002D1A1D"/>
    <w:rsid w:val="002E1B14"/>
    <w:rsid w:val="0030247F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456F0"/>
    <w:rsid w:val="00345E18"/>
    <w:rsid w:val="00350A53"/>
    <w:rsid w:val="00353D5A"/>
    <w:rsid w:val="00370CBB"/>
    <w:rsid w:val="003710C9"/>
    <w:rsid w:val="00372FE4"/>
    <w:rsid w:val="003744B5"/>
    <w:rsid w:val="00374CC3"/>
    <w:rsid w:val="003B4E9A"/>
    <w:rsid w:val="003C5B3B"/>
    <w:rsid w:val="003D5D04"/>
    <w:rsid w:val="003E676B"/>
    <w:rsid w:val="003F5EF3"/>
    <w:rsid w:val="00401F5A"/>
    <w:rsid w:val="004055AD"/>
    <w:rsid w:val="00414A5E"/>
    <w:rsid w:val="00422C73"/>
    <w:rsid w:val="00425B00"/>
    <w:rsid w:val="00433085"/>
    <w:rsid w:val="00437837"/>
    <w:rsid w:val="004472CE"/>
    <w:rsid w:val="0045269C"/>
    <w:rsid w:val="00467A62"/>
    <w:rsid w:val="00481459"/>
    <w:rsid w:val="0048383D"/>
    <w:rsid w:val="004902C0"/>
    <w:rsid w:val="004916F1"/>
    <w:rsid w:val="004B09E0"/>
    <w:rsid w:val="004C57E7"/>
    <w:rsid w:val="004D1BD8"/>
    <w:rsid w:val="004F3525"/>
    <w:rsid w:val="00522A8F"/>
    <w:rsid w:val="0052735A"/>
    <w:rsid w:val="00527FB5"/>
    <w:rsid w:val="00533FC1"/>
    <w:rsid w:val="00546F42"/>
    <w:rsid w:val="00555C2F"/>
    <w:rsid w:val="00560176"/>
    <w:rsid w:val="005674B4"/>
    <w:rsid w:val="00573CE2"/>
    <w:rsid w:val="005776B4"/>
    <w:rsid w:val="00597872"/>
    <w:rsid w:val="005B474C"/>
    <w:rsid w:val="005B6ACD"/>
    <w:rsid w:val="005B7CEA"/>
    <w:rsid w:val="005C347E"/>
    <w:rsid w:val="005C584C"/>
    <w:rsid w:val="005D0EF5"/>
    <w:rsid w:val="005D31A3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A7BD2"/>
    <w:rsid w:val="006C0BFF"/>
    <w:rsid w:val="006C79D6"/>
    <w:rsid w:val="006E4201"/>
    <w:rsid w:val="006E5546"/>
    <w:rsid w:val="00712DD4"/>
    <w:rsid w:val="00714F71"/>
    <w:rsid w:val="007269A2"/>
    <w:rsid w:val="0072738F"/>
    <w:rsid w:val="00737150"/>
    <w:rsid w:val="00747ED8"/>
    <w:rsid w:val="0075743E"/>
    <w:rsid w:val="007748E1"/>
    <w:rsid w:val="0079416B"/>
    <w:rsid w:val="007A0F8D"/>
    <w:rsid w:val="007A3DA8"/>
    <w:rsid w:val="007B2809"/>
    <w:rsid w:val="007D51EC"/>
    <w:rsid w:val="007E3D12"/>
    <w:rsid w:val="00823098"/>
    <w:rsid w:val="00825EBA"/>
    <w:rsid w:val="00865EDE"/>
    <w:rsid w:val="00866F2E"/>
    <w:rsid w:val="00873F4D"/>
    <w:rsid w:val="008839C9"/>
    <w:rsid w:val="00891FF2"/>
    <w:rsid w:val="008A1B98"/>
    <w:rsid w:val="008A299D"/>
    <w:rsid w:val="008A7CEB"/>
    <w:rsid w:val="008B423E"/>
    <w:rsid w:val="008C57E8"/>
    <w:rsid w:val="008D53B3"/>
    <w:rsid w:val="008E7B15"/>
    <w:rsid w:val="008F1D0A"/>
    <w:rsid w:val="008F5C01"/>
    <w:rsid w:val="00900FA6"/>
    <w:rsid w:val="0090344A"/>
    <w:rsid w:val="00907EF8"/>
    <w:rsid w:val="00916203"/>
    <w:rsid w:val="00943012"/>
    <w:rsid w:val="00944638"/>
    <w:rsid w:val="00954ABA"/>
    <w:rsid w:val="009647EE"/>
    <w:rsid w:val="00970B21"/>
    <w:rsid w:val="009918A0"/>
    <w:rsid w:val="009978E3"/>
    <w:rsid w:val="009B4905"/>
    <w:rsid w:val="009C6B85"/>
    <w:rsid w:val="009E1284"/>
    <w:rsid w:val="009F639F"/>
    <w:rsid w:val="00A1206F"/>
    <w:rsid w:val="00A23D60"/>
    <w:rsid w:val="00A31DA6"/>
    <w:rsid w:val="00A347D8"/>
    <w:rsid w:val="00A367A7"/>
    <w:rsid w:val="00A42A1F"/>
    <w:rsid w:val="00A441BE"/>
    <w:rsid w:val="00A44CB4"/>
    <w:rsid w:val="00A45142"/>
    <w:rsid w:val="00A538F4"/>
    <w:rsid w:val="00A61428"/>
    <w:rsid w:val="00A80ADD"/>
    <w:rsid w:val="00A8289D"/>
    <w:rsid w:val="00A83033"/>
    <w:rsid w:val="00A872D6"/>
    <w:rsid w:val="00AA6770"/>
    <w:rsid w:val="00AB0FB4"/>
    <w:rsid w:val="00AB30B0"/>
    <w:rsid w:val="00AC0248"/>
    <w:rsid w:val="00AD0C6C"/>
    <w:rsid w:val="00AD3EC5"/>
    <w:rsid w:val="00AF0EAB"/>
    <w:rsid w:val="00AF19FA"/>
    <w:rsid w:val="00AF3F22"/>
    <w:rsid w:val="00B10FD7"/>
    <w:rsid w:val="00B2017B"/>
    <w:rsid w:val="00B26D5A"/>
    <w:rsid w:val="00B33446"/>
    <w:rsid w:val="00B441D8"/>
    <w:rsid w:val="00B57122"/>
    <w:rsid w:val="00B60524"/>
    <w:rsid w:val="00B9066E"/>
    <w:rsid w:val="00B93383"/>
    <w:rsid w:val="00BA4E18"/>
    <w:rsid w:val="00BB5289"/>
    <w:rsid w:val="00BD0DC0"/>
    <w:rsid w:val="00BE18D9"/>
    <w:rsid w:val="00BE1F17"/>
    <w:rsid w:val="00C01438"/>
    <w:rsid w:val="00C04A37"/>
    <w:rsid w:val="00C2416D"/>
    <w:rsid w:val="00C36BAF"/>
    <w:rsid w:val="00C52443"/>
    <w:rsid w:val="00C62C02"/>
    <w:rsid w:val="00C63D50"/>
    <w:rsid w:val="00C7227E"/>
    <w:rsid w:val="00C84098"/>
    <w:rsid w:val="00CA4670"/>
    <w:rsid w:val="00CC0F0B"/>
    <w:rsid w:val="00CD0C1F"/>
    <w:rsid w:val="00CD23A6"/>
    <w:rsid w:val="00CE1597"/>
    <w:rsid w:val="00CE478C"/>
    <w:rsid w:val="00CF7DFA"/>
    <w:rsid w:val="00D007E3"/>
    <w:rsid w:val="00D10176"/>
    <w:rsid w:val="00D1561A"/>
    <w:rsid w:val="00D331F8"/>
    <w:rsid w:val="00D35698"/>
    <w:rsid w:val="00D44A75"/>
    <w:rsid w:val="00D61A67"/>
    <w:rsid w:val="00D65ACC"/>
    <w:rsid w:val="00D72C79"/>
    <w:rsid w:val="00D74F1B"/>
    <w:rsid w:val="00D76A81"/>
    <w:rsid w:val="00D77C89"/>
    <w:rsid w:val="00D803BB"/>
    <w:rsid w:val="00D82AF9"/>
    <w:rsid w:val="00D86028"/>
    <w:rsid w:val="00D861D3"/>
    <w:rsid w:val="00D90EBD"/>
    <w:rsid w:val="00D91E10"/>
    <w:rsid w:val="00D9424D"/>
    <w:rsid w:val="00D96ECF"/>
    <w:rsid w:val="00DC23B6"/>
    <w:rsid w:val="00DE5246"/>
    <w:rsid w:val="00E00612"/>
    <w:rsid w:val="00E03019"/>
    <w:rsid w:val="00E07E8C"/>
    <w:rsid w:val="00E1285D"/>
    <w:rsid w:val="00E23975"/>
    <w:rsid w:val="00E37711"/>
    <w:rsid w:val="00E53FF8"/>
    <w:rsid w:val="00E561E9"/>
    <w:rsid w:val="00E60E7F"/>
    <w:rsid w:val="00E77680"/>
    <w:rsid w:val="00E81AC0"/>
    <w:rsid w:val="00E85DD9"/>
    <w:rsid w:val="00E94F47"/>
    <w:rsid w:val="00E969DD"/>
    <w:rsid w:val="00EA428D"/>
    <w:rsid w:val="00EA43E1"/>
    <w:rsid w:val="00EB58E7"/>
    <w:rsid w:val="00ED21FF"/>
    <w:rsid w:val="00ED6FA9"/>
    <w:rsid w:val="00EF013A"/>
    <w:rsid w:val="00EF3F6C"/>
    <w:rsid w:val="00EF7489"/>
    <w:rsid w:val="00F00873"/>
    <w:rsid w:val="00F029F8"/>
    <w:rsid w:val="00F340AC"/>
    <w:rsid w:val="00F44A3E"/>
    <w:rsid w:val="00F55105"/>
    <w:rsid w:val="00F75A8A"/>
    <w:rsid w:val="00FA2496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E09D0D-026F-4143-AE83-932CA979AD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54DB877-6E70-4A33-AA5B-951C290D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4</cp:revision>
  <cp:lastPrinted>2018-05-22T08:21:00Z</cp:lastPrinted>
  <dcterms:created xsi:type="dcterms:W3CDTF">2018-05-21T06:17:00Z</dcterms:created>
  <dcterms:modified xsi:type="dcterms:W3CDTF">2018-05-22T09:24:00Z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