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AE5A9" w14:textId="7903BB19" w:rsidR="009429DD" w:rsidRPr="0016731C" w:rsidRDefault="009429DD">
      <w:pPr>
        <w:rPr>
          <w:rFonts w:ascii="Myriad Pro" w:hAnsi="Myriad Pro"/>
        </w:rPr>
      </w:pPr>
      <w:bookmarkStart w:id="0" w:name="_GoBack"/>
      <w:bookmarkEnd w:id="0"/>
    </w:p>
    <w:p w14:paraId="1BF944C3" w14:textId="245ABDD8" w:rsidR="00A87E6A" w:rsidRDefault="00455203" w:rsidP="00A87E6A">
      <w:pPr>
        <w:rPr>
          <w:rFonts w:ascii="Myriad Pro" w:hAnsi="Myriad Pro"/>
        </w:rPr>
      </w:pPr>
      <w:r>
        <w:rPr>
          <w:rFonts w:ascii="Myriad Pro" w:hAnsi="Myriad Pro"/>
        </w:rPr>
        <w:t>Pressmeddelande</w:t>
      </w:r>
      <w:r w:rsidR="00A87E6A" w:rsidRPr="00A87E6A">
        <w:rPr>
          <w:rFonts w:ascii="Myriad Pro" w:hAnsi="Myriad Pro"/>
        </w:rPr>
        <w:t xml:space="preserve"> </w:t>
      </w:r>
      <w:r w:rsidR="00A87E6A">
        <w:rPr>
          <w:rFonts w:ascii="Myriad Pro" w:hAnsi="Myriad Pro"/>
        </w:rPr>
        <w:tab/>
      </w:r>
      <w:r w:rsidR="00A87E6A">
        <w:rPr>
          <w:rFonts w:ascii="Myriad Pro" w:hAnsi="Myriad Pro"/>
        </w:rPr>
        <w:tab/>
      </w:r>
      <w:r w:rsidR="00A87E6A"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="00A87E6A">
        <w:rPr>
          <w:rFonts w:ascii="Myriad Pro" w:hAnsi="Myriad Pro"/>
        </w:rPr>
        <w:t xml:space="preserve">12 </w:t>
      </w:r>
      <w:proofErr w:type="gramStart"/>
      <w:r w:rsidR="00A87E6A">
        <w:rPr>
          <w:rFonts w:ascii="Myriad Pro" w:hAnsi="Myriad Pro"/>
        </w:rPr>
        <w:t>November</w:t>
      </w:r>
      <w:proofErr w:type="gramEnd"/>
      <w:r w:rsidR="00A87E6A">
        <w:rPr>
          <w:rFonts w:ascii="Myriad Pro" w:hAnsi="Myriad Pro"/>
        </w:rPr>
        <w:t xml:space="preserve"> 2014</w:t>
      </w:r>
    </w:p>
    <w:p w14:paraId="4831C6EF" w14:textId="77777777" w:rsidR="00455203" w:rsidRPr="0016731C" w:rsidRDefault="00455203" w:rsidP="00A87E6A">
      <w:pPr>
        <w:rPr>
          <w:rFonts w:ascii="Myriad Pro" w:hAnsi="Myriad Pro"/>
        </w:rPr>
      </w:pPr>
    </w:p>
    <w:p w14:paraId="44CFA171" w14:textId="77777777" w:rsidR="000F6F6E" w:rsidRPr="0016731C" w:rsidRDefault="000F6F6E">
      <w:pPr>
        <w:rPr>
          <w:rFonts w:ascii="Myriad Pro" w:hAnsi="Myriad Pro"/>
        </w:rPr>
      </w:pPr>
    </w:p>
    <w:p w14:paraId="6C713328" w14:textId="77777777" w:rsidR="006F131C" w:rsidRDefault="006F131C" w:rsidP="00CD0226">
      <w:pPr>
        <w:rPr>
          <w:rFonts w:ascii="Myriad Pro" w:hAnsi="Myriad Pro"/>
          <w:b/>
          <w:lang w:val="en-GB"/>
        </w:rPr>
      </w:pPr>
    </w:p>
    <w:p w14:paraId="0563665E" w14:textId="6CF282CB" w:rsidR="000F6F6E" w:rsidRPr="00455203" w:rsidRDefault="00C36ABB">
      <w:pPr>
        <w:rPr>
          <w:rFonts w:ascii="Myriad Pro" w:hAnsi="Myriad Pro"/>
          <w:sz w:val="32"/>
        </w:rPr>
      </w:pPr>
      <w:r w:rsidRPr="00455203">
        <w:rPr>
          <w:rFonts w:ascii="Myriad Pro" w:hAnsi="Myriad Pro"/>
          <w:sz w:val="32"/>
        </w:rPr>
        <w:t>Lansering</w:t>
      </w:r>
      <w:r w:rsidR="006F131C" w:rsidRPr="00455203">
        <w:rPr>
          <w:rFonts w:ascii="Myriad Pro" w:hAnsi="Myriad Pro"/>
          <w:sz w:val="32"/>
        </w:rPr>
        <w:t xml:space="preserve"> av</w:t>
      </w:r>
      <w:r w:rsidRPr="00455203">
        <w:rPr>
          <w:rFonts w:ascii="Myriad Pro" w:hAnsi="Myriad Pro"/>
          <w:sz w:val="32"/>
        </w:rPr>
        <w:t xml:space="preserve"> </w:t>
      </w:r>
      <w:proofErr w:type="spellStart"/>
      <w:r w:rsidR="00455203">
        <w:rPr>
          <w:rFonts w:ascii="Myriad Pro" w:hAnsi="Myriad Pro"/>
          <w:sz w:val="32"/>
        </w:rPr>
        <w:t>Handiscover</w:t>
      </w:r>
      <w:proofErr w:type="spellEnd"/>
      <w:r w:rsidR="00455203">
        <w:rPr>
          <w:rFonts w:ascii="Myriad Pro" w:hAnsi="Myriad Pro"/>
          <w:sz w:val="32"/>
        </w:rPr>
        <w:t xml:space="preserve"> </w:t>
      </w:r>
      <w:r w:rsidR="00CD0226" w:rsidRPr="00455203">
        <w:rPr>
          <w:rFonts w:ascii="Myriad Pro" w:hAnsi="Myriad Pro"/>
          <w:sz w:val="32"/>
        </w:rPr>
        <w:t xml:space="preserve">och </w:t>
      </w:r>
      <w:r w:rsidR="0016731C" w:rsidRPr="00455203">
        <w:rPr>
          <w:rFonts w:ascii="Myriad Pro" w:hAnsi="Myriad Pro"/>
          <w:sz w:val="32"/>
        </w:rPr>
        <w:t>f</w:t>
      </w:r>
      <w:r w:rsidR="00CD0226" w:rsidRPr="00455203">
        <w:rPr>
          <w:rFonts w:ascii="Myriad Pro" w:hAnsi="Myriad Pro"/>
          <w:sz w:val="32"/>
        </w:rPr>
        <w:t xml:space="preserve">inansieringsrunda via </w:t>
      </w:r>
      <w:proofErr w:type="spellStart"/>
      <w:r w:rsidR="00CD0226" w:rsidRPr="00455203">
        <w:rPr>
          <w:rFonts w:ascii="Myriad Pro" w:hAnsi="Myriad Pro"/>
          <w:sz w:val="32"/>
        </w:rPr>
        <w:t>Crowdcube</w:t>
      </w:r>
      <w:proofErr w:type="spellEnd"/>
    </w:p>
    <w:p w14:paraId="515AC797" w14:textId="2E909F48" w:rsidR="0016731C" w:rsidRPr="0016731C" w:rsidRDefault="00444380" w:rsidP="0016731C">
      <w:pPr>
        <w:rPr>
          <w:rFonts w:ascii="Myriad Pro" w:hAnsi="Myriad Pro"/>
        </w:rPr>
      </w:pPr>
      <w:r w:rsidRPr="0016731C">
        <w:rPr>
          <w:rFonts w:ascii="Myriad Pro" w:hAnsi="Myriad Pro"/>
          <w:noProof/>
        </w:rPr>
        <w:drawing>
          <wp:anchor distT="0" distB="0" distL="114300" distR="114300" simplePos="0" relativeHeight="251658240" behindDoc="0" locked="0" layoutInCell="1" allowOverlap="1" wp14:anchorId="63A5EDED" wp14:editId="22F4433C">
            <wp:simplePos x="0" y="0"/>
            <wp:positionH relativeFrom="margin">
              <wp:posOffset>3657600</wp:posOffset>
            </wp:positionH>
            <wp:positionV relativeFrom="margin">
              <wp:posOffset>1353185</wp:posOffset>
            </wp:positionV>
            <wp:extent cx="2099310" cy="932815"/>
            <wp:effectExtent l="0" t="0" r="8890" b="698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ingp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A7C27A" w14:textId="77777777" w:rsidR="0016731C" w:rsidRPr="00455203" w:rsidRDefault="0016731C" w:rsidP="0016731C">
      <w:pPr>
        <w:rPr>
          <w:rFonts w:ascii="Myriad Pro" w:hAnsi="Myriad Pro"/>
          <w:b/>
        </w:rPr>
      </w:pPr>
      <w:r w:rsidRPr="00455203">
        <w:rPr>
          <w:rFonts w:ascii="Myriad Pro" w:hAnsi="Myriad Pro"/>
          <w:b/>
        </w:rPr>
        <w:t>Handiscover</w:t>
      </w:r>
      <w:r w:rsidR="00C36ABB" w:rsidRPr="00455203">
        <w:rPr>
          <w:rFonts w:ascii="Myriad Pro" w:hAnsi="Myriad Pro"/>
          <w:b/>
        </w:rPr>
        <w:t>s</w:t>
      </w:r>
      <w:r w:rsidRPr="00455203">
        <w:rPr>
          <w:rFonts w:ascii="Myriad Pro" w:hAnsi="Myriad Pro"/>
          <w:b/>
        </w:rPr>
        <w:t xml:space="preserve"> grundare Sebastien Archambeaud, meddelar </w:t>
      </w:r>
      <w:r w:rsidR="006100A2" w:rsidRPr="00455203">
        <w:rPr>
          <w:rFonts w:ascii="Myriad Pro" w:hAnsi="Myriad Pro"/>
          <w:b/>
        </w:rPr>
        <w:t xml:space="preserve">Beta </w:t>
      </w:r>
      <w:r w:rsidR="00C36ABB" w:rsidRPr="00455203">
        <w:rPr>
          <w:rFonts w:ascii="Myriad Pro" w:hAnsi="Myriad Pro"/>
          <w:b/>
        </w:rPr>
        <w:t xml:space="preserve">lanseringen av </w:t>
      </w:r>
      <w:hyperlink r:id="rId6" w:history="1">
        <w:r w:rsidR="00C36ABB" w:rsidRPr="00455203">
          <w:rPr>
            <w:rStyle w:val="Hyperlnk"/>
            <w:rFonts w:ascii="Myriad Pro" w:hAnsi="Myriad Pro"/>
            <w:b/>
          </w:rPr>
          <w:t>www.handiscover.com</w:t>
        </w:r>
      </w:hyperlink>
      <w:r w:rsidR="00C36ABB" w:rsidRPr="00455203">
        <w:rPr>
          <w:rFonts w:ascii="Myriad Pro" w:hAnsi="Myriad Pro"/>
          <w:b/>
        </w:rPr>
        <w:t xml:space="preserve"> och </w:t>
      </w:r>
      <w:r w:rsidRPr="00455203">
        <w:rPr>
          <w:rFonts w:ascii="Myriad Pro" w:hAnsi="Myriad Pro"/>
          <w:b/>
        </w:rPr>
        <w:t xml:space="preserve">starten av företagets finansieringsrunda på </w:t>
      </w:r>
      <w:proofErr w:type="spellStart"/>
      <w:r w:rsidR="00C36ABB" w:rsidRPr="00455203">
        <w:rPr>
          <w:rFonts w:ascii="Myriad Pro" w:hAnsi="Myriad Pro"/>
          <w:b/>
        </w:rPr>
        <w:t>crowdfunding</w:t>
      </w:r>
      <w:proofErr w:type="spellEnd"/>
      <w:r w:rsidR="00C36ABB" w:rsidRPr="00455203">
        <w:rPr>
          <w:rFonts w:ascii="Myriad Pro" w:hAnsi="Myriad Pro"/>
          <w:b/>
        </w:rPr>
        <w:t xml:space="preserve"> </w:t>
      </w:r>
      <w:r w:rsidRPr="00455203">
        <w:rPr>
          <w:rFonts w:ascii="Myriad Pro" w:hAnsi="Myriad Pro"/>
          <w:b/>
        </w:rPr>
        <w:t>siten Crowcube.se.</w:t>
      </w:r>
    </w:p>
    <w:p w14:paraId="18DC74E6" w14:textId="77777777" w:rsidR="0016731C" w:rsidRPr="0016731C" w:rsidRDefault="0016731C" w:rsidP="0016731C">
      <w:pPr>
        <w:rPr>
          <w:rFonts w:ascii="Myriad Pro" w:hAnsi="Myriad Pro"/>
        </w:rPr>
      </w:pPr>
    </w:p>
    <w:p w14:paraId="5C7D6655" w14:textId="77777777" w:rsidR="00FC12E7" w:rsidRDefault="0016731C" w:rsidP="0016731C">
      <w:pPr>
        <w:rPr>
          <w:rFonts w:ascii="Myriad Pro" w:hAnsi="Myriad Pro"/>
        </w:rPr>
      </w:pPr>
      <w:r w:rsidRPr="0016731C">
        <w:rPr>
          <w:rFonts w:ascii="Myriad Pro" w:hAnsi="Myriad Pro"/>
        </w:rPr>
        <w:t>Handisc</w:t>
      </w:r>
      <w:r>
        <w:rPr>
          <w:rFonts w:ascii="Myriad Pro" w:hAnsi="Myriad Pro"/>
        </w:rPr>
        <w:t>ov</w:t>
      </w:r>
      <w:r w:rsidR="00FC12E7">
        <w:rPr>
          <w:rFonts w:ascii="Myriad Pro" w:hAnsi="Myriad Pro"/>
        </w:rPr>
        <w:t xml:space="preserve">er.com är den första </w:t>
      </w:r>
      <w:proofErr w:type="spellStart"/>
      <w:r w:rsidR="00C36ABB">
        <w:rPr>
          <w:rFonts w:ascii="Myriad Pro" w:hAnsi="Myriad Pro"/>
        </w:rPr>
        <w:t>community</w:t>
      </w:r>
      <w:proofErr w:type="spellEnd"/>
      <w:r w:rsidR="00C36ABB">
        <w:rPr>
          <w:rFonts w:ascii="Myriad Pro" w:hAnsi="Myriad Pro"/>
        </w:rPr>
        <w:t>-baserade</w:t>
      </w:r>
      <w:r>
        <w:rPr>
          <w:rFonts w:ascii="Myriad Pro" w:hAnsi="Myriad Pro"/>
        </w:rPr>
        <w:t xml:space="preserve"> </w:t>
      </w:r>
      <w:r w:rsidRPr="0016731C">
        <w:rPr>
          <w:rFonts w:ascii="Myriad Pro" w:hAnsi="Myriad Pro"/>
        </w:rPr>
        <w:t>bokning</w:t>
      </w:r>
      <w:r>
        <w:rPr>
          <w:rFonts w:ascii="Myriad Pro" w:hAnsi="Myriad Pro"/>
        </w:rPr>
        <w:t>s</w:t>
      </w:r>
      <w:r w:rsidRPr="0016731C">
        <w:rPr>
          <w:rFonts w:ascii="Myriad Pro" w:hAnsi="Myriad Pro"/>
        </w:rPr>
        <w:t>webbplats</w:t>
      </w:r>
      <w:r w:rsidR="00FC12E7">
        <w:rPr>
          <w:rFonts w:ascii="Myriad Pro" w:hAnsi="Myriad Pro"/>
        </w:rPr>
        <w:t>en</w:t>
      </w:r>
      <w:r w:rsidRPr="0016731C">
        <w:rPr>
          <w:rFonts w:ascii="Myriad Pro" w:hAnsi="Myriad Pro"/>
        </w:rPr>
        <w:t xml:space="preserve"> </w:t>
      </w:r>
      <w:r w:rsidR="00FC12E7">
        <w:rPr>
          <w:rFonts w:ascii="Myriad Pro" w:hAnsi="Myriad Pro"/>
        </w:rPr>
        <w:t>för</w:t>
      </w:r>
    </w:p>
    <w:p w14:paraId="51CBAF5B" w14:textId="77777777" w:rsidR="0016731C" w:rsidRPr="006F131C" w:rsidRDefault="00FC12E7" w:rsidP="0016731C">
      <w:pPr>
        <w:rPr>
          <w:rFonts w:ascii="Myriad Pro" w:hAnsi="Myriad Pro"/>
          <w:b/>
        </w:rPr>
      </w:pPr>
      <w:r>
        <w:rPr>
          <w:rFonts w:ascii="Myriad Pro" w:hAnsi="Myriad Pro"/>
        </w:rPr>
        <w:t>semester</w:t>
      </w:r>
      <w:r w:rsidR="00C36ABB">
        <w:rPr>
          <w:rFonts w:ascii="Myriad Pro" w:hAnsi="Myriad Pro"/>
        </w:rPr>
        <w:t xml:space="preserve">boende </w:t>
      </w:r>
      <w:r w:rsidR="0016731C" w:rsidRPr="0016731C">
        <w:rPr>
          <w:rFonts w:ascii="Myriad Pro" w:hAnsi="Myriad Pro"/>
        </w:rPr>
        <w:t>(</w:t>
      </w:r>
      <w:r>
        <w:rPr>
          <w:rFonts w:ascii="Myriad Pro" w:hAnsi="Myriad Pro"/>
        </w:rPr>
        <w:t>jämför</w:t>
      </w:r>
      <w:r w:rsidR="0016731C" w:rsidRPr="0016731C">
        <w:rPr>
          <w:rFonts w:ascii="Myriad Pro" w:hAnsi="Myriad Pro"/>
        </w:rPr>
        <w:t xml:space="preserve"> </w:t>
      </w:r>
      <w:proofErr w:type="spellStart"/>
      <w:r w:rsidR="0016731C" w:rsidRPr="0016731C">
        <w:rPr>
          <w:rFonts w:ascii="Myriad Pro" w:hAnsi="Myriad Pro"/>
        </w:rPr>
        <w:t>Airbnb</w:t>
      </w:r>
      <w:proofErr w:type="spellEnd"/>
      <w:r w:rsidR="0016731C" w:rsidRPr="0016731C">
        <w:rPr>
          <w:rFonts w:ascii="Myriad Pro" w:hAnsi="Myriad Pro"/>
        </w:rPr>
        <w:t xml:space="preserve">) </w:t>
      </w:r>
      <w:r>
        <w:rPr>
          <w:rFonts w:ascii="Myriad Pro" w:hAnsi="Myriad Pro"/>
        </w:rPr>
        <w:t xml:space="preserve">som </w:t>
      </w:r>
      <w:r w:rsidRPr="006F131C">
        <w:rPr>
          <w:rFonts w:ascii="Myriad Pro" w:hAnsi="Myriad Pro"/>
          <w:b/>
        </w:rPr>
        <w:t xml:space="preserve">är </w:t>
      </w:r>
      <w:proofErr w:type="gramStart"/>
      <w:r w:rsidR="0016731C" w:rsidRPr="006F131C">
        <w:rPr>
          <w:rFonts w:ascii="Myriad Pro" w:hAnsi="Myriad Pro"/>
          <w:b/>
        </w:rPr>
        <w:t>tillägnad personer</w:t>
      </w:r>
      <w:proofErr w:type="gramEnd"/>
      <w:r w:rsidR="0016731C" w:rsidRPr="006F131C">
        <w:rPr>
          <w:rFonts w:ascii="Myriad Pro" w:hAnsi="Myriad Pro"/>
          <w:b/>
        </w:rPr>
        <w:t xml:space="preserve"> med fysiska funktionshinder.</w:t>
      </w:r>
    </w:p>
    <w:p w14:paraId="0E132628" w14:textId="2F71D9EC" w:rsidR="0016731C" w:rsidRDefault="0016731C" w:rsidP="0016731C">
      <w:pPr>
        <w:rPr>
          <w:rFonts w:ascii="Myriad Pro" w:hAnsi="Myriad Pro"/>
        </w:rPr>
      </w:pPr>
      <w:r w:rsidRPr="0016731C">
        <w:rPr>
          <w:rFonts w:ascii="Myriad Pro" w:hAnsi="Myriad Pro"/>
        </w:rPr>
        <w:t xml:space="preserve">Kärnan i </w:t>
      </w:r>
      <w:proofErr w:type="spellStart"/>
      <w:r w:rsidRPr="0016731C">
        <w:rPr>
          <w:rFonts w:ascii="Myriad Pro" w:hAnsi="Myriad Pro"/>
        </w:rPr>
        <w:t>Handiscover</w:t>
      </w:r>
      <w:proofErr w:type="spellEnd"/>
      <w:r w:rsidRPr="0016731C">
        <w:rPr>
          <w:rFonts w:ascii="Myriad Pro" w:hAnsi="Myriad Pro"/>
        </w:rPr>
        <w:t xml:space="preserve"> ligger </w:t>
      </w:r>
      <w:r w:rsidR="007B1023">
        <w:rPr>
          <w:rFonts w:ascii="Myriad Pro" w:hAnsi="Myriad Pro"/>
        </w:rPr>
        <w:t xml:space="preserve">i </w:t>
      </w:r>
      <w:r w:rsidRPr="0016731C">
        <w:rPr>
          <w:rFonts w:ascii="Myriad Pro" w:hAnsi="Myriad Pro"/>
        </w:rPr>
        <w:t>ett uni</w:t>
      </w:r>
      <w:r>
        <w:rPr>
          <w:rFonts w:ascii="Myriad Pro" w:hAnsi="Myriad Pro"/>
        </w:rPr>
        <w:t>kt klassificeringssystem, som</w:t>
      </w:r>
      <w:r w:rsidRPr="0016731C">
        <w:rPr>
          <w:rFonts w:ascii="Myriad Pro" w:hAnsi="Myriad Pro"/>
        </w:rPr>
        <w:t xml:space="preserve"> tillåter användare att välja boende baserat på deras nivå av fysiskt funktionshinder.</w:t>
      </w:r>
    </w:p>
    <w:p w14:paraId="3DC205C1" w14:textId="77777777" w:rsidR="007B1023" w:rsidRPr="0016731C" w:rsidRDefault="007B1023" w:rsidP="0016731C">
      <w:pPr>
        <w:rPr>
          <w:rFonts w:ascii="Myriad Pro" w:hAnsi="Myriad Pro"/>
        </w:rPr>
      </w:pPr>
    </w:p>
    <w:p w14:paraId="0FAB75D2" w14:textId="241E4F3E" w:rsidR="0016731C" w:rsidRPr="0016731C" w:rsidRDefault="007B1023" w:rsidP="0016731C">
      <w:pPr>
        <w:rPr>
          <w:rFonts w:ascii="Myriad Pro" w:hAnsi="Myriad Pro"/>
        </w:rPr>
      </w:pPr>
      <w:r>
        <w:rPr>
          <w:rFonts w:ascii="Myriad Pro" w:hAnsi="Myriad Pro"/>
        </w:rPr>
        <w:t xml:space="preserve">Med över 10 procent </w:t>
      </w:r>
      <w:r w:rsidR="0016731C" w:rsidRPr="0016731C">
        <w:rPr>
          <w:rFonts w:ascii="Myriad Pro" w:hAnsi="Myriad Pro"/>
        </w:rPr>
        <w:t xml:space="preserve">av den totala befolkningen som lider </w:t>
      </w:r>
      <w:r w:rsidR="0016731C">
        <w:rPr>
          <w:rFonts w:ascii="Myriad Pro" w:hAnsi="Myriad Pro"/>
        </w:rPr>
        <w:t xml:space="preserve">av fysiska funktionshinder, </w:t>
      </w:r>
      <w:r w:rsidR="0016731C" w:rsidRPr="0016731C">
        <w:rPr>
          <w:rFonts w:ascii="Myriad Pro" w:hAnsi="Myriad Pro"/>
        </w:rPr>
        <w:t xml:space="preserve">finns </w:t>
      </w:r>
      <w:r w:rsidR="0016731C">
        <w:rPr>
          <w:rFonts w:ascii="Myriad Pro" w:hAnsi="Myriad Pro"/>
        </w:rPr>
        <w:t xml:space="preserve">det </w:t>
      </w:r>
      <w:r w:rsidR="0016731C" w:rsidRPr="0016731C">
        <w:rPr>
          <w:rFonts w:ascii="Myriad Pro" w:hAnsi="Myriad Pro"/>
        </w:rPr>
        <w:t xml:space="preserve">en stor marknad för en dedikerad marknadsplats och </w:t>
      </w:r>
      <w:r w:rsidR="0016731C">
        <w:rPr>
          <w:rFonts w:ascii="Myriad Pro" w:hAnsi="Myriad Pro"/>
        </w:rPr>
        <w:t>”</w:t>
      </w:r>
      <w:proofErr w:type="spellStart"/>
      <w:r w:rsidR="0016731C" w:rsidRPr="0016731C">
        <w:rPr>
          <w:rFonts w:ascii="Myriad Pro" w:hAnsi="Myriad Pro"/>
        </w:rPr>
        <w:t>community</w:t>
      </w:r>
      <w:proofErr w:type="spellEnd"/>
      <w:r w:rsidR="0016731C">
        <w:rPr>
          <w:rFonts w:ascii="Myriad Pro" w:hAnsi="Myriad Pro"/>
        </w:rPr>
        <w:t>”, som möjliggör för</w:t>
      </w:r>
      <w:r w:rsidR="0016731C" w:rsidRPr="0016731C">
        <w:rPr>
          <w:rFonts w:ascii="Myriad Pro" w:hAnsi="Myriad Pro"/>
        </w:rPr>
        <w:t xml:space="preserve"> människor att boka en semester som tar hänsyn till olika grader av funktionshinder.</w:t>
      </w:r>
    </w:p>
    <w:p w14:paraId="39D2D005" w14:textId="77777777" w:rsidR="007B1023" w:rsidRDefault="007B1023" w:rsidP="0016731C">
      <w:pPr>
        <w:rPr>
          <w:rFonts w:ascii="Myriad Pro" w:hAnsi="Myriad Pro"/>
        </w:rPr>
      </w:pPr>
    </w:p>
    <w:p w14:paraId="3FD3AFFD" w14:textId="00315894" w:rsidR="0016731C" w:rsidRPr="0016731C" w:rsidRDefault="0016731C" w:rsidP="0016731C">
      <w:pPr>
        <w:rPr>
          <w:rFonts w:ascii="Myriad Pro" w:hAnsi="Myriad Pro"/>
        </w:rPr>
      </w:pPr>
      <w:r w:rsidRPr="0016731C">
        <w:rPr>
          <w:rFonts w:ascii="Myriad Pro" w:hAnsi="Myriad Pro"/>
        </w:rPr>
        <w:t xml:space="preserve">Med en </w:t>
      </w:r>
      <w:r>
        <w:rPr>
          <w:rFonts w:ascii="Myriad Pro" w:hAnsi="Myriad Pro"/>
        </w:rPr>
        <w:t xml:space="preserve">åldrande </w:t>
      </w:r>
      <w:r w:rsidRPr="0016731C">
        <w:rPr>
          <w:rFonts w:ascii="Myriad Pro" w:hAnsi="Myriad Pro"/>
        </w:rPr>
        <w:t xml:space="preserve">befolkning </w:t>
      </w:r>
      <w:r>
        <w:rPr>
          <w:rFonts w:ascii="Myriad Pro" w:hAnsi="Myriad Pro"/>
        </w:rPr>
        <w:t xml:space="preserve">är detta </w:t>
      </w:r>
      <w:r w:rsidR="007B1023">
        <w:rPr>
          <w:rFonts w:ascii="Myriad Pro" w:hAnsi="Myriad Pro"/>
        </w:rPr>
        <w:t xml:space="preserve">ett </w:t>
      </w:r>
      <w:r>
        <w:rPr>
          <w:rFonts w:ascii="Myriad Pro" w:hAnsi="Myriad Pro"/>
        </w:rPr>
        <w:t xml:space="preserve">segment </w:t>
      </w:r>
      <w:r w:rsidR="007B1023">
        <w:rPr>
          <w:rFonts w:ascii="Myriad Pro" w:hAnsi="Myriad Pro"/>
        </w:rPr>
        <w:t xml:space="preserve">som </w:t>
      </w:r>
      <w:r w:rsidRPr="0016731C">
        <w:rPr>
          <w:rFonts w:ascii="Myriad Pro" w:hAnsi="Myriad Pro"/>
        </w:rPr>
        <w:t xml:space="preserve">garanterat </w:t>
      </w:r>
      <w:r w:rsidR="007B1023">
        <w:rPr>
          <w:rFonts w:ascii="Myriad Pro" w:hAnsi="Myriad Pro"/>
        </w:rPr>
        <w:t>kommer växa</w:t>
      </w:r>
      <w:r w:rsidRPr="0016731C">
        <w:rPr>
          <w:rFonts w:ascii="Myriad Pro" w:hAnsi="Myriad Pro"/>
        </w:rPr>
        <w:t xml:space="preserve"> ytterligare.</w:t>
      </w:r>
    </w:p>
    <w:p w14:paraId="79A3B00F" w14:textId="1F8D528D" w:rsidR="00DC0CD6" w:rsidRDefault="0016731C" w:rsidP="0016731C">
      <w:pPr>
        <w:rPr>
          <w:rFonts w:ascii="Myriad Pro" w:hAnsi="Myriad Pro"/>
        </w:rPr>
      </w:pPr>
      <w:proofErr w:type="spellStart"/>
      <w:r w:rsidRPr="0016731C">
        <w:rPr>
          <w:rFonts w:ascii="Myriad Pro" w:hAnsi="Myriad Pro"/>
        </w:rPr>
        <w:t>Handiscover</w:t>
      </w:r>
      <w:proofErr w:type="spellEnd"/>
      <w:r w:rsidRPr="0016731C">
        <w:rPr>
          <w:rFonts w:ascii="Myriad Pro" w:hAnsi="Myriad Pro"/>
        </w:rPr>
        <w:t xml:space="preserve"> öppnar äntligen den s</w:t>
      </w:r>
      <w:r>
        <w:rPr>
          <w:rFonts w:ascii="Myriad Pro" w:hAnsi="Myriad Pro"/>
        </w:rPr>
        <w:t>nabbt växande "</w:t>
      </w:r>
      <w:proofErr w:type="spellStart"/>
      <w:r>
        <w:rPr>
          <w:rFonts w:ascii="Myriad Pro" w:hAnsi="Myriad Pro"/>
        </w:rPr>
        <w:t>sharing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economy</w:t>
      </w:r>
      <w:proofErr w:type="spellEnd"/>
      <w:r w:rsidRPr="0016731C">
        <w:rPr>
          <w:rFonts w:ascii="Myriad Pro" w:hAnsi="Myriad Pro"/>
        </w:rPr>
        <w:t>" för personer med funktionshinder.</w:t>
      </w:r>
      <w:r w:rsidR="007B1023">
        <w:rPr>
          <w:rFonts w:ascii="Myriad Pro" w:hAnsi="Myriad Pro"/>
        </w:rPr>
        <w:t xml:space="preserve"> </w:t>
      </w:r>
      <w:r w:rsidR="00FC12E7">
        <w:rPr>
          <w:rFonts w:ascii="Myriad Pro" w:hAnsi="Myriad Pro"/>
        </w:rPr>
        <w:t>Den transaktionsavgifts</w:t>
      </w:r>
      <w:r w:rsidRPr="0016731C">
        <w:rPr>
          <w:rFonts w:ascii="Myriad Pro" w:hAnsi="Myriad Pro"/>
        </w:rPr>
        <w:t>baserad</w:t>
      </w:r>
      <w:r w:rsidR="00FC12E7">
        <w:rPr>
          <w:rFonts w:ascii="Myriad Pro" w:hAnsi="Myriad Pro"/>
        </w:rPr>
        <w:t>e</w:t>
      </w:r>
      <w:r w:rsidRPr="0016731C">
        <w:rPr>
          <w:rFonts w:ascii="Myriad Pro" w:hAnsi="Myriad Pro"/>
        </w:rPr>
        <w:t xml:space="preserve"> affärsmodell</w:t>
      </w:r>
      <w:r>
        <w:rPr>
          <w:rFonts w:ascii="Myriad Pro" w:hAnsi="Myriad Pro"/>
        </w:rPr>
        <w:t xml:space="preserve">en är beprövad </w:t>
      </w:r>
      <w:r w:rsidR="007B1023">
        <w:rPr>
          <w:rFonts w:ascii="Myriad Pro" w:hAnsi="Myriad Pro"/>
        </w:rPr>
        <w:t>och</w:t>
      </w:r>
      <w:r w:rsidRPr="0016731C">
        <w:rPr>
          <w:rFonts w:ascii="Myriad Pro" w:hAnsi="Myriad Pro"/>
        </w:rPr>
        <w:t xml:space="preserve"> liknar de</w:t>
      </w:r>
      <w:r w:rsidR="00DC0CD6">
        <w:rPr>
          <w:rFonts w:ascii="Myriad Pro" w:hAnsi="Myriad Pro"/>
        </w:rPr>
        <w:t>n</w:t>
      </w:r>
      <w:r w:rsidRPr="0016731C">
        <w:rPr>
          <w:rFonts w:ascii="Myriad Pro" w:hAnsi="Myriad Pro"/>
        </w:rPr>
        <w:t xml:space="preserve"> som används </w:t>
      </w:r>
      <w:r w:rsidR="007B1023">
        <w:rPr>
          <w:rFonts w:ascii="Myriad Pro" w:hAnsi="Myriad Pro"/>
        </w:rPr>
        <w:t>för boknings siter s</w:t>
      </w:r>
      <w:r w:rsidR="006100A2">
        <w:rPr>
          <w:rFonts w:ascii="Myriad Pro" w:hAnsi="Myriad Pro"/>
        </w:rPr>
        <w:t xml:space="preserve">åsom </w:t>
      </w:r>
      <w:proofErr w:type="spellStart"/>
      <w:r w:rsidR="006100A2">
        <w:rPr>
          <w:rFonts w:ascii="Myriad Pro" w:hAnsi="Myriad Pro"/>
        </w:rPr>
        <w:t>AirBnb</w:t>
      </w:r>
      <w:proofErr w:type="spellEnd"/>
      <w:r w:rsidR="006100A2">
        <w:rPr>
          <w:rFonts w:ascii="Myriad Pro" w:hAnsi="Myriad Pro"/>
        </w:rPr>
        <w:t xml:space="preserve"> eller </w:t>
      </w:r>
      <w:proofErr w:type="spellStart"/>
      <w:r w:rsidR="006100A2">
        <w:rPr>
          <w:rFonts w:ascii="Myriad Pro" w:hAnsi="Myriad Pro"/>
        </w:rPr>
        <w:t>HomeAway</w:t>
      </w:r>
      <w:proofErr w:type="spellEnd"/>
      <w:r w:rsidR="006100A2">
        <w:rPr>
          <w:rFonts w:ascii="Myriad Pro" w:hAnsi="Myriad Pro"/>
        </w:rPr>
        <w:t>.</w:t>
      </w:r>
      <w:r w:rsidR="00DC0CD6">
        <w:rPr>
          <w:rFonts w:ascii="Myriad Pro" w:hAnsi="Myriad Pro"/>
        </w:rPr>
        <w:t xml:space="preserve"> </w:t>
      </w:r>
    </w:p>
    <w:p w14:paraId="0BA4A333" w14:textId="77777777" w:rsidR="007B1023" w:rsidRDefault="007B1023" w:rsidP="0016731C">
      <w:pPr>
        <w:rPr>
          <w:rFonts w:ascii="Myriad Pro" w:hAnsi="Myriad Pro"/>
        </w:rPr>
      </w:pPr>
    </w:p>
    <w:p w14:paraId="17A63426" w14:textId="424D1FDB" w:rsidR="00DC0CD6" w:rsidRDefault="0016731C" w:rsidP="0016731C">
      <w:pPr>
        <w:rPr>
          <w:rFonts w:ascii="Myriad Pro" w:hAnsi="Myriad Pro"/>
        </w:rPr>
      </w:pPr>
      <w:proofErr w:type="spellStart"/>
      <w:r w:rsidRPr="0016731C">
        <w:rPr>
          <w:rFonts w:ascii="Myriad Pro" w:hAnsi="Myriad Pro"/>
        </w:rPr>
        <w:t>Handiscover</w:t>
      </w:r>
      <w:proofErr w:type="spellEnd"/>
      <w:r w:rsidRPr="0016731C">
        <w:rPr>
          <w:rFonts w:ascii="Myriad Pro" w:hAnsi="Myriad Pro"/>
        </w:rPr>
        <w:t xml:space="preserve"> första geografiska fokus kom</w:t>
      </w:r>
      <w:r w:rsidR="00DC0CD6">
        <w:rPr>
          <w:rFonts w:ascii="Myriad Pro" w:hAnsi="Myriad Pro"/>
        </w:rPr>
        <w:t>mer att vara den svenska,</w:t>
      </w:r>
      <w:r w:rsidRPr="0016731C">
        <w:rPr>
          <w:rFonts w:ascii="Myriad Pro" w:hAnsi="Myriad Pro"/>
        </w:rPr>
        <w:t xml:space="preserve"> brittiska</w:t>
      </w:r>
      <w:r w:rsidR="00DC0CD6">
        <w:rPr>
          <w:rFonts w:ascii="Myriad Pro" w:hAnsi="Myriad Pro"/>
        </w:rPr>
        <w:t>, spanska och polska</w:t>
      </w:r>
      <w:r w:rsidR="007B1023">
        <w:rPr>
          <w:rFonts w:ascii="Myriad Pro" w:hAnsi="Myriad Pro"/>
        </w:rPr>
        <w:t xml:space="preserve"> marknaden </w:t>
      </w:r>
      <w:r w:rsidRPr="0016731C">
        <w:rPr>
          <w:rFonts w:ascii="Myriad Pro" w:hAnsi="Myriad Pro"/>
        </w:rPr>
        <w:t>med målet att expandera snabbt internationellt 2015.</w:t>
      </w:r>
    </w:p>
    <w:p w14:paraId="5E2B63A7" w14:textId="77777777" w:rsidR="0016731C" w:rsidRPr="0016731C" w:rsidRDefault="0016731C" w:rsidP="0016731C">
      <w:pPr>
        <w:rPr>
          <w:rFonts w:ascii="Myriad Pro" w:hAnsi="Myriad Pro"/>
        </w:rPr>
      </w:pPr>
    </w:p>
    <w:p w14:paraId="419AF34E" w14:textId="77777777" w:rsidR="0016731C" w:rsidRPr="0016731C" w:rsidRDefault="0016731C" w:rsidP="0016731C">
      <w:pPr>
        <w:rPr>
          <w:rFonts w:ascii="Myriad Pro" w:hAnsi="Myriad Pro"/>
        </w:rPr>
      </w:pPr>
      <w:proofErr w:type="spellStart"/>
      <w:r w:rsidRPr="0016731C">
        <w:rPr>
          <w:rFonts w:ascii="Myriad Pro" w:hAnsi="Myriad Pro"/>
        </w:rPr>
        <w:t>Handiscover</w:t>
      </w:r>
      <w:proofErr w:type="spellEnd"/>
      <w:r w:rsidRPr="0016731C">
        <w:rPr>
          <w:rFonts w:ascii="Myriad Pro" w:hAnsi="Myriad Pro"/>
        </w:rPr>
        <w:t xml:space="preserve"> Ltd</w:t>
      </w:r>
    </w:p>
    <w:p w14:paraId="7074D7EA" w14:textId="63265DF9" w:rsidR="0016731C" w:rsidRPr="0016731C" w:rsidRDefault="007B1023" w:rsidP="0016731C">
      <w:pPr>
        <w:rPr>
          <w:rFonts w:ascii="Myriad Pro" w:hAnsi="Myriad Pro"/>
        </w:rPr>
      </w:pPr>
      <w:r>
        <w:rPr>
          <w:rFonts w:ascii="Myriad Pro" w:hAnsi="Myriad Pro"/>
        </w:rPr>
        <w:t>Stockholm, 12</w:t>
      </w:r>
      <w:r w:rsidR="0016731C" w:rsidRPr="0016731C">
        <w:rPr>
          <w:rFonts w:ascii="Myriad Pro" w:hAnsi="Myriad Pro"/>
        </w:rPr>
        <w:t xml:space="preserve"> november, 2014</w:t>
      </w:r>
    </w:p>
    <w:p w14:paraId="4D8C3161" w14:textId="77777777" w:rsidR="0016731C" w:rsidRPr="0016731C" w:rsidRDefault="0016731C" w:rsidP="0016731C">
      <w:pPr>
        <w:rPr>
          <w:rFonts w:ascii="Myriad Pro" w:hAnsi="Myriad Pro"/>
        </w:rPr>
      </w:pPr>
    </w:p>
    <w:p w14:paraId="164F3C5E" w14:textId="77777777" w:rsidR="0016731C" w:rsidRPr="0016731C" w:rsidRDefault="0016731C" w:rsidP="0016731C">
      <w:pPr>
        <w:rPr>
          <w:rFonts w:ascii="Myriad Pro" w:hAnsi="Myriad Pro"/>
        </w:rPr>
      </w:pPr>
      <w:r w:rsidRPr="007B1023">
        <w:rPr>
          <w:rFonts w:ascii="Myriad Pro" w:hAnsi="Myriad Pro"/>
          <w:b/>
        </w:rPr>
        <w:t>För ytterligare information</w:t>
      </w:r>
      <w:r w:rsidR="00DC0CD6">
        <w:rPr>
          <w:rFonts w:ascii="Myriad Pro" w:hAnsi="Myriad Pro"/>
        </w:rPr>
        <w:t xml:space="preserve"> besök </w:t>
      </w:r>
      <w:hyperlink r:id="rId7" w:history="1">
        <w:r w:rsidR="00DC0CD6" w:rsidRPr="00C8717C">
          <w:rPr>
            <w:rStyle w:val="Hyperlnk"/>
            <w:rFonts w:ascii="Myriad Pro" w:hAnsi="Myriad Pro"/>
          </w:rPr>
          <w:t>www.handiscover.com</w:t>
        </w:r>
      </w:hyperlink>
      <w:r w:rsidR="00DC0CD6">
        <w:rPr>
          <w:rFonts w:ascii="Myriad Pro" w:hAnsi="Myriad Pro"/>
        </w:rPr>
        <w:t xml:space="preserve"> och</w:t>
      </w:r>
      <w:r w:rsidRPr="0016731C">
        <w:rPr>
          <w:rFonts w:ascii="Myriad Pro" w:hAnsi="Myriad Pro"/>
        </w:rPr>
        <w:t xml:space="preserve"> kontakta:</w:t>
      </w:r>
    </w:p>
    <w:p w14:paraId="78CBABBA" w14:textId="77777777" w:rsidR="00DC0CD6" w:rsidRDefault="0016731C" w:rsidP="0016731C">
      <w:pPr>
        <w:rPr>
          <w:rFonts w:ascii="Myriad Pro" w:hAnsi="Myriad Pro"/>
        </w:rPr>
      </w:pPr>
      <w:r w:rsidRPr="0016731C">
        <w:rPr>
          <w:rFonts w:ascii="Myriad Pro" w:hAnsi="Myriad Pro"/>
        </w:rPr>
        <w:t>Sebastien Archambeaud, grundare och VD +46 707 293133</w:t>
      </w:r>
      <w:r w:rsidR="00DC0CD6">
        <w:rPr>
          <w:rFonts w:ascii="Myriad Pro" w:hAnsi="Myriad Pro"/>
        </w:rPr>
        <w:t xml:space="preserve">, </w:t>
      </w:r>
      <w:hyperlink r:id="rId8" w:history="1">
        <w:r w:rsidR="00DC0CD6" w:rsidRPr="00C8717C">
          <w:rPr>
            <w:rStyle w:val="Hyperlnk"/>
            <w:rFonts w:ascii="Myriad Pro" w:hAnsi="Myriad Pro"/>
          </w:rPr>
          <w:t>admin@handiscover.com</w:t>
        </w:r>
      </w:hyperlink>
      <w:r w:rsidR="00DC0CD6">
        <w:rPr>
          <w:rFonts w:ascii="Myriad Pro" w:hAnsi="Myriad Pro"/>
        </w:rPr>
        <w:t xml:space="preserve"> </w:t>
      </w:r>
    </w:p>
    <w:p w14:paraId="3887E6A6" w14:textId="77777777" w:rsidR="006100A2" w:rsidRDefault="006100A2" w:rsidP="0016731C">
      <w:pPr>
        <w:rPr>
          <w:rFonts w:ascii="Myriad Pro" w:hAnsi="Myriad Pro"/>
        </w:rPr>
      </w:pPr>
    </w:p>
    <w:p w14:paraId="51F0031B" w14:textId="77777777" w:rsidR="007B1023" w:rsidRDefault="007B1023" w:rsidP="0016731C">
      <w:pPr>
        <w:rPr>
          <w:rFonts w:ascii="Myriad Pro" w:hAnsi="Myriad Pro"/>
          <w:i/>
        </w:rPr>
      </w:pPr>
    </w:p>
    <w:p w14:paraId="7FB400FD" w14:textId="77777777" w:rsidR="007B1023" w:rsidRDefault="007B1023" w:rsidP="0016731C">
      <w:pPr>
        <w:rPr>
          <w:rFonts w:ascii="Myriad Pro" w:hAnsi="Myriad Pro"/>
          <w:i/>
          <w:sz w:val="20"/>
        </w:rPr>
      </w:pPr>
    </w:p>
    <w:p w14:paraId="50A82D52" w14:textId="357A76DF" w:rsidR="006100A2" w:rsidRPr="007B1023" w:rsidRDefault="006100A2" w:rsidP="0016731C">
      <w:pPr>
        <w:rPr>
          <w:rFonts w:ascii="Myriad Pro" w:hAnsi="Myriad Pro"/>
          <w:i/>
          <w:sz w:val="20"/>
        </w:rPr>
      </w:pPr>
      <w:proofErr w:type="spellStart"/>
      <w:r w:rsidRPr="007B1023">
        <w:rPr>
          <w:rFonts w:ascii="Myriad Pro" w:hAnsi="Myriad Pro"/>
          <w:i/>
          <w:sz w:val="20"/>
        </w:rPr>
        <w:t>Crowdcube</w:t>
      </w:r>
      <w:proofErr w:type="spellEnd"/>
      <w:r w:rsidRPr="007B1023">
        <w:rPr>
          <w:rFonts w:ascii="Myriad Pro" w:hAnsi="Myriad Pro"/>
          <w:i/>
          <w:sz w:val="20"/>
        </w:rPr>
        <w:t xml:space="preserve"> är den ledande </w:t>
      </w:r>
      <w:proofErr w:type="spellStart"/>
      <w:r w:rsidRPr="007B1023">
        <w:rPr>
          <w:rFonts w:ascii="Myriad Pro" w:hAnsi="Myriad Pro"/>
          <w:i/>
          <w:sz w:val="20"/>
        </w:rPr>
        <w:t>Crowdfundingplattformen</w:t>
      </w:r>
      <w:proofErr w:type="spellEnd"/>
      <w:r w:rsidRPr="007B1023">
        <w:rPr>
          <w:rFonts w:ascii="Myriad Pro" w:hAnsi="Myriad Pro"/>
          <w:i/>
          <w:sz w:val="20"/>
        </w:rPr>
        <w:t xml:space="preserve"> med inriktning på investeringar från privatpersoner och har lokal etablering i Storbritannien, Sverige, Spanien och Polen. </w:t>
      </w:r>
      <w:proofErr w:type="spellStart"/>
      <w:r w:rsidRPr="007B1023">
        <w:rPr>
          <w:rFonts w:ascii="Myriad Pro" w:hAnsi="Myriad Pro"/>
          <w:i/>
          <w:sz w:val="20"/>
        </w:rPr>
        <w:t>Crowdcube</w:t>
      </w:r>
      <w:proofErr w:type="spellEnd"/>
      <w:r w:rsidRPr="007B1023">
        <w:rPr>
          <w:rFonts w:ascii="Myriad Pro" w:hAnsi="Myriad Pro"/>
          <w:i/>
          <w:sz w:val="20"/>
        </w:rPr>
        <w:t xml:space="preserve"> har sedan sin lansering 2011 hjälp</w:t>
      </w:r>
      <w:r w:rsidR="007B1023">
        <w:rPr>
          <w:rFonts w:ascii="Myriad Pro" w:hAnsi="Myriad Pro"/>
          <w:i/>
          <w:sz w:val="20"/>
        </w:rPr>
        <w:t>t</w:t>
      </w:r>
      <w:r w:rsidRPr="007B1023">
        <w:rPr>
          <w:rFonts w:ascii="Myriad Pro" w:hAnsi="Myriad Pro"/>
          <w:i/>
          <w:sz w:val="20"/>
        </w:rPr>
        <w:t xml:space="preserve"> mer än 150 unga företag med 450 mkr i kapital och samtidigt skapat tusentals nya kund- och affärsrelationer.</w:t>
      </w:r>
    </w:p>
    <w:p w14:paraId="5EDF7369" w14:textId="77777777" w:rsidR="000E7089" w:rsidRPr="007B1023" w:rsidRDefault="00DC0CD6" w:rsidP="0016731C">
      <w:pPr>
        <w:rPr>
          <w:rFonts w:ascii="Myriad Pro" w:hAnsi="Myriad Pro"/>
          <w:sz w:val="20"/>
        </w:rPr>
      </w:pPr>
      <w:r w:rsidRPr="007B1023">
        <w:rPr>
          <w:rFonts w:ascii="Myriad Pro" w:hAnsi="Myriad Pro"/>
          <w:sz w:val="20"/>
        </w:rPr>
        <w:t xml:space="preserve">Carl-Magnus Norden, </w:t>
      </w:r>
      <w:r w:rsidR="006F131C" w:rsidRPr="007B1023">
        <w:rPr>
          <w:rFonts w:ascii="Myriad Pro" w:hAnsi="Myriad Pro"/>
          <w:sz w:val="20"/>
        </w:rPr>
        <w:t xml:space="preserve">0706-177 187, </w:t>
      </w:r>
      <w:hyperlink r:id="rId9" w:history="1">
        <w:r w:rsidR="006F131C" w:rsidRPr="007B1023">
          <w:rPr>
            <w:rStyle w:val="Hyperlnk"/>
            <w:rFonts w:ascii="Myriad Pro" w:hAnsi="Myriad Pro"/>
            <w:sz w:val="20"/>
          </w:rPr>
          <w:t>cm@crowdcube.se</w:t>
        </w:r>
      </w:hyperlink>
    </w:p>
    <w:sectPr w:rsidR="000E7089" w:rsidRPr="007B1023" w:rsidSect="00CD0226">
      <w:pgSz w:w="11900" w:h="16840"/>
      <w:pgMar w:top="1417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89"/>
    <w:rsid w:val="000E7089"/>
    <w:rsid w:val="000F6F6E"/>
    <w:rsid w:val="0016731C"/>
    <w:rsid w:val="00246E66"/>
    <w:rsid w:val="002F38F5"/>
    <w:rsid w:val="00444380"/>
    <w:rsid w:val="00455203"/>
    <w:rsid w:val="006100A2"/>
    <w:rsid w:val="006F131C"/>
    <w:rsid w:val="007B1023"/>
    <w:rsid w:val="00827A80"/>
    <w:rsid w:val="00840BAB"/>
    <w:rsid w:val="009429DD"/>
    <w:rsid w:val="00A63E72"/>
    <w:rsid w:val="00A87E6A"/>
    <w:rsid w:val="00C36ABB"/>
    <w:rsid w:val="00CD0226"/>
    <w:rsid w:val="00D1789F"/>
    <w:rsid w:val="00D323D4"/>
    <w:rsid w:val="00DC0CD6"/>
    <w:rsid w:val="00FC12E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465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E708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ing2">
    <w:name w:val="Strong"/>
    <w:basedOn w:val="Standardstycketypsnitt"/>
    <w:uiPriority w:val="22"/>
    <w:qFormat/>
    <w:rsid w:val="000E7089"/>
    <w:rPr>
      <w:b/>
      <w:bCs/>
    </w:rPr>
  </w:style>
  <w:style w:type="character" w:customStyle="1" w:styleId="apple-converted-space">
    <w:name w:val="apple-converted-space"/>
    <w:basedOn w:val="Standardstycketypsnitt"/>
    <w:rsid w:val="000E7089"/>
  </w:style>
  <w:style w:type="paragraph" w:styleId="Bubbeltext">
    <w:name w:val="Balloon Text"/>
    <w:basedOn w:val="Normal"/>
    <w:link w:val="BubbeltextChar"/>
    <w:uiPriority w:val="99"/>
    <w:semiHidden/>
    <w:unhideWhenUsed/>
    <w:rsid w:val="000F6F6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F6F6E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semiHidden/>
    <w:unhideWhenUsed/>
    <w:rsid w:val="00C36A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E708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ing2">
    <w:name w:val="Strong"/>
    <w:basedOn w:val="Standardstycketypsnitt"/>
    <w:uiPriority w:val="22"/>
    <w:qFormat/>
    <w:rsid w:val="000E7089"/>
    <w:rPr>
      <w:b/>
      <w:bCs/>
    </w:rPr>
  </w:style>
  <w:style w:type="character" w:customStyle="1" w:styleId="apple-converted-space">
    <w:name w:val="apple-converted-space"/>
    <w:basedOn w:val="Standardstycketypsnitt"/>
    <w:rsid w:val="000E7089"/>
  </w:style>
  <w:style w:type="paragraph" w:styleId="Bubbeltext">
    <w:name w:val="Balloon Text"/>
    <w:basedOn w:val="Normal"/>
    <w:link w:val="BubbeltextChar"/>
    <w:uiPriority w:val="99"/>
    <w:semiHidden/>
    <w:unhideWhenUsed/>
    <w:rsid w:val="000F6F6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F6F6E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semiHidden/>
    <w:unhideWhenUsed/>
    <w:rsid w:val="00C36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handiscover.com" TargetMode="External"/><Relationship Id="rId7" Type="http://schemas.openxmlformats.org/officeDocument/2006/relationships/hyperlink" Target="http://www.handiscover.com" TargetMode="External"/><Relationship Id="rId8" Type="http://schemas.openxmlformats.org/officeDocument/2006/relationships/hyperlink" Target="mailto:admin@handiscover.com" TargetMode="External"/><Relationship Id="rId9" Type="http://schemas.openxmlformats.org/officeDocument/2006/relationships/hyperlink" Target="mailto:cm@crowdcube.s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1750</Characters>
  <Application>Microsoft Macintosh Word</Application>
  <DocSecurity>4</DocSecurity>
  <Lines>14</Lines>
  <Paragraphs>4</Paragraphs>
  <ScaleCrop>false</ScaleCrop>
  <Company>Platboom AB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Archambeaud</dc:creator>
  <cp:keywords/>
  <dc:description/>
  <cp:lastModifiedBy>Sebastien Archambeaud</cp:lastModifiedBy>
  <cp:revision>2</cp:revision>
  <dcterms:created xsi:type="dcterms:W3CDTF">2014-11-12T18:35:00Z</dcterms:created>
  <dcterms:modified xsi:type="dcterms:W3CDTF">2014-11-12T18:35:00Z</dcterms:modified>
</cp:coreProperties>
</file>