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08F" w:rsidRDefault="00CD408F" w:rsidP="00056B18">
      <w:pPr>
        <w:rPr>
          <w:rFonts w:ascii="Mercury Text G2" w:hAnsi="Mercury Text G2"/>
          <w:sz w:val="22"/>
          <w:szCs w:val="22"/>
        </w:rPr>
      </w:pPr>
      <w:r>
        <w:rPr>
          <w:rFonts w:ascii="Mercury Text G2" w:hAnsi="Mercury Text G2"/>
          <w:noProof/>
          <w:sz w:val="22"/>
          <w:szCs w:val="22"/>
        </w:rPr>
        <w:drawing>
          <wp:anchor distT="0" distB="0" distL="114300" distR="114300" simplePos="0" relativeHeight="251658240" behindDoc="1" locked="0" layoutInCell="1" allowOverlap="1" wp14:anchorId="2BCC7D62" wp14:editId="5EF2D49E">
            <wp:simplePos x="0" y="0"/>
            <wp:positionH relativeFrom="column">
              <wp:posOffset>4220210</wp:posOffset>
            </wp:positionH>
            <wp:positionV relativeFrom="paragraph">
              <wp:posOffset>2540</wp:posOffset>
            </wp:positionV>
            <wp:extent cx="1401445" cy="381000"/>
            <wp:effectExtent l="0" t="0" r="8255" b="0"/>
            <wp:wrapTight wrapText="bothSides">
              <wp:wrapPolygon edited="0">
                <wp:start x="0" y="0"/>
                <wp:lineTo x="0" y="20520"/>
                <wp:lineTo x="21434" y="20520"/>
                <wp:lineTo x="21434"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isforla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1445" cy="381000"/>
                    </a:xfrm>
                    <a:prstGeom prst="rect">
                      <a:avLst/>
                    </a:prstGeom>
                  </pic:spPr>
                </pic:pic>
              </a:graphicData>
            </a:graphic>
            <wp14:sizeRelH relativeFrom="page">
              <wp14:pctWidth>0</wp14:pctWidth>
            </wp14:sizeRelH>
            <wp14:sizeRelV relativeFrom="page">
              <wp14:pctHeight>0</wp14:pctHeight>
            </wp14:sizeRelV>
          </wp:anchor>
        </w:drawing>
      </w:r>
      <w:r>
        <w:rPr>
          <w:rFonts w:ascii="Mercury Text G2" w:hAnsi="Mercury Text G2"/>
          <w:sz w:val="22"/>
          <w:szCs w:val="22"/>
        </w:rPr>
        <w:t>pressmeddelande</w:t>
      </w:r>
    </w:p>
    <w:p w:rsidR="00CD408F" w:rsidRDefault="00CD408F" w:rsidP="00056B18">
      <w:pPr>
        <w:rPr>
          <w:rFonts w:ascii="Mercury Text G2" w:hAnsi="Mercury Text G2"/>
          <w:sz w:val="22"/>
          <w:szCs w:val="22"/>
        </w:rPr>
      </w:pPr>
      <w:r>
        <w:rPr>
          <w:rFonts w:ascii="Mercury Text G2" w:hAnsi="Mercury Text G2"/>
          <w:sz w:val="22"/>
          <w:szCs w:val="22"/>
        </w:rPr>
        <w:t>22 januari 2014</w:t>
      </w:r>
    </w:p>
    <w:p w:rsidR="00CD408F" w:rsidRDefault="00CD408F" w:rsidP="00056B18">
      <w:pPr>
        <w:rPr>
          <w:rFonts w:ascii="Mercury Text G2" w:hAnsi="Mercury Text G2"/>
          <w:sz w:val="22"/>
          <w:szCs w:val="22"/>
        </w:rPr>
      </w:pPr>
    </w:p>
    <w:p w:rsidR="00CD408F" w:rsidRDefault="00CD408F" w:rsidP="00056B18">
      <w:pPr>
        <w:rPr>
          <w:rFonts w:ascii="Mercury Text G2" w:hAnsi="Mercury Text G2"/>
          <w:sz w:val="22"/>
          <w:szCs w:val="22"/>
        </w:rPr>
      </w:pPr>
    </w:p>
    <w:p w:rsidR="006D45B5" w:rsidRPr="00EB4067" w:rsidRDefault="006D45B5" w:rsidP="006D45B5">
      <w:pPr>
        <w:rPr>
          <w:rFonts w:ascii="Guardian Sans Bold" w:hAnsi="Guardian Sans Bold"/>
          <w:sz w:val="40"/>
          <w:szCs w:val="40"/>
        </w:rPr>
      </w:pPr>
      <w:r w:rsidRPr="00EB4067">
        <w:rPr>
          <w:rFonts w:ascii="Guardian Sans Bold" w:hAnsi="Guardian Sans Bold"/>
          <w:sz w:val="40"/>
          <w:szCs w:val="40"/>
        </w:rPr>
        <w:t xml:space="preserve">Ny bok </w:t>
      </w:r>
      <w:r w:rsidR="00EB4067" w:rsidRPr="00EB4067">
        <w:rPr>
          <w:rFonts w:ascii="Guardian Sans Bold" w:hAnsi="Guardian Sans Bold"/>
          <w:sz w:val="40"/>
          <w:szCs w:val="40"/>
        </w:rPr>
        <w:t>av</w:t>
      </w:r>
      <w:r w:rsidRPr="00EB4067">
        <w:rPr>
          <w:rFonts w:ascii="Guardian Sans Bold" w:hAnsi="Guardian Sans Bold"/>
          <w:sz w:val="40"/>
          <w:szCs w:val="40"/>
        </w:rPr>
        <w:t xml:space="preserve"> Marcus Birro: Evangelium enligt Marcus</w:t>
      </w:r>
    </w:p>
    <w:p w:rsidR="006D45B5" w:rsidRDefault="006D45B5" w:rsidP="006D45B5">
      <w:r>
        <w:rPr>
          <w:rFonts w:ascii="Garamond" w:hAnsi="Garamond"/>
          <w:sz w:val="28"/>
          <w:szCs w:val="28"/>
        </w:rPr>
        <w:t> </w:t>
      </w:r>
    </w:p>
    <w:p w:rsidR="006D45B5" w:rsidRDefault="006D45B5" w:rsidP="00EB4067">
      <w:pPr>
        <w:spacing w:line="276" w:lineRule="auto"/>
        <w:rPr>
          <w:rFonts w:ascii="Mercury Text G2" w:hAnsi="Mercury Text G2"/>
        </w:rPr>
      </w:pPr>
      <w:r w:rsidRPr="006D45B5">
        <w:rPr>
          <w:rFonts w:ascii="Mercury Text G2" w:hAnsi="Mercury Text G2"/>
          <w:sz w:val="28"/>
          <w:szCs w:val="28"/>
        </w:rPr>
        <w:t>– Jag vill leva mitt liv vidöppet, säger Marcus Birro.</w:t>
      </w:r>
    </w:p>
    <w:p w:rsidR="006D45B5" w:rsidRPr="006D45B5" w:rsidRDefault="006D45B5" w:rsidP="006D45B5">
      <w:pPr>
        <w:rPr>
          <w:rFonts w:ascii="Mercury Text G2" w:hAnsi="Mercury Text G2"/>
        </w:rPr>
      </w:pPr>
      <w:r w:rsidRPr="006D45B5">
        <w:rPr>
          <w:rFonts w:ascii="Mercury Text G2" w:hAnsi="Mercury Text G2"/>
          <w:sz w:val="28"/>
          <w:szCs w:val="28"/>
        </w:rPr>
        <w:t xml:space="preserve">I sin nya bok, </w:t>
      </w:r>
      <w:r w:rsidRPr="006D45B5">
        <w:rPr>
          <w:rFonts w:ascii="Mercury Text G2" w:hAnsi="Mercury Text G2"/>
          <w:i/>
          <w:iCs/>
          <w:sz w:val="28"/>
          <w:szCs w:val="28"/>
        </w:rPr>
        <w:t>Evangelium enligt Marcus</w:t>
      </w:r>
      <w:r w:rsidRPr="006D45B5">
        <w:rPr>
          <w:rFonts w:ascii="Mercury Text G2" w:hAnsi="Mercury Text G2"/>
          <w:sz w:val="28"/>
          <w:szCs w:val="28"/>
        </w:rPr>
        <w:t>, berättar han om sin väg – med fotboll, till tro, bort från alkohol, med familjen.</w:t>
      </w:r>
    </w:p>
    <w:p w:rsidR="006D45B5" w:rsidRPr="006D45B5" w:rsidRDefault="006D45B5" w:rsidP="006D45B5">
      <w:pPr>
        <w:rPr>
          <w:rFonts w:ascii="Mercury Text G2" w:hAnsi="Mercury Text G2"/>
        </w:rPr>
      </w:pPr>
      <w:r w:rsidRPr="006D45B5">
        <w:rPr>
          <w:rFonts w:ascii="Mercury Text G2" w:hAnsi="Mercury Text G2"/>
        </w:rPr>
        <w:t> </w:t>
      </w:r>
    </w:p>
    <w:p w:rsidR="006D45B5" w:rsidRDefault="006D45B5" w:rsidP="006D45B5">
      <w:pPr>
        <w:rPr>
          <w:rFonts w:ascii="Mercury Text G2" w:hAnsi="Mercury Text G2"/>
        </w:rPr>
      </w:pPr>
      <w:r w:rsidRPr="006D45B5">
        <w:rPr>
          <w:rFonts w:ascii="Mercury Text G2" w:hAnsi="Mercury Text G2"/>
        </w:rPr>
        <w:t>Det var som poet han fick sitt första genombrott, och det är över tjugo år sedan hans första bok kom ut. Sedan dess ha</w:t>
      </w:r>
      <w:bookmarkStart w:id="0" w:name="_GoBack"/>
      <w:bookmarkEnd w:id="0"/>
      <w:r w:rsidRPr="006D45B5">
        <w:rPr>
          <w:rFonts w:ascii="Mercury Text G2" w:hAnsi="Mercury Text G2"/>
        </w:rPr>
        <w:t>r han gett ut 15 böcker och flera skivor, sänt Karlavagnen i radio, vunnit På Spåret, turnerat runt i Sverige varje år i tio års tid och, lite mot sin vilja, blivit en offentlig person</w:t>
      </w:r>
      <w:r w:rsidRPr="006D45B5">
        <w:rPr>
          <w:rFonts w:ascii="Mercury Text G2" w:hAnsi="Mercury Text G2"/>
          <w:color w:val="1F497D"/>
        </w:rPr>
        <w:t xml:space="preserve">. </w:t>
      </w:r>
      <w:r w:rsidRPr="006D45B5">
        <w:rPr>
          <w:rFonts w:ascii="Mercury Text G2" w:hAnsi="Mercury Text G2"/>
        </w:rPr>
        <w:t>Nu är han Expressen-krönikör, fotbollskommentator, ungdomsboksförfattare, TV-debattör – och en efterfrågad föredragshållare i kyrkor runtom i Sverige.</w:t>
      </w:r>
    </w:p>
    <w:p w:rsidR="006D45B5" w:rsidRPr="006D45B5" w:rsidRDefault="006D45B5" w:rsidP="006D45B5">
      <w:pPr>
        <w:rPr>
          <w:rFonts w:ascii="Mercury Text G2" w:hAnsi="Mercury Text G2"/>
          <w:sz w:val="8"/>
          <w:szCs w:val="8"/>
        </w:rPr>
      </w:pPr>
    </w:p>
    <w:p w:rsidR="006D45B5" w:rsidRPr="006D45B5" w:rsidRDefault="006D45B5" w:rsidP="006D45B5">
      <w:pPr>
        <w:rPr>
          <w:rFonts w:ascii="Mercury Text G2" w:hAnsi="Mercury Text G2"/>
        </w:rPr>
      </w:pPr>
      <w:r w:rsidRPr="006D45B5">
        <w:rPr>
          <w:rFonts w:ascii="Mercury Text G2" w:hAnsi="Mercury Text G2"/>
        </w:rPr>
        <w:t xml:space="preserve">     Hans sätt att skriva om tro och kyrka och samhälle, och hans villighet berätta om sin egen tro, har fått många att fråga efter en bok. Nu finns den: </w:t>
      </w:r>
      <w:r w:rsidRPr="006D45B5">
        <w:rPr>
          <w:rFonts w:ascii="Mercury Text G2" w:hAnsi="Mercury Text G2"/>
          <w:i/>
          <w:iCs/>
        </w:rPr>
        <w:t>Evangelium enligt Marcus</w:t>
      </w:r>
      <w:r w:rsidRPr="006D45B5">
        <w:rPr>
          <w:rFonts w:ascii="Mercury Text G2" w:hAnsi="Mercury Text G2"/>
        </w:rPr>
        <w:t>.</w:t>
      </w:r>
    </w:p>
    <w:p w:rsidR="006D45B5" w:rsidRDefault="006D45B5" w:rsidP="006D45B5">
      <w:pPr>
        <w:rPr>
          <w:rFonts w:ascii="Mercury Text G2" w:hAnsi="Mercury Text G2"/>
        </w:rPr>
      </w:pPr>
      <w:r w:rsidRPr="006D45B5">
        <w:rPr>
          <w:rFonts w:ascii="Mercury Text G2" w:hAnsi="Mercury Text G2"/>
        </w:rPr>
        <w:t xml:space="preserve">     – Jag fick ingen tro utifrån, säger han. Jag hade inte fått några världsliga nycklar eller regler att förhålla mig till. Tron blev mig given.</w:t>
      </w:r>
    </w:p>
    <w:p w:rsidR="006D45B5" w:rsidRPr="006D45B5" w:rsidRDefault="006D45B5" w:rsidP="006D45B5">
      <w:pPr>
        <w:rPr>
          <w:rFonts w:ascii="Mercury Text G2" w:hAnsi="Mercury Text G2"/>
          <w:sz w:val="8"/>
          <w:szCs w:val="8"/>
        </w:rPr>
      </w:pPr>
    </w:p>
    <w:p w:rsidR="006D45B5" w:rsidRPr="006D45B5" w:rsidRDefault="006D45B5" w:rsidP="006D45B5">
      <w:pPr>
        <w:rPr>
          <w:rFonts w:ascii="Mercury Text G2" w:hAnsi="Mercury Text G2"/>
        </w:rPr>
      </w:pPr>
      <w:r w:rsidRPr="006D45B5">
        <w:rPr>
          <w:rFonts w:ascii="Mercury Text G2" w:hAnsi="Mercury Text G2"/>
        </w:rPr>
        <w:t xml:space="preserve">     Nu lever han – fast han, säger han själv, var nära att dö. Han har berättat i flera krönikor om sin kamp mot alkoholmissbruket.</w:t>
      </w:r>
    </w:p>
    <w:p w:rsidR="00D719A9" w:rsidRDefault="006D45B5" w:rsidP="00D719A9">
      <w:pPr>
        <w:rPr>
          <w:rFonts w:ascii="Mercury Text G2" w:hAnsi="Mercury Text G2"/>
        </w:rPr>
      </w:pPr>
      <w:r w:rsidRPr="006D45B5">
        <w:rPr>
          <w:rFonts w:ascii="Mercury Text G2" w:hAnsi="Mercury Text G2"/>
        </w:rPr>
        <w:t xml:space="preserve">     – Jag vill leva mitt liv vidöppet. Jag tar inte det här nyktra, starka livet för givet. </w:t>
      </w:r>
      <w:r w:rsidR="00D719A9">
        <w:rPr>
          <w:rFonts w:ascii="Mercury Text G2" w:hAnsi="Mercury Text G2"/>
        </w:rPr>
        <w:t>Jag vet att det är bönens kraft som håller sönderfallet borta. Någon kanske tycker att det är en svag garant, men den är tusen gånger starkare än världsliga löften, mänskliga garantier och tio tusen ton godhjärtade förmaningar.</w:t>
      </w:r>
    </w:p>
    <w:p w:rsidR="006D45B5" w:rsidRPr="006D45B5" w:rsidRDefault="006D45B5" w:rsidP="006D45B5">
      <w:pPr>
        <w:rPr>
          <w:rFonts w:ascii="Mercury Text G2" w:hAnsi="Mercury Text G2"/>
        </w:rPr>
      </w:pPr>
    </w:p>
    <w:p w:rsidR="00080988" w:rsidRPr="00CD408F" w:rsidRDefault="00080988" w:rsidP="00056B18">
      <w:pPr>
        <w:rPr>
          <w:rFonts w:ascii="Mercury Text G2" w:hAnsi="Mercury Text G2"/>
          <w:sz w:val="22"/>
          <w:szCs w:val="22"/>
        </w:rPr>
      </w:pPr>
    </w:p>
    <w:p w:rsidR="00CD408F" w:rsidRPr="006D45B5" w:rsidRDefault="00080988" w:rsidP="00080988">
      <w:pPr>
        <w:contextualSpacing/>
        <w:rPr>
          <w:rFonts w:ascii="Mercury Text G2" w:hAnsi="Mercury Text G2"/>
          <w:i/>
        </w:rPr>
      </w:pPr>
      <w:r w:rsidRPr="006D45B5">
        <w:rPr>
          <w:rFonts w:ascii="Mercury Text G2" w:hAnsi="Mercury Text G2"/>
          <w:i/>
        </w:rPr>
        <w:t>Så länge jag vägrade böja mig för någon anna</w:t>
      </w:r>
      <w:r w:rsidRPr="006D45B5">
        <w:rPr>
          <w:rFonts w:ascii="Mercury Text G2" w:hAnsi="Mercury Text G2"/>
          <w:i/>
        </w:rPr>
        <w:t xml:space="preserve">n än mig själv satt jag för det </w:t>
      </w:r>
      <w:r w:rsidRPr="006D45B5">
        <w:rPr>
          <w:rFonts w:ascii="Mercury Text G2" w:hAnsi="Mercury Text G2"/>
          <w:i/>
        </w:rPr>
        <w:t>mesta i en soffa i ett vardagsrum och drack vin. Allt jag ville var att förstöra mig själv. Min egenvilja ledde mig till den själsliga ruinens brant. I mitt fall ledde egenviljan, alltså jag själv, mig mot döden.</w:t>
      </w:r>
    </w:p>
    <w:p w:rsidR="00080988" w:rsidRPr="006D45B5" w:rsidRDefault="00080988" w:rsidP="00080988">
      <w:pPr>
        <w:contextualSpacing/>
        <w:rPr>
          <w:rFonts w:ascii="Mercury Text G2" w:hAnsi="Mercury Text G2"/>
        </w:rPr>
      </w:pPr>
      <w:r w:rsidRPr="006D45B5">
        <w:rPr>
          <w:rFonts w:ascii="Mercury Text G2" w:hAnsi="Mercury Text G2"/>
          <w:i/>
        </w:rPr>
        <w:t xml:space="preserve">     </w:t>
      </w:r>
      <w:r w:rsidRPr="006D45B5">
        <w:rPr>
          <w:rFonts w:ascii="Mercury Text G2" w:hAnsi="Mercury Text G2"/>
          <w:i/>
        </w:rPr>
        <w:t>Hade jag fortsatt att bara lyda mig själv hade jag kanske varit död idag, och om inte så hade jag varit på väg rakt in i mörkret.</w:t>
      </w:r>
      <w:r w:rsidR="00CD408F" w:rsidRPr="006D45B5">
        <w:rPr>
          <w:rFonts w:ascii="Mercury Text G2" w:hAnsi="Mercury Text G2"/>
        </w:rPr>
        <w:t xml:space="preserve">   </w:t>
      </w:r>
      <w:proofErr w:type="gramStart"/>
      <w:r w:rsidR="00CD408F" w:rsidRPr="006D45B5">
        <w:rPr>
          <w:rFonts w:ascii="Mercury Text G2" w:hAnsi="Mercury Text G2"/>
        </w:rPr>
        <w:t>--  u</w:t>
      </w:r>
      <w:r w:rsidRPr="006D45B5">
        <w:rPr>
          <w:rFonts w:ascii="Mercury Text G2" w:hAnsi="Mercury Text G2"/>
        </w:rPr>
        <w:t>r</w:t>
      </w:r>
      <w:proofErr w:type="gramEnd"/>
      <w:r w:rsidRPr="006D45B5">
        <w:rPr>
          <w:rFonts w:ascii="Mercury Text G2" w:hAnsi="Mercury Text G2"/>
        </w:rPr>
        <w:t xml:space="preserve"> </w:t>
      </w:r>
      <w:r w:rsidR="00CD408F" w:rsidRPr="006D45B5">
        <w:rPr>
          <w:rFonts w:ascii="Mercury Text G2" w:hAnsi="Mercury Text G2"/>
        </w:rPr>
        <w:t>boken</w:t>
      </w:r>
    </w:p>
    <w:p w:rsidR="00CD408F" w:rsidRDefault="00CD408F" w:rsidP="00080988">
      <w:pPr>
        <w:contextualSpacing/>
        <w:rPr>
          <w:rFonts w:ascii="Mercury Text G2" w:hAnsi="Mercury Text G2"/>
          <w:sz w:val="22"/>
          <w:szCs w:val="22"/>
        </w:rPr>
      </w:pPr>
    </w:p>
    <w:p w:rsidR="00524519" w:rsidRPr="00CD408F" w:rsidRDefault="00524519" w:rsidP="00080988">
      <w:pPr>
        <w:contextualSpacing/>
        <w:rPr>
          <w:rFonts w:ascii="Mercury Text G2" w:hAnsi="Mercury Text G2"/>
          <w:sz w:val="22"/>
          <w:szCs w:val="22"/>
        </w:rPr>
      </w:pPr>
    </w:p>
    <w:p w:rsidR="00CD408F" w:rsidRPr="00CD408F" w:rsidRDefault="00CD408F" w:rsidP="00CD408F">
      <w:pPr>
        <w:pStyle w:val="Normalwebb"/>
        <w:spacing w:before="0" w:beforeAutospacing="0" w:after="270" w:afterAutospacing="0" w:line="360" w:lineRule="atLeast"/>
        <w:rPr>
          <w:rFonts w:ascii="Mercury Text G2" w:hAnsi="Mercury Text G2" w:cs="Helvetica"/>
          <w:b/>
          <w:bCs/>
          <w:color w:val="111111"/>
          <w:sz w:val="22"/>
          <w:szCs w:val="22"/>
          <w:shd w:val="clear" w:color="auto" w:fill="FFFFFF"/>
        </w:rPr>
      </w:pPr>
      <w:r w:rsidRPr="00CD408F">
        <w:rPr>
          <w:rFonts w:ascii="Mercury Text G2" w:hAnsi="Mercury Text G2" w:cs="Helvetica"/>
          <w:b/>
          <w:bCs/>
          <w:color w:val="111111"/>
          <w:sz w:val="22"/>
          <w:szCs w:val="22"/>
          <w:shd w:val="clear" w:color="auto" w:fill="FFFFFF"/>
        </w:rPr>
        <w:t>Första recensionsdag</w:t>
      </w:r>
      <w:r w:rsidRPr="00CD408F">
        <w:rPr>
          <w:rStyle w:val="apple-converted-space"/>
          <w:rFonts w:ascii="Mercury Text G2" w:hAnsi="Mercury Text G2" w:cs="Helvetica"/>
          <w:b/>
          <w:bCs/>
          <w:color w:val="111111"/>
          <w:sz w:val="22"/>
          <w:szCs w:val="22"/>
          <w:shd w:val="clear" w:color="auto" w:fill="FFFFFF"/>
        </w:rPr>
        <w:t> </w:t>
      </w:r>
      <w:r w:rsidRPr="00CD408F">
        <w:rPr>
          <w:rFonts w:ascii="Mercury Text G2" w:hAnsi="Mercury Text G2" w:cs="Helvetica"/>
          <w:b/>
          <w:bCs/>
          <w:color w:val="111111"/>
          <w:sz w:val="22"/>
          <w:szCs w:val="22"/>
          <w:shd w:val="clear" w:color="auto" w:fill="FFFFFF"/>
        </w:rPr>
        <w:t>5</w:t>
      </w:r>
      <w:r w:rsidRPr="00CD408F">
        <w:rPr>
          <w:rFonts w:ascii="Mercury Text G2" w:hAnsi="Mercury Text G2" w:cs="Helvetica"/>
          <w:b/>
          <w:bCs/>
          <w:color w:val="111111"/>
          <w:sz w:val="22"/>
          <w:szCs w:val="22"/>
          <w:shd w:val="clear" w:color="auto" w:fill="FFFFFF"/>
        </w:rPr>
        <w:t xml:space="preserve"> </w:t>
      </w:r>
      <w:r w:rsidRPr="00CD408F">
        <w:rPr>
          <w:rFonts w:ascii="Mercury Text G2" w:hAnsi="Mercury Text G2" w:cs="Helvetica"/>
          <w:b/>
          <w:bCs/>
          <w:color w:val="111111"/>
          <w:sz w:val="22"/>
          <w:szCs w:val="22"/>
          <w:shd w:val="clear" w:color="auto" w:fill="FFFFFF"/>
        </w:rPr>
        <w:t>mars</w:t>
      </w:r>
      <w:r w:rsidRPr="00CD408F">
        <w:rPr>
          <w:rFonts w:ascii="Mercury Text G2" w:hAnsi="Mercury Text G2" w:cs="Helvetica"/>
          <w:b/>
          <w:bCs/>
          <w:color w:val="111111"/>
          <w:sz w:val="22"/>
          <w:szCs w:val="22"/>
          <w:shd w:val="clear" w:color="auto" w:fill="FFFFFF"/>
        </w:rPr>
        <w:t xml:space="preserve"> 2014</w:t>
      </w:r>
    </w:p>
    <w:p w:rsidR="00CD408F" w:rsidRPr="00CD408F" w:rsidRDefault="00CD408F" w:rsidP="00CD408F">
      <w:pPr>
        <w:pStyle w:val="Normalwebb"/>
        <w:shd w:val="clear" w:color="auto" w:fill="FFFFFF"/>
        <w:spacing w:before="0" w:beforeAutospacing="0" w:after="270" w:afterAutospacing="0"/>
        <w:rPr>
          <w:rFonts w:ascii="Mercury Text G2" w:hAnsi="Mercury Text G2" w:cs="Helvetica"/>
          <w:b/>
          <w:bCs/>
          <w:sz w:val="22"/>
          <w:szCs w:val="22"/>
        </w:rPr>
      </w:pPr>
      <w:r>
        <w:rPr>
          <w:rFonts w:ascii="Mercury Text G2" w:hAnsi="Mercury Text G2" w:cs="Helvetica"/>
          <w:color w:val="555555"/>
          <w:sz w:val="22"/>
          <w:szCs w:val="22"/>
          <w:shd w:val="clear" w:color="auto" w:fill="FFFFFF"/>
        </w:rPr>
        <w:t>Marcus Birro</w:t>
      </w:r>
      <w:r w:rsidRPr="00CD408F">
        <w:rPr>
          <w:rFonts w:ascii="Mercury Text G2" w:hAnsi="Mercury Text G2" w:cs="Helvetica"/>
          <w:color w:val="555555"/>
          <w:sz w:val="22"/>
          <w:szCs w:val="22"/>
        </w:rPr>
        <w:br/>
      </w:r>
      <w:r>
        <w:rPr>
          <w:rFonts w:ascii="Mercury Text G2" w:hAnsi="Mercury Text G2" w:cs="Helvetica"/>
          <w:b/>
          <w:bCs/>
          <w:color w:val="111111"/>
          <w:sz w:val="22"/>
          <w:szCs w:val="22"/>
          <w:shd w:val="clear" w:color="auto" w:fill="FFFFFF"/>
        </w:rPr>
        <w:t>Evangelium enligt Marcus</w:t>
      </w:r>
      <w:r w:rsidRPr="00CD408F">
        <w:rPr>
          <w:rFonts w:ascii="Mercury Text G2" w:hAnsi="Mercury Text G2" w:cs="Helvetica"/>
          <w:color w:val="555555"/>
          <w:sz w:val="22"/>
          <w:szCs w:val="22"/>
        </w:rPr>
        <w:br/>
      </w:r>
      <w:r w:rsidRPr="00CD408F">
        <w:rPr>
          <w:rFonts w:ascii="Mercury Text G2" w:hAnsi="Mercury Text G2" w:cs="Helvetica"/>
          <w:color w:val="555555"/>
          <w:sz w:val="22"/>
          <w:szCs w:val="22"/>
          <w:shd w:val="clear" w:color="auto" w:fill="FFFFFF"/>
        </w:rPr>
        <w:t>ISBN: 97891738733</w:t>
      </w:r>
      <w:r>
        <w:rPr>
          <w:rFonts w:ascii="Mercury Text G2" w:hAnsi="Mercury Text G2" w:cs="Helvetica"/>
          <w:color w:val="555555"/>
          <w:sz w:val="22"/>
          <w:szCs w:val="22"/>
          <w:shd w:val="clear" w:color="auto" w:fill="FFFFFF"/>
        </w:rPr>
        <w:t>14</w:t>
      </w:r>
    </w:p>
    <w:p w:rsidR="00CD408F" w:rsidRDefault="00524519" w:rsidP="00CD408F">
      <w:pPr>
        <w:pStyle w:val="Normalwebb"/>
        <w:shd w:val="clear" w:color="auto" w:fill="FFFFFF"/>
        <w:spacing w:before="0" w:beforeAutospacing="0" w:after="270" w:afterAutospacing="0"/>
        <w:rPr>
          <w:rFonts w:ascii="Mercury Text G2" w:hAnsi="Mercury Text G2" w:cs="Helvetica"/>
          <w:sz w:val="22"/>
          <w:szCs w:val="22"/>
        </w:rPr>
      </w:pPr>
      <w:r>
        <w:rPr>
          <w:rFonts w:ascii="Mercury Text G2" w:hAnsi="Mercury Text G2" w:cs="Helvetica"/>
          <w:b/>
          <w:bCs/>
          <w:sz w:val="22"/>
          <w:szCs w:val="22"/>
        </w:rPr>
        <w:br/>
      </w:r>
      <w:r w:rsidR="00CD408F" w:rsidRPr="00CD408F">
        <w:rPr>
          <w:rFonts w:ascii="Mercury Text G2" w:hAnsi="Mercury Text G2" w:cs="Helvetica"/>
          <w:b/>
          <w:bCs/>
          <w:sz w:val="22"/>
          <w:szCs w:val="22"/>
        </w:rPr>
        <w:t>För mer information, för recensionsexemplar och för bokning av intervju,</w:t>
      </w:r>
      <w:r w:rsidR="00CD408F" w:rsidRPr="00CD408F">
        <w:rPr>
          <w:rFonts w:ascii="Mercury Text G2" w:hAnsi="Mercury Text G2" w:cs="Helvetica"/>
          <w:b/>
          <w:bCs/>
          <w:sz w:val="22"/>
          <w:szCs w:val="22"/>
        </w:rPr>
        <w:t xml:space="preserve"> </w:t>
      </w:r>
      <w:r w:rsidR="00CD408F" w:rsidRPr="00CD408F">
        <w:rPr>
          <w:rFonts w:ascii="Mercury Text G2" w:hAnsi="Mercury Text G2" w:cs="Helvetica"/>
          <w:b/>
          <w:bCs/>
          <w:sz w:val="22"/>
          <w:szCs w:val="22"/>
        </w:rPr>
        <w:t>kontakta Vilhelm Hanzén, PR- och kommunikationsansvarig:</w:t>
      </w:r>
      <w:r w:rsidR="00CD408F" w:rsidRPr="00CD408F">
        <w:rPr>
          <w:rFonts w:ascii="Mercury Text G2" w:hAnsi="Mercury Text G2" w:cs="Helvetica"/>
          <w:sz w:val="22"/>
          <w:szCs w:val="22"/>
        </w:rPr>
        <w:br/>
      </w:r>
      <w:hyperlink r:id="rId6" w:history="1">
        <w:r w:rsidR="00CD408F" w:rsidRPr="00CD408F">
          <w:rPr>
            <w:rStyle w:val="Hyperlnk"/>
            <w:rFonts w:ascii="Mercury Text G2" w:hAnsi="Mercury Text G2" w:cs="Helvetica"/>
            <w:sz w:val="22"/>
            <w:szCs w:val="22"/>
          </w:rPr>
          <w:t>vilhelm.hanzen@libris.se</w:t>
        </w:r>
      </w:hyperlink>
      <w:r w:rsidR="00CD408F" w:rsidRPr="00CD408F">
        <w:rPr>
          <w:rFonts w:ascii="Mercury Text G2" w:hAnsi="Mercury Text G2" w:cs="Helvetica"/>
          <w:sz w:val="22"/>
          <w:szCs w:val="22"/>
        </w:rPr>
        <w:t xml:space="preserve">, </w:t>
      </w:r>
      <w:r w:rsidR="00CD408F" w:rsidRPr="00CD408F">
        <w:rPr>
          <w:rFonts w:ascii="Mercury Text G2" w:hAnsi="Mercury Text G2" w:cs="Helvetica"/>
          <w:sz w:val="22"/>
          <w:szCs w:val="22"/>
        </w:rPr>
        <w:t>019-20 84 10, 076-503 84 10</w:t>
      </w:r>
    </w:p>
    <w:p w:rsidR="00CD408F" w:rsidRPr="00CD408F" w:rsidRDefault="00400D53" w:rsidP="00CD408F">
      <w:pPr>
        <w:pStyle w:val="Normalwebb"/>
        <w:shd w:val="clear" w:color="auto" w:fill="FFFFFF"/>
        <w:spacing w:before="0" w:beforeAutospacing="0" w:after="270" w:afterAutospacing="0"/>
        <w:rPr>
          <w:rFonts w:ascii="Mercury Text G2" w:hAnsi="Mercury Text G2"/>
          <w:sz w:val="22"/>
          <w:szCs w:val="22"/>
        </w:rPr>
      </w:pPr>
      <w:r>
        <w:rPr>
          <w:rFonts w:ascii="Mercury Text G2" w:hAnsi="Mercury Text G2" w:cs="Helvetica"/>
          <w:sz w:val="22"/>
          <w:szCs w:val="22"/>
        </w:rPr>
        <w:br/>
      </w:r>
      <w:r w:rsidR="00CD408F" w:rsidRPr="00CD408F">
        <w:rPr>
          <w:rFonts w:ascii="Mercury Text G2" w:hAnsi="Mercury Text G2" w:cs="Helvetica"/>
          <w:sz w:val="22"/>
          <w:szCs w:val="22"/>
        </w:rPr>
        <w:t>För högupplöst omslagsbild, se</w:t>
      </w:r>
      <w:r w:rsidR="00CD408F" w:rsidRPr="00CD408F">
        <w:rPr>
          <w:rStyle w:val="apple-converted-space"/>
          <w:rFonts w:ascii="Mercury Text G2" w:hAnsi="Mercury Text G2" w:cs="Helvetica"/>
          <w:sz w:val="22"/>
          <w:szCs w:val="22"/>
        </w:rPr>
        <w:t> </w:t>
      </w:r>
      <w:hyperlink r:id="rId7" w:history="1">
        <w:r w:rsidR="00CD408F" w:rsidRPr="00CD408F">
          <w:rPr>
            <w:rStyle w:val="Hyperlnk"/>
            <w:rFonts w:ascii="Mercury Text G2" w:hAnsi="Mercury Text G2" w:cs="Helvetica"/>
            <w:b/>
            <w:bCs/>
            <w:i/>
            <w:iCs/>
            <w:sz w:val="22"/>
            <w:szCs w:val="22"/>
          </w:rPr>
          <w:t>här</w:t>
        </w:r>
      </w:hyperlink>
      <w:r w:rsidR="00CD408F" w:rsidRPr="00CD408F">
        <w:rPr>
          <w:rFonts w:ascii="Mercury Text G2" w:hAnsi="Mercury Text G2" w:cs="Helvetica"/>
          <w:b/>
          <w:bCs/>
          <w:i/>
          <w:iCs/>
          <w:sz w:val="22"/>
          <w:szCs w:val="22"/>
        </w:rPr>
        <w:br/>
      </w:r>
      <w:r w:rsidR="00CD408F" w:rsidRPr="00CD408F">
        <w:rPr>
          <w:rFonts w:ascii="Mercury Text G2" w:hAnsi="Mercury Text G2" w:cs="Helvetica"/>
          <w:sz w:val="22"/>
          <w:szCs w:val="22"/>
        </w:rPr>
        <w:t>För högupplöst porträttbild, se</w:t>
      </w:r>
      <w:r w:rsidR="00CD408F" w:rsidRPr="00CD408F">
        <w:rPr>
          <w:rStyle w:val="apple-converted-space"/>
          <w:rFonts w:ascii="Mercury Text G2" w:hAnsi="Mercury Text G2" w:cs="Helvetica"/>
          <w:sz w:val="22"/>
          <w:szCs w:val="22"/>
        </w:rPr>
        <w:t> </w:t>
      </w:r>
      <w:hyperlink r:id="rId8" w:history="1">
        <w:r w:rsidR="00CD408F" w:rsidRPr="00CD408F">
          <w:rPr>
            <w:rStyle w:val="Hyperlnk"/>
            <w:rFonts w:ascii="Mercury Text G2" w:hAnsi="Mercury Text G2" w:cs="Helvetica"/>
            <w:b/>
            <w:bCs/>
            <w:i/>
            <w:iCs/>
            <w:sz w:val="22"/>
            <w:szCs w:val="22"/>
          </w:rPr>
          <w:t>här</w:t>
        </w:r>
      </w:hyperlink>
      <w:r w:rsidR="00CD408F" w:rsidRPr="00CD408F">
        <w:rPr>
          <w:rFonts w:ascii="Mercury Text G2" w:hAnsi="Mercury Text G2" w:cs="Helvetica"/>
          <w:bCs/>
          <w:iCs/>
          <w:sz w:val="22"/>
          <w:szCs w:val="22"/>
        </w:rPr>
        <w:t xml:space="preserve"> eller </w:t>
      </w:r>
      <w:hyperlink r:id="rId9" w:history="1">
        <w:r w:rsidR="00CD408F" w:rsidRPr="00CD408F">
          <w:rPr>
            <w:rStyle w:val="Hyperlnk"/>
            <w:rFonts w:ascii="Mercury Text G2" w:hAnsi="Mercury Text G2" w:cs="Helvetica"/>
            <w:b/>
            <w:bCs/>
            <w:i/>
            <w:iCs/>
            <w:sz w:val="22"/>
            <w:szCs w:val="22"/>
          </w:rPr>
          <w:t>här</w:t>
        </w:r>
      </w:hyperlink>
      <w:r w:rsidR="00CD408F" w:rsidRPr="00CD408F">
        <w:rPr>
          <w:rFonts w:ascii="Mercury Text G2" w:hAnsi="Mercury Text G2" w:cs="Helvetica"/>
          <w:sz w:val="22"/>
          <w:szCs w:val="22"/>
        </w:rPr>
        <w:t>(Foto: Rickard L Eriksson)</w:t>
      </w:r>
    </w:p>
    <w:sectPr w:rsidR="00CD408F" w:rsidRPr="00CD408F" w:rsidSect="006D45B5">
      <w:pgSz w:w="11906" w:h="16838"/>
      <w:pgMar w:top="680"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ercury Text G2">
    <w:panose1 w:val="02000503080000020003"/>
    <w:charset w:val="00"/>
    <w:family w:val="auto"/>
    <w:pitch w:val="variable"/>
    <w:sig w:usb0="800000A7" w:usb1="00000000" w:usb2="00000000" w:usb3="00000000" w:csb0="00000009" w:csb1="00000000"/>
  </w:font>
  <w:font w:name="Guardian Sans Bold">
    <w:panose1 w:val="020B0803050503060803"/>
    <w:charset w:val="00"/>
    <w:family w:val="swiss"/>
    <w:notTrueType/>
    <w:pitch w:val="variable"/>
    <w:sig w:usb0="00000087" w:usb1="00000000" w:usb2="00000000" w:usb3="00000000" w:csb0="0000009B"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B18"/>
    <w:rsid w:val="00056B18"/>
    <w:rsid w:val="00080988"/>
    <w:rsid w:val="00222BB5"/>
    <w:rsid w:val="00400D53"/>
    <w:rsid w:val="004D5355"/>
    <w:rsid w:val="00524519"/>
    <w:rsid w:val="006D45B5"/>
    <w:rsid w:val="007E149D"/>
    <w:rsid w:val="00CD408F"/>
    <w:rsid w:val="00D719A9"/>
    <w:rsid w:val="00EB40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B18"/>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tab-span">
    <w:name w:val="apple-tab-span"/>
    <w:basedOn w:val="Standardstycketeckensnitt"/>
    <w:rsid w:val="00080988"/>
  </w:style>
  <w:style w:type="paragraph" w:styleId="Normalwebb">
    <w:name w:val="Normal (Web)"/>
    <w:basedOn w:val="Normal"/>
    <w:uiPriority w:val="99"/>
    <w:unhideWhenUsed/>
    <w:rsid w:val="00CD408F"/>
    <w:pPr>
      <w:spacing w:before="100" w:beforeAutospacing="1" w:after="100" w:afterAutospacing="1"/>
    </w:pPr>
    <w:rPr>
      <w:rFonts w:eastAsia="Times New Roman"/>
    </w:rPr>
  </w:style>
  <w:style w:type="character" w:customStyle="1" w:styleId="apple-converted-space">
    <w:name w:val="apple-converted-space"/>
    <w:basedOn w:val="Standardstycketeckensnitt"/>
    <w:rsid w:val="00CD408F"/>
  </w:style>
  <w:style w:type="character" w:styleId="Hyperlnk">
    <w:name w:val="Hyperlink"/>
    <w:basedOn w:val="Standardstycketeckensnitt"/>
    <w:uiPriority w:val="99"/>
    <w:unhideWhenUsed/>
    <w:rsid w:val="00CD408F"/>
    <w:rPr>
      <w:color w:val="0000FF"/>
      <w:u w:val="single"/>
    </w:rPr>
  </w:style>
  <w:style w:type="paragraph" w:styleId="Ballongtext">
    <w:name w:val="Balloon Text"/>
    <w:basedOn w:val="Normal"/>
    <w:link w:val="BallongtextChar"/>
    <w:uiPriority w:val="99"/>
    <w:semiHidden/>
    <w:unhideWhenUsed/>
    <w:rsid w:val="00CD408F"/>
    <w:rPr>
      <w:rFonts w:ascii="Tahoma" w:hAnsi="Tahoma" w:cs="Tahoma"/>
      <w:sz w:val="16"/>
      <w:szCs w:val="16"/>
    </w:rPr>
  </w:style>
  <w:style w:type="character" w:customStyle="1" w:styleId="BallongtextChar">
    <w:name w:val="Ballongtext Char"/>
    <w:basedOn w:val="Standardstycketeckensnitt"/>
    <w:link w:val="Ballongtext"/>
    <w:uiPriority w:val="99"/>
    <w:semiHidden/>
    <w:rsid w:val="00CD408F"/>
    <w:rPr>
      <w:rFonts w:ascii="Tahoma" w:hAnsi="Tahoma" w:cs="Tahoma"/>
      <w:sz w:val="16"/>
      <w:szCs w:val="1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B18"/>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tab-span">
    <w:name w:val="apple-tab-span"/>
    <w:basedOn w:val="Standardstycketeckensnitt"/>
    <w:rsid w:val="00080988"/>
  </w:style>
  <w:style w:type="paragraph" w:styleId="Normalwebb">
    <w:name w:val="Normal (Web)"/>
    <w:basedOn w:val="Normal"/>
    <w:uiPriority w:val="99"/>
    <w:unhideWhenUsed/>
    <w:rsid w:val="00CD408F"/>
    <w:pPr>
      <w:spacing w:before="100" w:beforeAutospacing="1" w:after="100" w:afterAutospacing="1"/>
    </w:pPr>
    <w:rPr>
      <w:rFonts w:eastAsia="Times New Roman"/>
    </w:rPr>
  </w:style>
  <w:style w:type="character" w:customStyle="1" w:styleId="apple-converted-space">
    <w:name w:val="apple-converted-space"/>
    <w:basedOn w:val="Standardstycketeckensnitt"/>
    <w:rsid w:val="00CD408F"/>
  </w:style>
  <w:style w:type="character" w:styleId="Hyperlnk">
    <w:name w:val="Hyperlink"/>
    <w:basedOn w:val="Standardstycketeckensnitt"/>
    <w:uiPriority w:val="99"/>
    <w:unhideWhenUsed/>
    <w:rsid w:val="00CD408F"/>
    <w:rPr>
      <w:color w:val="0000FF"/>
      <w:u w:val="single"/>
    </w:rPr>
  </w:style>
  <w:style w:type="paragraph" w:styleId="Ballongtext">
    <w:name w:val="Balloon Text"/>
    <w:basedOn w:val="Normal"/>
    <w:link w:val="BallongtextChar"/>
    <w:uiPriority w:val="99"/>
    <w:semiHidden/>
    <w:unhideWhenUsed/>
    <w:rsid w:val="00CD408F"/>
    <w:rPr>
      <w:rFonts w:ascii="Tahoma" w:hAnsi="Tahoma" w:cs="Tahoma"/>
      <w:sz w:val="16"/>
      <w:szCs w:val="16"/>
    </w:rPr>
  </w:style>
  <w:style w:type="character" w:customStyle="1" w:styleId="BallongtextChar">
    <w:name w:val="Ballongtext Char"/>
    <w:basedOn w:val="Standardstycketeckensnitt"/>
    <w:link w:val="Ballongtext"/>
    <w:uiPriority w:val="99"/>
    <w:semiHidden/>
    <w:rsid w:val="00CD408F"/>
    <w:rPr>
      <w:rFonts w:ascii="Tahoma"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490154">
      <w:bodyDiv w:val="1"/>
      <w:marLeft w:val="0"/>
      <w:marRight w:val="0"/>
      <w:marTop w:val="0"/>
      <w:marBottom w:val="0"/>
      <w:divBdr>
        <w:top w:val="none" w:sz="0" w:space="0" w:color="auto"/>
        <w:left w:val="none" w:sz="0" w:space="0" w:color="auto"/>
        <w:bottom w:val="none" w:sz="0" w:space="0" w:color="auto"/>
        <w:right w:val="none" w:sz="0" w:space="0" w:color="auto"/>
      </w:divBdr>
    </w:div>
    <w:div w:id="1020162099">
      <w:bodyDiv w:val="1"/>
      <w:marLeft w:val="0"/>
      <w:marRight w:val="0"/>
      <w:marTop w:val="0"/>
      <w:marBottom w:val="0"/>
      <w:divBdr>
        <w:top w:val="none" w:sz="0" w:space="0" w:color="auto"/>
        <w:left w:val="none" w:sz="0" w:space="0" w:color="auto"/>
        <w:bottom w:val="none" w:sz="0" w:space="0" w:color="auto"/>
        <w:right w:val="none" w:sz="0" w:space="0" w:color="auto"/>
      </w:divBdr>
    </w:div>
    <w:div w:id="1855457198">
      <w:bodyDiv w:val="1"/>
      <w:marLeft w:val="0"/>
      <w:marRight w:val="0"/>
      <w:marTop w:val="0"/>
      <w:marBottom w:val="0"/>
      <w:divBdr>
        <w:top w:val="none" w:sz="0" w:space="0" w:color="auto"/>
        <w:left w:val="none" w:sz="0" w:space="0" w:color="auto"/>
        <w:bottom w:val="none" w:sz="0" w:space="0" w:color="auto"/>
        <w:right w:val="none" w:sz="0" w:space="0" w:color="auto"/>
      </w:divBdr>
    </w:div>
    <w:div w:id="1928298075">
      <w:bodyDiv w:val="1"/>
      <w:marLeft w:val="0"/>
      <w:marRight w:val="0"/>
      <w:marTop w:val="0"/>
      <w:marBottom w:val="0"/>
      <w:divBdr>
        <w:top w:val="none" w:sz="0" w:space="0" w:color="auto"/>
        <w:left w:val="none" w:sz="0" w:space="0" w:color="auto"/>
        <w:bottom w:val="none" w:sz="0" w:space="0" w:color="auto"/>
        <w:right w:val="none" w:sz="0" w:space="0" w:color="auto"/>
      </w:divBdr>
    </w:div>
    <w:div w:id="207103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risforlag.se/pressmaterial/libris/forfattare/Marcus_Birro_1.jpg" TargetMode="External"/><Relationship Id="rId3" Type="http://schemas.openxmlformats.org/officeDocument/2006/relationships/settings" Target="settings.xml"/><Relationship Id="rId7" Type="http://schemas.openxmlformats.org/officeDocument/2006/relationships/hyperlink" Target="http://www.librisforlag.se/pressmaterial/libris/9789173873314_1_Omslag.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vilhelm.hanzen@libris.s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brisforlag.se/pressmaterial/libris/forfattare/Marcus_Birro_2.jp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422</Words>
  <Characters>2239</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Vilhelm Hanzén</dc:creator>
  <cp:lastModifiedBy>Vilhelm Hanzén</cp:lastModifiedBy>
  <cp:revision>2</cp:revision>
  <cp:lastPrinted>2014-01-22T12:25:00Z</cp:lastPrinted>
  <dcterms:created xsi:type="dcterms:W3CDTF">2014-01-22T12:27:00Z</dcterms:created>
  <dcterms:modified xsi:type="dcterms:W3CDTF">2014-01-22T12:27:00Z</dcterms:modified>
</cp:coreProperties>
</file>