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4C5" w:rsidRPr="00BE04C5" w:rsidRDefault="00BE04C5" w:rsidP="00EC0772">
      <w:pPr>
        <w:ind w:left="1134"/>
        <w:rPr>
          <w:rFonts w:ascii="Garamond" w:hAnsi="Garamond"/>
          <w:sz w:val="48"/>
          <w:szCs w:val="48"/>
        </w:rPr>
      </w:pPr>
      <w:r w:rsidRPr="00BE04C5">
        <w:rPr>
          <w:rFonts w:ascii="Garamond" w:hAnsi="Garamond"/>
          <w:sz w:val="48"/>
          <w:szCs w:val="48"/>
        </w:rPr>
        <w:t>Allt pekar uppåt för Borås Stad</w:t>
      </w:r>
    </w:p>
    <w:p w:rsidR="00BE04C5" w:rsidRPr="00BE04C5" w:rsidRDefault="00BE04C5" w:rsidP="00EC0772">
      <w:pPr>
        <w:ind w:left="1134"/>
        <w:rPr>
          <w:rFonts w:ascii="Garamond" w:hAnsi="Garamond"/>
          <w:sz w:val="48"/>
          <w:szCs w:val="48"/>
        </w:rPr>
      </w:pPr>
      <w:r w:rsidRPr="00BE04C5">
        <w:rPr>
          <w:rFonts w:ascii="Garamond" w:hAnsi="Garamond"/>
          <w:sz w:val="48"/>
          <w:szCs w:val="48"/>
        </w:rPr>
        <w:t>i Kommunkompassens betyg</w:t>
      </w:r>
    </w:p>
    <w:p w:rsidR="00BE04C5" w:rsidRDefault="00BE04C5" w:rsidP="00EC0772">
      <w:pPr>
        <w:ind w:left="1134"/>
        <w:rPr>
          <w:rFonts w:ascii="Garamond" w:hAnsi="Garamond"/>
        </w:rPr>
      </w:pPr>
    </w:p>
    <w:p w:rsidR="00450886" w:rsidRPr="00FA2936" w:rsidRDefault="00450886" w:rsidP="00EC0772">
      <w:pPr>
        <w:ind w:left="1134"/>
        <w:rPr>
          <w:rFonts w:ascii="Garamond" w:hAnsi="Garamond"/>
        </w:rPr>
      </w:pPr>
      <w:r w:rsidRPr="00FA2936">
        <w:rPr>
          <w:rFonts w:ascii="Garamond" w:hAnsi="Garamond"/>
        </w:rPr>
        <w:t>Borås Stad rusar brant uppåt i Kommunkompassens betyg. Inom åtta viktiga verksamhets</w:t>
      </w:r>
      <w:r w:rsidR="00BE04C5">
        <w:rPr>
          <w:rFonts w:ascii="Garamond" w:hAnsi="Garamond"/>
        </w:rPr>
        <w:softHyphen/>
      </w:r>
      <w:r w:rsidRPr="00FA2936">
        <w:rPr>
          <w:rFonts w:ascii="Garamond" w:hAnsi="Garamond"/>
        </w:rPr>
        <w:t>områden får Borås totalt 35 procent högre betyg än vid mätningen för tre år sedan.</w:t>
      </w:r>
    </w:p>
    <w:p w:rsidR="00450886" w:rsidRPr="00FA2936" w:rsidRDefault="00450886" w:rsidP="00EC0772">
      <w:pPr>
        <w:ind w:left="1134"/>
        <w:rPr>
          <w:rFonts w:ascii="Garamond" w:hAnsi="Garamond"/>
        </w:rPr>
      </w:pPr>
    </w:p>
    <w:p w:rsidR="00450886" w:rsidRPr="007713EE" w:rsidRDefault="007713EE" w:rsidP="00EC0772">
      <w:pPr>
        <w:ind w:left="1134"/>
        <w:rPr>
          <w:rFonts w:ascii="Garamond" w:hAnsi="Garamond"/>
        </w:rPr>
      </w:pPr>
      <w:proofErr w:type="gramStart"/>
      <w:r w:rsidRPr="007713EE">
        <w:rPr>
          <w:rFonts w:ascii="Garamond" w:hAnsi="Garamond"/>
        </w:rPr>
        <w:t>-</w:t>
      </w:r>
      <w:proofErr w:type="gramEnd"/>
      <w:r>
        <w:rPr>
          <w:rFonts w:ascii="Garamond" w:hAnsi="Garamond"/>
        </w:rPr>
        <w:t xml:space="preserve"> </w:t>
      </w:r>
      <w:r w:rsidR="00450886" w:rsidRPr="007713EE">
        <w:rPr>
          <w:rFonts w:ascii="Garamond" w:hAnsi="Garamond"/>
        </w:rPr>
        <w:t xml:space="preserve">Detta är starka och viktiga besked om att vårt systematiska kvalitetsarbete ger goda resultat, sammanfattar </w:t>
      </w:r>
      <w:r w:rsidR="00762A5C">
        <w:rPr>
          <w:rFonts w:ascii="Garamond" w:hAnsi="Garamond"/>
        </w:rPr>
        <w:t>kommunalrådet Lena Palmén</w:t>
      </w:r>
      <w:r w:rsidR="00450886" w:rsidRPr="007713EE">
        <w:rPr>
          <w:rFonts w:ascii="Garamond" w:hAnsi="Garamond"/>
        </w:rPr>
        <w:t xml:space="preserve"> (S).</w:t>
      </w:r>
    </w:p>
    <w:p w:rsidR="00450886" w:rsidRPr="00FA2936" w:rsidRDefault="00450886" w:rsidP="00EC0772">
      <w:pPr>
        <w:ind w:left="1134"/>
        <w:rPr>
          <w:rFonts w:ascii="Garamond" w:hAnsi="Garamond"/>
        </w:rPr>
      </w:pPr>
    </w:p>
    <w:p w:rsidR="00450886" w:rsidRPr="00FA2936" w:rsidRDefault="00450886" w:rsidP="00EC0772">
      <w:pPr>
        <w:ind w:left="1134"/>
        <w:rPr>
          <w:rFonts w:ascii="Garamond" w:hAnsi="Garamond"/>
        </w:rPr>
      </w:pPr>
      <w:r w:rsidRPr="00FA2936">
        <w:rPr>
          <w:rFonts w:ascii="Garamond" w:hAnsi="Garamond"/>
        </w:rPr>
        <w:t>Det är förbundet Sveriges Kommuner och Landsting (SKL) som gör Kommun</w:t>
      </w:r>
      <w:r w:rsidR="00EC0772">
        <w:rPr>
          <w:rFonts w:ascii="Garamond" w:hAnsi="Garamond"/>
        </w:rPr>
        <w:softHyphen/>
      </w:r>
      <w:r w:rsidRPr="00FA2936">
        <w:rPr>
          <w:rFonts w:ascii="Garamond" w:hAnsi="Garamond"/>
        </w:rPr>
        <w:t>kompassen, en betygsättning av kommunen inom åtta viktiga områden. Det som bedöms är bland annat offentlighet och demokrati, politisk styrning och kontroll, tillgänglighet, ledarskap, resultat och effektivitet och kommunen som samhälls</w:t>
      </w:r>
      <w:r w:rsidR="00EC0772">
        <w:rPr>
          <w:rFonts w:ascii="Garamond" w:hAnsi="Garamond"/>
        </w:rPr>
        <w:softHyphen/>
      </w:r>
      <w:r w:rsidRPr="00FA2936">
        <w:rPr>
          <w:rFonts w:ascii="Garamond" w:hAnsi="Garamond"/>
        </w:rPr>
        <w:t>byggare.</w:t>
      </w:r>
    </w:p>
    <w:p w:rsidR="00450886" w:rsidRPr="00FA2936" w:rsidRDefault="00450886" w:rsidP="00EC0772">
      <w:pPr>
        <w:ind w:left="1134"/>
        <w:rPr>
          <w:rFonts w:ascii="Garamond" w:hAnsi="Garamond"/>
        </w:rPr>
      </w:pPr>
    </w:p>
    <w:p w:rsidR="00450886" w:rsidRPr="00FA2936" w:rsidRDefault="00450886" w:rsidP="00EC0772">
      <w:pPr>
        <w:ind w:left="1134"/>
        <w:rPr>
          <w:rFonts w:ascii="Garamond" w:hAnsi="Garamond"/>
        </w:rPr>
      </w:pPr>
      <w:r w:rsidRPr="00FA2936">
        <w:rPr>
          <w:rFonts w:ascii="Garamond" w:hAnsi="Garamond"/>
        </w:rPr>
        <w:t>På vart och ett av de åtta områdena bedömer SKL kommunen på en 100-gradig skala. Med de åtta betygen fick Borås Stad sammanlagt 525 poäng, att jämföra med 390 vid samma mätning för tre år sedan. Det betyder också att Borås på nästan alla områden ligger klart över genomsnittet.</w:t>
      </w:r>
    </w:p>
    <w:p w:rsidR="00450886" w:rsidRPr="00FA2936" w:rsidRDefault="00450886" w:rsidP="00EC0772">
      <w:pPr>
        <w:ind w:left="1134"/>
        <w:rPr>
          <w:rFonts w:ascii="Garamond" w:hAnsi="Garamond"/>
        </w:rPr>
      </w:pPr>
    </w:p>
    <w:p w:rsidR="00450886" w:rsidRPr="00FA2936" w:rsidRDefault="00450886" w:rsidP="00EC0772">
      <w:pPr>
        <w:ind w:left="1134"/>
        <w:rPr>
          <w:rFonts w:ascii="Garamond" w:hAnsi="Garamond"/>
        </w:rPr>
      </w:pPr>
      <w:r w:rsidRPr="00FA2936">
        <w:rPr>
          <w:rFonts w:ascii="Garamond" w:hAnsi="Garamond"/>
        </w:rPr>
        <w:t>Den största förbättringen gör Borås på området offentlighet och demokrati. Styrkor här är att handlingar till sammanträden är lätt tillgängliga, att mål och resultat liksom olika undersökningar och jämförelser presenteras för invånarna, och att det är lätt att få kontakt med de förtroende</w:t>
      </w:r>
      <w:r w:rsidR="00EC0772">
        <w:rPr>
          <w:rFonts w:ascii="Garamond" w:hAnsi="Garamond"/>
        </w:rPr>
        <w:softHyphen/>
      </w:r>
      <w:r w:rsidRPr="00FA2936">
        <w:rPr>
          <w:rFonts w:ascii="Garamond" w:hAnsi="Garamond"/>
        </w:rPr>
        <w:t>valda.</w:t>
      </w:r>
    </w:p>
    <w:p w:rsidR="00450886" w:rsidRPr="00FA2936" w:rsidRDefault="00450886" w:rsidP="00EC0772">
      <w:pPr>
        <w:ind w:left="1134"/>
        <w:rPr>
          <w:rFonts w:ascii="Garamond" w:hAnsi="Garamond"/>
        </w:rPr>
      </w:pPr>
    </w:p>
    <w:p w:rsidR="00450886" w:rsidRPr="00FA2936" w:rsidRDefault="00EC0772" w:rsidP="00EC0772">
      <w:pPr>
        <w:ind w:left="1134"/>
        <w:rPr>
          <w:rFonts w:ascii="Garamond" w:hAnsi="Garamond"/>
        </w:rPr>
      </w:pPr>
      <w:proofErr w:type="gramStart"/>
      <w:r>
        <w:rPr>
          <w:rFonts w:ascii="Garamond" w:hAnsi="Garamond"/>
        </w:rPr>
        <w:t>-</w:t>
      </w:r>
      <w:proofErr w:type="gramEnd"/>
      <w:r>
        <w:rPr>
          <w:rFonts w:ascii="Garamond" w:hAnsi="Garamond"/>
        </w:rPr>
        <w:t xml:space="preserve"> </w:t>
      </w:r>
      <w:r w:rsidR="00450886" w:rsidRPr="00FA2936">
        <w:rPr>
          <w:rFonts w:ascii="Garamond" w:hAnsi="Garamond"/>
        </w:rPr>
        <w:t xml:space="preserve">Det är grundläggande att boråsarna lätt kan överblicka vår service och tjänster, och lätt få kontakt med våra politiker, menar </w:t>
      </w:r>
      <w:r w:rsidR="00762A5C">
        <w:rPr>
          <w:rFonts w:ascii="Garamond" w:hAnsi="Garamond"/>
        </w:rPr>
        <w:t>Lena Palmén</w:t>
      </w:r>
      <w:r w:rsidR="00450886" w:rsidRPr="00FA2936">
        <w:rPr>
          <w:rFonts w:ascii="Garamond" w:hAnsi="Garamond"/>
        </w:rPr>
        <w:t>.</w:t>
      </w:r>
    </w:p>
    <w:p w:rsidR="00450886" w:rsidRPr="00FA2936" w:rsidRDefault="00450886" w:rsidP="00EC0772">
      <w:pPr>
        <w:ind w:left="1134"/>
        <w:rPr>
          <w:rFonts w:ascii="Garamond" w:hAnsi="Garamond"/>
        </w:rPr>
      </w:pPr>
    </w:p>
    <w:p w:rsidR="00450886" w:rsidRPr="00FA2936" w:rsidRDefault="00450886" w:rsidP="00EC0772">
      <w:pPr>
        <w:ind w:left="1134"/>
        <w:rPr>
          <w:rFonts w:ascii="Garamond" w:hAnsi="Garamond"/>
        </w:rPr>
      </w:pPr>
      <w:r w:rsidRPr="00FA2936">
        <w:rPr>
          <w:rFonts w:ascii="Garamond" w:hAnsi="Garamond"/>
        </w:rPr>
        <w:t xml:space="preserve">Borås har också gått starkt framåt </w:t>
      </w:r>
      <w:r w:rsidR="00EC0772">
        <w:rPr>
          <w:rFonts w:ascii="Garamond" w:hAnsi="Garamond"/>
        </w:rPr>
        <w:t>i sin</w:t>
      </w:r>
      <w:r w:rsidRPr="00FA2936">
        <w:rPr>
          <w:rFonts w:ascii="Garamond" w:hAnsi="Garamond"/>
        </w:rPr>
        <w:t xml:space="preserve"> verksamhetsutveckling. Här är det ett syste</w:t>
      </w:r>
      <w:r w:rsidR="00EC0772">
        <w:rPr>
          <w:rFonts w:ascii="Garamond" w:hAnsi="Garamond"/>
        </w:rPr>
        <w:softHyphen/>
      </w:r>
      <w:r w:rsidRPr="00FA2936">
        <w:rPr>
          <w:rFonts w:ascii="Garamond" w:hAnsi="Garamond"/>
        </w:rPr>
        <w:t>ma</w:t>
      </w:r>
      <w:r w:rsidR="00EC0772">
        <w:rPr>
          <w:rFonts w:ascii="Garamond" w:hAnsi="Garamond"/>
        </w:rPr>
        <w:softHyphen/>
      </w:r>
      <w:r w:rsidRPr="00FA2936">
        <w:rPr>
          <w:rFonts w:ascii="Garamond" w:hAnsi="Garamond"/>
        </w:rPr>
        <w:t>tiskt kvalitetsarbete som ligger bakom, men även att kommunen uppmuntrar verksamheterna att</w:t>
      </w:r>
      <w:r w:rsidR="00DC4465">
        <w:rPr>
          <w:rFonts w:ascii="Garamond" w:hAnsi="Garamond"/>
        </w:rPr>
        <w:t xml:space="preserve"> lära sig och</w:t>
      </w:r>
      <w:r w:rsidRPr="00FA2936">
        <w:rPr>
          <w:rFonts w:ascii="Garamond" w:hAnsi="Garamond"/>
        </w:rPr>
        <w:t xml:space="preserve"> ta till sig av nya metoder.</w:t>
      </w:r>
    </w:p>
    <w:p w:rsidR="00450886" w:rsidRPr="00FA2936" w:rsidRDefault="00450886" w:rsidP="00EC0772">
      <w:pPr>
        <w:ind w:left="1134"/>
        <w:rPr>
          <w:rFonts w:ascii="Garamond" w:hAnsi="Garamond"/>
        </w:rPr>
      </w:pPr>
    </w:p>
    <w:p w:rsidR="00450886" w:rsidRPr="00FA2936" w:rsidRDefault="00450886" w:rsidP="00EC0772">
      <w:pPr>
        <w:ind w:left="1134"/>
        <w:rPr>
          <w:rFonts w:ascii="Garamond" w:hAnsi="Garamond"/>
        </w:rPr>
      </w:pPr>
      <w:r w:rsidRPr="00FA2936">
        <w:rPr>
          <w:rFonts w:ascii="Garamond" w:hAnsi="Garamond"/>
        </w:rPr>
        <w:t>Allra högst betyg når Borås på området kommunen som samhällsbyggare. Här fram</w:t>
      </w:r>
      <w:r w:rsidR="00EC0772">
        <w:rPr>
          <w:rFonts w:ascii="Garamond" w:hAnsi="Garamond"/>
        </w:rPr>
        <w:softHyphen/>
      </w:r>
      <w:r w:rsidRPr="00FA2936">
        <w:rPr>
          <w:rFonts w:ascii="Garamond" w:hAnsi="Garamond"/>
        </w:rPr>
        <w:t>håller under</w:t>
      </w:r>
      <w:r w:rsidR="00EC0772">
        <w:rPr>
          <w:rFonts w:ascii="Garamond" w:hAnsi="Garamond"/>
        </w:rPr>
        <w:softHyphen/>
      </w:r>
      <w:r w:rsidRPr="00FA2936">
        <w:rPr>
          <w:rFonts w:ascii="Garamond" w:hAnsi="Garamond"/>
        </w:rPr>
        <w:t>sökningen bland annat samarbetet med näringslivet och stödet till nyföre</w:t>
      </w:r>
      <w:r w:rsidR="00EC0772">
        <w:rPr>
          <w:rFonts w:ascii="Garamond" w:hAnsi="Garamond"/>
        </w:rPr>
        <w:softHyphen/>
      </w:r>
      <w:r w:rsidRPr="00FA2936">
        <w:rPr>
          <w:rFonts w:ascii="Garamond" w:hAnsi="Garamond"/>
        </w:rPr>
        <w:t>tagande liksom de många internationella kontakterna, men även möjligheterna till ett rikt kulturliv.</w:t>
      </w:r>
    </w:p>
    <w:p w:rsidR="00450886" w:rsidRPr="00FA2936" w:rsidRDefault="00450886" w:rsidP="00EC0772">
      <w:pPr>
        <w:ind w:left="1134"/>
        <w:rPr>
          <w:rFonts w:ascii="Garamond" w:hAnsi="Garamond"/>
        </w:rPr>
      </w:pPr>
    </w:p>
    <w:p w:rsidR="00450886" w:rsidRPr="00FA2936" w:rsidRDefault="00EC0772" w:rsidP="00EC0772">
      <w:pPr>
        <w:ind w:left="1134"/>
        <w:rPr>
          <w:rFonts w:ascii="Garamond" w:hAnsi="Garamond"/>
        </w:rPr>
      </w:pPr>
      <w:proofErr w:type="gramStart"/>
      <w:r>
        <w:rPr>
          <w:rFonts w:ascii="Garamond" w:hAnsi="Garamond"/>
        </w:rPr>
        <w:t>-</w:t>
      </w:r>
      <w:proofErr w:type="gramEnd"/>
      <w:r>
        <w:rPr>
          <w:rFonts w:ascii="Garamond" w:hAnsi="Garamond"/>
        </w:rPr>
        <w:t xml:space="preserve"> </w:t>
      </w:r>
      <w:r w:rsidR="00450886" w:rsidRPr="00FA2936">
        <w:rPr>
          <w:rFonts w:ascii="Garamond" w:hAnsi="Garamond"/>
        </w:rPr>
        <w:t>I en expansiv kommun som Borås har kommunen en viktig roll för att främja det lokala närings</w:t>
      </w:r>
      <w:r>
        <w:rPr>
          <w:rFonts w:ascii="Garamond" w:hAnsi="Garamond"/>
        </w:rPr>
        <w:softHyphen/>
      </w:r>
      <w:r w:rsidR="00450886" w:rsidRPr="00FA2936">
        <w:rPr>
          <w:rFonts w:ascii="Garamond" w:hAnsi="Garamond"/>
        </w:rPr>
        <w:t>livet</w:t>
      </w:r>
      <w:r w:rsidR="00FA2936" w:rsidRPr="00FA2936">
        <w:rPr>
          <w:rFonts w:ascii="Garamond" w:hAnsi="Garamond"/>
        </w:rPr>
        <w:t>, inte minst internationellt</w:t>
      </w:r>
      <w:r w:rsidR="00450886" w:rsidRPr="00FA2936">
        <w:rPr>
          <w:rFonts w:ascii="Garamond" w:hAnsi="Garamond"/>
        </w:rPr>
        <w:t xml:space="preserve">. Men </w:t>
      </w:r>
      <w:r w:rsidR="00FA2936" w:rsidRPr="00FA2936">
        <w:rPr>
          <w:rFonts w:ascii="Garamond" w:hAnsi="Garamond"/>
        </w:rPr>
        <w:t>här</w:t>
      </w:r>
      <w:r w:rsidR="00450886" w:rsidRPr="00FA2936">
        <w:rPr>
          <w:rFonts w:ascii="Garamond" w:hAnsi="Garamond"/>
        </w:rPr>
        <w:t xml:space="preserve"> handlar </w:t>
      </w:r>
      <w:r w:rsidR="00FA2936" w:rsidRPr="00FA2936">
        <w:rPr>
          <w:rFonts w:ascii="Garamond" w:hAnsi="Garamond"/>
        </w:rPr>
        <w:t>också om arbete</w:t>
      </w:r>
      <w:r w:rsidR="00450886" w:rsidRPr="00FA2936">
        <w:rPr>
          <w:rFonts w:ascii="Garamond" w:hAnsi="Garamond"/>
        </w:rPr>
        <w:t xml:space="preserve"> för en hållbar kommun med till exempel god miljö och minskad segregation, påpekar </w:t>
      </w:r>
      <w:r w:rsidR="00EA4C82">
        <w:rPr>
          <w:rFonts w:ascii="Garamond" w:hAnsi="Garamond"/>
        </w:rPr>
        <w:t>kommunalrådet Annette Carlson (M)</w:t>
      </w:r>
      <w:bookmarkStart w:id="0" w:name="_GoBack"/>
      <w:bookmarkEnd w:id="0"/>
    </w:p>
    <w:p w:rsidR="00450886" w:rsidRPr="00FA2936" w:rsidRDefault="00450886" w:rsidP="00EC0772">
      <w:pPr>
        <w:ind w:left="1134"/>
        <w:rPr>
          <w:rFonts w:ascii="Garamond" w:hAnsi="Garamond"/>
        </w:rPr>
      </w:pPr>
    </w:p>
    <w:p w:rsidR="00450886" w:rsidRPr="00EC0772" w:rsidRDefault="00450886" w:rsidP="00EC0772">
      <w:pPr>
        <w:ind w:left="1134"/>
        <w:rPr>
          <w:rFonts w:ascii="Garamond" w:hAnsi="Garamond"/>
        </w:rPr>
      </w:pPr>
      <w:r w:rsidRPr="00FA2936">
        <w:rPr>
          <w:rFonts w:ascii="Garamond" w:hAnsi="Garamond"/>
        </w:rPr>
        <w:t>Mer information om resultatet av Kommunkompassen för Borås Stad lämnas av</w:t>
      </w:r>
      <w:r w:rsidR="00EC0772">
        <w:rPr>
          <w:rFonts w:ascii="Garamond" w:hAnsi="Garamond"/>
        </w:rPr>
        <w:t xml:space="preserve"> </w:t>
      </w:r>
      <w:proofErr w:type="spellStart"/>
      <w:r w:rsidRPr="00FA2936">
        <w:rPr>
          <w:rFonts w:ascii="Garamond" w:hAnsi="Garamond"/>
        </w:rPr>
        <w:t>kvalitetsstrateg</w:t>
      </w:r>
      <w:proofErr w:type="spellEnd"/>
      <w:r w:rsidRPr="00FA2936">
        <w:rPr>
          <w:rFonts w:ascii="Garamond" w:hAnsi="Garamond"/>
        </w:rPr>
        <w:t xml:space="preserve"> Ewa Luvö på Stadskansliet, tfn 0768-88 30 40.</w:t>
      </w:r>
      <w:r w:rsidR="00FA2936" w:rsidRPr="00FA2936">
        <w:rPr>
          <w:rFonts w:ascii="Garamond" w:hAnsi="Garamond"/>
        </w:rPr>
        <w:t xml:space="preserve"> Hela under</w:t>
      </w:r>
      <w:r w:rsidR="00EC0772">
        <w:rPr>
          <w:rFonts w:ascii="Garamond" w:hAnsi="Garamond"/>
        </w:rPr>
        <w:softHyphen/>
      </w:r>
      <w:r w:rsidR="00FA2936" w:rsidRPr="00FA2936">
        <w:rPr>
          <w:rFonts w:ascii="Garamond" w:hAnsi="Garamond"/>
        </w:rPr>
        <w:t>sökningen redovisas på Borås Stads webbplats under Kvalitet och resultat i högermenyn.</w:t>
      </w:r>
    </w:p>
    <w:sectPr w:rsidR="00450886" w:rsidRPr="00EC0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B4C84"/>
    <w:multiLevelType w:val="hybridMultilevel"/>
    <w:tmpl w:val="8E52559A"/>
    <w:lvl w:ilvl="0" w:tplc="FEACDAD4">
      <w:start w:val="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86"/>
    <w:rsid w:val="00450886"/>
    <w:rsid w:val="00762A5C"/>
    <w:rsid w:val="007713EE"/>
    <w:rsid w:val="00BE04C5"/>
    <w:rsid w:val="00DC4465"/>
    <w:rsid w:val="00EA4C82"/>
    <w:rsid w:val="00EC0772"/>
    <w:rsid w:val="00FA29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71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71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382</Words>
  <Characters>2025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Borås Stad</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Wallerman</dc:creator>
  <cp:keywords/>
  <dc:description/>
  <cp:lastModifiedBy>Stig Wallerman</cp:lastModifiedBy>
  <cp:revision>11</cp:revision>
  <cp:lastPrinted>2013-08-22T11:24:00Z</cp:lastPrinted>
  <dcterms:created xsi:type="dcterms:W3CDTF">2013-08-19T06:58:00Z</dcterms:created>
  <dcterms:modified xsi:type="dcterms:W3CDTF">2013-08-23T05:22:00Z</dcterms:modified>
</cp:coreProperties>
</file>