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127C1" w14:textId="77777777" w:rsidR="00BF57DC" w:rsidRDefault="00BF57DC" w:rsidP="006570D2">
      <w:pPr>
        <w:jc w:val="center"/>
      </w:pPr>
    </w:p>
    <w:p w14:paraId="2F5ED7B4" w14:textId="77777777" w:rsidR="00570DAB" w:rsidRDefault="00570DAB" w:rsidP="006570D2">
      <w:pPr>
        <w:jc w:val="center"/>
      </w:pPr>
    </w:p>
    <w:p w14:paraId="6485DDE5" w14:textId="77777777" w:rsidR="008233A2" w:rsidRDefault="008233A2" w:rsidP="00344D74">
      <w:pPr>
        <w:pStyle w:val="Rubrik1"/>
        <w:rPr>
          <w:rFonts w:ascii="Lato Light" w:hAnsi="Lato Light" w:cs="Arial"/>
          <w:b w:val="0"/>
          <w:color w:val="000000"/>
          <w:sz w:val="46"/>
          <w:szCs w:val="46"/>
        </w:rPr>
      </w:pPr>
    </w:p>
    <w:p w14:paraId="20ECFC09" w14:textId="02969F94" w:rsidR="00F6565F" w:rsidRPr="00C53460" w:rsidRDefault="00C53460" w:rsidP="00F6565F">
      <w:pPr>
        <w:rPr>
          <w:rFonts w:ascii="Brandon Grotesque Black" w:hAnsi="Brandon Grotesque Black"/>
          <w:b/>
          <w:bCs/>
          <w:sz w:val="72"/>
          <w:szCs w:val="72"/>
        </w:rPr>
      </w:pPr>
      <w:proofErr w:type="spellStart"/>
      <w:r w:rsidRPr="00C53460">
        <w:rPr>
          <w:rFonts w:ascii="Brandon Grotesque Black" w:hAnsi="Brandon Grotesque Black"/>
          <w:b/>
          <w:bCs/>
          <w:sz w:val="72"/>
          <w:szCs w:val="72"/>
        </w:rPr>
        <w:t>GUTZ</w:t>
      </w:r>
      <w:proofErr w:type="spellEnd"/>
      <w:r w:rsidRPr="00C53460">
        <w:rPr>
          <w:rFonts w:ascii="Brandon Grotesque Black" w:hAnsi="Brandon Grotesque Black"/>
          <w:b/>
          <w:bCs/>
          <w:sz w:val="72"/>
          <w:szCs w:val="72"/>
        </w:rPr>
        <w:t xml:space="preserve"> HÖSTKATALOG </w:t>
      </w:r>
      <w:r w:rsidRPr="00C53460">
        <w:rPr>
          <w:rFonts w:ascii="Brandon Grotesque Black" w:hAnsi="Brandon Grotesque Black"/>
          <w:b/>
          <w:bCs/>
          <w:sz w:val="72"/>
          <w:szCs w:val="72"/>
        </w:rPr>
        <w:br/>
      </w:r>
      <w:r w:rsidRPr="00C53460">
        <w:rPr>
          <w:rFonts w:ascii="Brandon Grotesque Black" w:hAnsi="Brandon Grotesque Black"/>
          <w:b/>
          <w:bCs/>
          <w:sz w:val="72"/>
          <w:szCs w:val="72"/>
        </w:rPr>
        <w:t>ÄR PÅ PLATS!</w:t>
      </w:r>
    </w:p>
    <w:p w14:paraId="3E8DAEA0" w14:textId="2636838D" w:rsidR="00F6565F" w:rsidRPr="00F6565F" w:rsidRDefault="00F6565F" w:rsidP="00F6565F">
      <w:pPr>
        <w:jc w:val="center"/>
      </w:pPr>
    </w:p>
    <w:p w14:paraId="769845E9" w14:textId="6B25F6FD" w:rsidR="00344D74" w:rsidRDefault="00C53460" w:rsidP="00344D74">
      <w:pPr>
        <w:rPr>
          <w:rFonts w:ascii="Lato Light" w:hAnsi="Lato Light"/>
          <w:b/>
        </w:rPr>
      </w:pPr>
      <w:r w:rsidRPr="00C53460">
        <w:rPr>
          <w:rFonts w:ascii="Lato Light" w:hAnsi="Lato Light"/>
          <w:b/>
        </w:rPr>
        <w:drawing>
          <wp:inline distT="0" distB="0" distL="0" distR="0" wp14:anchorId="2A812B31" wp14:editId="38FC2E06">
            <wp:extent cx="3969299" cy="2512314"/>
            <wp:effectExtent l="0" t="0" r="6350" b="2540"/>
            <wp:docPr id="4" name="Bildobjekt 4" descr="En bild som visar inomhus, dagstidning, sitter,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inomhus, dagstidning, sitter, skärm&#10;&#10;Automatiskt genererad beskrivning"/>
                    <pic:cNvPicPr/>
                  </pic:nvPicPr>
                  <pic:blipFill>
                    <a:blip r:embed="rId7"/>
                    <a:stretch>
                      <a:fillRect/>
                    </a:stretch>
                  </pic:blipFill>
                  <pic:spPr>
                    <a:xfrm>
                      <a:off x="0" y="0"/>
                      <a:ext cx="3981666" cy="2520141"/>
                    </a:xfrm>
                    <a:prstGeom prst="rect">
                      <a:avLst/>
                    </a:prstGeom>
                  </pic:spPr>
                </pic:pic>
              </a:graphicData>
            </a:graphic>
          </wp:inline>
        </w:drawing>
      </w:r>
    </w:p>
    <w:p w14:paraId="587DF895" w14:textId="77777777" w:rsidR="00C53460" w:rsidRPr="00C53460" w:rsidRDefault="00C53460" w:rsidP="00C53460">
      <w:pPr>
        <w:pStyle w:val="Normalwebb"/>
        <w:shd w:val="clear" w:color="auto" w:fill="FFFFFF"/>
        <w:spacing w:before="0" w:beforeAutospacing="0" w:after="270" w:afterAutospacing="0"/>
        <w:rPr>
          <w:rFonts w:ascii="Lato" w:hAnsi="Lato"/>
          <w:color w:val="555555"/>
        </w:rPr>
      </w:pPr>
      <w:r w:rsidRPr="00C53460">
        <w:rPr>
          <w:rFonts w:ascii="Lato" w:hAnsi="Lato"/>
          <w:color w:val="555555"/>
        </w:rPr>
        <w:t>Hösten kommer fortare än ni tror, bli först med att dra igång försäljning så slipper ni konkurrens! På sen höst konkurrerar ni både med andra lag och klasser men även med den vanliga julhandeln och försäljning av jultidningar.</w:t>
      </w:r>
    </w:p>
    <w:p w14:paraId="73B641EB" w14:textId="130222E0" w:rsidR="00C53460" w:rsidRPr="00C53460" w:rsidRDefault="00C53460" w:rsidP="00C53460">
      <w:pPr>
        <w:pStyle w:val="Normalwebb"/>
        <w:shd w:val="clear" w:color="auto" w:fill="FFFFFF"/>
        <w:spacing w:before="0" w:beforeAutospacing="0" w:after="270" w:afterAutospacing="0"/>
        <w:rPr>
          <w:rFonts w:ascii="Lato" w:hAnsi="Lato"/>
          <w:color w:val="555555"/>
        </w:rPr>
      </w:pPr>
      <w:r w:rsidRPr="00C53460">
        <w:rPr>
          <w:rFonts w:ascii="Lato" w:hAnsi="Lato"/>
          <w:color w:val="555555"/>
        </w:rPr>
        <w:t>I katalogen finns allt som hör hösten till; långkalsonger, underställ, vantar och värmande boxershorts till både dam och herr. Fyll på garderoben.  </w:t>
      </w:r>
      <w:hyperlink r:id="rId8" w:tgtFrame="_blank" w:history="1">
        <w:r w:rsidRPr="00C53460">
          <w:rPr>
            <w:rStyle w:val="Hyperlnk"/>
            <w:rFonts w:ascii="Lato" w:hAnsi="Lato"/>
            <w:color w:val="4969EE"/>
          </w:rPr>
          <w:t>Bläddra här!</w:t>
        </w:r>
      </w:hyperlink>
    </w:p>
    <w:p w14:paraId="320BD3C0" w14:textId="77777777" w:rsidR="00C53460" w:rsidRPr="00C53460" w:rsidRDefault="00C53460" w:rsidP="00C53460">
      <w:pPr>
        <w:pStyle w:val="Normalwebb"/>
        <w:shd w:val="clear" w:color="auto" w:fill="FFFFFF"/>
        <w:spacing w:before="0" w:beforeAutospacing="0" w:after="270" w:afterAutospacing="0"/>
        <w:rPr>
          <w:rFonts w:ascii="Lato" w:hAnsi="Lato"/>
          <w:color w:val="555555"/>
        </w:rPr>
      </w:pPr>
      <w:r w:rsidRPr="00C53460">
        <w:rPr>
          <w:rFonts w:ascii="Lato" w:hAnsi="Lato"/>
          <w:color w:val="555555"/>
        </w:rPr>
        <w:t>Beställ hem gratis varuprov redan idag så är ni förberedda när höstens föräldramöte väl kommer. Vi skickar hem höstens katalog, information samt ett varuprov så att ni kan känna på vår fina kvalitet. Det är helt gratis och det finns inga förpliktelser.</w:t>
      </w:r>
    </w:p>
    <w:p w14:paraId="0AC73E80" w14:textId="77777777" w:rsidR="00C53460" w:rsidRPr="00C53460" w:rsidRDefault="00C53460" w:rsidP="00C53460">
      <w:pPr>
        <w:pStyle w:val="Normalwebb"/>
        <w:shd w:val="clear" w:color="auto" w:fill="FFFFFF"/>
        <w:spacing w:before="0" w:beforeAutospacing="0" w:after="270" w:afterAutospacing="0"/>
        <w:rPr>
          <w:rFonts w:ascii="Lato" w:hAnsi="Lato"/>
          <w:color w:val="555555"/>
        </w:rPr>
      </w:pPr>
      <w:r w:rsidRPr="00C53460">
        <w:rPr>
          <w:rFonts w:ascii="Lato" w:hAnsi="Lato"/>
          <w:color w:val="555555"/>
        </w:rPr>
        <w:t>Startar ni en försäljning innan den 30 september får ni 1000 kr extra i starta-tidigt-erbjudande så passa på!</w:t>
      </w:r>
    </w:p>
    <w:p w14:paraId="197ABEA7" w14:textId="65E53681" w:rsidR="00C53460" w:rsidRPr="00C53460" w:rsidRDefault="00C53460" w:rsidP="00C53460">
      <w:pPr>
        <w:pStyle w:val="Normalwebb"/>
        <w:shd w:val="clear" w:color="auto" w:fill="FFFFFF"/>
        <w:spacing w:before="0" w:beforeAutospacing="0" w:after="270" w:afterAutospacing="0"/>
        <w:rPr>
          <w:rFonts w:ascii="Lato" w:hAnsi="Lato"/>
          <w:color w:val="555555"/>
        </w:rPr>
      </w:pPr>
      <w:hyperlink r:id="rId9" w:tgtFrame="_blank" w:history="1">
        <w:r w:rsidRPr="00C53460">
          <w:rPr>
            <w:rStyle w:val="Hyperlnk"/>
            <w:rFonts w:ascii="Lato" w:hAnsi="Lato"/>
            <w:color w:val="4969EE"/>
          </w:rPr>
          <w:t>Bläddra i höstens katalog</w:t>
        </w:r>
      </w:hyperlink>
      <w:r w:rsidRPr="00C53460">
        <w:rPr>
          <w:rFonts w:ascii="Lato" w:hAnsi="Lato"/>
          <w:color w:val="555555"/>
        </w:rPr>
        <w:br/>
      </w:r>
      <w:hyperlink r:id="rId10" w:tgtFrame="_blank" w:history="1">
        <w:r w:rsidRPr="00C53460">
          <w:rPr>
            <w:rStyle w:val="Hyperlnk"/>
            <w:rFonts w:ascii="Lato" w:hAnsi="Lato"/>
            <w:color w:val="4969EE"/>
          </w:rPr>
          <w:t>Hela vårt sortiment</w:t>
        </w:r>
      </w:hyperlink>
      <w:r w:rsidRPr="00C53460">
        <w:rPr>
          <w:rFonts w:ascii="Lato" w:hAnsi="Lato"/>
          <w:color w:val="555555"/>
        </w:rPr>
        <w:br/>
      </w:r>
      <w:hyperlink r:id="rId11" w:tgtFrame="_blank" w:history="1">
        <w:r w:rsidRPr="00C53460">
          <w:rPr>
            <w:rStyle w:val="Hyperlnk"/>
            <w:rFonts w:ascii="Lato" w:hAnsi="Lato"/>
            <w:color w:val="4969EE"/>
          </w:rPr>
          <w:t>Beställ gratis varuprov</w:t>
        </w:r>
      </w:hyperlink>
    </w:p>
    <w:p w14:paraId="6E43E499" w14:textId="21CD352E" w:rsidR="00570DAB" w:rsidRDefault="00570DAB" w:rsidP="00C53460">
      <w:pPr>
        <w:pStyle w:val="Normalwebb"/>
        <w:shd w:val="clear" w:color="auto" w:fill="FFFFFF"/>
        <w:spacing w:before="0" w:beforeAutospacing="0" w:line="270" w:lineRule="atLeast"/>
        <w:rPr>
          <w:rFonts w:ascii="Lato Light" w:hAnsi="Lato Light" w:cs="Arial"/>
          <w:b/>
          <w:color w:val="000000"/>
          <w:sz w:val="46"/>
          <w:szCs w:val="46"/>
        </w:rPr>
      </w:pPr>
    </w:p>
    <w:sectPr w:rsidR="00570DA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617C4" w14:textId="77777777" w:rsidR="00736E3E" w:rsidRDefault="00736E3E" w:rsidP="006570D2">
      <w:r>
        <w:separator/>
      </w:r>
    </w:p>
  </w:endnote>
  <w:endnote w:type="continuationSeparator" w:id="0">
    <w:p w14:paraId="0B709903" w14:textId="77777777" w:rsidR="00736E3E" w:rsidRDefault="00736E3E" w:rsidP="0065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Lato Light">
    <w:panose1 w:val="020F0302020204030203"/>
    <w:charset w:val="4D"/>
    <w:family w:val="swiss"/>
    <w:pitch w:val="variable"/>
    <w:sig w:usb0="A00000AF" w:usb1="5000604B" w:usb2="00000000" w:usb3="00000000" w:csb0="00000093" w:csb1="00000000"/>
  </w:font>
  <w:font w:name="Brandon Grotesque Black">
    <w:panose1 w:val="020B0A03020203060202"/>
    <w:charset w:val="4D"/>
    <w:family w:val="swiss"/>
    <w:notTrueType/>
    <w:pitch w:val="variable"/>
    <w:sig w:usb0="A000002F" w:usb1="5000205B" w:usb2="00000000" w:usb3="00000000" w:csb0="0000009B" w:csb1="00000000"/>
  </w:font>
  <w:font w:name="Lato">
    <w:panose1 w:val="020F06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633F1" w14:textId="77777777" w:rsidR="007D6D0E" w:rsidRDefault="007D6D0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D0C6E" w14:textId="77777777" w:rsidR="00B162B6" w:rsidRDefault="00B162B6" w:rsidP="006570D2">
    <w:pPr>
      <w:pStyle w:val="Sidfot"/>
      <w:pBdr>
        <w:bottom w:val="single" w:sz="6" w:space="1" w:color="auto"/>
      </w:pBdr>
      <w:tabs>
        <w:tab w:val="clear" w:pos="4536"/>
        <w:tab w:val="clear" w:pos="9072"/>
        <w:tab w:val="left" w:pos="1546"/>
      </w:tabs>
      <w:rPr>
        <w:rFonts w:ascii="Lato Light" w:hAnsi="Lato Light"/>
        <w:sz w:val="20"/>
        <w:szCs w:val="20"/>
      </w:rPr>
    </w:pPr>
  </w:p>
  <w:p w14:paraId="4BC2A4B0" w14:textId="77777777" w:rsidR="00BF57DC" w:rsidRPr="00596218" w:rsidRDefault="006570D2" w:rsidP="00BF57DC">
    <w:pPr>
      <w:pStyle w:val="Sidfot"/>
      <w:tabs>
        <w:tab w:val="clear" w:pos="4536"/>
        <w:tab w:val="clear" w:pos="9072"/>
        <w:tab w:val="left" w:pos="1546"/>
      </w:tabs>
      <w:jc w:val="center"/>
      <w:rPr>
        <w:rFonts w:ascii="Lato Light" w:hAnsi="Lato Light"/>
        <w:sz w:val="16"/>
        <w:szCs w:val="16"/>
      </w:rPr>
    </w:pPr>
    <w:proofErr w:type="spellStart"/>
    <w:r w:rsidRPr="00596218">
      <w:rPr>
        <w:rFonts w:ascii="Lato Light" w:hAnsi="Lato Light"/>
        <w:sz w:val="16"/>
        <w:szCs w:val="16"/>
      </w:rPr>
      <w:t>GUTZ</w:t>
    </w:r>
    <w:proofErr w:type="spellEnd"/>
    <w:r w:rsidRPr="00596218">
      <w:rPr>
        <w:rFonts w:ascii="Lato Light" w:hAnsi="Lato Light"/>
        <w:sz w:val="16"/>
        <w:szCs w:val="16"/>
      </w:rPr>
      <w:t xml:space="preserve">, </w:t>
    </w:r>
    <w:proofErr w:type="spellStart"/>
    <w:r w:rsidRPr="00596218">
      <w:rPr>
        <w:rFonts w:ascii="Lato Light" w:hAnsi="Lato Light"/>
        <w:sz w:val="16"/>
        <w:szCs w:val="16"/>
      </w:rPr>
      <w:t>Springhill</w:t>
    </w:r>
    <w:proofErr w:type="spellEnd"/>
    <w:r w:rsidRPr="00596218">
      <w:rPr>
        <w:rFonts w:ascii="Lato Light" w:hAnsi="Lato Light"/>
        <w:sz w:val="16"/>
        <w:szCs w:val="16"/>
      </w:rPr>
      <w:t xml:space="preserve"> </w:t>
    </w:r>
    <w:proofErr w:type="spellStart"/>
    <w:r w:rsidRPr="00596218">
      <w:rPr>
        <w:rFonts w:ascii="Lato Light" w:hAnsi="Lato Light"/>
        <w:sz w:val="16"/>
        <w:szCs w:val="16"/>
      </w:rPr>
      <w:t>Textile</w:t>
    </w:r>
    <w:proofErr w:type="spellEnd"/>
    <w:r w:rsidR="00BF57DC" w:rsidRPr="00596218">
      <w:rPr>
        <w:rFonts w:ascii="Lato Light" w:hAnsi="Lato Light"/>
        <w:sz w:val="16"/>
        <w:szCs w:val="16"/>
      </w:rPr>
      <w:t xml:space="preserve"> </w:t>
    </w:r>
    <w:r w:rsidRPr="00596218">
      <w:rPr>
        <w:rFonts w:ascii="Lato Light" w:hAnsi="Lato Light"/>
        <w:sz w:val="16"/>
        <w:szCs w:val="16"/>
      </w:rPr>
      <w:t>AB</w:t>
    </w:r>
    <w:r w:rsidR="00BF57DC" w:rsidRPr="00596218">
      <w:rPr>
        <w:rFonts w:ascii="Lato Light" w:hAnsi="Lato Light"/>
        <w:sz w:val="16"/>
        <w:szCs w:val="16"/>
      </w:rPr>
      <w:t xml:space="preserve"> ·</w:t>
    </w:r>
    <w:r w:rsidRPr="00596218">
      <w:rPr>
        <w:rFonts w:ascii="Lato Light" w:hAnsi="Lato Light"/>
        <w:sz w:val="16"/>
        <w:szCs w:val="16"/>
      </w:rPr>
      <w:t xml:space="preserve"> </w:t>
    </w:r>
    <w:r w:rsidR="00BF57DC" w:rsidRPr="00596218">
      <w:rPr>
        <w:rFonts w:ascii="Lato Light" w:hAnsi="Lato Light"/>
        <w:sz w:val="16"/>
        <w:szCs w:val="16"/>
      </w:rPr>
      <w:t>Box 22 300 ·</w:t>
    </w:r>
    <w:r w:rsidR="007D6D0E" w:rsidRPr="00596218">
      <w:rPr>
        <w:rFonts w:ascii="Lato Light" w:hAnsi="Lato Light"/>
        <w:sz w:val="16"/>
        <w:szCs w:val="16"/>
      </w:rPr>
      <w:t xml:space="preserve"> </w:t>
    </w:r>
    <w:r w:rsidR="00BF57DC" w:rsidRPr="00596218">
      <w:rPr>
        <w:rFonts w:ascii="Lato Light" w:hAnsi="Lato Light"/>
        <w:sz w:val="16"/>
        <w:szCs w:val="16"/>
      </w:rPr>
      <w:t>250 25 Helsingborg, Sverige</w:t>
    </w:r>
  </w:p>
  <w:p w14:paraId="0534CDC8" w14:textId="77777777" w:rsidR="007D6D0E" w:rsidRPr="00596218" w:rsidRDefault="00BF57DC" w:rsidP="00BF57DC">
    <w:pPr>
      <w:pStyle w:val="Sidfot"/>
      <w:tabs>
        <w:tab w:val="clear" w:pos="4536"/>
        <w:tab w:val="clear" w:pos="9072"/>
        <w:tab w:val="left" w:pos="1546"/>
      </w:tabs>
      <w:jc w:val="center"/>
      <w:rPr>
        <w:rFonts w:ascii="Lato Light" w:hAnsi="Lato Light"/>
        <w:sz w:val="16"/>
        <w:szCs w:val="16"/>
      </w:rPr>
    </w:pPr>
    <w:r w:rsidRPr="00596218">
      <w:rPr>
        <w:rFonts w:ascii="Lato Light" w:hAnsi="Lato Light"/>
        <w:sz w:val="16"/>
        <w:szCs w:val="16"/>
      </w:rPr>
      <w:t>Kundtjäns</w:t>
    </w:r>
    <w:r w:rsidR="007D6D0E" w:rsidRPr="00596218">
      <w:rPr>
        <w:rFonts w:ascii="Lato Light" w:hAnsi="Lato Light"/>
        <w:sz w:val="16"/>
        <w:szCs w:val="16"/>
      </w:rPr>
      <w:t>t</w:t>
    </w:r>
    <w:r w:rsidRPr="00596218">
      <w:rPr>
        <w:rFonts w:ascii="Lato Light" w:hAnsi="Lato Light"/>
        <w:sz w:val="16"/>
        <w:szCs w:val="16"/>
      </w:rPr>
      <w:t xml:space="preserve"> 042 – 25 08 38 · </w:t>
    </w:r>
    <w:hyperlink r:id="rId1" w:history="1">
      <w:r w:rsidRPr="00596218">
        <w:rPr>
          <w:rStyle w:val="Hyperlnk"/>
          <w:rFonts w:ascii="Lato Light" w:hAnsi="Lato Light"/>
          <w:color w:val="auto"/>
          <w:sz w:val="16"/>
          <w:szCs w:val="16"/>
          <w:u w:val="none"/>
        </w:rPr>
        <w:t>info@gutz.se</w:t>
      </w:r>
    </w:hyperlink>
    <w:r w:rsidRPr="00596218">
      <w:rPr>
        <w:rFonts w:ascii="Lato Light" w:hAnsi="Lato Light"/>
        <w:sz w:val="16"/>
        <w:szCs w:val="16"/>
      </w:rPr>
      <w:t xml:space="preserve"> · </w:t>
    </w:r>
    <w:hyperlink r:id="rId2" w:history="1">
      <w:r w:rsidRPr="00596218">
        <w:rPr>
          <w:rFonts w:ascii="Lato Light" w:hAnsi="Lato Light"/>
          <w:sz w:val="16"/>
          <w:szCs w:val="16"/>
        </w:rPr>
        <w:t>www.gutz.se</w:t>
      </w:r>
    </w:hyperlink>
    <w:r w:rsidRPr="00596218">
      <w:rPr>
        <w:rFonts w:ascii="Lato Light" w:hAnsi="Lato Light"/>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B5F29" w14:textId="77777777" w:rsidR="007D6D0E" w:rsidRDefault="007D6D0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E4C98" w14:textId="77777777" w:rsidR="00736E3E" w:rsidRDefault="00736E3E" w:rsidP="006570D2">
      <w:r>
        <w:separator/>
      </w:r>
    </w:p>
  </w:footnote>
  <w:footnote w:type="continuationSeparator" w:id="0">
    <w:p w14:paraId="45EB9422" w14:textId="77777777" w:rsidR="00736E3E" w:rsidRDefault="00736E3E" w:rsidP="0065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A4B60" w14:textId="77777777" w:rsidR="007D6D0E" w:rsidRDefault="007D6D0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C6B5" w14:textId="77777777" w:rsidR="00B162B6" w:rsidRDefault="007956E8" w:rsidP="007956E8">
    <w:pPr>
      <w:pStyle w:val="Sidhuvud"/>
      <w:jc w:val="center"/>
    </w:pPr>
    <w:r>
      <w:rPr>
        <w:noProof/>
        <w:lang w:eastAsia="sv-SE"/>
      </w:rPr>
      <w:drawing>
        <wp:inline distT="0" distB="0" distL="0" distR="0" wp14:anchorId="554577BB" wp14:editId="650F1693">
          <wp:extent cx="1419225" cy="856040"/>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tzNamePos.eps"/>
                  <pic:cNvPicPr/>
                </pic:nvPicPr>
                <pic:blipFill>
                  <a:blip r:embed="rId1">
                    <a:extLst>
                      <a:ext uri="{28A0092B-C50C-407E-A947-70E740481C1C}">
                        <a14:useLocalDpi xmlns:a14="http://schemas.microsoft.com/office/drawing/2010/main" val="0"/>
                      </a:ext>
                    </a:extLst>
                  </a:blip>
                  <a:stretch>
                    <a:fillRect/>
                  </a:stretch>
                </pic:blipFill>
                <pic:spPr>
                  <a:xfrm>
                    <a:off x="0" y="0"/>
                    <a:ext cx="1452233" cy="8759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F091E" w14:textId="77777777" w:rsidR="007D6D0E" w:rsidRDefault="007D6D0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94EFD"/>
    <w:multiLevelType w:val="hybridMultilevel"/>
    <w:tmpl w:val="036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63229AD"/>
    <w:multiLevelType w:val="hybridMultilevel"/>
    <w:tmpl w:val="E6E22FB2"/>
    <w:lvl w:ilvl="0" w:tplc="478A10D8">
      <w:start w:val="1"/>
      <w:numFmt w:val="bullet"/>
      <w:lvlText w:val=""/>
      <w:lvlJc w:val="left"/>
      <w:pPr>
        <w:ind w:left="1080" w:hanging="720"/>
      </w:pPr>
      <w:rPr>
        <w:rFonts w:ascii="Wingdings 2" w:eastAsiaTheme="minorHAnsi" w:hAnsi="Wingdings 2" w:cs="Wingdings 2" w:hint="default"/>
        <w:b/>
        <w:color w:val="0099CC"/>
        <w:sz w:val="48"/>
        <w:szCs w:val="48"/>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D2"/>
    <w:rsid w:val="00077A69"/>
    <w:rsid w:val="000C3EA2"/>
    <w:rsid w:val="00344D74"/>
    <w:rsid w:val="00525DAB"/>
    <w:rsid w:val="00570DAB"/>
    <w:rsid w:val="00596218"/>
    <w:rsid w:val="006570D2"/>
    <w:rsid w:val="0073554A"/>
    <w:rsid w:val="00736E3E"/>
    <w:rsid w:val="007956E8"/>
    <w:rsid w:val="007D6D0E"/>
    <w:rsid w:val="008233A2"/>
    <w:rsid w:val="00893039"/>
    <w:rsid w:val="00B162B6"/>
    <w:rsid w:val="00BF57DC"/>
    <w:rsid w:val="00C53460"/>
    <w:rsid w:val="00D41366"/>
    <w:rsid w:val="00EE69C7"/>
    <w:rsid w:val="00F139CB"/>
    <w:rsid w:val="00F656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79676"/>
  <w15:docId w15:val="{E702B6B5-2B74-4AFA-8163-C7EF75BC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DAB"/>
    <w:pPr>
      <w:spacing w:after="0" w:line="240" w:lineRule="auto"/>
    </w:pPr>
    <w:rPr>
      <w:rFonts w:ascii="Arial" w:eastAsia="Times New Roman" w:hAnsi="Arial" w:cs="Times New Roman"/>
      <w:sz w:val="18"/>
      <w:szCs w:val="20"/>
      <w:lang w:eastAsia="sv-SE"/>
    </w:rPr>
  </w:style>
  <w:style w:type="paragraph" w:styleId="Rubrik1">
    <w:name w:val="heading 1"/>
    <w:basedOn w:val="Normal"/>
    <w:next w:val="Normal"/>
    <w:link w:val="Rubrik1Char"/>
    <w:qFormat/>
    <w:rsid w:val="00570DAB"/>
    <w:pPr>
      <w:keepNext/>
      <w:outlineLvl w:val="0"/>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570D2"/>
    <w:pPr>
      <w:tabs>
        <w:tab w:val="center" w:pos="4536"/>
        <w:tab w:val="right" w:pos="9072"/>
      </w:tabs>
    </w:pPr>
    <w:rPr>
      <w:rFonts w:asciiTheme="minorHAnsi" w:eastAsiaTheme="minorHAnsi" w:hAnsiTheme="minorHAnsi" w:cstheme="minorBidi"/>
      <w:sz w:val="22"/>
      <w:szCs w:val="22"/>
      <w:lang w:eastAsia="en-US"/>
    </w:rPr>
  </w:style>
  <w:style w:type="character" w:customStyle="1" w:styleId="SidhuvudChar">
    <w:name w:val="Sidhuvud Char"/>
    <w:basedOn w:val="Standardstycketeckensnitt"/>
    <w:link w:val="Sidhuvud"/>
    <w:uiPriority w:val="99"/>
    <w:rsid w:val="006570D2"/>
  </w:style>
  <w:style w:type="paragraph" w:styleId="Sidfot">
    <w:name w:val="footer"/>
    <w:basedOn w:val="Normal"/>
    <w:link w:val="SidfotChar"/>
    <w:uiPriority w:val="99"/>
    <w:unhideWhenUsed/>
    <w:rsid w:val="006570D2"/>
    <w:pPr>
      <w:tabs>
        <w:tab w:val="center" w:pos="4536"/>
        <w:tab w:val="right" w:pos="9072"/>
      </w:tabs>
    </w:pPr>
    <w:rPr>
      <w:rFonts w:asciiTheme="minorHAnsi" w:eastAsiaTheme="minorHAnsi" w:hAnsiTheme="minorHAnsi" w:cstheme="minorBidi"/>
      <w:sz w:val="22"/>
      <w:szCs w:val="22"/>
      <w:lang w:eastAsia="en-US"/>
    </w:rPr>
  </w:style>
  <w:style w:type="character" w:customStyle="1" w:styleId="SidfotChar">
    <w:name w:val="Sidfot Char"/>
    <w:basedOn w:val="Standardstycketeckensnitt"/>
    <w:link w:val="Sidfot"/>
    <w:uiPriority w:val="99"/>
    <w:rsid w:val="006570D2"/>
  </w:style>
  <w:style w:type="paragraph" w:styleId="Ballongtext">
    <w:name w:val="Balloon Text"/>
    <w:basedOn w:val="Normal"/>
    <w:link w:val="BallongtextChar"/>
    <w:uiPriority w:val="99"/>
    <w:semiHidden/>
    <w:unhideWhenUsed/>
    <w:rsid w:val="006570D2"/>
    <w:rPr>
      <w:rFonts w:ascii="Tahoma" w:eastAsiaTheme="minorHAnsi" w:hAnsi="Tahoma" w:cs="Tahoma"/>
      <w:sz w:val="16"/>
      <w:szCs w:val="16"/>
      <w:lang w:eastAsia="en-US"/>
    </w:rPr>
  </w:style>
  <w:style w:type="character" w:customStyle="1" w:styleId="BallongtextChar">
    <w:name w:val="Ballongtext Char"/>
    <w:basedOn w:val="Standardstycketeckensnitt"/>
    <w:link w:val="Ballongtext"/>
    <w:uiPriority w:val="99"/>
    <w:semiHidden/>
    <w:rsid w:val="006570D2"/>
    <w:rPr>
      <w:rFonts w:ascii="Tahoma" w:hAnsi="Tahoma" w:cs="Tahoma"/>
      <w:sz w:val="16"/>
      <w:szCs w:val="16"/>
    </w:rPr>
  </w:style>
  <w:style w:type="table" w:styleId="Tabellrutnt">
    <w:name w:val="Table Grid"/>
    <w:basedOn w:val="Normaltabell"/>
    <w:uiPriority w:val="59"/>
    <w:rsid w:val="00657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BF57DC"/>
    <w:rPr>
      <w:color w:val="0000FF" w:themeColor="hyperlink"/>
      <w:u w:val="single"/>
    </w:rPr>
  </w:style>
  <w:style w:type="character" w:customStyle="1" w:styleId="Rubrik1Char">
    <w:name w:val="Rubrik 1 Char"/>
    <w:basedOn w:val="Standardstycketeckensnitt"/>
    <w:link w:val="Rubrik1"/>
    <w:rsid w:val="00570DAB"/>
    <w:rPr>
      <w:rFonts w:ascii="Arial" w:eastAsia="Times New Roman" w:hAnsi="Arial" w:cs="Times New Roman"/>
      <w:b/>
      <w:sz w:val="18"/>
      <w:szCs w:val="20"/>
      <w:lang w:eastAsia="sv-SE"/>
    </w:rPr>
  </w:style>
  <w:style w:type="paragraph" w:customStyle="1" w:styleId="Allmntstyckeformat">
    <w:name w:val="[Allmänt styckeformat]"/>
    <w:basedOn w:val="Normal"/>
    <w:uiPriority w:val="99"/>
    <w:rsid w:val="00893039"/>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styleId="Normalwebb">
    <w:name w:val="Normal (Web)"/>
    <w:basedOn w:val="Normal"/>
    <w:uiPriority w:val="99"/>
    <w:unhideWhenUsed/>
    <w:rsid w:val="008233A2"/>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Standardstycketeckensnitt"/>
    <w:rsid w:val="008233A2"/>
  </w:style>
  <w:style w:type="character" w:styleId="Olstomnmnande">
    <w:name w:val="Unresolved Mention"/>
    <w:basedOn w:val="Standardstycketeckensnitt"/>
    <w:uiPriority w:val="99"/>
    <w:semiHidden/>
    <w:unhideWhenUsed/>
    <w:rsid w:val="00823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87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utz.se/laddar-katalo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utz.se/bestall-varupro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gutz.se/kollektion-gut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utz.se/laddar-katalo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gutz.se" TargetMode="External"/><Relationship Id="rId1" Type="http://schemas.openxmlformats.org/officeDocument/2006/relationships/hyperlink" Target="mailto:info@gutz.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Words>
  <Characters>924</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Springhill Textile AB</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Åsa Axelsson</dc:creator>
  <cp:lastModifiedBy>Åsa Axelsson</cp:lastModifiedBy>
  <cp:revision>2</cp:revision>
  <dcterms:created xsi:type="dcterms:W3CDTF">2020-09-01T15:03:00Z</dcterms:created>
  <dcterms:modified xsi:type="dcterms:W3CDTF">2020-09-01T15:03:00Z</dcterms:modified>
</cp:coreProperties>
</file>