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34" w:rsidRPr="005D7584" w:rsidRDefault="002D31FA" w:rsidP="005B4834">
      <w:pPr>
        <w:autoSpaceDE w:val="0"/>
        <w:autoSpaceDN w:val="0"/>
        <w:adjustRightInd w:val="0"/>
        <w:jc w:val="right"/>
        <w:rPr>
          <w:rFonts w:ascii="Open Sans" w:hAnsi="Open Sans" w:cs="Open Sans"/>
          <w:color w:val="auto"/>
          <w:sz w:val="12"/>
          <w:szCs w:val="12"/>
        </w:rPr>
      </w:pPr>
      <w:r>
        <w:rPr>
          <w:rFonts w:ascii="Open Sans" w:hAnsi="Open Sans" w:cs="Open Sans"/>
          <w:color w:val="auto"/>
          <w:sz w:val="12"/>
          <w:szCs w:val="12"/>
        </w:rPr>
        <w:t>Göteborg 2015</w:t>
      </w:r>
      <w:r w:rsidR="00B61E9C">
        <w:rPr>
          <w:rFonts w:ascii="Open Sans" w:hAnsi="Open Sans" w:cs="Open Sans"/>
          <w:color w:val="auto"/>
          <w:sz w:val="12"/>
          <w:szCs w:val="12"/>
        </w:rPr>
        <w:t>-05-31</w:t>
      </w:r>
    </w:p>
    <w:p w:rsidR="00622759" w:rsidRDefault="003C5793" w:rsidP="00E22FC2">
      <w:pPr>
        <w:autoSpaceDE w:val="0"/>
        <w:autoSpaceDN w:val="0"/>
        <w:adjustRightInd w:val="0"/>
        <w:rPr>
          <w:rFonts w:ascii="Open Sans" w:hAnsi="Open Sans" w:cs="Open Sans"/>
          <w:b/>
          <w:color w:val="auto"/>
          <w:sz w:val="24"/>
        </w:rPr>
      </w:pPr>
      <w:r w:rsidRPr="003C5793">
        <w:rPr>
          <w:rFonts w:ascii="Open Sans" w:hAnsi="Open Sans" w:cs="Open Sans"/>
          <w:b/>
          <w:color w:val="auto"/>
          <w:sz w:val="24"/>
        </w:rPr>
        <w:t>Aptus mot det nyckellösa samhället med Aperio</w:t>
      </w:r>
    </w:p>
    <w:p w:rsidR="003C5793" w:rsidRPr="00220948" w:rsidRDefault="003C5793" w:rsidP="00E22FC2">
      <w:pPr>
        <w:autoSpaceDE w:val="0"/>
        <w:autoSpaceDN w:val="0"/>
        <w:adjustRightInd w:val="0"/>
        <w:rPr>
          <w:rFonts w:ascii="Open Sans" w:hAnsi="Open Sans" w:cs="Open Sans"/>
          <w:color w:val="auto"/>
          <w:sz w:val="20"/>
          <w:szCs w:val="20"/>
        </w:rPr>
      </w:pPr>
    </w:p>
    <w:p w:rsidR="00622759" w:rsidRPr="00220948" w:rsidRDefault="00766C85" w:rsidP="00E22FC2">
      <w:pPr>
        <w:autoSpaceDE w:val="0"/>
        <w:autoSpaceDN w:val="0"/>
        <w:adjustRightInd w:val="0"/>
        <w:rPr>
          <w:rFonts w:ascii="Verdana" w:hAnsi="Verdana"/>
          <w:color w:val="auto"/>
          <w:sz w:val="24"/>
        </w:rPr>
      </w:pPr>
      <w:r>
        <w:rPr>
          <w:rFonts w:ascii="Open Sans" w:hAnsi="Open Sans" w:cs="Open Sans"/>
          <w:color w:val="auto"/>
          <w:sz w:val="24"/>
        </w:rPr>
        <w:t xml:space="preserve">Aptus fortsätter att </w:t>
      </w:r>
      <w:r w:rsidR="00FC47EE">
        <w:rPr>
          <w:rFonts w:ascii="Open Sans" w:hAnsi="Open Sans" w:cs="Open Sans"/>
          <w:color w:val="auto"/>
          <w:sz w:val="24"/>
        </w:rPr>
        <w:t>erbjuda</w:t>
      </w:r>
      <w:r>
        <w:rPr>
          <w:rFonts w:ascii="Open Sans" w:hAnsi="Open Sans" w:cs="Open Sans"/>
          <w:color w:val="auto"/>
          <w:sz w:val="24"/>
        </w:rPr>
        <w:t xml:space="preserve"> lösningar som skapar en smidig fastighetsförvaltning</w:t>
      </w:r>
      <w:r w:rsidR="00FC47EE">
        <w:rPr>
          <w:rFonts w:ascii="Open Sans" w:hAnsi="Open Sans" w:cs="Open Sans"/>
          <w:color w:val="auto"/>
          <w:sz w:val="24"/>
        </w:rPr>
        <w:t>. Denna gång</w:t>
      </w:r>
      <w:r>
        <w:rPr>
          <w:rFonts w:ascii="Open Sans" w:hAnsi="Open Sans" w:cs="Open Sans"/>
          <w:color w:val="auto"/>
          <w:sz w:val="24"/>
        </w:rPr>
        <w:t xml:space="preserve"> genom att erbjuda</w:t>
      </w:r>
      <w:r w:rsidR="00FC47EE">
        <w:rPr>
          <w:rFonts w:ascii="Open Sans" w:hAnsi="Open Sans" w:cs="Open Sans"/>
          <w:color w:val="auto"/>
          <w:sz w:val="24"/>
        </w:rPr>
        <w:t xml:space="preserve"> Aperio</w:t>
      </w:r>
      <w:r w:rsidR="0064050A" w:rsidRPr="00E538F0">
        <w:rPr>
          <w:color w:val="auto"/>
          <w:sz w:val="20"/>
          <w:szCs w:val="20"/>
          <w:vertAlign w:val="superscript"/>
        </w:rPr>
        <w:t>TM</w:t>
      </w:r>
      <w:r>
        <w:rPr>
          <w:rFonts w:ascii="Open Sans" w:hAnsi="Open Sans" w:cs="Open Sans"/>
          <w:color w:val="auto"/>
          <w:sz w:val="24"/>
        </w:rPr>
        <w:t xml:space="preserve"> </w:t>
      </w:r>
      <w:r w:rsidR="008A53A7">
        <w:rPr>
          <w:rFonts w:ascii="Open Sans" w:hAnsi="Open Sans" w:cs="Open Sans"/>
          <w:color w:val="auto"/>
          <w:sz w:val="24"/>
        </w:rPr>
        <w:t>on</w:t>
      </w:r>
      <w:bookmarkStart w:id="0" w:name="_GoBack"/>
      <w:bookmarkEnd w:id="0"/>
      <w:r w:rsidR="008D6DF4">
        <w:rPr>
          <w:rFonts w:ascii="Open Sans" w:hAnsi="Open Sans" w:cs="Open Sans"/>
          <w:color w:val="auto"/>
          <w:sz w:val="24"/>
        </w:rPr>
        <w:t xml:space="preserve"> line </w:t>
      </w:r>
      <w:r>
        <w:rPr>
          <w:rFonts w:ascii="Open Sans" w:hAnsi="Open Sans" w:cs="Open Sans"/>
          <w:color w:val="auto"/>
          <w:sz w:val="24"/>
        </w:rPr>
        <w:t xml:space="preserve">trådlösa </w:t>
      </w:r>
      <w:r w:rsidR="008D6DF4">
        <w:rPr>
          <w:rFonts w:ascii="Open Sans" w:hAnsi="Open Sans" w:cs="Open Sans"/>
          <w:color w:val="auto"/>
          <w:sz w:val="24"/>
        </w:rPr>
        <w:t>dörrblads</w:t>
      </w:r>
      <w:r>
        <w:rPr>
          <w:rFonts w:ascii="Open Sans" w:hAnsi="Open Sans" w:cs="Open Sans"/>
          <w:color w:val="auto"/>
          <w:sz w:val="24"/>
        </w:rPr>
        <w:t>läsare för flerbostadsfastigheter</w:t>
      </w:r>
      <w:r w:rsidR="002A7875">
        <w:rPr>
          <w:rFonts w:ascii="Open Sans" w:hAnsi="Open Sans" w:cs="Open Sans"/>
          <w:color w:val="auto"/>
          <w:sz w:val="24"/>
        </w:rPr>
        <w:t xml:space="preserve"> i Aptussystemet</w:t>
      </w:r>
      <w:r>
        <w:rPr>
          <w:rFonts w:ascii="Open Sans" w:hAnsi="Open Sans" w:cs="Open Sans"/>
          <w:color w:val="auto"/>
          <w:sz w:val="24"/>
        </w:rPr>
        <w:t>.</w:t>
      </w:r>
    </w:p>
    <w:p w:rsidR="00622759" w:rsidRPr="00F83337" w:rsidRDefault="00622759" w:rsidP="00E22FC2">
      <w:pPr>
        <w:autoSpaceDE w:val="0"/>
        <w:autoSpaceDN w:val="0"/>
        <w:adjustRightInd w:val="0"/>
        <w:rPr>
          <w:color w:val="auto"/>
          <w:sz w:val="20"/>
          <w:szCs w:val="20"/>
        </w:rPr>
      </w:pPr>
    </w:p>
    <w:p w:rsidR="00D145A7" w:rsidRPr="00E538F0" w:rsidRDefault="005B4834" w:rsidP="00D145A7">
      <w:pPr>
        <w:pStyle w:val="Normalwebb"/>
        <w:rPr>
          <w:sz w:val="20"/>
          <w:szCs w:val="20"/>
        </w:rPr>
      </w:pPr>
      <w:r w:rsidRPr="00E538F0">
        <w:rPr>
          <w:sz w:val="20"/>
          <w:szCs w:val="20"/>
        </w:rPr>
        <w:t>Nu kan du k</w:t>
      </w:r>
      <w:r w:rsidR="00D145A7" w:rsidRPr="00E538F0">
        <w:rPr>
          <w:sz w:val="20"/>
          <w:szCs w:val="20"/>
        </w:rPr>
        <w:t xml:space="preserve">omplettera </w:t>
      </w:r>
      <w:r w:rsidRPr="00E538F0">
        <w:rPr>
          <w:sz w:val="20"/>
          <w:szCs w:val="20"/>
        </w:rPr>
        <w:t>Aptus-systemet</w:t>
      </w:r>
      <w:r w:rsidR="00D145A7" w:rsidRPr="00E538F0">
        <w:rPr>
          <w:sz w:val="20"/>
          <w:szCs w:val="20"/>
        </w:rPr>
        <w:t xml:space="preserve"> med trådlösa Aperio-läsare</w:t>
      </w:r>
      <w:r w:rsidR="00882722" w:rsidRPr="00E538F0">
        <w:rPr>
          <w:sz w:val="20"/>
          <w:szCs w:val="20"/>
        </w:rPr>
        <w:t>. Det innebär att du på</w:t>
      </w:r>
      <w:r w:rsidRPr="00E538F0">
        <w:rPr>
          <w:sz w:val="20"/>
          <w:szCs w:val="20"/>
        </w:rPr>
        <w:t xml:space="preserve"> ett kostnadseffektivt sätt få</w:t>
      </w:r>
      <w:r w:rsidR="00882722" w:rsidRPr="00E538F0">
        <w:rPr>
          <w:sz w:val="20"/>
          <w:szCs w:val="20"/>
        </w:rPr>
        <w:t>r</w:t>
      </w:r>
      <w:r w:rsidR="00D145A7" w:rsidRPr="00E538F0">
        <w:rPr>
          <w:sz w:val="20"/>
          <w:szCs w:val="20"/>
        </w:rPr>
        <w:t xml:space="preserve"> </w:t>
      </w:r>
      <w:r w:rsidR="00882722" w:rsidRPr="00E538F0">
        <w:rPr>
          <w:sz w:val="20"/>
          <w:szCs w:val="20"/>
        </w:rPr>
        <w:t>passer</w:t>
      </w:r>
      <w:r w:rsidR="00D145A7" w:rsidRPr="00E538F0">
        <w:rPr>
          <w:sz w:val="20"/>
          <w:szCs w:val="20"/>
        </w:rPr>
        <w:t xml:space="preserve">kontroll </w:t>
      </w:r>
      <w:r w:rsidR="00882722" w:rsidRPr="00E538F0">
        <w:rPr>
          <w:sz w:val="20"/>
          <w:szCs w:val="20"/>
        </w:rPr>
        <w:t xml:space="preserve">på </w:t>
      </w:r>
      <w:r w:rsidRPr="00E538F0">
        <w:rPr>
          <w:sz w:val="20"/>
          <w:szCs w:val="20"/>
        </w:rPr>
        <w:t xml:space="preserve">allmänna </w:t>
      </w:r>
      <w:r w:rsidR="00D145A7" w:rsidRPr="00E538F0">
        <w:rPr>
          <w:sz w:val="20"/>
          <w:szCs w:val="20"/>
        </w:rPr>
        <w:t xml:space="preserve">dörrar </w:t>
      </w:r>
      <w:r w:rsidR="00394A4C" w:rsidRPr="00E538F0">
        <w:rPr>
          <w:sz w:val="20"/>
          <w:szCs w:val="20"/>
        </w:rPr>
        <w:t xml:space="preserve">till förråd, bovärdskontor och övernattnings-, </w:t>
      </w:r>
      <w:r w:rsidR="00FC47EE" w:rsidRPr="00E538F0">
        <w:rPr>
          <w:sz w:val="20"/>
          <w:szCs w:val="20"/>
        </w:rPr>
        <w:t>k</w:t>
      </w:r>
      <w:r w:rsidR="00394A4C" w:rsidRPr="00E538F0">
        <w:rPr>
          <w:sz w:val="20"/>
          <w:szCs w:val="20"/>
        </w:rPr>
        <w:t>onferens- och</w:t>
      </w:r>
      <w:r w:rsidR="00FC47EE" w:rsidRPr="00E538F0">
        <w:rPr>
          <w:sz w:val="20"/>
          <w:szCs w:val="20"/>
        </w:rPr>
        <w:t xml:space="preserve"> omklädningsrum </w:t>
      </w:r>
      <w:r w:rsidR="00D878B5" w:rsidRPr="00E538F0">
        <w:rPr>
          <w:sz w:val="20"/>
          <w:szCs w:val="20"/>
        </w:rPr>
        <w:t xml:space="preserve">utan kabeldragning eller </w:t>
      </w:r>
      <w:r w:rsidR="00D145A7" w:rsidRPr="00E538F0">
        <w:rPr>
          <w:sz w:val="20"/>
          <w:szCs w:val="20"/>
        </w:rPr>
        <w:t>ingrepp på dörrar</w:t>
      </w:r>
      <w:r w:rsidR="00394A4C" w:rsidRPr="00E538F0">
        <w:rPr>
          <w:sz w:val="20"/>
          <w:szCs w:val="20"/>
        </w:rPr>
        <w:t>na</w:t>
      </w:r>
      <w:r w:rsidR="00D145A7" w:rsidRPr="00E538F0">
        <w:rPr>
          <w:sz w:val="20"/>
          <w:szCs w:val="20"/>
        </w:rPr>
        <w:t>.</w:t>
      </w:r>
    </w:p>
    <w:p w:rsidR="008D6DF4" w:rsidRPr="00E538F0" w:rsidRDefault="008D6DF4" w:rsidP="00D145A7">
      <w:pPr>
        <w:pStyle w:val="Normalwebb"/>
        <w:rPr>
          <w:sz w:val="20"/>
          <w:szCs w:val="20"/>
        </w:rPr>
      </w:pPr>
    </w:p>
    <w:p w:rsidR="008D6DF4" w:rsidRPr="00323811" w:rsidRDefault="00F07F6A" w:rsidP="00F07F6A">
      <w:pPr>
        <w:pStyle w:val="Liststycke"/>
        <w:numPr>
          <w:ilvl w:val="0"/>
          <w:numId w:val="39"/>
        </w:numPr>
        <w:rPr>
          <w:color w:val="auto"/>
          <w:sz w:val="20"/>
          <w:szCs w:val="20"/>
        </w:rPr>
      </w:pPr>
      <w:r w:rsidRPr="00323811">
        <w:rPr>
          <w:color w:val="auto"/>
          <w:sz w:val="20"/>
          <w:szCs w:val="20"/>
        </w:rPr>
        <w:t>Med Aperio</w:t>
      </w:r>
      <w:r w:rsidRPr="00323811">
        <w:rPr>
          <w:color w:val="auto"/>
          <w:sz w:val="20"/>
          <w:szCs w:val="20"/>
          <w:vertAlign w:val="superscript"/>
        </w:rPr>
        <w:t>TM</w:t>
      </w:r>
      <w:r w:rsidRPr="00323811">
        <w:rPr>
          <w:color w:val="auto"/>
          <w:sz w:val="20"/>
          <w:szCs w:val="20"/>
        </w:rPr>
        <w:t xml:space="preserve"> kan vi på ett kostnadseffektivt sätt ansluta ännu fler dörrar till Aptus passersystem. Aperio</w:t>
      </w:r>
      <w:r w:rsidRPr="00323811">
        <w:rPr>
          <w:color w:val="auto"/>
          <w:sz w:val="20"/>
          <w:szCs w:val="20"/>
          <w:vertAlign w:val="superscript"/>
        </w:rPr>
        <w:t>TM</w:t>
      </w:r>
      <w:r w:rsidRPr="00323811">
        <w:rPr>
          <w:color w:val="auto"/>
          <w:sz w:val="20"/>
          <w:szCs w:val="20"/>
        </w:rPr>
        <w:t>-låsen är batteridrivna och kommunicerar via radio. Det gör att vi kan uppgradera det mekaniska låset till en online-dörr i passersystemet utan någon åverkan på dörren</w:t>
      </w:r>
      <w:r w:rsidR="00882722" w:rsidRPr="00323811">
        <w:rPr>
          <w:color w:val="auto"/>
          <w:sz w:val="20"/>
          <w:szCs w:val="20"/>
        </w:rPr>
        <w:t xml:space="preserve">, säger </w:t>
      </w:r>
      <w:r w:rsidR="008F11F8" w:rsidRPr="00323811">
        <w:rPr>
          <w:color w:val="auto"/>
          <w:sz w:val="20"/>
          <w:szCs w:val="20"/>
        </w:rPr>
        <w:t>Peter Johannesson, produktchef.</w:t>
      </w:r>
      <w:r w:rsidR="00882722" w:rsidRPr="00323811">
        <w:rPr>
          <w:color w:val="auto"/>
          <w:sz w:val="20"/>
          <w:szCs w:val="20"/>
        </w:rPr>
        <w:t xml:space="preserve"> Aptus Elektronik AB</w:t>
      </w:r>
      <w:r w:rsidR="008F11F8" w:rsidRPr="00323811">
        <w:rPr>
          <w:color w:val="auto"/>
          <w:sz w:val="20"/>
          <w:szCs w:val="20"/>
        </w:rPr>
        <w:t>.</w:t>
      </w:r>
    </w:p>
    <w:p w:rsidR="008F11F8" w:rsidRPr="00323811" w:rsidRDefault="008F11F8" w:rsidP="008F11F8">
      <w:pPr>
        <w:pStyle w:val="Normalwebb"/>
        <w:jc w:val="both"/>
        <w:rPr>
          <w:sz w:val="20"/>
          <w:szCs w:val="20"/>
        </w:rPr>
      </w:pPr>
    </w:p>
    <w:p w:rsidR="00A52A84" w:rsidRPr="00A52A84" w:rsidRDefault="00323811" w:rsidP="00323811">
      <w:pPr>
        <w:pStyle w:val="Liststycke"/>
        <w:numPr>
          <w:ilvl w:val="0"/>
          <w:numId w:val="39"/>
        </w:numPr>
        <w:rPr>
          <w:color w:val="auto"/>
          <w:sz w:val="20"/>
          <w:szCs w:val="20"/>
        </w:rPr>
      </w:pPr>
      <w:r w:rsidRPr="00323811">
        <w:rPr>
          <w:color w:val="auto"/>
          <w:sz w:val="20"/>
          <w:szCs w:val="20"/>
        </w:rPr>
        <w:t xml:space="preserve">De nya trådlösa läsarna ger låg installationskostnad och stor flexibilitet, både vid permanenta och provisoriska installationer. Inget ingrepp sker på dörren då anslutningen är trådlös och befintligt låshus kan användas. Det krävs heller ingen ytterligare administration för hantering av kort eller taggar, då all befintlig administration sker i Aptus Multiaccess </w:t>
      </w:r>
      <w:proofErr w:type="gramStart"/>
      <w:r w:rsidRPr="00323811">
        <w:rPr>
          <w:color w:val="auto"/>
          <w:sz w:val="20"/>
          <w:szCs w:val="20"/>
        </w:rPr>
        <w:t>nyttjas</w:t>
      </w:r>
      <w:proofErr w:type="gramEnd"/>
      <w:r w:rsidRPr="00323811">
        <w:rPr>
          <w:color w:val="auto"/>
          <w:sz w:val="20"/>
          <w:szCs w:val="20"/>
        </w:rPr>
        <w:t xml:space="preserve"> även på de trådlösa läsarna, säger JoacimWärnlund, Key Account Manager, Aperio Sverige</w:t>
      </w:r>
    </w:p>
    <w:p w:rsidR="005B4834" w:rsidRPr="00E538F0" w:rsidRDefault="005B4834" w:rsidP="005B4834">
      <w:pPr>
        <w:pStyle w:val="Normalwebb"/>
        <w:rPr>
          <w:sz w:val="20"/>
          <w:szCs w:val="20"/>
        </w:rPr>
      </w:pPr>
    </w:p>
    <w:p w:rsidR="005B4834" w:rsidRPr="00E538F0" w:rsidRDefault="005B4834" w:rsidP="005B4834">
      <w:pPr>
        <w:pStyle w:val="Normalwebb"/>
        <w:rPr>
          <w:sz w:val="20"/>
          <w:szCs w:val="20"/>
        </w:rPr>
      </w:pPr>
      <w:r w:rsidRPr="00E538F0">
        <w:rPr>
          <w:sz w:val="20"/>
          <w:szCs w:val="20"/>
        </w:rPr>
        <w:t>Läsarteknologin är Mifare i både dörrbladsläsarna och de elektroniska cylindrarna. Strömförsörjning sker med inbyggda batterier.</w:t>
      </w:r>
    </w:p>
    <w:p w:rsidR="00D145A7" w:rsidRPr="00E538F0" w:rsidRDefault="00D145A7" w:rsidP="00D145A7">
      <w:pPr>
        <w:pStyle w:val="Normalwebb"/>
        <w:rPr>
          <w:sz w:val="20"/>
          <w:szCs w:val="20"/>
        </w:rPr>
      </w:pPr>
    </w:p>
    <w:p w:rsidR="005B4834" w:rsidRPr="00E538F0" w:rsidRDefault="005B4834" w:rsidP="005B4834">
      <w:pPr>
        <w:pStyle w:val="Normalwebb"/>
        <w:rPr>
          <w:sz w:val="20"/>
          <w:szCs w:val="20"/>
        </w:rPr>
      </w:pPr>
      <w:r w:rsidRPr="00E538F0">
        <w:rPr>
          <w:sz w:val="20"/>
          <w:szCs w:val="20"/>
        </w:rPr>
        <w:t xml:space="preserve">Läsarna administreras i </w:t>
      </w:r>
      <w:r w:rsidR="004A6117" w:rsidRPr="00E538F0">
        <w:rPr>
          <w:sz w:val="20"/>
          <w:szCs w:val="20"/>
        </w:rPr>
        <w:t xml:space="preserve">Aptus </w:t>
      </w:r>
      <w:r w:rsidR="00955AC3" w:rsidRPr="00E538F0">
        <w:rPr>
          <w:sz w:val="20"/>
          <w:szCs w:val="20"/>
        </w:rPr>
        <w:t xml:space="preserve">Multiaccess och via det webbaserade </w:t>
      </w:r>
      <w:r w:rsidR="00E366FB" w:rsidRPr="00E538F0">
        <w:rPr>
          <w:sz w:val="20"/>
          <w:szCs w:val="20"/>
        </w:rPr>
        <w:t>administrations</w:t>
      </w:r>
      <w:r w:rsidR="00955AC3" w:rsidRPr="00E538F0">
        <w:rPr>
          <w:sz w:val="20"/>
          <w:szCs w:val="20"/>
        </w:rPr>
        <w:t>programmet Hantera</w:t>
      </w:r>
      <w:r w:rsidRPr="00E538F0">
        <w:rPr>
          <w:sz w:val="20"/>
          <w:szCs w:val="20"/>
        </w:rPr>
        <w:t>.</w:t>
      </w:r>
    </w:p>
    <w:p w:rsidR="00515A35" w:rsidRPr="00E538F0" w:rsidRDefault="00515A35" w:rsidP="00515A35">
      <w:pPr>
        <w:autoSpaceDE w:val="0"/>
        <w:autoSpaceDN w:val="0"/>
        <w:adjustRightInd w:val="0"/>
        <w:rPr>
          <w:color w:val="auto"/>
          <w:sz w:val="20"/>
          <w:szCs w:val="20"/>
        </w:rPr>
      </w:pPr>
    </w:p>
    <w:p w:rsidR="00515A35" w:rsidRDefault="00515A35" w:rsidP="00515A35">
      <w:pPr>
        <w:autoSpaceDE w:val="0"/>
        <w:autoSpaceDN w:val="0"/>
        <w:adjustRightInd w:val="0"/>
        <w:rPr>
          <w:color w:val="auto"/>
          <w:sz w:val="20"/>
          <w:szCs w:val="20"/>
        </w:rPr>
      </w:pPr>
      <w:r w:rsidRPr="00E538F0">
        <w:rPr>
          <w:color w:val="auto"/>
          <w:sz w:val="20"/>
          <w:szCs w:val="20"/>
        </w:rPr>
        <w:t>Aperio</w:t>
      </w:r>
      <w:r w:rsidR="0064050A" w:rsidRPr="00E538F0">
        <w:rPr>
          <w:color w:val="auto"/>
          <w:sz w:val="20"/>
          <w:szCs w:val="20"/>
          <w:vertAlign w:val="superscript"/>
        </w:rPr>
        <w:t>TM</w:t>
      </w:r>
      <w:r w:rsidRPr="00E538F0">
        <w:rPr>
          <w:color w:val="auto"/>
          <w:sz w:val="20"/>
          <w:szCs w:val="20"/>
        </w:rPr>
        <w:t xml:space="preserve"> bygger på en öppen arkitektur och erbjuder en smidig anslutning via gränssnitt som RS485 eller Wiegand. Cylindrar och dörrbladsläsare med Aperioteknologi skickar krypterade, trådlösa signaler till en kommunikationshub som är direkt ansluten till systemet.</w:t>
      </w:r>
      <w:r w:rsidR="008101D1">
        <w:rPr>
          <w:color w:val="auto"/>
          <w:sz w:val="20"/>
          <w:szCs w:val="20"/>
        </w:rPr>
        <w:t xml:space="preserve"> </w:t>
      </w:r>
    </w:p>
    <w:p w:rsidR="0080587F" w:rsidRPr="00E538F0" w:rsidRDefault="0080587F" w:rsidP="00E22FC2">
      <w:pPr>
        <w:autoSpaceDE w:val="0"/>
        <w:autoSpaceDN w:val="0"/>
        <w:adjustRightInd w:val="0"/>
        <w:rPr>
          <w:color w:val="auto"/>
          <w:sz w:val="20"/>
          <w:szCs w:val="20"/>
        </w:rPr>
      </w:pPr>
    </w:p>
    <w:p w:rsidR="00E22FC2" w:rsidRPr="00E538F0" w:rsidRDefault="00E22FC2" w:rsidP="00E22FC2">
      <w:pPr>
        <w:autoSpaceDE w:val="0"/>
        <w:autoSpaceDN w:val="0"/>
        <w:adjustRightInd w:val="0"/>
        <w:rPr>
          <w:color w:val="auto"/>
          <w:sz w:val="20"/>
          <w:szCs w:val="20"/>
        </w:rPr>
      </w:pPr>
      <w:r w:rsidRPr="00E538F0">
        <w:rPr>
          <w:color w:val="auto"/>
          <w:sz w:val="20"/>
          <w:szCs w:val="20"/>
        </w:rPr>
        <w:t xml:space="preserve">För mer information, kontakta </w:t>
      </w:r>
      <w:r w:rsidR="00515A35" w:rsidRPr="00E538F0">
        <w:rPr>
          <w:color w:val="auto"/>
          <w:sz w:val="20"/>
          <w:szCs w:val="20"/>
        </w:rPr>
        <w:t xml:space="preserve">Peter Johannesson, produktchef via </w:t>
      </w:r>
      <w:r w:rsidR="002D701F" w:rsidRPr="00E538F0">
        <w:rPr>
          <w:color w:val="auto"/>
          <w:sz w:val="20"/>
          <w:szCs w:val="20"/>
        </w:rPr>
        <w:t>+46 70-563 06 32 eller JoacimWärnlund, Key Account Manager, Aperio Sverige +46 72-214 78 84.</w:t>
      </w:r>
    </w:p>
    <w:p w:rsidR="00EA4A12" w:rsidRDefault="00EA4A12" w:rsidP="00EA4A12">
      <w:pPr>
        <w:autoSpaceDE w:val="0"/>
        <w:autoSpaceDN w:val="0"/>
        <w:adjustRightInd w:val="0"/>
        <w:rPr>
          <w:color w:val="auto"/>
          <w:sz w:val="16"/>
          <w:szCs w:val="16"/>
        </w:rPr>
      </w:pPr>
    </w:p>
    <w:p w:rsidR="00EA4A12" w:rsidRPr="00323811" w:rsidRDefault="00EA4A12" w:rsidP="00EA4A12">
      <w:pPr>
        <w:autoSpaceDE w:val="0"/>
        <w:autoSpaceDN w:val="0"/>
        <w:adjustRightInd w:val="0"/>
        <w:rPr>
          <w:color w:val="auto"/>
          <w:sz w:val="16"/>
          <w:szCs w:val="16"/>
        </w:rPr>
      </w:pPr>
      <w:r w:rsidRPr="00323811">
        <w:rPr>
          <w:color w:val="auto"/>
          <w:sz w:val="16"/>
          <w:szCs w:val="16"/>
        </w:rPr>
        <w:t>Lite om Aptus Elektronik AB</w:t>
      </w:r>
    </w:p>
    <w:p w:rsidR="00E22FC2" w:rsidRPr="008101D1" w:rsidRDefault="006919F2" w:rsidP="008101D1">
      <w:pPr>
        <w:autoSpaceDE w:val="0"/>
        <w:autoSpaceDN w:val="0"/>
        <w:adjustRightInd w:val="0"/>
        <w:rPr>
          <w:color w:val="auto"/>
          <w:sz w:val="16"/>
          <w:szCs w:val="16"/>
        </w:rPr>
      </w:pPr>
      <w:r w:rsidRPr="00323811">
        <w:rPr>
          <w:color w:val="auto"/>
          <w:sz w:val="16"/>
          <w:szCs w:val="16"/>
        </w:rPr>
        <w:t>Aptus</w:t>
      </w:r>
      <w:r w:rsidR="00EA4A12" w:rsidRPr="00323811">
        <w:rPr>
          <w:color w:val="auto"/>
          <w:sz w:val="16"/>
          <w:szCs w:val="16"/>
        </w:rPr>
        <w:t xml:space="preserve"> är ett Göteborgsföretag som har vuxit </w:t>
      </w:r>
      <w:r w:rsidR="00766C85" w:rsidRPr="00323811">
        <w:rPr>
          <w:color w:val="auto"/>
          <w:sz w:val="16"/>
          <w:szCs w:val="16"/>
        </w:rPr>
        <w:t xml:space="preserve">ständigt </w:t>
      </w:r>
      <w:r w:rsidR="00EA4A12" w:rsidRPr="00323811">
        <w:rPr>
          <w:color w:val="auto"/>
          <w:sz w:val="16"/>
          <w:szCs w:val="16"/>
        </w:rPr>
        <w:t>sakta</w:t>
      </w:r>
      <w:r w:rsidR="00766C85" w:rsidRPr="00323811">
        <w:rPr>
          <w:color w:val="auto"/>
          <w:sz w:val="16"/>
          <w:szCs w:val="16"/>
        </w:rPr>
        <w:t xml:space="preserve"> sedan</w:t>
      </w:r>
      <w:r w:rsidR="00EA4A12" w:rsidRPr="00323811">
        <w:rPr>
          <w:color w:val="auto"/>
          <w:sz w:val="16"/>
          <w:szCs w:val="16"/>
        </w:rPr>
        <w:t xml:space="preserve"> starten 1992. Det har vi gjort genom att hjälpa fastighetsägare - stora som små - att förenkla deras fastighetsförvaltning samt samtidigt skapa trygga och trevliga boendemiljöer. Vi utvecklar och tillverkar våra produ</w:t>
      </w:r>
      <w:r w:rsidR="00302F01" w:rsidRPr="00323811">
        <w:rPr>
          <w:color w:val="auto"/>
          <w:sz w:val="16"/>
          <w:szCs w:val="16"/>
        </w:rPr>
        <w:t xml:space="preserve">kter i Göteborg. </w:t>
      </w:r>
      <w:r w:rsidR="00EA4A12" w:rsidRPr="00323811">
        <w:rPr>
          <w:color w:val="auto"/>
          <w:sz w:val="16"/>
          <w:szCs w:val="16"/>
        </w:rPr>
        <w:t>Våra kunder hittar du i hela Norden.</w:t>
      </w:r>
      <w:r w:rsidR="00302F01" w:rsidRPr="00323811">
        <w:rPr>
          <w:color w:val="auto"/>
          <w:sz w:val="16"/>
          <w:szCs w:val="16"/>
        </w:rPr>
        <w:t xml:space="preserve"> Aptus är en del av ASSA Abloy-koncernen.</w:t>
      </w:r>
      <w:r w:rsidR="00EA4A12" w:rsidRPr="00323811">
        <w:rPr>
          <w:color w:val="auto"/>
          <w:sz w:val="16"/>
          <w:szCs w:val="16"/>
        </w:rPr>
        <w:t xml:space="preserve"> Besök </w:t>
      </w:r>
      <w:hyperlink r:id="rId8" w:history="1">
        <w:r w:rsidR="00EA4A12" w:rsidRPr="00323811">
          <w:rPr>
            <w:rStyle w:val="Hyperlnk"/>
            <w:color w:val="auto"/>
            <w:sz w:val="16"/>
            <w:szCs w:val="16"/>
          </w:rPr>
          <w:t>www.aptus.se</w:t>
        </w:r>
      </w:hyperlink>
      <w:r w:rsidR="00EA4A12" w:rsidRPr="00323811">
        <w:rPr>
          <w:color w:val="auto"/>
          <w:sz w:val="16"/>
          <w:szCs w:val="16"/>
        </w:rPr>
        <w:t xml:space="preserve"> om du vill veta mer.</w:t>
      </w:r>
    </w:p>
    <w:p w:rsidR="00E22FC2" w:rsidRPr="00743146" w:rsidRDefault="00E22FC2" w:rsidP="00B625AC">
      <w:pPr>
        <w:rPr>
          <w:color w:val="auto"/>
          <w:sz w:val="20"/>
          <w:szCs w:val="20"/>
        </w:rPr>
      </w:pPr>
    </w:p>
    <w:p w:rsidR="00E22FC2" w:rsidRPr="00743146" w:rsidRDefault="00E22FC2" w:rsidP="00B625AC">
      <w:pPr>
        <w:rPr>
          <w:color w:val="auto"/>
          <w:sz w:val="20"/>
          <w:szCs w:val="20"/>
        </w:rPr>
      </w:pPr>
    </w:p>
    <w:p w:rsidR="00E22FC2" w:rsidRPr="00743146" w:rsidRDefault="00E22FC2" w:rsidP="00B625AC">
      <w:pPr>
        <w:rPr>
          <w:color w:val="auto"/>
          <w:sz w:val="20"/>
          <w:szCs w:val="20"/>
        </w:rPr>
      </w:pPr>
    </w:p>
    <w:p w:rsidR="00E22FC2" w:rsidRPr="00743146" w:rsidRDefault="00E22FC2" w:rsidP="00B625AC">
      <w:pPr>
        <w:rPr>
          <w:color w:val="auto"/>
          <w:sz w:val="20"/>
          <w:szCs w:val="20"/>
        </w:rPr>
      </w:pPr>
    </w:p>
    <w:p w:rsidR="00E22FC2" w:rsidRPr="00743146" w:rsidRDefault="00E22FC2" w:rsidP="00B625AC">
      <w:pPr>
        <w:rPr>
          <w:color w:val="auto"/>
          <w:sz w:val="20"/>
          <w:szCs w:val="20"/>
        </w:rPr>
      </w:pPr>
    </w:p>
    <w:p w:rsidR="00E22FC2" w:rsidRPr="00743146" w:rsidRDefault="00E22FC2" w:rsidP="00B625AC">
      <w:pPr>
        <w:rPr>
          <w:color w:val="auto"/>
          <w:sz w:val="20"/>
          <w:szCs w:val="20"/>
        </w:rPr>
      </w:pPr>
    </w:p>
    <w:p w:rsidR="00E22FC2" w:rsidRPr="00743146" w:rsidRDefault="00E22FC2" w:rsidP="00B625AC">
      <w:pPr>
        <w:rPr>
          <w:color w:val="auto"/>
          <w:sz w:val="20"/>
          <w:szCs w:val="20"/>
        </w:rPr>
      </w:pPr>
    </w:p>
    <w:sectPr w:rsidR="00E22FC2" w:rsidRPr="00743146" w:rsidSect="003B384B">
      <w:headerReference w:type="default" r:id="rId9"/>
      <w:headerReference w:type="first" r:id="rId10"/>
      <w:type w:val="continuous"/>
      <w:pgSz w:w="11906" w:h="16838" w:code="9"/>
      <w:pgMar w:top="2837" w:right="1134" w:bottom="1418" w:left="1134" w:header="71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974" w:rsidRDefault="00D47974">
      <w:r>
        <w:separator/>
      </w:r>
    </w:p>
  </w:endnote>
  <w:endnote w:type="continuationSeparator" w:id="0">
    <w:p w:rsidR="00D47974" w:rsidRDefault="00D4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Gothic">
    <w:altName w:val="TradeGothic"/>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974" w:rsidRDefault="00D47974">
      <w:r>
        <w:separator/>
      </w:r>
    </w:p>
  </w:footnote>
  <w:footnote w:type="continuationSeparator" w:id="0">
    <w:p w:rsidR="00D47974" w:rsidRDefault="00D47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74" w:rsidRDefault="00D47974" w:rsidP="00D92269">
    <w:pPr>
      <w:pStyle w:val="Sidhuvud"/>
    </w:pPr>
    <w:r>
      <w:rPr>
        <w:noProof/>
      </w:rPr>
      <w:drawing>
        <wp:anchor distT="0" distB="0" distL="114300" distR="114300" simplePos="0" relativeHeight="251658240" behindDoc="0" locked="0" layoutInCell="1" allowOverlap="1">
          <wp:simplePos x="0" y="0"/>
          <wp:positionH relativeFrom="column">
            <wp:posOffset>-468630</wp:posOffset>
          </wp:positionH>
          <wp:positionV relativeFrom="paragraph">
            <wp:posOffset>-264160</wp:posOffset>
          </wp:positionV>
          <wp:extent cx="7056120" cy="1173480"/>
          <wp:effectExtent l="19050" t="0" r="0" b="0"/>
          <wp:wrapNone/>
          <wp:docPr id="52" name="Bild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1"/>
                  <a:srcRect/>
                  <a:stretch>
                    <a:fillRect/>
                  </a:stretch>
                </pic:blipFill>
                <pic:spPr bwMode="auto">
                  <a:xfrm>
                    <a:off x="0" y="0"/>
                    <a:ext cx="7056120" cy="11734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74" w:rsidRDefault="00D47974">
    <w:pPr>
      <w:pStyle w:val="Sidhuvud"/>
    </w:pPr>
    <w:r>
      <w:rPr>
        <w:noProof/>
      </w:rPr>
      <w:drawing>
        <wp:anchor distT="0" distB="0" distL="114300" distR="114300" simplePos="0" relativeHeight="251657216" behindDoc="1" locked="0" layoutInCell="1" allowOverlap="1">
          <wp:simplePos x="0" y="0"/>
          <wp:positionH relativeFrom="column">
            <wp:posOffset>-468630</wp:posOffset>
          </wp:positionH>
          <wp:positionV relativeFrom="paragraph">
            <wp:posOffset>-254000</wp:posOffset>
          </wp:positionV>
          <wp:extent cx="7056120" cy="1174750"/>
          <wp:effectExtent l="19050" t="0" r="0" b="0"/>
          <wp:wrapNone/>
          <wp:docPr id="54"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srcRect/>
                  <a:stretch>
                    <a:fillRect/>
                  </a:stretch>
                </pic:blipFill>
                <pic:spPr bwMode="auto">
                  <a:xfrm>
                    <a:off x="0" y="0"/>
                    <a:ext cx="7056120" cy="1174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2DA19B6"/>
    <w:multiLevelType w:val="hybridMultilevel"/>
    <w:tmpl w:val="FC4A5E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BD1A23"/>
    <w:multiLevelType w:val="multilevel"/>
    <w:tmpl w:val="082AB788"/>
    <w:lvl w:ilvl="0">
      <w:start w:val="1"/>
      <w:numFmt w:val="decimal"/>
      <w:lvlText w:val="%1."/>
      <w:lvlJc w:val="left"/>
      <w:pPr>
        <w:tabs>
          <w:tab w:val="num" w:pos="720"/>
        </w:tabs>
        <w:ind w:left="720" w:hanging="360"/>
      </w:pPr>
      <w:rPr>
        <w:rFonts w:ascii="Tunga" w:hAnsi="Tung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DD5788"/>
    <w:multiLevelType w:val="hybridMultilevel"/>
    <w:tmpl w:val="0958C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31EFF"/>
    <w:multiLevelType w:val="hybridMultilevel"/>
    <w:tmpl w:val="FEFA78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FF02A7A"/>
    <w:multiLevelType w:val="hybridMultilevel"/>
    <w:tmpl w:val="699010F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10B8058B"/>
    <w:multiLevelType w:val="hybridMultilevel"/>
    <w:tmpl w:val="8886FB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17886EE7"/>
    <w:multiLevelType w:val="hybridMultilevel"/>
    <w:tmpl w:val="AD460B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BC05286"/>
    <w:multiLevelType w:val="hybridMultilevel"/>
    <w:tmpl w:val="6092153E"/>
    <w:lvl w:ilvl="0" w:tplc="3A32EE6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5211D19"/>
    <w:multiLevelType w:val="multilevel"/>
    <w:tmpl w:val="A03E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480236"/>
    <w:multiLevelType w:val="multilevel"/>
    <w:tmpl w:val="51E42756"/>
    <w:numStyleLink w:val="FormatmallPunktlista"/>
  </w:abstractNum>
  <w:abstractNum w:abstractNumId="10">
    <w:nsid w:val="2CE80AA3"/>
    <w:multiLevelType w:val="multilevel"/>
    <w:tmpl w:val="082AB788"/>
    <w:lvl w:ilvl="0">
      <w:start w:val="1"/>
      <w:numFmt w:val="decimal"/>
      <w:lvlText w:val="%1."/>
      <w:lvlJc w:val="left"/>
      <w:pPr>
        <w:tabs>
          <w:tab w:val="num" w:pos="720"/>
        </w:tabs>
        <w:ind w:left="720" w:hanging="360"/>
      </w:pPr>
      <w:rPr>
        <w:rFonts w:ascii="Tunga" w:hAnsi="Tung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FAD41EF"/>
    <w:multiLevelType w:val="hybridMultilevel"/>
    <w:tmpl w:val="788054CE"/>
    <w:lvl w:ilvl="0" w:tplc="041D0001">
      <w:start w:val="1"/>
      <w:numFmt w:val="bullet"/>
      <w:lvlText w:val=""/>
      <w:lvlJc w:val="left"/>
      <w:pPr>
        <w:tabs>
          <w:tab w:val="num" w:pos="720"/>
        </w:tabs>
        <w:ind w:left="720" w:hanging="360"/>
      </w:pPr>
      <w:rPr>
        <w:rFonts w:ascii="Symbol" w:hAnsi="Symbol" w:hint="default"/>
      </w:rPr>
    </w:lvl>
    <w:lvl w:ilvl="1" w:tplc="041D000F">
      <w:start w:val="1"/>
      <w:numFmt w:val="decimal"/>
      <w:lvlText w:val="%2."/>
      <w:lvlJc w:val="left"/>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31B529DE"/>
    <w:multiLevelType w:val="hybridMultilevel"/>
    <w:tmpl w:val="B4C4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E84705"/>
    <w:multiLevelType w:val="hybridMultilevel"/>
    <w:tmpl w:val="B232D5C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33C30620"/>
    <w:multiLevelType w:val="hybridMultilevel"/>
    <w:tmpl w:val="5FFC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7B6E25"/>
    <w:multiLevelType w:val="hybridMultilevel"/>
    <w:tmpl w:val="6BECA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4E7000"/>
    <w:multiLevelType w:val="hybridMultilevel"/>
    <w:tmpl w:val="E3F269E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nsid w:val="3E8C4374"/>
    <w:multiLevelType w:val="hybridMultilevel"/>
    <w:tmpl w:val="0E624406"/>
    <w:lvl w:ilvl="0" w:tplc="B8705794">
      <w:start w:val="1"/>
      <w:numFmt w:val="bullet"/>
      <w:lvlText w:val=""/>
      <w:lvlJc w:val="left"/>
      <w:pPr>
        <w:tabs>
          <w:tab w:val="num" w:pos="720"/>
        </w:tabs>
        <w:ind w:left="720" w:hanging="72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41BC1068"/>
    <w:multiLevelType w:val="multilevel"/>
    <w:tmpl w:val="51E42756"/>
    <w:numStyleLink w:val="FormatmallPunktlista"/>
  </w:abstractNum>
  <w:abstractNum w:abstractNumId="19">
    <w:nsid w:val="44B75C19"/>
    <w:multiLevelType w:val="hybridMultilevel"/>
    <w:tmpl w:val="CC161896"/>
    <w:lvl w:ilvl="0" w:tplc="18B89858">
      <w:start w:val="2012"/>
      <w:numFmt w:val="bullet"/>
      <w:lvlText w:val="-"/>
      <w:lvlJc w:val="left"/>
      <w:pPr>
        <w:ind w:left="405" w:hanging="360"/>
      </w:pPr>
      <w:rPr>
        <w:rFonts w:ascii="Times New Roman" w:eastAsia="Times New Roman" w:hAnsi="Times New Roman" w:cs="Times New Roman" w:hint="default"/>
        <w:b w:val="0"/>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20">
    <w:nsid w:val="453D70A9"/>
    <w:multiLevelType w:val="multilevel"/>
    <w:tmpl w:val="51E42756"/>
    <w:styleLink w:val="FormatmallPunktlista"/>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6B83662"/>
    <w:multiLevelType w:val="hybridMultilevel"/>
    <w:tmpl w:val="6E9A684A"/>
    <w:lvl w:ilvl="0" w:tplc="8B420F4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888529D"/>
    <w:multiLevelType w:val="hybridMultilevel"/>
    <w:tmpl w:val="6A2A3B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59C4103C"/>
    <w:multiLevelType w:val="multilevel"/>
    <w:tmpl w:val="E6CA8C6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5275C1"/>
    <w:multiLevelType w:val="hybridMultilevel"/>
    <w:tmpl w:val="981AB5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nsid w:val="5DEA1846"/>
    <w:multiLevelType w:val="hybridMultilevel"/>
    <w:tmpl w:val="B8623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544693"/>
    <w:multiLevelType w:val="hybridMultilevel"/>
    <w:tmpl w:val="85F81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F83CA4"/>
    <w:multiLevelType w:val="hybridMultilevel"/>
    <w:tmpl w:val="5EFC727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6A4E0B0B"/>
    <w:multiLevelType w:val="hybridMultilevel"/>
    <w:tmpl w:val="AF0A915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nsid w:val="6D354AD1"/>
    <w:multiLevelType w:val="hybridMultilevel"/>
    <w:tmpl w:val="01F6A0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nsid w:val="6F3E7237"/>
    <w:multiLevelType w:val="hybridMultilevel"/>
    <w:tmpl w:val="F78C60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6F6B2588"/>
    <w:multiLevelType w:val="hybridMultilevel"/>
    <w:tmpl w:val="082AB78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2">
    <w:nsid w:val="704C6AA9"/>
    <w:multiLevelType w:val="hybridMultilevel"/>
    <w:tmpl w:val="04465322"/>
    <w:lvl w:ilvl="0" w:tplc="CFEE5F0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5B151D1"/>
    <w:multiLevelType w:val="hybridMultilevel"/>
    <w:tmpl w:val="222695FC"/>
    <w:lvl w:ilvl="0" w:tplc="4F1C3B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AE73BD"/>
    <w:multiLevelType w:val="hybridMultilevel"/>
    <w:tmpl w:val="E682968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5">
    <w:nsid w:val="798F3B9A"/>
    <w:multiLevelType w:val="multilevel"/>
    <w:tmpl w:val="51E42756"/>
    <w:numStyleLink w:val="FormatmallPunktlista"/>
  </w:abstractNum>
  <w:abstractNum w:abstractNumId="36">
    <w:nsid w:val="7C5109CC"/>
    <w:multiLevelType w:val="multilevel"/>
    <w:tmpl w:val="51E42756"/>
    <w:numStyleLink w:val="FormatmallPunktlista"/>
  </w:abstractNum>
  <w:abstractNum w:abstractNumId="37">
    <w:nsid w:val="7CEE0B78"/>
    <w:multiLevelType w:val="hybridMultilevel"/>
    <w:tmpl w:val="58B8FC3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7"/>
  </w:num>
  <w:num w:numId="3">
    <w:abstractNumId w:val="1"/>
  </w:num>
  <w:num w:numId="4">
    <w:abstractNumId w:val="10"/>
  </w:num>
  <w:num w:numId="5">
    <w:abstractNumId w:val="20"/>
  </w:num>
  <w:num w:numId="6">
    <w:abstractNumId w:val="9"/>
  </w:num>
  <w:num w:numId="7">
    <w:abstractNumId w:val="35"/>
  </w:num>
  <w:num w:numId="8">
    <w:abstractNumId w:val="18"/>
  </w:num>
  <w:num w:numId="9">
    <w:abstractNumId w:val="36"/>
  </w:num>
  <w:num w:numId="10">
    <w:abstractNumId w:val="34"/>
  </w:num>
  <w:num w:numId="11">
    <w:abstractNumId w:val="5"/>
  </w:num>
  <w:num w:numId="12">
    <w:abstractNumId w:val="37"/>
  </w:num>
  <w:num w:numId="13">
    <w:abstractNumId w:val="28"/>
  </w:num>
  <w:num w:numId="14">
    <w:abstractNumId w:val="29"/>
  </w:num>
  <w:num w:numId="15">
    <w:abstractNumId w:val="30"/>
  </w:num>
  <w:num w:numId="16">
    <w:abstractNumId w:val="27"/>
  </w:num>
  <w:num w:numId="17">
    <w:abstractNumId w:val="22"/>
  </w:num>
  <w:num w:numId="18">
    <w:abstractNumId w:val="4"/>
  </w:num>
  <w:num w:numId="19">
    <w:abstractNumId w:val="11"/>
  </w:num>
  <w:num w:numId="20">
    <w:abstractNumId w:val="13"/>
  </w:num>
  <w:num w:numId="21">
    <w:abstractNumId w:val="14"/>
  </w:num>
  <w:num w:numId="22">
    <w:abstractNumId w:val="33"/>
  </w:num>
  <w:num w:numId="23">
    <w:abstractNumId w:val="15"/>
  </w:num>
  <w:num w:numId="24">
    <w:abstractNumId w:val="12"/>
  </w:num>
  <w:num w:numId="25">
    <w:abstractNumId w:val="26"/>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5"/>
  </w:num>
  <w:num w:numId="29">
    <w:abstractNumId w:val="2"/>
  </w:num>
  <w:num w:numId="30">
    <w:abstractNumId w:val="8"/>
  </w:num>
  <w:num w:numId="31">
    <w:abstractNumId w:val="6"/>
  </w:num>
  <w:num w:numId="32">
    <w:abstractNumId w:val="3"/>
  </w:num>
  <w:num w:numId="33">
    <w:abstractNumId w:val="19"/>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1"/>
  </w:num>
  <w:num w:numId="37">
    <w:abstractNumId w:val="23"/>
  </w:num>
  <w:num w:numId="38">
    <w:abstractNumId w:val="2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49">
      <o:colormru v:ext="edit" colors="#ddd,#eaeaea"/>
      <o:colormenu v:ext="edit" fill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AD"/>
    <w:rsid w:val="000104DC"/>
    <w:rsid w:val="00011485"/>
    <w:rsid w:val="000148E7"/>
    <w:rsid w:val="000160CB"/>
    <w:rsid w:val="00022F26"/>
    <w:rsid w:val="00033567"/>
    <w:rsid w:val="00035660"/>
    <w:rsid w:val="00040009"/>
    <w:rsid w:val="000417D8"/>
    <w:rsid w:val="00050FA8"/>
    <w:rsid w:val="000533B4"/>
    <w:rsid w:val="00056722"/>
    <w:rsid w:val="00061A4E"/>
    <w:rsid w:val="00062221"/>
    <w:rsid w:val="00072446"/>
    <w:rsid w:val="000759FE"/>
    <w:rsid w:val="00087D83"/>
    <w:rsid w:val="00092ACD"/>
    <w:rsid w:val="00096F27"/>
    <w:rsid w:val="000A7E90"/>
    <w:rsid w:val="000B6EF7"/>
    <w:rsid w:val="000B6FE1"/>
    <w:rsid w:val="000C2016"/>
    <w:rsid w:val="000C4D7C"/>
    <w:rsid w:val="000D2815"/>
    <w:rsid w:val="000D3E52"/>
    <w:rsid w:val="000D43F4"/>
    <w:rsid w:val="000D76D9"/>
    <w:rsid w:val="000D7E8D"/>
    <w:rsid w:val="000E3B9F"/>
    <w:rsid w:val="000F035A"/>
    <w:rsid w:val="000F21AC"/>
    <w:rsid w:val="000F4B09"/>
    <w:rsid w:val="000F4B48"/>
    <w:rsid w:val="00106E4D"/>
    <w:rsid w:val="001164F9"/>
    <w:rsid w:val="001203FA"/>
    <w:rsid w:val="00132B51"/>
    <w:rsid w:val="0013361D"/>
    <w:rsid w:val="00136FC4"/>
    <w:rsid w:val="00137097"/>
    <w:rsid w:val="00143676"/>
    <w:rsid w:val="00145CC4"/>
    <w:rsid w:val="001521C2"/>
    <w:rsid w:val="001547BA"/>
    <w:rsid w:val="00154AA6"/>
    <w:rsid w:val="00160E24"/>
    <w:rsid w:val="00167AA9"/>
    <w:rsid w:val="0017738A"/>
    <w:rsid w:val="001909A3"/>
    <w:rsid w:val="001919F5"/>
    <w:rsid w:val="001939CC"/>
    <w:rsid w:val="001956A9"/>
    <w:rsid w:val="00195DC6"/>
    <w:rsid w:val="001A0266"/>
    <w:rsid w:val="001A6BF4"/>
    <w:rsid w:val="001B2066"/>
    <w:rsid w:val="001B23F5"/>
    <w:rsid w:val="001C1A70"/>
    <w:rsid w:val="001C4B0F"/>
    <w:rsid w:val="001D1336"/>
    <w:rsid w:val="001D1585"/>
    <w:rsid w:val="001D76A2"/>
    <w:rsid w:val="001E165A"/>
    <w:rsid w:val="001E42D4"/>
    <w:rsid w:val="001F7EC5"/>
    <w:rsid w:val="00200EA2"/>
    <w:rsid w:val="0020595C"/>
    <w:rsid w:val="00220948"/>
    <w:rsid w:val="00221456"/>
    <w:rsid w:val="00221C82"/>
    <w:rsid w:val="00223EC2"/>
    <w:rsid w:val="00233311"/>
    <w:rsid w:val="00234BB4"/>
    <w:rsid w:val="00247096"/>
    <w:rsid w:val="00251C25"/>
    <w:rsid w:val="0025763D"/>
    <w:rsid w:val="0026531E"/>
    <w:rsid w:val="00265DD2"/>
    <w:rsid w:val="0026638B"/>
    <w:rsid w:val="0027160A"/>
    <w:rsid w:val="00277749"/>
    <w:rsid w:val="00283175"/>
    <w:rsid w:val="002844AC"/>
    <w:rsid w:val="002A2E01"/>
    <w:rsid w:val="002A7875"/>
    <w:rsid w:val="002B01AF"/>
    <w:rsid w:val="002B09DF"/>
    <w:rsid w:val="002B2844"/>
    <w:rsid w:val="002B2EA6"/>
    <w:rsid w:val="002B6CEB"/>
    <w:rsid w:val="002C0B4D"/>
    <w:rsid w:val="002C1306"/>
    <w:rsid w:val="002C74B2"/>
    <w:rsid w:val="002D31FA"/>
    <w:rsid w:val="002D701F"/>
    <w:rsid w:val="002F545F"/>
    <w:rsid w:val="002F57EF"/>
    <w:rsid w:val="00302F01"/>
    <w:rsid w:val="003110C9"/>
    <w:rsid w:val="00314969"/>
    <w:rsid w:val="00316589"/>
    <w:rsid w:val="00323811"/>
    <w:rsid w:val="003321E9"/>
    <w:rsid w:val="003364BC"/>
    <w:rsid w:val="00336692"/>
    <w:rsid w:val="00337DB7"/>
    <w:rsid w:val="003428AE"/>
    <w:rsid w:val="00344BF3"/>
    <w:rsid w:val="00344CA0"/>
    <w:rsid w:val="00346055"/>
    <w:rsid w:val="00346751"/>
    <w:rsid w:val="00352EA7"/>
    <w:rsid w:val="00360F0D"/>
    <w:rsid w:val="003615F8"/>
    <w:rsid w:val="0036673C"/>
    <w:rsid w:val="00372E09"/>
    <w:rsid w:val="003751A5"/>
    <w:rsid w:val="003758EE"/>
    <w:rsid w:val="00375E3E"/>
    <w:rsid w:val="00377038"/>
    <w:rsid w:val="0037787F"/>
    <w:rsid w:val="0038154F"/>
    <w:rsid w:val="0039325C"/>
    <w:rsid w:val="00393FF7"/>
    <w:rsid w:val="00394780"/>
    <w:rsid w:val="00394A4C"/>
    <w:rsid w:val="003A3BA7"/>
    <w:rsid w:val="003B175F"/>
    <w:rsid w:val="003B384B"/>
    <w:rsid w:val="003B4DB9"/>
    <w:rsid w:val="003B7264"/>
    <w:rsid w:val="003B7FAA"/>
    <w:rsid w:val="003C3864"/>
    <w:rsid w:val="003C5793"/>
    <w:rsid w:val="003C6BEC"/>
    <w:rsid w:val="003D1CCD"/>
    <w:rsid w:val="003D2FDA"/>
    <w:rsid w:val="003D682F"/>
    <w:rsid w:val="003F2ECB"/>
    <w:rsid w:val="003F5AFE"/>
    <w:rsid w:val="00401F14"/>
    <w:rsid w:val="004046C7"/>
    <w:rsid w:val="004076E9"/>
    <w:rsid w:val="0041246C"/>
    <w:rsid w:val="00420978"/>
    <w:rsid w:val="00423DD3"/>
    <w:rsid w:val="00433621"/>
    <w:rsid w:val="00435BD6"/>
    <w:rsid w:val="00436840"/>
    <w:rsid w:val="00441DC3"/>
    <w:rsid w:val="00445241"/>
    <w:rsid w:val="0044659F"/>
    <w:rsid w:val="00447056"/>
    <w:rsid w:val="004570B3"/>
    <w:rsid w:val="00461428"/>
    <w:rsid w:val="00462BB7"/>
    <w:rsid w:val="00466BC8"/>
    <w:rsid w:val="004671D1"/>
    <w:rsid w:val="0047173D"/>
    <w:rsid w:val="0048540E"/>
    <w:rsid w:val="0049253F"/>
    <w:rsid w:val="00492CD3"/>
    <w:rsid w:val="004942B0"/>
    <w:rsid w:val="0049699F"/>
    <w:rsid w:val="004A2490"/>
    <w:rsid w:val="004A6117"/>
    <w:rsid w:val="004B0036"/>
    <w:rsid w:val="004B156F"/>
    <w:rsid w:val="004B5699"/>
    <w:rsid w:val="004C181E"/>
    <w:rsid w:val="004D317A"/>
    <w:rsid w:val="004D3783"/>
    <w:rsid w:val="004E0FCF"/>
    <w:rsid w:val="004E40D8"/>
    <w:rsid w:val="004F1060"/>
    <w:rsid w:val="004F4CFF"/>
    <w:rsid w:val="00500112"/>
    <w:rsid w:val="005025D0"/>
    <w:rsid w:val="005131BA"/>
    <w:rsid w:val="00515A35"/>
    <w:rsid w:val="005274EF"/>
    <w:rsid w:val="00527B18"/>
    <w:rsid w:val="00530986"/>
    <w:rsid w:val="00544697"/>
    <w:rsid w:val="00545DAA"/>
    <w:rsid w:val="0055014F"/>
    <w:rsid w:val="0055556B"/>
    <w:rsid w:val="0055618A"/>
    <w:rsid w:val="00562EF8"/>
    <w:rsid w:val="00580DEC"/>
    <w:rsid w:val="00587344"/>
    <w:rsid w:val="00594D11"/>
    <w:rsid w:val="00596DB7"/>
    <w:rsid w:val="005A070F"/>
    <w:rsid w:val="005A7C7F"/>
    <w:rsid w:val="005B1CC8"/>
    <w:rsid w:val="005B41B1"/>
    <w:rsid w:val="005B4834"/>
    <w:rsid w:val="005C7A19"/>
    <w:rsid w:val="005D10BF"/>
    <w:rsid w:val="005D3007"/>
    <w:rsid w:val="005D60E8"/>
    <w:rsid w:val="005D7584"/>
    <w:rsid w:val="005E3127"/>
    <w:rsid w:val="00601A2F"/>
    <w:rsid w:val="0060474E"/>
    <w:rsid w:val="00613D6F"/>
    <w:rsid w:val="00615DDC"/>
    <w:rsid w:val="00622759"/>
    <w:rsid w:val="0062362F"/>
    <w:rsid w:val="0064050A"/>
    <w:rsid w:val="00640648"/>
    <w:rsid w:val="00643BFB"/>
    <w:rsid w:val="00644EB3"/>
    <w:rsid w:val="00650192"/>
    <w:rsid w:val="00651259"/>
    <w:rsid w:val="00654AB3"/>
    <w:rsid w:val="00655102"/>
    <w:rsid w:val="00664C1B"/>
    <w:rsid w:val="00682F03"/>
    <w:rsid w:val="00685163"/>
    <w:rsid w:val="006857C4"/>
    <w:rsid w:val="006876EF"/>
    <w:rsid w:val="006916D2"/>
    <w:rsid w:val="006919F2"/>
    <w:rsid w:val="00695C09"/>
    <w:rsid w:val="006A0538"/>
    <w:rsid w:val="006A7B05"/>
    <w:rsid w:val="006A7B5D"/>
    <w:rsid w:val="006A7BA4"/>
    <w:rsid w:val="006D093A"/>
    <w:rsid w:val="006D6903"/>
    <w:rsid w:val="006E29B3"/>
    <w:rsid w:val="006F204A"/>
    <w:rsid w:val="00705403"/>
    <w:rsid w:val="007202D4"/>
    <w:rsid w:val="00722E2D"/>
    <w:rsid w:val="00723F97"/>
    <w:rsid w:val="00724A7A"/>
    <w:rsid w:val="007365C2"/>
    <w:rsid w:val="00742444"/>
    <w:rsid w:val="00743146"/>
    <w:rsid w:val="00743BDD"/>
    <w:rsid w:val="007467C5"/>
    <w:rsid w:val="00747431"/>
    <w:rsid w:val="00754C6C"/>
    <w:rsid w:val="00762CC9"/>
    <w:rsid w:val="00764FD9"/>
    <w:rsid w:val="00766C85"/>
    <w:rsid w:val="007729CF"/>
    <w:rsid w:val="0077693B"/>
    <w:rsid w:val="00777A5C"/>
    <w:rsid w:val="00787B08"/>
    <w:rsid w:val="00793EC6"/>
    <w:rsid w:val="007969FF"/>
    <w:rsid w:val="007A2333"/>
    <w:rsid w:val="007A3CC6"/>
    <w:rsid w:val="007B0DE2"/>
    <w:rsid w:val="007B1018"/>
    <w:rsid w:val="007B4F1F"/>
    <w:rsid w:val="007C0232"/>
    <w:rsid w:val="007C5DB2"/>
    <w:rsid w:val="007C6B58"/>
    <w:rsid w:val="007D13E3"/>
    <w:rsid w:val="007D19AD"/>
    <w:rsid w:val="007D30AB"/>
    <w:rsid w:val="007D59C7"/>
    <w:rsid w:val="007D5F06"/>
    <w:rsid w:val="007E0EB0"/>
    <w:rsid w:val="007E3163"/>
    <w:rsid w:val="007E4F90"/>
    <w:rsid w:val="007F05F5"/>
    <w:rsid w:val="008001A6"/>
    <w:rsid w:val="00802CF0"/>
    <w:rsid w:val="0080587F"/>
    <w:rsid w:val="008101D1"/>
    <w:rsid w:val="008146B3"/>
    <w:rsid w:val="00820902"/>
    <w:rsid w:val="0082194B"/>
    <w:rsid w:val="00821A0F"/>
    <w:rsid w:val="00821A1D"/>
    <w:rsid w:val="0082535B"/>
    <w:rsid w:val="008312AE"/>
    <w:rsid w:val="00831991"/>
    <w:rsid w:val="00837C59"/>
    <w:rsid w:val="008462D8"/>
    <w:rsid w:val="00846E7C"/>
    <w:rsid w:val="00852121"/>
    <w:rsid w:val="008609C3"/>
    <w:rsid w:val="008653E1"/>
    <w:rsid w:val="0087738D"/>
    <w:rsid w:val="0088052F"/>
    <w:rsid w:val="008813A7"/>
    <w:rsid w:val="00882722"/>
    <w:rsid w:val="00883844"/>
    <w:rsid w:val="008842FD"/>
    <w:rsid w:val="008A10A1"/>
    <w:rsid w:val="008A53A7"/>
    <w:rsid w:val="008A54D2"/>
    <w:rsid w:val="008B2FF1"/>
    <w:rsid w:val="008B3B25"/>
    <w:rsid w:val="008B6CFC"/>
    <w:rsid w:val="008C0A21"/>
    <w:rsid w:val="008C67C6"/>
    <w:rsid w:val="008C724B"/>
    <w:rsid w:val="008C7AA7"/>
    <w:rsid w:val="008D6DF4"/>
    <w:rsid w:val="008D6F24"/>
    <w:rsid w:val="008E2467"/>
    <w:rsid w:val="008E6CDF"/>
    <w:rsid w:val="008F004B"/>
    <w:rsid w:val="008F04FD"/>
    <w:rsid w:val="008F11F8"/>
    <w:rsid w:val="008F3186"/>
    <w:rsid w:val="00904C58"/>
    <w:rsid w:val="009157C8"/>
    <w:rsid w:val="00916252"/>
    <w:rsid w:val="00917CCD"/>
    <w:rsid w:val="00920ED5"/>
    <w:rsid w:val="009218A6"/>
    <w:rsid w:val="00932EEF"/>
    <w:rsid w:val="009363C4"/>
    <w:rsid w:val="00940046"/>
    <w:rsid w:val="00943B06"/>
    <w:rsid w:val="00955AC3"/>
    <w:rsid w:val="00962772"/>
    <w:rsid w:val="00964AD0"/>
    <w:rsid w:val="009715EE"/>
    <w:rsid w:val="009829FB"/>
    <w:rsid w:val="00985882"/>
    <w:rsid w:val="00986D41"/>
    <w:rsid w:val="00990757"/>
    <w:rsid w:val="0099121B"/>
    <w:rsid w:val="009918A7"/>
    <w:rsid w:val="009950FF"/>
    <w:rsid w:val="009A7524"/>
    <w:rsid w:val="009A7ECA"/>
    <w:rsid w:val="009B3889"/>
    <w:rsid w:val="009B6035"/>
    <w:rsid w:val="009B742D"/>
    <w:rsid w:val="009C00B3"/>
    <w:rsid w:val="009C06F7"/>
    <w:rsid w:val="009C7D3C"/>
    <w:rsid w:val="009C7D4A"/>
    <w:rsid w:val="009D057D"/>
    <w:rsid w:val="009D0888"/>
    <w:rsid w:val="009D0D62"/>
    <w:rsid w:val="009D445D"/>
    <w:rsid w:val="009D59FE"/>
    <w:rsid w:val="009E2FBC"/>
    <w:rsid w:val="009E68C0"/>
    <w:rsid w:val="009F2977"/>
    <w:rsid w:val="009F3845"/>
    <w:rsid w:val="009F3B76"/>
    <w:rsid w:val="00A0442B"/>
    <w:rsid w:val="00A10193"/>
    <w:rsid w:val="00A13E3C"/>
    <w:rsid w:val="00A14768"/>
    <w:rsid w:val="00A17F0F"/>
    <w:rsid w:val="00A20999"/>
    <w:rsid w:val="00A26C05"/>
    <w:rsid w:val="00A326C9"/>
    <w:rsid w:val="00A34EC8"/>
    <w:rsid w:val="00A35EB4"/>
    <w:rsid w:val="00A3604F"/>
    <w:rsid w:val="00A40C2D"/>
    <w:rsid w:val="00A413BA"/>
    <w:rsid w:val="00A41829"/>
    <w:rsid w:val="00A42EED"/>
    <w:rsid w:val="00A43BD8"/>
    <w:rsid w:val="00A4754B"/>
    <w:rsid w:val="00A52A84"/>
    <w:rsid w:val="00A57D81"/>
    <w:rsid w:val="00A6312B"/>
    <w:rsid w:val="00A765F9"/>
    <w:rsid w:val="00A81B18"/>
    <w:rsid w:val="00A83146"/>
    <w:rsid w:val="00A84104"/>
    <w:rsid w:val="00A860A0"/>
    <w:rsid w:val="00A92268"/>
    <w:rsid w:val="00A9499A"/>
    <w:rsid w:val="00AA3D57"/>
    <w:rsid w:val="00AB0192"/>
    <w:rsid w:val="00AB0BF6"/>
    <w:rsid w:val="00AB675E"/>
    <w:rsid w:val="00AB78F1"/>
    <w:rsid w:val="00AC00B1"/>
    <w:rsid w:val="00AC2DB4"/>
    <w:rsid w:val="00AC3DB5"/>
    <w:rsid w:val="00AD0086"/>
    <w:rsid w:val="00AD16AC"/>
    <w:rsid w:val="00AD18D4"/>
    <w:rsid w:val="00AE63E3"/>
    <w:rsid w:val="00AE7E2E"/>
    <w:rsid w:val="00AF10AA"/>
    <w:rsid w:val="00AF4B38"/>
    <w:rsid w:val="00B1426B"/>
    <w:rsid w:val="00B171C2"/>
    <w:rsid w:val="00B24B24"/>
    <w:rsid w:val="00B32C59"/>
    <w:rsid w:val="00B3378C"/>
    <w:rsid w:val="00B40296"/>
    <w:rsid w:val="00B417FD"/>
    <w:rsid w:val="00B520E7"/>
    <w:rsid w:val="00B575C3"/>
    <w:rsid w:val="00B61E9C"/>
    <w:rsid w:val="00B62027"/>
    <w:rsid w:val="00B625AC"/>
    <w:rsid w:val="00B62D9B"/>
    <w:rsid w:val="00B831EA"/>
    <w:rsid w:val="00B84BF8"/>
    <w:rsid w:val="00B9147A"/>
    <w:rsid w:val="00B9394E"/>
    <w:rsid w:val="00B945E0"/>
    <w:rsid w:val="00BA0ED9"/>
    <w:rsid w:val="00BB16AF"/>
    <w:rsid w:val="00BC0871"/>
    <w:rsid w:val="00BC0D77"/>
    <w:rsid w:val="00BC110B"/>
    <w:rsid w:val="00BC3856"/>
    <w:rsid w:val="00BD080C"/>
    <w:rsid w:val="00BD162A"/>
    <w:rsid w:val="00BE269F"/>
    <w:rsid w:val="00BE3D53"/>
    <w:rsid w:val="00BF1F61"/>
    <w:rsid w:val="00BF21E4"/>
    <w:rsid w:val="00C042C1"/>
    <w:rsid w:val="00C06C30"/>
    <w:rsid w:val="00C1220D"/>
    <w:rsid w:val="00C15507"/>
    <w:rsid w:val="00C2202B"/>
    <w:rsid w:val="00C26807"/>
    <w:rsid w:val="00C33B1C"/>
    <w:rsid w:val="00C33F64"/>
    <w:rsid w:val="00C357BE"/>
    <w:rsid w:val="00C45F50"/>
    <w:rsid w:val="00C81F10"/>
    <w:rsid w:val="00C835CB"/>
    <w:rsid w:val="00C84B18"/>
    <w:rsid w:val="00C86712"/>
    <w:rsid w:val="00C95DE9"/>
    <w:rsid w:val="00CA1876"/>
    <w:rsid w:val="00CA28D1"/>
    <w:rsid w:val="00CA29D7"/>
    <w:rsid w:val="00CA38A6"/>
    <w:rsid w:val="00CA771C"/>
    <w:rsid w:val="00CB1429"/>
    <w:rsid w:val="00CB78A1"/>
    <w:rsid w:val="00CC296B"/>
    <w:rsid w:val="00CC73E6"/>
    <w:rsid w:val="00CE56D6"/>
    <w:rsid w:val="00CF04A6"/>
    <w:rsid w:val="00CF29E3"/>
    <w:rsid w:val="00CF6FD5"/>
    <w:rsid w:val="00CF7123"/>
    <w:rsid w:val="00D04592"/>
    <w:rsid w:val="00D10AB7"/>
    <w:rsid w:val="00D140B5"/>
    <w:rsid w:val="00D145A7"/>
    <w:rsid w:val="00D162E1"/>
    <w:rsid w:val="00D23195"/>
    <w:rsid w:val="00D33453"/>
    <w:rsid w:val="00D36D04"/>
    <w:rsid w:val="00D45C5E"/>
    <w:rsid w:val="00D47974"/>
    <w:rsid w:val="00D5033A"/>
    <w:rsid w:val="00D51F79"/>
    <w:rsid w:val="00D5211F"/>
    <w:rsid w:val="00D604D1"/>
    <w:rsid w:val="00D72419"/>
    <w:rsid w:val="00D72FA6"/>
    <w:rsid w:val="00D80DA1"/>
    <w:rsid w:val="00D84654"/>
    <w:rsid w:val="00D849AD"/>
    <w:rsid w:val="00D872A2"/>
    <w:rsid w:val="00D878B5"/>
    <w:rsid w:val="00D90C41"/>
    <w:rsid w:val="00D92269"/>
    <w:rsid w:val="00DB2A55"/>
    <w:rsid w:val="00DB424E"/>
    <w:rsid w:val="00DC0575"/>
    <w:rsid w:val="00DD1E9F"/>
    <w:rsid w:val="00DD341D"/>
    <w:rsid w:val="00DF0489"/>
    <w:rsid w:val="00DF26A8"/>
    <w:rsid w:val="00DF4925"/>
    <w:rsid w:val="00DF774D"/>
    <w:rsid w:val="00E1799A"/>
    <w:rsid w:val="00E22FC2"/>
    <w:rsid w:val="00E23EDC"/>
    <w:rsid w:val="00E24736"/>
    <w:rsid w:val="00E30431"/>
    <w:rsid w:val="00E31B7B"/>
    <w:rsid w:val="00E366FB"/>
    <w:rsid w:val="00E459C9"/>
    <w:rsid w:val="00E464DD"/>
    <w:rsid w:val="00E52812"/>
    <w:rsid w:val="00E538F0"/>
    <w:rsid w:val="00E61488"/>
    <w:rsid w:val="00E67D28"/>
    <w:rsid w:val="00E74A8F"/>
    <w:rsid w:val="00E83615"/>
    <w:rsid w:val="00E93A0D"/>
    <w:rsid w:val="00E975FE"/>
    <w:rsid w:val="00EA4A12"/>
    <w:rsid w:val="00EA6CCD"/>
    <w:rsid w:val="00EB10BB"/>
    <w:rsid w:val="00EB54B1"/>
    <w:rsid w:val="00EB6E2B"/>
    <w:rsid w:val="00EC44A2"/>
    <w:rsid w:val="00EC59FB"/>
    <w:rsid w:val="00ED54B1"/>
    <w:rsid w:val="00EE1D9E"/>
    <w:rsid w:val="00EE5444"/>
    <w:rsid w:val="00EE5B98"/>
    <w:rsid w:val="00EF1E18"/>
    <w:rsid w:val="00EF7803"/>
    <w:rsid w:val="00F07F6A"/>
    <w:rsid w:val="00F10C42"/>
    <w:rsid w:val="00F11A66"/>
    <w:rsid w:val="00F148F2"/>
    <w:rsid w:val="00F1501E"/>
    <w:rsid w:val="00F20834"/>
    <w:rsid w:val="00F25B4B"/>
    <w:rsid w:val="00F35BDF"/>
    <w:rsid w:val="00F36D01"/>
    <w:rsid w:val="00F37027"/>
    <w:rsid w:val="00F43489"/>
    <w:rsid w:val="00F45200"/>
    <w:rsid w:val="00F5252B"/>
    <w:rsid w:val="00F52BC2"/>
    <w:rsid w:val="00F621EF"/>
    <w:rsid w:val="00F63BDC"/>
    <w:rsid w:val="00F65272"/>
    <w:rsid w:val="00F71497"/>
    <w:rsid w:val="00F80A52"/>
    <w:rsid w:val="00F83337"/>
    <w:rsid w:val="00F86475"/>
    <w:rsid w:val="00F86B1E"/>
    <w:rsid w:val="00F9230B"/>
    <w:rsid w:val="00FA6040"/>
    <w:rsid w:val="00FB2F7C"/>
    <w:rsid w:val="00FB48C1"/>
    <w:rsid w:val="00FC47EE"/>
    <w:rsid w:val="00FD22C9"/>
    <w:rsid w:val="00FD5B50"/>
    <w:rsid w:val="00FE539C"/>
    <w:rsid w:val="00FE70A3"/>
    <w:rsid w:val="00FF07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E8D"/>
    <w:pPr>
      <w:spacing w:line="240" w:lineRule="exact"/>
    </w:pPr>
    <w:rPr>
      <w:color w:val="333333"/>
      <w:sz w:val="18"/>
      <w:szCs w:val="24"/>
    </w:rPr>
  </w:style>
  <w:style w:type="paragraph" w:styleId="Rubrik1">
    <w:name w:val="heading 1"/>
    <w:next w:val="Normal"/>
    <w:qFormat/>
    <w:rsid w:val="006D6903"/>
    <w:pPr>
      <w:keepNext/>
      <w:spacing w:before="240" w:after="60"/>
      <w:outlineLvl w:val="0"/>
    </w:pPr>
    <w:rPr>
      <w:rFonts w:ascii="TradeGothic" w:hAnsi="TradeGothic" w:cs="Arial"/>
      <w:b/>
      <w:bCs/>
      <w:color w:val="333333"/>
      <w:kern w:val="32"/>
      <w:sz w:val="24"/>
      <w:szCs w:val="32"/>
    </w:rPr>
  </w:style>
  <w:style w:type="paragraph" w:styleId="Rubrik2">
    <w:name w:val="heading 2"/>
    <w:basedOn w:val="Rubrik1"/>
    <w:next w:val="Normal"/>
    <w:qFormat/>
    <w:rsid w:val="000D7E8D"/>
    <w:pPr>
      <w:outlineLvl w:val="1"/>
    </w:pPr>
    <w:rPr>
      <w:bCs w:val="0"/>
      <w:iCs/>
      <w:sz w:val="18"/>
      <w:szCs w:val="28"/>
    </w:rPr>
  </w:style>
  <w:style w:type="paragraph" w:styleId="Rubrik3">
    <w:name w:val="heading 3"/>
    <w:basedOn w:val="Normal"/>
    <w:next w:val="Normal"/>
    <w:qFormat/>
    <w:rsid w:val="00F52BC2"/>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5241"/>
    <w:rPr>
      <w:strike w:val="0"/>
      <w:dstrike w:val="0"/>
      <w:color w:val="00CCFF"/>
      <w:u w:val="none"/>
      <w:effect w:val="none"/>
    </w:rPr>
  </w:style>
  <w:style w:type="paragraph" w:customStyle="1" w:styleId="style39">
    <w:name w:val="style39"/>
    <w:basedOn w:val="Normal"/>
    <w:rsid w:val="00445241"/>
    <w:pPr>
      <w:spacing w:before="100" w:beforeAutospacing="1" w:after="100" w:afterAutospacing="1" w:line="255" w:lineRule="atLeast"/>
    </w:pPr>
    <w:rPr>
      <w:rFonts w:ascii="Verdana" w:hAnsi="Verdana"/>
      <w:color w:val="666666"/>
      <w:sz w:val="15"/>
      <w:szCs w:val="15"/>
    </w:rPr>
  </w:style>
  <w:style w:type="character" w:styleId="Betoning">
    <w:name w:val="Emphasis"/>
    <w:basedOn w:val="Standardstycketeckensnitt"/>
    <w:uiPriority w:val="20"/>
    <w:qFormat/>
    <w:rsid w:val="00EB6E2B"/>
    <w:rPr>
      <w:i/>
      <w:iCs/>
    </w:rPr>
  </w:style>
  <w:style w:type="character" w:styleId="Stark">
    <w:name w:val="Strong"/>
    <w:basedOn w:val="Standardstycketeckensnitt"/>
    <w:uiPriority w:val="22"/>
    <w:qFormat/>
    <w:rsid w:val="00B417FD"/>
    <w:rPr>
      <w:b/>
      <w:bCs/>
    </w:rPr>
  </w:style>
  <w:style w:type="paragraph" w:styleId="Ballongtext">
    <w:name w:val="Balloon Text"/>
    <w:basedOn w:val="Normal"/>
    <w:link w:val="BallongtextChar"/>
    <w:rsid w:val="005D3007"/>
    <w:pPr>
      <w:spacing w:line="240" w:lineRule="auto"/>
    </w:pPr>
    <w:rPr>
      <w:rFonts w:ascii="Tahoma" w:hAnsi="Tahoma" w:cs="Tahoma"/>
      <w:sz w:val="16"/>
      <w:szCs w:val="16"/>
    </w:rPr>
  </w:style>
  <w:style w:type="paragraph" w:styleId="Sidhuvud">
    <w:name w:val="header"/>
    <w:basedOn w:val="Normal"/>
    <w:semiHidden/>
    <w:rsid w:val="00346055"/>
    <w:pPr>
      <w:tabs>
        <w:tab w:val="center" w:pos="4536"/>
        <w:tab w:val="right" w:pos="9072"/>
      </w:tabs>
    </w:pPr>
  </w:style>
  <w:style w:type="paragraph" w:styleId="Sidfot">
    <w:name w:val="footer"/>
    <w:basedOn w:val="Normal"/>
    <w:semiHidden/>
    <w:rsid w:val="00346055"/>
    <w:pPr>
      <w:tabs>
        <w:tab w:val="center" w:pos="4536"/>
        <w:tab w:val="right" w:pos="9072"/>
      </w:tabs>
    </w:pPr>
  </w:style>
  <w:style w:type="character" w:customStyle="1" w:styleId="BallongtextChar">
    <w:name w:val="Ballongtext Char"/>
    <w:basedOn w:val="Standardstycketeckensnitt"/>
    <w:link w:val="Ballongtext"/>
    <w:rsid w:val="005D3007"/>
    <w:rPr>
      <w:rFonts w:ascii="Tahoma" w:hAnsi="Tahoma" w:cs="Tahoma"/>
      <w:color w:val="333333"/>
      <w:sz w:val="16"/>
      <w:szCs w:val="16"/>
    </w:rPr>
  </w:style>
  <w:style w:type="table" w:styleId="Tabellrutnt">
    <w:name w:val="Table Grid"/>
    <w:basedOn w:val="Normaltabell"/>
    <w:semiHidden/>
    <w:rsid w:val="000D7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geenderad">
    <w:name w:val="Angeåenderad"/>
    <w:basedOn w:val="Normal"/>
    <w:semiHidden/>
    <w:rsid w:val="00EA6CCD"/>
    <w:pPr>
      <w:spacing w:after="240"/>
    </w:pPr>
    <w:rPr>
      <w:sz w:val="28"/>
    </w:rPr>
  </w:style>
  <w:style w:type="numbering" w:customStyle="1" w:styleId="FormatmallPunktlista">
    <w:name w:val="Formatmall Punktlista"/>
    <w:basedOn w:val="Ingenlista"/>
    <w:rsid w:val="00F52BC2"/>
    <w:pPr>
      <w:numPr>
        <w:numId w:val="5"/>
      </w:numPr>
    </w:pPr>
  </w:style>
  <w:style w:type="paragraph" w:styleId="Dokumentversikt">
    <w:name w:val="Document Map"/>
    <w:basedOn w:val="Normal"/>
    <w:semiHidden/>
    <w:rsid w:val="00883844"/>
    <w:pPr>
      <w:shd w:val="clear" w:color="auto" w:fill="000080"/>
    </w:pPr>
    <w:rPr>
      <w:rFonts w:ascii="Tahoma" w:hAnsi="Tahoma" w:cs="Tahoma"/>
      <w:szCs w:val="20"/>
    </w:rPr>
  </w:style>
  <w:style w:type="paragraph" w:styleId="Liststycke">
    <w:name w:val="List Paragraph"/>
    <w:basedOn w:val="Normal"/>
    <w:uiPriority w:val="34"/>
    <w:qFormat/>
    <w:rsid w:val="00336692"/>
    <w:pPr>
      <w:ind w:left="720"/>
      <w:contextualSpacing/>
    </w:pPr>
  </w:style>
  <w:style w:type="paragraph" w:styleId="Oformateradtext">
    <w:name w:val="Plain Text"/>
    <w:basedOn w:val="Normal"/>
    <w:link w:val="OformateradtextChar"/>
    <w:uiPriority w:val="99"/>
    <w:unhideWhenUsed/>
    <w:rsid w:val="00F25B4B"/>
    <w:pPr>
      <w:spacing w:line="240" w:lineRule="auto"/>
    </w:pPr>
    <w:rPr>
      <w:rFonts w:ascii="Calibri" w:eastAsiaTheme="minorHAnsi" w:hAnsi="Calibri" w:cstheme="minorBidi"/>
      <w:color w:val="auto"/>
      <w:sz w:val="22"/>
      <w:szCs w:val="21"/>
      <w:lang w:eastAsia="en-US"/>
    </w:rPr>
  </w:style>
  <w:style w:type="character" w:customStyle="1" w:styleId="OformateradtextChar">
    <w:name w:val="Oformaterad text Char"/>
    <w:basedOn w:val="Standardstycketeckensnitt"/>
    <w:link w:val="Oformateradtext"/>
    <w:uiPriority w:val="99"/>
    <w:rsid w:val="00F25B4B"/>
    <w:rPr>
      <w:rFonts w:ascii="Calibri" w:eastAsiaTheme="minorHAnsi" w:hAnsi="Calibri" w:cstheme="minorBidi"/>
      <w:sz w:val="22"/>
      <w:szCs w:val="21"/>
      <w:lang w:eastAsia="en-US"/>
    </w:rPr>
  </w:style>
  <w:style w:type="paragraph" w:styleId="Normalwebb">
    <w:name w:val="Normal (Web)"/>
    <w:basedOn w:val="Normal"/>
    <w:uiPriority w:val="99"/>
    <w:unhideWhenUsed/>
    <w:rsid w:val="00D145A7"/>
    <w:pPr>
      <w:spacing w:line="240" w:lineRule="auto"/>
    </w:pPr>
    <w:rPr>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E8D"/>
    <w:pPr>
      <w:spacing w:line="240" w:lineRule="exact"/>
    </w:pPr>
    <w:rPr>
      <w:color w:val="333333"/>
      <w:sz w:val="18"/>
      <w:szCs w:val="24"/>
    </w:rPr>
  </w:style>
  <w:style w:type="paragraph" w:styleId="Rubrik1">
    <w:name w:val="heading 1"/>
    <w:next w:val="Normal"/>
    <w:qFormat/>
    <w:rsid w:val="006D6903"/>
    <w:pPr>
      <w:keepNext/>
      <w:spacing w:before="240" w:after="60"/>
      <w:outlineLvl w:val="0"/>
    </w:pPr>
    <w:rPr>
      <w:rFonts w:ascii="TradeGothic" w:hAnsi="TradeGothic" w:cs="Arial"/>
      <w:b/>
      <w:bCs/>
      <w:color w:val="333333"/>
      <w:kern w:val="32"/>
      <w:sz w:val="24"/>
      <w:szCs w:val="32"/>
    </w:rPr>
  </w:style>
  <w:style w:type="paragraph" w:styleId="Rubrik2">
    <w:name w:val="heading 2"/>
    <w:basedOn w:val="Rubrik1"/>
    <w:next w:val="Normal"/>
    <w:qFormat/>
    <w:rsid w:val="000D7E8D"/>
    <w:pPr>
      <w:outlineLvl w:val="1"/>
    </w:pPr>
    <w:rPr>
      <w:bCs w:val="0"/>
      <w:iCs/>
      <w:sz w:val="18"/>
      <w:szCs w:val="28"/>
    </w:rPr>
  </w:style>
  <w:style w:type="paragraph" w:styleId="Rubrik3">
    <w:name w:val="heading 3"/>
    <w:basedOn w:val="Normal"/>
    <w:next w:val="Normal"/>
    <w:qFormat/>
    <w:rsid w:val="00F52BC2"/>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5241"/>
    <w:rPr>
      <w:strike w:val="0"/>
      <w:dstrike w:val="0"/>
      <w:color w:val="00CCFF"/>
      <w:u w:val="none"/>
      <w:effect w:val="none"/>
    </w:rPr>
  </w:style>
  <w:style w:type="paragraph" w:customStyle="1" w:styleId="style39">
    <w:name w:val="style39"/>
    <w:basedOn w:val="Normal"/>
    <w:rsid w:val="00445241"/>
    <w:pPr>
      <w:spacing w:before="100" w:beforeAutospacing="1" w:after="100" w:afterAutospacing="1" w:line="255" w:lineRule="atLeast"/>
    </w:pPr>
    <w:rPr>
      <w:rFonts w:ascii="Verdana" w:hAnsi="Verdana"/>
      <w:color w:val="666666"/>
      <w:sz w:val="15"/>
      <w:szCs w:val="15"/>
    </w:rPr>
  </w:style>
  <w:style w:type="character" w:styleId="Betoning">
    <w:name w:val="Emphasis"/>
    <w:basedOn w:val="Standardstycketeckensnitt"/>
    <w:uiPriority w:val="20"/>
    <w:qFormat/>
    <w:rsid w:val="00EB6E2B"/>
    <w:rPr>
      <w:i/>
      <w:iCs/>
    </w:rPr>
  </w:style>
  <w:style w:type="character" w:styleId="Stark">
    <w:name w:val="Strong"/>
    <w:basedOn w:val="Standardstycketeckensnitt"/>
    <w:uiPriority w:val="22"/>
    <w:qFormat/>
    <w:rsid w:val="00B417FD"/>
    <w:rPr>
      <w:b/>
      <w:bCs/>
    </w:rPr>
  </w:style>
  <w:style w:type="paragraph" w:styleId="Ballongtext">
    <w:name w:val="Balloon Text"/>
    <w:basedOn w:val="Normal"/>
    <w:link w:val="BallongtextChar"/>
    <w:rsid w:val="005D3007"/>
    <w:pPr>
      <w:spacing w:line="240" w:lineRule="auto"/>
    </w:pPr>
    <w:rPr>
      <w:rFonts w:ascii="Tahoma" w:hAnsi="Tahoma" w:cs="Tahoma"/>
      <w:sz w:val="16"/>
      <w:szCs w:val="16"/>
    </w:rPr>
  </w:style>
  <w:style w:type="paragraph" w:styleId="Sidhuvud">
    <w:name w:val="header"/>
    <w:basedOn w:val="Normal"/>
    <w:semiHidden/>
    <w:rsid w:val="00346055"/>
    <w:pPr>
      <w:tabs>
        <w:tab w:val="center" w:pos="4536"/>
        <w:tab w:val="right" w:pos="9072"/>
      </w:tabs>
    </w:pPr>
  </w:style>
  <w:style w:type="paragraph" w:styleId="Sidfot">
    <w:name w:val="footer"/>
    <w:basedOn w:val="Normal"/>
    <w:semiHidden/>
    <w:rsid w:val="00346055"/>
    <w:pPr>
      <w:tabs>
        <w:tab w:val="center" w:pos="4536"/>
        <w:tab w:val="right" w:pos="9072"/>
      </w:tabs>
    </w:pPr>
  </w:style>
  <w:style w:type="character" w:customStyle="1" w:styleId="BallongtextChar">
    <w:name w:val="Ballongtext Char"/>
    <w:basedOn w:val="Standardstycketeckensnitt"/>
    <w:link w:val="Ballongtext"/>
    <w:rsid w:val="005D3007"/>
    <w:rPr>
      <w:rFonts w:ascii="Tahoma" w:hAnsi="Tahoma" w:cs="Tahoma"/>
      <w:color w:val="333333"/>
      <w:sz w:val="16"/>
      <w:szCs w:val="16"/>
    </w:rPr>
  </w:style>
  <w:style w:type="table" w:styleId="Tabellrutnt">
    <w:name w:val="Table Grid"/>
    <w:basedOn w:val="Normaltabell"/>
    <w:semiHidden/>
    <w:rsid w:val="000D7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geenderad">
    <w:name w:val="Angeåenderad"/>
    <w:basedOn w:val="Normal"/>
    <w:semiHidden/>
    <w:rsid w:val="00EA6CCD"/>
    <w:pPr>
      <w:spacing w:after="240"/>
    </w:pPr>
    <w:rPr>
      <w:sz w:val="28"/>
    </w:rPr>
  </w:style>
  <w:style w:type="numbering" w:customStyle="1" w:styleId="FormatmallPunktlista">
    <w:name w:val="Formatmall Punktlista"/>
    <w:basedOn w:val="Ingenlista"/>
    <w:rsid w:val="00F52BC2"/>
    <w:pPr>
      <w:numPr>
        <w:numId w:val="5"/>
      </w:numPr>
    </w:pPr>
  </w:style>
  <w:style w:type="paragraph" w:styleId="Dokumentversikt">
    <w:name w:val="Document Map"/>
    <w:basedOn w:val="Normal"/>
    <w:semiHidden/>
    <w:rsid w:val="00883844"/>
    <w:pPr>
      <w:shd w:val="clear" w:color="auto" w:fill="000080"/>
    </w:pPr>
    <w:rPr>
      <w:rFonts w:ascii="Tahoma" w:hAnsi="Tahoma" w:cs="Tahoma"/>
      <w:szCs w:val="20"/>
    </w:rPr>
  </w:style>
  <w:style w:type="paragraph" w:styleId="Liststycke">
    <w:name w:val="List Paragraph"/>
    <w:basedOn w:val="Normal"/>
    <w:uiPriority w:val="34"/>
    <w:qFormat/>
    <w:rsid w:val="00336692"/>
    <w:pPr>
      <w:ind w:left="720"/>
      <w:contextualSpacing/>
    </w:pPr>
  </w:style>
  <w:style w:type="paragraph" w:styleId="Oformateradtext">
    <w:name w:val="Plain Text"/>
    <w:basedOn w:val="Normal"/>
    <w:link w:val="OformateradtextChar"/>
    <w:uiPriority w:val="99"/>
    <w:unhideWhenUsed/>
    <w:rsid w:val="00F25B4B"/>
    <w:pPr>
      <w:spacing w:line="240" w:lineRule="auto"/>
    </w:pPr>
    <w:rPr>
      <w:rFonts w:ascii="Calibri" w:eastAsiaTheme="minorHAnsi" w:hAnsi="Calibri" w:cstheme="minorBidi"/>
      <w:color w:val="auto"/>
      <w:sz w:val="22"/>
      <w:szCs w:val="21"/>
      <w:lang w:eastAsia="en-US"/>
    </w:rPr>
  </w:style>
  <w:style w:type="character" w:customStyle="1" w:styleId="OformateradtextChar">
    <w:name w:val="Oformaterad text Char"/>
    <w:basedOn w:val="Standardstycketeckensnitt"/>
    <w:link w:val="Oformateradtext"/>
    <w:uiPriority w:val="99"/>
    <w:rsid w:val="00F25B4B"/>
    <w:rPr>
      <w:rFonts w:ascii="Calibri" w:eastAsiaTheme="minorHAnsi" w:hAnsi="Calibri" w:cstheme="minorBidi"/>
      <w:sz w:val="22"/>
      <w:szCs w:val="21"/>
      <w:lang w:eastAsia="en-US"/>
    </w:rPr>
  </w:style>
  <w:style w:type="paragraph" w:styleId="Normalwebb">
    <w:name w:val="Normal (Web)"/>
    <w:basedOn w:val="Normal"/>
    <w:uiPriority w:val="99"/>
    <w:unhideWhenUsed/>
    <w:rsid w:val="00D145A7"/>
    <w:pPr>
      <w:spacing w:line="240" w:lineRule="auto"/>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040">
      <w:bodyDiv w:val="1"/>
      <w:marLeft w:val="0"/>
      <w:marRight w:val="0"/>
      <w:marTop w:val="0"/>
      <w:marBottom w:val="0"/>
      <w:divBdr>
        <w:top w:val="none" w:sz="0" w:space="0" w:color="auto"/>
        <w:left w:val="none" w:sz="0" w:space="0" w:color="auto"/>
        <w:bottom w:val="none" w:sz="0" w:space="0" w:color="auto"/>
        <w:right w:val="none" w:sz="0" w:space="0" w:color="auto"/>
      </w:divBdr>
    </w:div>
    <w:div w:id="133179684">
      <w:bodyDiv w:val="1"/>
      <w:marLeft w:val="0"/>
      <w:marRight w:val="0"/>
      <w:marTop w:val="0"/>
      <w:marBottom w:val="0"/>
      <w:divBdr>
        <w:top w:val="none" w:sz="0" w:space="0" w:color="auto"/>
        <w:left w:val="none" w:sz="0" w:space="0" w:color="auto"/>
        <w:bottom w:val="none" w:sz="0" w:space="0" w:color="auto"/>
        <w:right w:val="none" w:sz="0" w:space="0" w:color="auto"/>
      </w:divBdr>
    </w:div>
    <w:div w:id="171140931">
      <w:bodyDiv w:val="1"/>
      <w:marLeft w:val="0"/>
      <w:marRight w:val="0"/>
      <w:marTop w:val="0"/>
      <w:marBottom w:val="0"/>
      <w:divBdr>
        <w:top w:val="none" w:sz="0" w:space="0" w:color="auto"/>
        <w:left w:val="none" w:sz="0" w:space="0" w:color="auto"/>
        <w:bottom w:val="none" w:sz="0" w:space="0" w:color="auto"/>
        <w:right w:val="none" w:sz="0" w:space="0" w:color="auto"/>
      </w:divBdr>
    </w:div>
    <w:div w:id="865213105">
      <w:bodyDiv w:val="1"/>
      <w:marLeft w:val="0"/>
      <w:marRight w:val="0"/>
      <w:marTop w:val="0"/>
      <w:marBottom w:val="0"/>
      <w:divBdr>
        <w:top w:val="none" w:sz="0" w:space="0" w:color="auto"/>
        <w:left w:val="none" w:sz="0" w:space="0" w:color="auto"/>
        <w:bottom w:val="none" w:sz="0" w:space="0" w:color="auto"/>
        <w:right w:val="none" w:sz="0" w:space="0" w:color="auto"/>
      </w:divBdr>
    </w:div>
    <w:div w:id="920797258">
      <w:bodyDiv w:val="1"/>
      <w:marLeft w:val="0"/>
      <w:marRight w:val="0"/>
      <w:marTop w:val="0"/>
      <w:marBottom w:val="0"/>
      <w:divBdr>
        <w:top w:val="none" w:sz="0" w:space="0" w:color="auto"/>
        <w:left w:val="none" w:sz="0" w:space="0" w:color="auto"/>
        <w:bottom w:val="none" w:sz="0" w:space="0" w:color="auto"/>
        <w:right w:val="none" w:sz="0" w:space="0" w:color="auto"/>
      </w:divBdr>
      <w:divsChild>
        <w:div w:id="304749241">
          <w:marLeft w:val="0"/>
          <w:marRight w:val="0"/>
          <w:marTop w:val="0"/>
          <w:marBottom w:val="0"/>
          <w:divBdr>
            <w:top w:val="none" w:sz="0" w:space="0" w:color="auto"/>
            <w:left w:val="none" w:sz="0" w:space="0" w:color="auto"/>
            <w:bottom w:val="none" w:sz="0" w:space="0" w:color="auto"/>
            <w:right w:val="none" w:sz="0" w:space="0" w:color="auto"/>
          </w:divBdr>
          <w:divsChild>
            <w:div w:id="12774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1366">
      <w:bodyDiv w:val="1"/>
      <w:marLeft w:val="0"/>
      <w:marRight w:val="0"/>
      <w:marTop w:val="0"/>
      <w:marBottom w:val="0"/>
      <w:divBdr>
        <w:top w:val="none" w:sz="0" w:space="0" w:color="auto"/>
        <w:left w:val="none" w:sz="0" w:space="0" w:color="auto"/>
        <w:bottom w:val="none" w:sz="0" w:space="0" w:color="auto"/>
        <w:right w:val="none" w:sz="0" w:space="0" w:color="auto"/>
      </w:divBdr>
    </w:div>
    <w:div w:id="950362105">
      <w:bodyDiv w:val="1"/>
      <w:marLeft w:val="0"/>
      <w:marRight w:val="0"/>
      <w:marTop w:val="0"/>
      <w:marBottom w:val="0"/>
      <w:divBdr>
        <w:top w:val="none" w:sz="0" w:space="0" w:color="auto"/>
        <w:left w:val="none" w:sz="0" w:space="0" w:color="auto"/>
        <w:bottom w:val="none" w:sz="0" w:space="0" w:color="auto"/>
        <w:right w:val="none" w:sz="0" w:space="0" w:color="auto"/>
      </w:divBdr>
    </w:div>
    <w:div w:id="1193495721">
      <w:bodyDiv w:val="1"/>
      <w:marLeft w:val="0"/>
      <w:marRight w:val="0"/>
      <w:marTop w:val="0"/>
      <w:marBottom w:val="0"/>
      <w:divBdr>
        <w:top w:val="none" w:sz="0" w:space="0" w:color="auto"/>
        <w:left w:val="none" w:sz="0" w:space="0" w:color="auto"/>
        <w:bottom w:val="none" w:sz="0" w:space="0" w:color="auto"/>
        <w:right w:val="none" w:sz="0" w:space="0" w:color="auto"/>
      </w:divBdr>
    </w:div>
    <w:div w:id="1201934483">
      <w:bodyDiv w:val="1"/>
      <w:marLeft w:val="0"/>
      <w:marRight w:val="0"/>
      <w:marTop w:val="0"/>
      <w:marBottom w:val="0"/>
      <w:divBdr>
        <w:top w:val="none" w:sz="0" w:space="0" w:color="auto"/>
        <w:left w:val="none" w:sz="0" w:space="0" w:color="auto"/>
        <w:bottom w:val="none" w:sz="0" w:space="0" w:color="auto"/>
        <w:right w:val="none" w:sz="0" w:space="0" w:color="auto"/>
      </w:divBdr>
    </w:div>
    <w:div w:id="1502088314">
      <w:bodyDiv w:val="1"/>
      <w:marLeft w:val="0"/>
      <w:marRight w:val="0"/>
      <w:marTop w:val="0"/>
      <w:marBottom w:val="0"/>
      <w:divBdr>
        <w:top w:val="none" w:sz="0" w:space="0" w:color="auto"/>
        <w:left w:val="none" w:sz="0" w:space="0" w:color="auto"/>
        <w:bottom w:val="none" w:sz="0" w:space="0" w:color="auto"/>
        <w:right w:val="none" w:sz="0" w:space="0" w:color="auto"/>
      </w:divBdr>
    </w:div>
    <w:div w:id="1757944930">
      <w:bodyDiv w:val="1"/>
      <w:marLeft w:val="0"/>
      <w:marRight w:val="0"/>
      <w:marTop w:val="0"/>
      <w:marBottom w:val="0"/>
      <w:divBdr>
        <w:top w:val="none" w:sz="0" w:space="0" w:color="auto"/>
        <w:left w:val="none" w:sz="0" w:space="0" w:color="auto"/>
        <w:bottom w:val="none" w:sz="0" w:space="0" w:color="auto"/>
        <w:right w:val="none" w:sz="0" w:space="0" w:color="auto"/>
      </w:divBdr>
      <w:divsChild>
        <w:div w:id="35551393">
          <w:marLeft w:val="0"/>
          <w:marRight w:val="0"/>
          <w:marTop w:val="0"/>
          <w:marBottom w:val="0"/>
          <w:divBdr>
            <w:top w:val="none" w:sz="0" w:space="0" w:color="auto"/>
            <w:left w:val="none" w:sz="0" w:space="0" w:color="auto"/>
            <w:bottom w:val="none" w:sz="0" w:space="0" w:color="auto"/>
            <w:right w:val="none" w:sz="0" w:space="0" w:color="auto"/>
          </w:divBdr>
          <w:divsChild>
            <w:div w:id="13712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70084">
      <w:bodyDiv w:val="1"/>
      <w:marLeft w:val="0"/>
      <w:marRight w:val="0"/>
      <w:marTop w:val="0"/>
      <w:marBottom w:val="0"/>
      <w:divBdr>
        <w:top w:val="none" w:sz="0" w:space="0" w:color="auto"/>
        <w:left w:val="none" w:sz="0" w:space="0" w:color="auto"/>
        <w:bottom w:val="none" w:sz="0" w:space="0" w:color="auto"/>
        <w:right w:val="none" w:sz="0" w:space="0" w:color="auto"/>
      </w:divBdr>
    </w:div>
    <w:div w:id="2003582996">
      <w:bodyDiv w:val="1"/>
      <w:marLeft w:val="0"/>
      <w:marRight w:val="0"/>
      <w:marTop w:val="0"/>
      <w:marBottom w:val="0"/>
      <w:divBdr>
        <w:top w:val="none" w:sz="0" w:space="0" w:color="auto"/>
        <w:left w:val="none" w:sz="0" w:space="0" w:color="auto"/>
        <w:bottom w:val="none" w:sz="0" w:space="0" w:color="auto"/>
        <w:right w:val="none" w:sz="0" w:space="0" w:color="auto"/>
      </w:divBdr>
    </w:div>
    <w:div w:id="205869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tus.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3172</TotalTime>
  <Pages>1</Pages>
  <Words>335</Words>
  <Characters>2150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Ny vandalsäker porttelefon med tillhörande portregister</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vandalsäker porttelefon med tillhörande portregister</dc:title>
  <dc:creator>Aptus User</dc:creator>
  <cp:lastModifiedBy>Fredrik Karlsson</cp:lastModifiedBy>
  <cp:revision>6</cp:revision>
  <cp:lastPrinted>2012-09-03T15:38:00Z</cp:lastPrinted>
  <dcterms:created xsi:type="dcterms:W3CDTF">2015-05-31T18:33:00Z</dcterms:created>
  <dcterms:modified xsi:type="dcterms:W3CDTF">2015-06-01T05:05:00Z</dcterms:modified>
</cp:coreProperties>
</file>