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5C" w:rsidRPr="002C46C1" w:rsidRDefault="004B693A" w:rsidP="002C46C1">
      <w:pPr>
        <w:rPr>
          <w:b/>
        </w:rPr>
      </w:pPr>
      <w:r w:rsidRPr="002C46C1">
        <w:rPr>
          <w:b/>
        </w:rPr>
        <w:t>Nyttårsdrinken 2012 er rosa</w:t>
      </w:r>
      <w:r w:rsidR="00992E5C" w:rsidRPr="002C46C1">
        <w:rPr>
          <w:b/>
        </w:rPr>
        <w:t xml:space="preserve">: </w:t>
      </w:r>
    </w:p>
    <w:p w:rsidR="00992E5C" w:rsidRPr="002C46C1" w:rsidRDefault="00992E5C" w:rsidP="002C46C1">
      <w:pPr>
        <w:rPr>
          <w:b/>
          <w:sz w:val="28"/>
          <w:szCs w:val="28"/>
        </w:rPr>
      </w:pPr>
      <w:r w:rsidRPr="002C46C1">
        <w:rPr>
          <w:b/>
          <w:sz w:val="28"/>
          <w:szCs w:val="28"/>
        </w:rPr>
        <w:t xml:space="preserve">Ønsk 2012 velkommen med </w:t>
      </w:r>
      <w:r w:rsidR="004B693A" w:rsidRPr="002C46C1">
        <w:rPr>
          <w:b/>
          <w:sz w:val="28"/>
          <w:szCs w:val="28"/>
        </w:rPr>
        <w:t>r</w:t>
      </w:r>
      <w:r w:rsidRPr="002C46C1">
        <w:rPr>
          <w:b/>
          <w:sz w:val="28"/>
          <w:szCs w:val="28"/>
        </w:rPr>
        <w:t>osa velkomstdrink</w:t>
      </w:r>
    </w:p>
    <w:p w:rsidR="00992E5C" w:rsidRPr="00A613DC" w:rsidRDefault="00992E5C" w:rsidP="002C46C1"/>
    <w:p w:rsidR="000868E3" w:rsidRDefault="000868E3" w:rsidP="002C46C1">
      <w:r>
        <w:t>Nyttårsfesten skal planlegges ned til siste detalj. Antrekk, mat og dekor er plukket ut, men hva gjør du med velkomstdrinken?</w:t>
      </w:r>
    </w:p>
    <w:p w:rsidR="000868E3" w:rsidRDefault="000868E3" w:rsidP="002C46C1"/>
    <w:p w:rsidR="000868E3" w:rsidRDefault="000868E3" w:rsidP="002C46C1">
      <w:r>
        <w:t xml:space="preserve">De tradisjonelle slumper vel litt </w:t>
      </w:r>
      <w:proofErr w:type="spellStart"/>
      <w:r>
        <w:t>champis</w:t>
      </w:r>
      <w:proofErr w:type="spellEnd"/>
      <w:r>
        <w:t xml:space="preserve"> i glasset og tenker på noe annet, men for deg som virkelig planlegger en affære med stil anbefales det å tenke litt utenfor boksen.</w:t>
      </w:r>
    </w:p>
    <w:p w:rsidR="000868E3" w:rsidRDefault="000868E3" w:rsidP="002C46C1"/>
    <w:p w:rsidR="00992E5C" w:rsidRPr="00A613DC" w:rsidRDefault="000868E3" w:rsidP="002C46C1">
      <w:r>
        <w:t>En</w:t>
      </w:r>
      <w:r w:rsidR="00992E5C" w:rsidRPr="00A613DC">
        <w:t xml:space="preserve"> </w:t>
      </w:r>
      <w:r>
        <w:t xml:space="preserve">forfriskende </w:t>
      </w:r>
      <w:r w:rsidR="00992E5C" w:rsidRPr="00A613DC">
        <w:t>rosa sprudlende dr</w:t>
      </w:r>
      <w:r>
        <w:t>ink</w:t>
      </w:r>
      <w:r w:rsidR="00992E5C" w:rsidRPr="00A613DC">
        <w:t xml:space="preserve"> som passer perfekt til kveldens formål – å ha det gøy!</w:t>
      </w:r>
    </w:p>
    <w:p w:rsidR="00992E5C" w:rsidRPr="00A613DC" w:rsidRDefault="00992E5C" w:rsidP="002C46C1"/>
    <w:p w:rsidR="00992E5C" w:rsidRPr="002C46C1" w:rsidRDefault="000868E3" w:rsidP="002C46C1">
      <w:pPr>
        <w:rPr>
          <w:b/>
        </w:rPr>
      </w:pPr>
      <w:r w:rsidRPr="002C46C1">
        <w:rPr>
          <w:b/>
        </w:rPr>
        <w:t>Rosa perfeksjon</w:t>
      </w:r>
      <w:r w:rsidR="00992E5C" w:rsidRPr="002C46C1">
        <w:rPr>
          <w:b/>
        </w:rPr>
        <w:t>:</w:t>
      </w:r>
    </w:p>
    <w:p w:rsidR="00992E5C" w:rsidRDefault="00992E5C" w:rsidP="002C46C1">
      <w:r w:rsidRPr="00A613DC">
        <w:t xml:space="preserve">Ikke nok med at Pink har et mykt </w:t>
      </w:r>
      <w:proofErr w:type="spellStart"/>
      <w:r w:rsidRPr="00A613DC">
        <w:t>rosaskjær</w:t>
      </w:r>
      <w:proofErr w:type="spellEnd"/>
      <w:r w:rsidRPr="00A613DC">
        <w:t>, massevis av bobler og en duft av solmodne jordbær, men</w:t>
      </w:r>
      <w:r>
        <w:t xml:space="preserve"> prisen tvinger deg ikke heller til å måtte </w:t>
      </w:r>
      <w:r w:rsidR="000868E3">
        <w:t>gå på akkord med andre viktige festdetaljer som de lekre orkideene du har sett deg ut som borddekorasjon</w:t>
      </w:r>
      <w:r>
        <w:t>.</w:t>
      </w:r>
    </w:p>
    <w:p w:rsidR="00992E5C" w:rsidRDefault="00992E5C" w:rsidP="002C46C1"/>
    <w:p w:rsidR="00992E5C" w:rsidRPr="00E03A26" w:rsidRDefault="00992E5C" w:rsidP="002C46C1">
      <w:r w:rsidRPr="00E03A26">
        <w:t xml:space="preserve">– Pink er den perfekte starten på en </w:t>
      </w:r>
      <w:r w:rsidR="000868E3">
        <w:t>venne</w:t>
      </w:r>
      <w:r>
        <w:t>middag</w:t>
      </w:r>
      <w:r w:rsidRPr="00E03A26">
        <w:t>, eller</w:t>
      </w:r>
      <w:r w:rsidR="00966C37">
        <w:t xml:space="preserve"> høydepunktet på </w:t>
      </w:r>
      <w:r w:rsidRPr="00E03A26">
        <w:t xml:space="preserve">en skikkelig </w:t>
      </w:r>
      <w:r w:rsidR="000868E3">
        <w:t>feiring</w:t>
      </w:r>
      <w:r w:rsidRPr="00E03A26">
        <w:t xml:space="preserve">.  Pink byr på rosa bobler både i glasset og blodet sier Karin Juvet, markedsansvarlig for Pink i Norge. </w:t>
      </w:r>
    </w:p>
    <w:p w:rsidR="00992E5C" w:rsidRPr="00E03A26" w:rsidRDefault="00992E5C" w:rsidP="002C46C1"/>
    <w:p w:rsidR="00992E5C" w:rsidRDefault="00992E5C" w:rsidP="002C46C1">
      <w:r>
        <w:t xml:space="preserve">Dersom man trenger enda litt mer krydder på mørke vinternetter anbefaler vinkjenner </w:t>
      </w:r>
      <w:r w:rsidR="000868E3">
        <w:t xml:space="preserve">Niclas </w:t>
      </w:r>
      <w:proofErr w:type="spellStart"/>
      <w:r w:rsidR="000868E3">
        <w:t>Tuomela</w:t>
      </w:r>
      <w:proofErr w:type="spellEnd"/>
      <w:r>
        <w:t xml:space="preserve"> å smelle til med en</w:t>
      </w:r>
      <w:r w:rsidR="000868E3">
        <w:t xml:space="preserve"> Pink Mimosa</w:t>
      </w:r>
      <w:r w:rsidR="00CC471C">
        <w:t xml:space="preserve"> - en stilfull klassiker. </w:t>
      </w:r>
    </w:p>
    <w:p w:rsidR="002C46C1" w:rsidRDefault="002C46C1" w:rsidP="002C46C1"/>
    <w:p w:rsidR="002C46C1" w:rsidRDefault="002C46C1" w:rsidP="002C46C1"/>
    <w:p w:rsidR="002C46C1" w:rsidRPr="001D56D3" w:rsidRDefault="001D56D3" w:rsidP="002C46C1">
      <w:pPr>
        <w:rPr>
          <w:b/>
        </w:rPr>
      </w:pPr>
      <w:r w:rsidRPr="001D56D3">
        <w:rPr>
          <w:b/>
        </w:rPr>
        <w:t>Pink Mimosa</w:t>
      </w:r>
    </w:p>
    <w:p w:rsidR="002C46C1" w:rsidRDefault="002C46C1" w:rsidP="002C46C1">
      <w:r>
        <w:t>Her er oppskriften per person. Enkelt og elegant.</w:t>
      </w:r>
    </w:p>
    <w:p w:rsidR="002C46C1" w:rsidRPr="002C46C1" w:rsidRDefault="002C46C1" w:rsidP="002C46C1">
      <w:pPr>
        <w:rPr>
          <w:lang w:val="sv-SE"/>
        </w:rPr>
      </w:pPr>
    </w:p>
    <w:p w:rsidR="005B4F89" w:rsidRPr="005B4F89" w:rsidRDefault="005B4F89" w:rsidP="002C46C1">
      <w:r>
        <w:rPr>
          <w:lang w:val="sv-SE"/>
        </w:rPr>
        <w:t>1,5</w:t>
      </w:r>
      <w:r w:rsidRPr="005B4F89">
        <w:rPr>
          <w:lang w:val="sv-SE"/>
        </w:rPr>
        <w:t xml:space="preserve"> </w:t>
      </w:r>
      <w:r>
        <w:rPr>
          <w:lang w:val="sv-SE"/>
        </w:rPr>
        <w:t xml:space="preserve">dl </w:t>
      </w:r>
      <w:r w:rsidRPr="005B4F89">
        <w:rPr>
          <w:lang w:val="sv-SE"/>
        </w:rPr>
        <w:t xml:space="preserve">Pink </w:t>
      </w:r>
    </w:p>
    <w:p w:rsidR="005B4F89" w:rsidRPr="005B4F89" w:rsidRDefault="005B4F89" w:rsidP="002C46C1">
      <w:r>
        <w:rPr>
          <w:lang w:val="sv-SE"/>
        </w:rPr>
        <w:t>3,5 dl appelsinjuice</w:t>
      </w:r>
      <w:r w:rsidRPr="005B4F89">
        <w:rPr>
          <w:lang w:val="sv-SE"/>
        </w:rPr>
        <w:t xml:space="preserve"> </w:t>
      </w:r>
    </w:p>
    <w:p w:rsidR="005B4F89" w:rsidRDefault="005B4F89" w:rsidP="002C46C1">
      <w:pPr>
        <w:rPr>
          <w:lang w:val="sv-SE"/>
        </w:rPr>
      </w:pPr>
      <w:r w:rsidRPr="005B4F89">
        <w:rPr>
          <w:lang w:val="sv-SE"/>
        </w:rPr>
        <w:t xml:space="preserve">1 </w:t>
      </w:r>
      <w:r>
        <w:rPr>
          <w:lang w:val="sv-SE"/>
        </w:rPr>
        <w:t>appelsinskive til pynt</w:t>
      </w:r>
      <w:r w:rsidRPr="005B4F89">
        <w:rPr>
          <w:lang w:val="sv-SE"/>
        </w:rPr>
        <w:t xml:space="preserve">  </w:t>
      </w:r>
    </w:p>
    <w:p w:rsidR="005B4F89" w:rsidRPr="005B4F89" w:rsidRDefault="005B4F89" w:rsidP="002C46C1"/>
    <w:p w:rsidR="005B4F89" w:rsidRDefault="005B4F89" w:rsidP="002C46C1">
      <w:pPr>
        <w:rPr>
          <w:lang w:val="sv-SE"/>
        </w:rPr>
      </w:pPr>
      <w:r>
        <w:rPr>
          <w:lang w:val="sv-SE"/>
        </w:rPr>
        <w:t>Fyll et glass med appelsinjuicen, og bruk gjerne blodappelsin hvis du finner.</w:t>
      </w:r>
    </w:p>
    <w:p w:rsidR="005B4F89" w:rsidRPr="005B4F89" w:rsidRDefault="005B4F89" w:rsidP="002C46C1">
      <w:r>
        <w:rPr>
          <w:lang w:val="sv-SE"/>
        </w:rPr>
        <w:t>Hell i Pink og pynt med en lekker appelsinskive.</w:t>
      </w:r>
      <w:r w:rsidRPr="005B4F89">
        <w:rPr>
          <w:lang w:val="sv-SE"/>
        </w:rPr>
        <w:t xml:space="preserve"> </w:t>
      </w:r>
    </w:p>
    <w:p w:rsidR="00992E5C" w:rsidRDefault="00992E5C" w:rsidP="002C46C1"/>
    <w:p w:rsidR="002C46C1" w:rsidRDefault="002C46C1" w:rsidP="002C46C1"/>
    <w:p w:rsidR="002C46C1" w:rsidRDefault="002C46C1" w:rsidP="002C46C1"/>
    <w:p w:rsidR="002C46C1" w:rsidRDefault="002C46C1" w:rsidP="002C46C1"/>
    <w:p w:rsidR="002C46C1" w:rsidRDefault="002C46C1" w:rsidP="002C46C1"/>
    <w:p w:rsidR="002C46C1" w:rsidRDefault="002C46C1" w:rsidP="002C46C1"/>
    <w:p w:rsidR="002C46C1" w:rsidRDefault="002C46C1" w:rsidP="002C46C1"/>
    <w:p w:rsidR="002C46C1" w:rsidRDefault="002C46C1" w:rsidP="002C46C1"/>
    <w:p w:rsidR="002C46C1" w:rsidRDefault="002C46C1" w:rsidP="002C46C1"/>
    <w:p w:rsidR="002C46C1" w:rsidRDefault="002C46C1" w:rsidP="002C46C1"/>
    <w:p w:rsidR="00992E5C" w:rsidRPr="002C46C1" w:rsidRDefault="00EE155A" w:rsidP="002C46C1">
      <w:r>
        <w:t>PRIS: 96</w:t>
      </w:r>
      <w:r w:rsidR="00992E5C" w:rsidRPr="002C46C1">
        <w:t xml:space="preserve">,90,- tilgjengelig på Vinmonopolet fra november. </w:t>
      </w:r>
    </w:p>
    <w:p w:rsidR="00992E5C" w:rsidRPr="002C46C1" w:rsidRDefault="00992E5C" w:rsidP="002C46C1"/>
    <w:p w:rsidR="00992E5C" w:rsidRPr="002C46C1" w:rsidRDefault="00992E5C" w:rsidP="002C46C1">
      <w:r w:rsidRPr="002C46C1">
        <w:t>For mer informasjon, vær vennlig og kontakt:</w:t>
      </w:r>
    </w:p>
    <w:p w:rsidR="00992E5C" w:rsidRPr="002C46C1" w:rsidRDefault="00992E5C" w:rsidP="002C46C1">
      <w:pPr>
        <w:pStyle w:val="section1"/>
        <w:rPr>
          <w:rFonts w:asciiTheme="minorHAnsi" w:hAnsiTheme="minorHAnsi"/>
          <w:sz w:val="22"/>
          <w:szCs w:val="22"/>
          <w:lang w:val="de-DE"/>
        </w:rPr>
      </w:pPr>
      <w:r w:rsidRPr="002C46C1">
        <w:rPr>
          <w:rStyle w:val="Sterk"/>
          <w:rFonts w:asciiTheme="minorHAnsi" w:hAnsiTheme="minorHAnsi"/>
          <w:sz w:val="22"/>
          <w:szCs w:val="22"/>
        </w:rPr>
        <w:t>KATRIN JUVET | </w:t>
      </w:r>
      <w:r w:rsidRPr="002C46C1">
        <w:rPr>
          <w:rFonts w:asciiTheme="minorHAnsi" w:hAnsiTheme="minorHAnsi"/>
          <w:sz w:val="22"/>
          <w:szCs w:val="22"/>
        </w:rPr>
        <w:t>Markedsansvarlig for Pink i Norge</w:t>
      </w:r>
      <w:r w:rsidR="002C46C1">
        <w:rPr>
          <w:rFonts w:asciiTheme="minorHAnsi" w:hAnsiTheme="minorHAnsi"/>
          <w:sz w:val="22"/>
          <w:szCs w:val="22"/>
        </w:rPr>
        <w:br/>
      </w:r>
      <w:r w:rsidRPr="002C46C1">
        <w:rPr>
          <w:rStyle w:val="Sterk"/>
          <w:rFonts w:asciiTheme="minorHAnsi" w:hAnsiTheme="minorHAnsi"/>
          <w:sz w:val="22"/>
          <w:szCs w:val="22"/>
          <w:lang w:val="de-DE"/>
        </w:rPr>
        <w:t>T:</w:t>
      </w:r>
      <w:r w:rsidRPr="002C46C1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gramStart"/>
      <w:r w:rsidRPr="002C46C1">
        <w:rPr>
          <w:rFonts w:asciiTheme="minorHAnsi" w:hAnsiTheme="minorHAnsi"/>
          <w:sz w:val="22"/>
          <w:szCs w:val="22"/>
          <w:lang w:val="de-DE"/>
        </w:rPr>
        <w:t>+47 2389 7800</w:t>
      </w:r>
      <w:proofErr w:type="gramEnd"/>
      <w:r w:rsidRPr="002C46C1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C46C1">
        <w:rPr>
          <w:rStyle w:val="Sterk"/>
          <w:rFonts w:asciiTheme="minorHAnsi" w:hAnsiTheme="minorHAnsi"/>
          <w:sz w:val="22"/>
          <w:szCs w:val="22"/>
          <w:lang w:val="de-DE"/>
        </w:rPr>
        <w:t>|</w:t>
      </w:r>
      <w:r w:rsidRPr="002C46C1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C46C1">
        <w:rPr>
          <w:rStyle w:val="Sterk"/>
          <w:rFonts w:asciiTheme="minorHAnsi" w:hAnsiTheme="minorHAnsi"/>
          <w:sz w:val="22"/>
          <w:szCs w:val="22"/>
          <w:lang w:val="de-DE"/>
        </w:rPr>
        <w:t>M:</w:t>
      </w:r>
      <w:r w:rsidRPr="002C46C1">
        <w:rPr>
          <w:rFonts w:asciiTheme="minorHAnsi" w:hAnsiTheme="minorHAnsi"/>
          <w:sz w:val="22"/>
          <w:szCs w:val="22"/>
          <w:lang w:val="de-DE"/>
        </w:rPr>
        <w:t xml:space="preserve"> +47 9768 4008</w:t>
      </w:r>
      <w:r w:rsidR="002C46C1">
        <w:rPr>
          <w:rFonts w:asciiTheme="minorHAnsi" w:hAnsiTheme="minorHAnsi"/>
          <w:sz w:val="22"/>
          <w:szCs w:val="22"/>
          <w:lang w:val="de-DE"/>
        </w:rPr>
        <w:br/>
      </w:r>
      <w:hyperlink r:id="rId4" w:history="1">
        <w:r w:rsidRPr="002C46C1">
          <w:rPr>
            <w:rStyle w:val="Hyperkobling"/>
            <w:rFonts w:asciiTheme="minorHAnsi" w:hAnsiTheme="minorHAnsi"/>
            <w:color w:val="auto"/>
            <w:sz w:val="22"/>
            <w:szCs w:val="22"/>
            <w:lang w:val="de-DE"/>
          </w:rPr>
          <w:t>katrin.juvet@tweglobal.com</w:t>
        </w:r>
      </w:hyperlink>
    </w:p>
    <w:p w:rsidR="00992E5C" w:rsidRPr="002C46C1" w:rsidRDefault="00992E5C" w:rsidP="002C46C1">
      <w:pPr>
        <w:pStyle w:val="section1"/>
        <w:rPr>
          <w:rFonts w:asciiTheme="minorHAnsi" w:hAnsiTheme="minorHAnsi"/>
          <w:sz w:val="22"/>
          <w:szCs w:val="22"/>
        </w:rPr>
      </w:pPr>
    </w:p>
    <w:p w:rsidR="00992E5C" w:rsidRPr="00B70E08" w:rsidRDefault="00992E5C" w:rsidP="002C46C1"/>
    <w:p w:rsidR="00992E5C" w:rsidRPr="00E03A26" w:rsidRDefault="00992E5C" w:rsidP="002C46C1"/>
    <w:p w:rsidR="00992E5C" w:rsidRPr="00A613DC" w:rsidRDefault="00992E5C" w:rsidP="002C46C1"/>
    <w:p w:rsidR="00C55F6C" w:rsidRDefault="00C55F6C" w:rsidP="002C46C1"/>
    <w:sectPr w:rsidR="00C55F6C" w:rsidSect="00C5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E5C"/>
    <w:rsid w:val="000868E3"/>
    <w:rsid w:val="001D56D3"/>
    <w:rsid w:val="002C46C1"/>
    <w:rsid w:val="00337DAC"/>
    <w:rsid w:val="004B693A"/>
    <w:rsid w:val="005B4F89"/>
    <w:rsid w:val="00762291"/>
    <w:rsid w:val="008F63BC"/>
    <w:rsid w:val="00966C37"/>
    <w:rsid w:val="00992E5C"/>
    <w:rsid w:val="00C55F6C"/>
    <w:rsid w:val="00CC471C"/>
    <w:rsid w:val="00EE155A"/>
    <w:rsid w:val="00F1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C46C1"/>
    <w:pPr>
      <w:spacing w:after="0" w:line="240" w:lineRule="auto"/>
      <w:jc w:val="both"/>
    </w:pPr>
    <w:rPr>
      <w:rFonts w:eastAsia="Times New Roman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92E5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992E5C"/>
    <w:rPr>
      <w:b/>
      <w:bCs/>
    </w:rPr>
  </w:style>
  <w:style w:type="paragraph" w:customStyle="1" w:styleId="section1">
    <w:name w:val="section1"/>
    <w:basedOn w:val="Normal"/>
    <w:rsid w:val="00992E5C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rin.juvet@twegloba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PR-Operatørene AS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Falch</dc:creator>
  <cp:keywords/>
  <dc:description/>
  <cp:lastModifiedBy>Marie Louise Falch</cp:lastModifiedBy>
  <cp:revision>6</cp:revision>
  <dcterms:created xsi:type="dcterms:W3CDTF">2011-10-19T12:59:00Z</dcterms:created>
  <dcterms:modified xsi:type="dcterms:W3CDTF">2011-10-26T10:37:00Z</dcterms:modified>
</cp:coreProperties>
</file>