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7F" w:rsidRPr="00253A7F" w:rsidRDefault="00253A7F" w:rsidP="00253A7F">
      <w:pPr>
        <w:spacing w:after="0" w:line="240" w:lineRule="auto"/>
        <w:rPr>
          <w:rFonts w:ascii="Times New Roman" w:eastAsia="Times New Roman" w:hAnsi="Times New Roman" w:cs="Times New Roman"/>
          <w:sz w:val="32"/>
          <w:szCs w:val="32"/>
        </w:rPr>
      </w:pPr>
      <w:r w:rsidRPr="00253A7F">
        <w:rPr>
          <w:rFonts w:ascii="Calibri" w:eastAsia="Times New Roman" w:hAnsi="Calibri" w:cs="Times New Roman"/>
          <w:b/>
          <w:bCs/>
          <w:color w:val="000000"/>
          <w:sz w:val="32"/>
          <w:szCs w:val="32"/>
        </w:rPr>
        <w:t>Nu skal Søster Sophies Minde energirenoveres og ombygges /Arkitema vinder parallelopdrag i team med Rambøll</w:t>
      </w:r>
    </w:p>
    <w:p w:rsidR="00253A7F" w:rsidRPr="00253A7F" w:rsidRDefault="00253A7F" w:rsidP="00253A7F">
      <w:pPr>
        <w:spacing w:after="0" w:line="240" w:lineRule="auto"/>
        <w:rPr>
          <w:rFonts w:ascii="Times New Roman" w:eastAsia="Times New Roman" w:hAnsi="Times New Roman" w:cs="Times New Roman"/>
        </w:rPr>
      </w:pPr>
      <w:r w:rsidRPr="00253A7F">
        <w:rPr>
          <w:rFonts w:ascii="Times New Roman" w:eastAsia="Times New Roman" w:hAnsi="Times New Roman" w:cs="Times New Roman"/>
        </w:rPr>
        <w:br/>
      </w:r>
      <w:r w:rsidRPr="00253A7F">
        <w:rPr>
          <w:rFonts w:ascii="Calibri" w:eastAsia="Times New Roman" w:hAnsi="Calibri" w:cs="Times New Roman"/>
          <w:b/>
          <w:bCs/>
          <w:color w:val="000000"/>
        </w:rPr>
        <w:t xml:space="preserve">Arkitema er sammen Rambøll udpeget som vindere af parallelopdrag vedrørende </w:t>
      </w:r>
      <w:r w:rsidRPr="00253A7F">
        <w:rPr>
          <w:rFonts w:ascii="Calibri" w:eastAsia="Times New Roman" w:hAnsi="Calibri" w:cs="Times New Roman"/>
          <w:b/>
          <w:bCs/>
          <w:color w:val="222222"/>
          <w:shd w:val="clear" w:color="auto" w:fill="FFFFFF"/>
        </w:rPr>
        <w:t>om- og tilbygningen til Søster Sophies Minde på Diakonissestiftelsen, Frederiksberg. Her skal de eksisterende boliger til seniorer genopstå med nye facader, to nye boligetager, en ny undervisningsti</w:t>
      </w:r>
      <w:r w:rsidR="009D7E0B">
        <w:rPr>
          <w:rFonts w:ascii="Calibri" w:eastAsia="Times New Roman" w:hAnsi="Calibri" w:cs="Times New Roman"/>
          <w:b/>
          <w:bCs/>
          <w:color w:val="222222"/>
          <w:shd w:val="clear" w:color="auto" w:fill="FFFFFF"/>
        </w:rPr>
        <w:t>l</w:t>
      </w:r>
      <w:r w:rsidRPr="00253A7F">
        <w:rPr>
          <w:rFonts w:ascii="Calibri" w:eastAsia="Times New Roman" w:hAnsi="Calibri" w:cs="Times New Roman"/>
          <w:b/>
          <w:bCs/>
          <w:color w:val="222222"/>
          <w:shd w:val="clear" w:color="auto" w:fill="FFFFFF"/>
        </w:rPr>
        <w:t xml:space="preserve">bygning samt en helt ny </w:t>
      </w:r>
      <w:proofErr w:type="spellStart"/>
      <w:r w:rsidRPr="00253A7F">
        <w:rPr>
          <w:rFonts w:ascii="Calibri" w:eastAsia="Times New Roman" w:hAnsi="Calibri" w:cs="Times New Roman"/>
          <w:b/>
          <w:bCs/>
          <w:color w:val="222222"/>
          <w:shd w:val="clear" w:color="auto" w:fill="FFFFFF"/>
        </w:rPr>
        <w:t>forplads</w:t>
      </w:r>
      <w:proofErr w:type="spellEnd"/>
      <w:r w:rsidRPr="00253A7F">
        <w:rPr>
          <w:rFonts w:ascii="Calibri" w:eastAsia="Times New Roman" w:hAnsi="Calibri" w:cs="Times New Roman"/>
          <w:b/>
          <w:bCs/>
          <w:color w:val="222222"/>
          <w:shd w:val="clear" w:color="auto" w:fill="FFFFFF"/>
        </w:rPr>
        <w:t xml:space="preserve"> mod Peter Bangs Vej.</w:t>
      </w:r>
    </w:p>
    <w:p w:rsidR="00253A7F" w:rsidRPr="00253A7F" w:rsidRDefault="00253A7F" w:rsidP="00253A7F">
      <w:pPr>
        <w:spacing w:after="0" w:line="240" w:lineRule="auto"/>
        <w:rPr>
          <w:rFonts w:ascii="Times New Roman" w:eastAsia="Times New Roman" w:hAnsi="Times New Roman" w:cs="Times New Roman"/>
        </w:rPr>
      </w:pP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b/>
          <w:bCs/>
          <w:color w:val="000000"/>
        </w:rPr>
        <w:t>Sund aldring</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“Når det nye Søster Sophies Minde står klar, er det som en helt ny bygningstype. Et hus der kombinerer aldre og funktioner. Diakonissestiftelsen er optaget af at etablere synergi og fællesskab på tværs af aldre og funktioner. I dette hus forenes disse tanker”, fortæller Dorthe Keis, arkitekt og associeret partner hos Arkitema.</w:t>
      </w:r>
      <w:r w:rsidRPr="00253A7F">
        <w:rPr>
          <w:rFonts w:ascii="Calibri" w:eastAsia="Times New Roman" w:hAnsi="Calibri" w:cs="Times New Roman"/>
          <w:color w:val="000000"/>
        </w:rPr>
        <w:br/>
        <w:t xml:space="preserve">Søster Sophies Minde er en del af Diakonissestiftelsen og er opført i 1950’erne som boliger til pensionerede diakonisser. Nu skal boligerne undergå en omfattende renovering og tilføjes en ny undervisningsbygning, der lever op til samtiden og fremtidens dynamiske læringsmiljøer. </w:t>
      </w:r>
    </w:p>
    <w:p w:rsidR="00253A7F" w:rsidRPr="00253A7F" w:rsidRDefault="00253A7F" w:rsidP="00253A7F">
      <w:pPr>
        <w:spacing w:after="0" w:line="240" w:lineRule="auto"/>
        <w:rPr>
          <w:rFonts w:ascii="Times New Roman" w:eastAsia="Times New Roman" w:hAnsi="Times New Roman" w:cs="Times New Roman"/>
        </w:rPr>
      </w:pP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 xml:space="preserve">“Den nye undervisningsbygning skal bruges af </w:t>
      </w:r>
      <w:r w:rsidRPr="00253A7F">
        <w:rPr>
          <w:rFonts w:ascii="Calibri" w:eastAsia="Times New Roman" w:hAnsi="Calibri" w:cs="Times New Roman"/>
          <w:color w:val="222222"/>
          <w:shd w:val="clear" w:color="auto" w:fill="FFFFFF"/>
        </w:rPr>
        <w:t>studerende inden</w:t>
      </w:r>
      <w:r w:rsidR="009D7E0B">
        <w:rPr>
          <w:rFonts w:ascii="Calibri" w:eastAsia="Times New Roman" w:hAnsi="Calibri" w:cs="Times New Roman"/>
          <w:color w:val="222222"/>
          <w:shd w:val="clear" w:color="auto" w:fill="FFFFFF"/>
        </w:rPr>
        <w:t xml:space="preserve"> </w:t>
      </w:r>
      <w:r w:rsidRPr="00253A7F">
        <w:rPr>
          <w:rFonts w:ascii="Calibri" w:eastAsia="Times New Roman" w:hAnsi="Calibri" w:cs="Times New Roman"/>
          <w:color w:val="222222"/>
          <w:shd w:val="clear" w:color="auto" w:fill="FFFFFF"/>
        </w:rPr>
        <w:t>for sundhed, velfærd og innovation. Disse studerende</w:t>
      </w:r>
      <w:r w:rsidRPr="00253A7F">
        <w:rPr>
          <w:rFonts w:ascii="Calibri" w:eastAsia="Times New Roman" w:hAnsi="Calibri" w:cs="Times New Roman"/>
          <w:color w:val="000000"/>
        </w:rPr>
        <w:t xml:space="preserve"> bliver en aktiv del af hele huset med aktiviteter for seniorer og med attraktive boliger for seniorer. Her kan alle husets brugere mødes i caféen i stueetagen, der åbner huset mod byen og er med til at formidle Diakoniss</w:t>
      </w:r>
      <w:r w:rsidR="00856E64">
        <w:rPr>
          <w:rFonts w:ascii="Calibri" w:eastAsia="Times New Roman" w:hAnsi="Calibri" w:cs="Times New Roman"/>
          <w:color w:val="000000"/>
        </w:rPr>
        <w:t>e</w:t>
      </w:r>
      <w:r w:rsidRPr="00253A7F">
        <w:rPr>
          <w:rFonts w:ascii="Calibri" w:eastAsia="Times New Roman" w:hAnsi="Calibri" w:cs="Times New Roman"/>
          <w:color w:val="000000"/>
        </w:rPr>
        <w:t>stiftelsens budskab om sund aldring”, afslutter Dorthe Keis.</w:t>
      </w:r>
    </w:p>
    <w:p w:rsidR="00253A7F" w:rsidRPr="00253A7F" w:rsidRDefault="00253A7F" w:rsidP="00253A7F">
      <w:pPr>
        <w:spacing w:after="0" w:line="240" w:lineRule="auto"/>
        <w:rPr>
          <w:rFonts w:ascii="Times New Roman" w:eastAsia="Times New Roman" w:hAnsi="Times New Roman" w:cs="Times New Roman"/>
        </w:rPr>
      </w:pPr>
      <w:r w:rsidRPr="00253A7F">
        <w:rPr>
          <w:rFonts w:ascii="Times New Roman" w:eastAsia="Times New Roman" w:hAnsi="Times New Roman" w:cs="Times New Roman"/>
        </w:rPr>
        <w:br/>
      </w:r>
      <w:r w:rsidRPr="00253A7F">
        <w:rPr>
          <w:rFonts w:ascii="Calibri" w:eastAsia="Times New Roman" w:hAnsi="Calibri" w:cs="Times New Roman"/>
          <w:b/>
          <w:bCs/>
          <w:color w:val="222222"/>
          <w:shd w:val="clear" w:color="auto" w:fill="FFFFFF"/>
        </w:rPr>
        <w:t>Ambitiøs energirenovering</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I alt 18 teams ansøgte om prækvalifikation, to teams blev udvalgt</w:t>
      </w:r>
      <w:r w:rsidR="00856E64">
        <w:rPr>
          <w:rFonts w:ascii="Calibri" w:eastAsia="Times New Roman" w:hAnsi="Calibri" w:cs="Times New Roman"/>
          <w:color w:val="000000"/>
        </w:rPr>
        <w:t>,</w:t>
      </w:r>
      <w:r w:rsidRPr="00253A7F">
        <w:rPr>
          <w:rFonts w:ascii="Calibri" w:eastAsia="Times New Roman" w:hAnsi="Calibri" w:cs="Times New Roman"/>
          <w:color w:val="000000"/>
        </w:rPr>
        <w:t xml:space="preserve"> og nu er Arkitema </w:t>
      </w:r>
      <w:r w:rsidR="00856E64">
        <w:rPr>
          <w:rFonts w:ascii="Calibri" w:eastAsia="Times New Roman" w:hAnsi="Calibri" w:cs="Times New Roman"/>
          <w:color w:val="000000"/>
        </w:rPr>
        <w:t xml:space="preserve">og </w:t>
      </w:r>
      <w:r w:rsidRPr="00253A7F">
        <w:rPr>
          <w:rFonts w:ascii="Calibri" w:eastAsia="Times New Roman" w:hAnsi="Calibri" w:cs="Times New Roman"/>
          <w:color w:val="000000"/>
        </w:rPr>
        <w:t xml:space="preserve">Rambøll udpeget som de endelige vindere. </w:t>
      </w:r>
      <w:r w:rsidRPr="00253A7F">
        <w:rPr>
          <w:rFonts w:ascii="Calibri" w:eastAsia="Times New Roman" w:hAnsi="Calibri" w:cs="Times New Roman"/>
          <w:color w:val="222222"/>
          <w:shd w:val="clear" w:color="auto" w:fill="FFFFFF"/>
        </w:rPr>
        <w:t>Det eksisterende hus iklædes en ny teglfacade, da det er den mest optimale måde at energirenovere netop dette hus. Samtidig kommer der solceller på taget. Ambitionen er at opnå energiklasse 2020.</w:t>
      </w:r>
    </w:p>
    <w:p w:rsidR="00253A7F" w:rsidRPr="00253A7F" w:rsidRDefault="00253A7F" w:rsidP="00253A7F">
      <w:pPr>
        <w:spacing w:after="0" w:line="240" w:lineRule="auto"/>
        <w:rPr>
          <w:rFonts w:ascii="Times New Roman" w:eastAsia="Times New Roman" w:hAnsi="Times New Roman" w:cs="Times New Roman"/>
        </w:rPr>
      </w:pP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b/>
          <w:bCs/>
          <w:color w:val="000000"/>
        </w:rPr>
        <w:t>En fortsættelse af de takkede gavle</w:t>
      </w:r>
    </w:p>
    <w:p w:rsidR="00253A7F" w:rsidRPr="00253A7F" w:rsidRDefault="00253A7F" w:rsidP="00253A7F">
      <w:pPr>
        <w:spacing w:after="0" w:line="240" w:lineRule="auto"/>
        <w:rPr>
          <w:rFonts w:ascii="Times New Roman" w:eastAsia="Times New Roman" w:hAnsi="Times New Roman" w:cs="Times New Roman"/>
        </w:rPr>
      </w:pPr>
      <w:proofErr w:type="spellStart"/>
      <w:r w:rsidRPr="00253A7F">
        <w:rPr>
          <w:rFonts w:ascii="Calibri" w:eastAsia="Times New Roman" w:hAnsi="Calibri" w:cs="Times New Roman"/>
          <w:color w:val="222222"/>
          <w:shd w:val="clear" w:color="auto" w:fill="FFFFFF"/>
        </w:rPr>
        <w:t>Arkitemas</w:t>
      </w:r>
      <w:proofErr w:type="spellEnd"/>
      <w:r w:rsidRPr="00253A7F">
        <w:rPr>
          <w:rFonts w:ascii="Calibri" w:eastAsia="Times New Roman" w:hAnsi="Calibri" w:cs="Times New Roman"/>
          <w:color w:val="222222"/>
          <w:shd w:val="clear" w:color="auto" w:fill="FFFFFF"/>
        </w:rPr>
        <w:t xml:space="preserve"> vinderforslag er meget bevidst om at kombinere det eksisterende byggeri med et moderne udtryk, der peger </w:t>
      </w:r>
      <w:r w:rsidRPr="00B309CA">
        <w:rPr>
          <w:rFonts w:ascii="Calibri" w:eastAsia="Times New Roman" w:hAnsi="Calibri" w:cs="Times New Roman"/>
          <w:shd w:val="clear" w:color="auto" w:fill="FFFFFF"/>
        </w:rPr>
        <w:t xml:space="preserve">fremad. Således </w:t>
      </w:r>
      <w:proofErr w:type="spellStart"/>
      <w:r w:rsidRPr="00B309CA">
        <w:rPr>
          <w:rFonts w:ascii="Calibri" w:eastAsia="Times New Roman" w:hAnsi="Calibri" w:cs="Times New Roman"/>
          <w:shd w:val="clear" w:color="auto" w:fill="FFFFFF"/>
        </w:rPr>
        <w:t>nyfortolkes</w:t>
      </w:r>
      <w:proofErr w:type="spellEnd"/>
      <w:r w:rsidRPr="00B309CA">
        <w:rPr>
          <w:rFonts w:ascii="Calibri" w:eastAsia="Times New Roman" w:hAnsi="Calibri" w:cs="Times New Roman"/>
          <w:shd w:val="clear" w:color="auto" w:fill="FFFFFF"/>
        </w:rPr>
        <w:t xml:space="preserve"> Diakonissestiftelsens karakteristiske takkede gavle i den nye facade, </w:t>
      </w:r>
      <w:r w:rsidR="00336D07" w:rsidRPr="00B309CA">
        <w:rPr>
          <w:rFonts w:ascii="Calibri" w:eastAsia="Times New Roman" w:hAnsi="Calibri" w:cs="Times New Roman"/>
          <w:shd w:val="clear" w:color="auto" w:fill="FFFFFF"/>
        </w:rPr>
        <w:t xml:space="preserve">som </w:t>
      </w:r>
      <w:r w:rsidRPr="00B309CA">
        <w:rPr>
          <w:rFonts w:ascii="Calibri" w:eastAsia="Times New Roman" w:hAnsi="Calibri" w:cs="Times New Roman"/>
          <w:shd w:val="clear" w:color="auto" w:fill="FFFFFF"/>
        </w:rPr>
        <w:t xml:space="preserve">trapper ned mod </w:t>
      </w:r>
      <w:r w:rsidRPr="00B309CA">
        <w:rPr>
          <w:rFonts w:ascii="Calibri" w:eastAsia="Times New Roman" w:hAnsi="Calibri" w:cs="Times New Roman"/>
        </w:rPr>
        <w:t>Peter Bangs Vej</w:t>
      </w:r>
      <w:r w:rsidR="00B309CA" w:rsidRPr="00B309CA">
        <w:rPr>
          <w:rFonts w:ascii="Calibri" w:eastAsia="Times New Roman" w:hAnsi="Calibri" w:cs="Times New Roman"/>
        </w:rPr>
        <w:t xml:space="preserve"> og d</w:t>
      </w:r>
      <w:r w:rsidRPr="00B309CA">
        <w:rPr>
          <w:rFonts w:ascii="Calibri" w:eastAsia="Times New Roman" w:hAnsi="Calibri" w:cs="Times New Roman"/>
          <w:shd w:val="clear" w:color="auto" w:fill="FFFFFF"/>
        </w:rPr>
        <w:t xml:space="preserve">erved </w:t>
      </w:r>
      <w:r w:rsidRPr="00B309CA">
        <w:rPr>
          <w:rFonts w:ascii="Calibri" w:eastAsia="Times New Roman" w:hAnsi="Calibri" w:cs="Times New Roman"/>
        </w:rPr>
        <w:t>skalatilpas</w:t>
      </w:r>
      <w:r w:rsidR="00B309CA" w:rsidRPr="00B309CA">
        <w:rPr>
          <w:rFonts w:ascii="Calibri" w:eastAsia="Times New Roman" w:hAnsi="Calibri" w:cs="Times New Roman"/>
        </w:rPr>
        <w:t>ses</w:t>
      </w:r>
      <w:r w:rsidRPr="00B309CA">
        <w:rPr>
          <w:rFonts w:ascii="Calibri" w:eastAsia="Times New Roman" w:hAnsi="Calibri" w:cs="Times New Roman"/>
        </w:rPr>
        <w:t xml:space="preserve"> </w:t>
      </w:r>
      <w:r w:rsidR="00B309CA">
        <w:rPr>
          <w:rFonts w:ascii="Calibri" w:eastAsia="Times New Roman" w:hAnsi="Calibri" w:cs="Times New Roman"/>
          <w:color w:val="222222"/>
        </w:rPr>
        <w:t>med</w:t>
      </w:r>
      <w:r w:rsidRPr="00253A7F">
        <w:rPr>
          <w:rFonts w:ascii="Calibri" w:eastAsia="Times New Roman" w:hAnsi="Calibri" w:cs="Times New Roman"/>
          <w:color w:val="222222"/>
        </w:rPr>
        <w:t xml:space="preserve"> omgivelserne. På hjørnet mod den nye pladsdannelse åbner facaden sig op mod omgivelserne og inviterer byen indenfor. </w:t>
      </w:r>
      <w:r w:rsidRPr="00253A7F">
        <w:rPr>
          <w:rFonts w:ascii="Calibri" w:eastAsia="Times New Roman" w:hAnsi="Calibri" w:cs="Times New Roman"/>
          <w:color w:val="000000"/>
        </w:rPr>
        <w:t>Generelt får huset et solidt og robust udtryk, der er i dialog med det eksisterende, men dog peger fremad med en mere moderne detaljering og enkelthed. Som et gennemgående arkitektonisk tema for hele huset arbejdes der, foruden tegl, med perforerede og lukkede felter i tombak.</w:t>
      </w:r>
    </w:p>
    <w:p w:rsidR="00253A7F" w:rsidRPr="00B309CA" w:rsidRDefault="00253A7F" w:rsidP="00253A7F">
      <w:pPr>
        <w:spacing w:after="0" w:line="240" w:lineRule="auto"/>
        <w:rPr>
          <w:rFonts w:ascii="Times New Roman" w:eastAsia="Times New Roman" w:hAnsi="Times New Roman" w:cs="Times New Roman"/>
          <w:sz w:val="24"/>
          <w:szCs w:val="24"/>
        </w:rPr>
      </w:pPr>
      <w:bookmarkStart w:id="0" w:name="_GoBack"/>
      <w:bookmarkEnd w:id="0"/>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b/>
          <w:bCs/>
          <w:color w:val="000000"/>
        </w:rPr>
        <w:t>Data</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Adresse: Peter Bangs Vej og Søndre Fasanvej, Frederiksberg</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 xml:space="preserve">År: </w:t>
      </w:r>
      <w:r w:rsidRPr="00253A7F">
        <w:rPr>
          <w:rFonts w:ascii="Calibri" w:eastAsia="Times New Roman" w:hAnsi="Calibri" w:cs="Times New Roman"/>
          <w:color w:val="222222"/>
          <w:shd w:val="clear" w:color="auto" w:fill="FFFFFF"/>
        </w:rPr>
        <w:t>2013-2015</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 xml:space="preserve">Omfang: </w:t>
      </w:r>
      <w:r w:rsidRPr="00253A7F">
        <w:rPr>
          <w:rFonts w:ascii="Calibri" w:eastAsia="Times New Roman" w:hAnsi="Calibri" w:cs="Times New Roman"/>
          <w:color w:val="222222"/>
          <w:shd w:val="clear" w:color="auto" w:fill="FFFFFF"/>
        </w:rPr>
        <w:t>Ca. 5.700 m² ombygning og 4.500 m² nybygning (tagetage samt tilbygning)</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 xml:space="preserve">Bygherre: </w:t>
      </w:r>
      <w:r w:rsidRPr="00253A7F">
        <w:rPr>
          <w:rFonts w:ascii="Calibri" w:eastAsia="Times New Roman" w:hAnsi="Calibri" w:cs="Times New Roman"/>
          <w:color w:val="222222"/>
          <w:shd w:val="clear" w:color="auto" w:fill="FFFFFF"/>
        </w:rPr>
        <w:t>Diakonissestiftelsen</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 xml:space="preserve">Arkitekt: Arkitema </w:t>
      </w:r>
    </w:p>
    <w:p w:rsidR="00253A7F" w:rsidRPr="00253A7F" w:rsidRDefault="00253A7F" w:rsidP="00253A7F">
      <w:pPr>
        <w:spacing w:after="0" w:line="240" w:lineRule="auto"/>
        <w:rPr>
          <w:rFonts w:ascii="Times New Roman" w:eastAsia="Times New Roman" w:hAnsi="Times New Roman" w:cs="Times New Roman"/>
        </w:rPr>
      </w:pPr>
      <w:r w:rsidRPr="00253A7F">
        <w:rPr>
          <w:rFonts w:ascii="Calibri" w:eastAsia="Times New Roman" w:hAnsi="Calibri" w:cs="Times New Roman"/>
          <w:color w:val="000000"/>
        </w:rPr>
        <w:t>Ingeniør: Rambøll</w:t>
      </w:r>
    </w:p>
    <w:p w:rsidR="00E34B25" w:rsidRPr="00253A7F" w:rsidRDefault="00253A7F" w:rsidP="00253A7F">
      <w:r w:rsidRPr="00253A7F">
        <w:rPr>
          <w:rFonts w:ascii="Calibri" w:eastAsia="Times New Roman" w:hAnsi="Calibri" w:cs="Times New Roman"/>
          <w:color w:val="000000"/>
        </w:rPr>
        <w:t>Præmiering: 1. præmie i indbudt parallelopdrag 2013</w:t>
      </w:r>
    </w:p>
    <w:sectPr w:rsidR="00E34B25" w:rsidRPr="00253A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D1"/>
    <w:rsid w:val="00253A7F"/>
    <w:rsid w:val="00336D07"/>
    <w:rsid w:val="003E38D1"/>
    <w:rsid w:val="00856E64"/>
    <w:rsid w:val="009D7E0B"/>
    <w:rsid w:val="00B309CA"/>
    <w:rsid w:val="00E00D53"/>
    <w:rsid w:val="00E34B25"/>
    <w:rsid w:val="00F5496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5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253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5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25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Strange Stelzner</dc:creator>
  <cp:lastModifiedBy>Anne Strange Stelzner</cp:lastModifiedBy>
  <cp:revision>3</cp:revision>
  <dcterms:created xsi:type="dcterms:W3CDTF">2013-12-16T09:26:00Z</dcterms:created>
  <dcterms:modified xsi:type="dcterms:W3CDTF">2013-12-16T09:36:00Z</dcterms:modified>
</cp:coreProperties>
</file>