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A" w:rsidRPr="00765807" w:rsidRDefault="00907ACF" w:rsidP="00765807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765807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079EFD01" wp14:editId="795CCC94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036D14" w:rsidRPr="00765807">
        <w:rPr>
          <w:rFonts w:ascii="Helvetica" w:hAnsi="Helvetica" w:cs="Helvetica"/>
          <w:b/>
          <w:sz w:val="22"/>
          <w:szCs w:val="22"/>
          <w:lang w:val="en-US"/>
        </w:rPr>
        <w:t>New headers for ME-IO housings</w:t>
      </w:r>
      <w:bookmarkEnd w:id="0"/>
    </w:p>
    <w:p w:rsidR="00036D14" w:rsidRPr="00036D14" w:rsidRDefault="00036D14" w:rsidP="00036D14">
      <w:pPr>
        <w:rPr>
          <w:lang w:val="en-US"/>
        </w:rPr>
      </w:pPr>
    </w:p>
    <w:p w:rsidR="00036D14" w:rsidRPr="00765807" w:rsidRDefault="00765807" w:rsidP="00036D1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765807">
        <w:rPr>
          <w:rFonts w:ascii="Helvetica" w:eastAsia="Times New Roman" w:hAnsi="Helvetica" w:cs="Helvetica"/>
          <w:b w:val="0"/>
          <w:kern w:val="28"/>
        </w:rPr>
        <w:t>P</w:t>
      </w:r>
      <w:r w:rsidR="00036D14" w:rsidRPr="00765807">
        <w:rPr>
          <w:rFonts w:ascii="Helvetica" w:eastAsia="Times New Roman" w:hAnsi="Helvetica" w:cs="Helvetica"/>
          <w:b w:val="0"/>
          <w:kern w:val="28"/>
        </w:rPr>
        <w:t>hoenix contact is expanding the connection technology portfolio of ME-IO series electronics housings: The new PCB headers of high-temperature LCP plastic, suitable for THR soldering, are ideally suited for integration into the SMT process.</w:t>
      </w:r>
    </w:p>
    <w:p w:rsidR="00036D14" w:rsidRPr="00765807" w:rsidRDefault="00036D14" w:rsidP="00036D1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465F76" w:rsidRPr="00765807" w:rsidRDefault="00036D14" w:rsidP="00036D14">
      <w:pPr>
        <w:pStyle w:val="Heading1"/>
        <w:ind w:right="2552"/>
        <w:rPr>
          <w:rFonts w:ascii="Helvetica" w:hAnsi="Helvetica"/>
          <w:b w:val="0"/>
        </w:rPr>
      </w:pPr>
      <w:r w:rsidRPr="00765807">
        <w:rPr>
          <w:rFonts w:ascii="Helvetica" w:eastAsia="Times New Roman" w:hAnsi="Helvetica" w:cs="Helvetica"/>
          <w:b w:val="0"/>
          <w:kern w:val="28"/>
        </w:rPr>
        <w:t>The headers, with pitches of 3.45 mm and 5.0 mm, each feature two or three slots for PCB connectors with pitches of 1.5 mm and 2.5 mm. As a result, there are now fully equipped headers available for reflow-soldering for the 4- and 6-pos. connectors, as well as fully and partially equipped versions for wave soldering. The PCB headers are designed for currents up to 8 A and voltages up to 320 V.</w:t>
      </w:r>
    </w:p>
    <w:p w:rsidR="00465F76" w:rsidRDefault="00465F7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D903A7" w:rsidRDefault="00D903A7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D903A7" w:rsidRDefault="00D903A7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D903A7" w:rsidRDefault="00D903A7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May 2018</w:t>
      </w:r>
    </w:p>
    <w:p w:rsidR="00D903A7" w:rsidRPr="00036D14" w:rsidRDefault="00D903A7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36D14" w:rsidRDefault="00D903A7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500</w:t>
      </w:r>
      <w:r w:rsidR="0072400A">
        <w:rPr>
          <w:rFonts w:ascii="Helvetica" w:hAnsi="Helvetica"/>
          <w:b/>
        </w:rPr>
        <w:t>9</w:t>
      </w:r>
      <w:r>
        <w:rPr>
          <w:rFonts w:ascii="Helvetica" w:hAnsi="Helvetica"/>
          <w:b/>
        </w:rPr>
        <w:t>GB</w:t>
      </w:r>
    </w:p>
    <w:p w:rsidR="00D903A7" w:rsidRDefault="00D903A7" w:rsidP="00036D14">
      <w:pPr>
        <w:spacing w:line="360" w:lineRule="auto"/>
        <w:rPr>
          <w:rFonts w:ascii="Helvetica" w:hAnsi="Helvetica"/>
          <w:lang w:eastAsia="ja-JP"/>
        </w:rPr>
      </w:pP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D903A7" w:rsidRPr="002367AE" w:rsidRDefault="00D903A7" w:rsidP="00D903A7">
      <w:pPr>
        <w:rPr>
          <w:rFonts w:ascii="Arial" w:hAnsi="Arial" w:cs="Arial"/>
        </w:rPr>
      </w:pPr>
      <w:proofErr w:type="spellStart"/>
      <w:r w:rsidRPr="002367AE">
        <w:rPr>
          <w:rFonts w:ascii="Arial" w:hAnsi="Arial" w:cs="Arial"/>
        </w:rPr>
        <w:t>Halesfield</w:t>
      </w:r>
      <w:proofErr w:type="spellEnd"/>
      <w:r w:rsidRPr="002367AE">
        <w:rPr>
          <w:rFonts w:ascii="Arial" w:hAnsi="Arial" w:cs="Arial"/>
        </w:rPr>
        <w:t xml:space="preserve"> 13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D903A7" w:rsidRPr="002367AE" w:rsidRDefault="00D903A7" w:rsidP="00D903A7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D903A7" w:rsidRPr="002367AE" w:rsidRDefault="00D903A7" w:rsidP="00D903A7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D903A7" w:rsidRPr="002367AE" w:rsidRDefault="00D903A7" w:rsidP="00D903A7">
      <w:pPr>
        <w:rPr>
          <w:rFonts w:ascii="Arial" w:hAnsi="Arial" w:cs="Arial"/>
        </w:rPr>
      </w:pPr>
    </w:p>
    <w:p w:rsidR="00D903A7" w:rsidRPr="002367AE" w:rsidRDefault="00D903A7" w:rsidP="00D903A7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</w:t>
      </w:r>
      <w:proofErr w:type="spellStart"/>
      <w:r w:rsidRPr="002367AE">
        <w:rPr>
          <w:rFonts w:ascii="Arial" w:hAnsi="Arial" w:cs="Arial"/>
        </w:rPr>
        <w:t>phoenixcontactu</w:t>
      </w:r>
      <w:proofErr w:type="spellEnd"/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D903A7" w:rsidRPr="002367AE" w:rsidRDefault="00D903A7" w:rsidP="00D903A7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sectPr w:rsidR="00D903A7" w:rsidRPr="002367A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7" w:rsidRPr="002367AE" w:rsidRDefault="00D903A7" w:rsidP="00D903A7">
    <w:pPr>
      <w:rPr>
        <w:rFonts w:ascii="Arial" w:hAnsi="Arial" w:cs="Arial"/>
      </w:rPr>
    </w:pPr>
  </w:p>
  <w:p w:rsidR="00D903A7" w:rsidRPr="002367AE" w:rsidRDefault="00D903A7" w:rsidP="00D903A7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D903A7" w:rsidRPr="002367AE" w:rsidRDefault="00D903A7" w:rsidP="00D903A7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</w:t>
    </w:r>
    <w:proofErr w:type="spellStart"/>
    <w:r w:rsidRPr="002367AE">
      <w:rPr>
        <w:rFonts w:ascii="Arial" w:hAnsi="Arial" w:cs="Arial"/>
      </w:rPr>
      <w:t>Halesfield</w:t>
    </w:r>
    <w:proofErr w:type="spellEnd"/>
    <w:r w:rsidRPr="002367AE">
      <w:rPr>
        <w:rFonts w:ascii="Arial" w:hAnsi="Arial" w:cs="Arial"/>
      </w:rPr>
      <w:t xml:space="preserve"> 13, Telford, TF7 4PG.    </w:t>
    </w:r>
  </w:p>
  <w:p w:rsidR="00D903A7" w:rsidRDefault="00D903A7" w:rsidP="00D903A7">
    <w:pPr>
      <w:spacing w:line="360" w:lineRule="auto"/>
      <w:rPr>
        <w:rFonts w:ascii="Helvetica" w:hAnsi="Helvetica"/>
        <w:lang w:eastAsia="ja-JP"/>
      </w:rPr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</w:p>
  <w:p w:rsidR="001778E4" w:rsidRPr="00D903A7" w:rsidRDefault="001778E4" w:rsidP="00D90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5807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3A7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AAE0-F7C9-4B66-BD5A-3EEE8991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 Grundleisten für ME-IO-Gehäuse</vt:lpstr>
      <vt:lpstr>Achema</vt:lpstr>
    </vt:vector>
  </TitlesOfParts>
  <Company>Phoenix Contact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5</cp:revision>
  <cp:lastPrinted>2018-05-29T08:37:00Z</cp:lastPrinted>
  <dcterms:created xsi:type="dcterms:W3CDTF">2017-11-29T12:26:00Z</dcterms:created>
  <dcterms:modified xsi:type="dcterms:W3CDTF">2018-07-02T15:33:00Z</dcterms:modified>
</cp:coreProperties>
</file>