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E1EA" w14:textId="4E270F8D" w:rsidR="00AB6D0D" w:rsidRPr="008165A7" w:rsidRDefault="009A1A7E" w:rsidP="00A628EA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r w:rsidR="00B44268">
        <w:rPr>
          <w:rFonts w:ascii="Arial" w:hAnsi="Arial" w:cs="Arial"/>
          <w:b/>
          <w:bCs/>
          <w:sz w:val="32"/>
          <w:szCs w:val="32"/>
          <w:lang w:val="hu-HU"/>
        </w:rPr>
        <w:t>különleges</w:t>
      </w:r>
      <w:r>
        <w:rPr>
          <w:rFonts w:ascii="Arial" w:hAnsi="Arial" w:cs="Arial"/>
          <w:b/>
          <w:bCs/>
          <w:sz w:val="32"/>
          <w:szCs w:val="32"/>
          <w:lang w:val="hu-HU"/>
        </w:rPr>
        <w:t xml:space="preserve"> modellváltozatok be</w:t>
      </w:r>
      <w:r w:rsidR="009A721A">
        <w:rPr>
          <w:rFonts w:ascii="Arial" w:hAnsi="Arial" w:cs="Arial"/>
          <w:b/>
          <w:bCs/>
          <w:sz w:val="32"/>
          <w:szCs w:val="32"/>
          <w:lang w:val="hu-HU"/>
        </w:rPr>
        <w:t xml:space="preserve">vezetésével </w:t>
      </w:r>
      <w:r>
        <w:rPr>
          <w:rFonts w:ascii="Arial" w:hAnsi="Arial" w:cs="Arial"/>
          <w:b/>
          <w:bCs/>
          <w:sz w:val="32"/>
          <w:szCs w:val="32"/>
          <w:lang w:val="hu-HU"/>
        </w:rPr>
        <w:t>ünnepli a legendás Mustang 60. évfordulóját</w:t>
      </w:r>
      <w:r>
        <w:rPr>
          <w:rFonts w:ascii="Arial" w:hAnsi="Arial" w:cs="Arial"/>
          <w:b/>
          <w:bCs/>
          <w:sz w:val="32"/>
          <w:szCs w:val="32"/>
          <w:lang w:val="hu-HU"/>
        </w:rPr>
        <w:br/>
      </w:r>
    </w:p>
    <w:p w14:paraId="6B03FD80" w14:textId="6E812FF1" w:rsidR="00A5342E" w:rsidRPr="008165A7" w:rsidRDefault="00A5342E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vállalat a Ford Mustang </w:t>
      </w:r>
      <w:r w:rsidR="00FA3DA3" w:rsidRPr="008165A7">
        <w:rPr>
          <w:rFonts w:ascii="Arial" w:hAnsi="Arial" w:cs="Arial"/>
          <w:sz w:val="22"/>
          <w:szCs w:val="22"/>
          <w:lang w:val="hu-HU"/>
        </w:rPr>
        <w:t>Világvágt</w:t>
      </w:r>
      <w:r w:rsidR="009A721A">
        <w:rPr>
          <w:rFonts w:ascii="Arial" w:hAnsi="Arial" w:cs="Arial"/>
          <w:sz w:val="22"/>
          <w:szCs w:val="22"/>
          <w:lang w:val="hu-HU"/>
        </w:rPr>
        <w:t xml:space="preserve">a ünnepsorozattal, 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illetve az új Mustang California Special és a Nite Pony </w:t>
      </w:r>
      <w:r w:rsidR="00093BD0" w:rsidRPr="008165A7">
        <w:rPr>
          <w:rFonts w:ascii="Arial" w:hAnsi="Arial" w:cs="Arial"/>
          <w:sz w:val="22"/>
          <w:szCs w:val="22"/>
          <w:lang w:val="hu-HU"/>
        </w:rPr>
        <w:t>Package modellváltozat</w:t>
      </w:r>
      <w:r w:rsidR="00CF3B7D" w:rsidRPr="008165A7">
        <w:rPr>
          <w:rFonts w:ascii="Arial" w:hAnsi="Arial" w:cs="Arial"/>
          <w:sz w:val="22"/>
          <w:szCs w:val="22"/>
          <w:lang w:val="hu-HU"/>
        </w:rPr>
        <w:t>ok</w:t>
      </w:r>
      <w:r w:rsidR="00093BD0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bevezetésével ünnepli a Mustang 60. </w:t>
      </w:r>
      <w:r w:rsidR="009A1A7E">
        <w:rPr>
          <w:rFonts w:ascii="Arial" w:hAnsi="Arial" w:cs="Arial"/>
          <w:sz w:val="22"/>
          <w:szCs w:val="22"/>
          <w:lang w:val="hu-HU"/>
        </w:rPr>
        <w:t>évfordulóját</w:t>
      </w:r>
    </w:p>
    <w:p w14:paraId="77C68D75" w14:textId="77777777" w:rsidR="00AB6D0D" w:rsidRPr="008165A7" w:rsidRDefault="00AB6D0D" w:rsidP="00AB6D0D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556229FA" w14:textId="72951CB8" w:rsidR="00A5342E" w:rsidRPr="008165A7" w:rsidRDefault="00A5342E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Már ebben a hónapban előrendelhető Európában az új elektromos Mustang Mach-E Rally és a várva várt Mustang GTD</w:t>
      </w:r>
    </w:p>
    <w:p w14:paraId="4FE84322" w14:textId="77777777" w:rsidR="002E3AD8" w:rsidRPr="008165A7" w:rsidRDefault="002E3AD8" w:rsidP="002E3AD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5D7BB681" w14:textId="6297EA6F" w:rsidR="00A5342E" w:rsidRPr="008165A7" w:rsidRDefault="00A5342E" w:rsidP="0026657A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Mustang az egész világ kedvence; ezt idézi fel a Ford Mustang </w:t>
      </w:r>
      <w:r w:rsidR="00327A82" w:rsidRPr="008165A7">
        <w:rPr>
          <w:rFonts w:ascii="Arial" w:hAnsi="Arial" w:cs="Arial"/>
          <w:sz w:val="22"/>
          <w:szCs w:val="22"/>
          <w:lang w:val="hu-HU"/>
        </w:rPr>
        <w:t>Világvágta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azzal, hogy</w:t>
      </w:r>
      <w:r w:rsidR="00327A82" w:rsidRPr="008165A7">
        <w:rPr>
          <w:rFonts w:ascii="Arial" w:hAnsi="Arial" w:cs="Arial"/>
          <w:sz w:val="22"/>
          <w:szCs w:val="22"/>
          <w:lang w:val="hu-HU"/>
        </w:rPr>
        <w:t xml:space="preserve"> a Ford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2024-ben hat kontinen</w:t>
      </w:r>
      <w:r w:rsidR="00327A82" w:rsidRPr="008165A7">
        <w:rPr>
          <w:rFonts w:ascii="Arial" w:hAnsi="Arial" w:cs="Arial"/>
          <w:sz w:val="22"/>
          <w:szCs w:val="22"/>
          <w:lang w:val="hu-HU"/>
        </w:rPr>
        <w:t>s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útjain is látványos felvonulásokat rendez</w:t>
      </w:r>
    </w:p>
    <w:p w14:paraId="4F883766" w14:textId="376F8642" w:rsidR="00AB6D0D" w:rsidRPr="008165A7" w:rsidRDefault="00975B43" w:rsidP="00D227D9">
      <w:pPr>
        <w:ind w:right="720"/>
        <w:rPr>
          <w:lang w:val="hu-HU"/>
        </w:rPr>
      </w:pPr>
      <w:r w:rsidRPr="008165A7" w:rsidDel="00975B4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37C21461" w14:textId="77777777" w:rsidR="00AB6D0D" w:rsidRPr="008165A7" w:rsidRDefault="00AB6D0D" w:rsidP="00AB6D0D">
      <w:pPr>
        <w:rPr>
          <w:lang w:val="hu-HU"/>
        </w:rPr>
      </w:pPr>
    </w:p>
    <w:p w14:paraId="5C234FD2" w14:textId="16BB49C6" w:rsidR="00D53E0E" w:rsidRDefault="00A5342E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b/>
          <w:sz w:val="22"/>
          <w:szCs w:val="22"/>
          <w:lang w:val="hu-HU"/>
        </w:rPr>
        <w:t xml:space="preserve">KÖLN, Németország, 2024. </w:t>
      </w:r>
      <w:r w:rsidRPr="009A721A">
        <w:rPr>
          <w:rFonts w:ascii="Arial" w:hAnsi="Arial" w:cs="Arial"/>
          <w:b/>
          <w:sz w:val="22"/>
          <w:szCs w:val="22"/>
          <w:lang w:val="hu-HU"/>
        </w:rPr>
        <w:t>április 17.</w:t>
      </w:r>
      <w:r w:rsidR="00AB6D0D" w:rsidRPr="009A721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AB6D0D" w:rsidRPr="008165A7">
        <w:rPr>
          <w:rFonts w:ascii="Arial" w:hAnsi="Arial" w:cs="Arial"/>
          <w:sz w:val="22"/>
          <w:szCs w:val="22"/>
          <w:lang w:val="hu-HU"/>
        </w:rPr>
        <w:t>–</w:t>
      </w:r>
      <w:r w:rsidR="00BB72C2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="008E77A3" w:rsidRPr="008165A7">
        <w:rPr>
          <w:rFonts w:ascii="Arial" w:hAnsi="Arial" w:cs="Arial"/>
          <w:sz w:val="22"/>
          <w:szCs w:val="22"/>
          <w:lang w:val="hu-HU"/>
        </w:rPr>
        <w:t xml:space="preserve">Örömautózás, szabadság, erő és </w:t>
      </w:r>
      <w:r w:rsidR="00327A82" w:rsidRPr="008165A7">
        <w:rPr>
          <w:rFonts w:ascii="Arial" w:hAnsi="Arial" w:cs="Arial"/>
          <w:sz w:val="22"/>
          <w:szCs w:val="22"/>
          <w:lang w:val="hu-HU"/>
        </w:rPr>
        <w:t>lázadó szellem</w:t>
      </w:r>
      <w:r w:rsidR="008E77A3" w:rsidRPr="008165A7">
        <w:rPr>
          <w:rFonts w:ascii="Arial" w:hAnsi="Arial" w:cs="Arial"/>
          <w:sz w:val="22"/>
          <w:szCs w:val="22"/>
          <w:lang w:val="hu-HU"/>
        </w:rPr>
        <w:t xml:space="preserve"> – leginkább ezekkel a szavakkal írnák le a világ Mustang-rajongói, mit is jelent számukra a legendás Ford Mustang</w:t>
      </w:r>
      <w:r w:rsidR="008E77A3" w:rsidRPr="008165A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8E77A3" w:rsidRPr="008165A7">
        <w:rPr>
          <w:rFonts w:ascii="Arial" w:hAnsi="Arial" w:cs="Arial"/>
          <w:sz w:val="22"/>
          <w:szCs w:val="22"/>
          <w:lang w:val="hu-HU"/>
        </w:rPr>
        <w:t xml:space="preserve">, amely </w:t>
      </w:r>
      <w:r w:rsidR="0008578E">
        <w:rPr>
          <w:rFonts w:ascii="Arial" w:hAnsi="Arial" w:cs="Arial"/>
          <w:sz w:val="22"/>
          <w:szCs w:val="22"/>
          <w:lang w:val="hu-HU"/>
        </w:rPr>
        <w:t>idén</w:t>
      </w:r>
      <w:r w:rsidR="008E77A3" w:rsidRPr="008165A7">
        <w:rPr>
          <w:rFonts w:ascii="Arial" w:hAnsi="Arial" w:cs="Arial"/>
          <w:sz w:val="22"/>
          <w:szCs w:val="22"/>
          <w:lang w:val="hu-HU"/>
        </w:rPr>
        <w:t xml:space="preserve"> lett 60 éves.</w:t>
      </w:r>
      <w:r w:rsidR="001A2516">
        <w:rPr>
          <w:rFonts w:ascii="Arial" w:hAnsi="Arial" w:cs="Arial"/>
          <w:sz w:val="22"/>
          <w:szCs w:val="22"/>
          <w:lang w:val="hu-HU"/>
        </w:rPr>
        <w:br/>
      </w:r>
      <w:r w:rsidR="001A2516">
        <w:rPr>
          <w:rFonts w:ascii="Arial" w:hAnsi="Arial" w:cs="Arial"/>
          <w:sz w:val="22"/>
          <w:szCs w:val="22"/>
          <w:lang w:val="hu-HU"/>
        </w:rPr>
        <w:br/>
      </w:r>
      <w:r w:rsidR="00B44268">
        <w:rPr>
          <w:rFonts w:ascii="Arial" w:hAnsi="Arial" w:cs="Arial"/>
          <w:sz w:val="22"/>
          <w:szCs w:val="22"/>
          <w:lang w:val="hu-HU"/>
        </w:rPr>
        <w:t>Magyarországon a 7. generációs Mustang el</w:t>
      </w:r>
      <w:r w:rsidR="0038621C">
        <w:rPr>
          <w:rFonts w:ascii="Arial" w:hAnsi="Arial" w:cs="Arial"/>
          <w:sz w:val="22"/>
          <w:szCs w:val="22"/>
          <w:lang w:val="hu-HU"/>
        </w:rPr>
        <w:t>ő</w:t>
      </w:r>
      <w:r w:rsidR="00B44268">
        <w:rPr>
          <w:rFonts w:ascii="Arial" w:hAnsi="Arial" w:cs="Arial"/>
          <w:sz w:val="22"/>
          <w:szCs w:val="22"/>
          <w:lang w:val="hu-HU"/>
        </w:rPr>
        <w:t>értékesítése február 1-től indult</w:t>
      </w:r>
      <w:r w:rsidR="008C3F27">
        <w:rPr>
          <w:rFonts w:ascii="Arial" w:hAnsi="Arial" w:cs="Arial"/>
          <w:sz w:val="22"/>
          <w:szCs w:val="22"/>
          <w:lang w:val="hu-HU"/>
        </w:rPr>
        <w:t>,</w:t>
      </w:r>
      <w:r w:rsidR="00FA54C4">
        <w:rPr>
          <w:rFonts w:ascii="Arial" w:hAnsi="Arial" w:cs="Arial"/>
          <w:sz w:val="22"/>
          <w:szCs w:val="22"/>
          <w:lang w:val="hu-HU"/>
        </w:rPr>
        <w:t xml:space="preserve"> az 5.0 literes V8-as motorral szerelt GT és Dark Horse modellekkel,</w:t>
      </w:r>
      <w:r w:rsidR="00B44268">
        <w:rPr>
          <w:rFonts w:ascii="Arial" w:hAnsi="Arial" w:cs="Arial"/>
          <w:sz w:val="22"/>
          <w:szCs w:val="22"/>
          <w:lang w:val="hu-HU"/>
        </w:rPr>
        <w:t xml:space="preserve"> az érdeklődő vásárlók a</w:t>
      </w:r>
      <w:r w:rsidR="009673EF">
        <w:rPr>
          <w:rFonts w:ascii="Arial" w:hAnsi="Arial" w:cs="Arial"/>
          <w:sz w:val="22"/>
          <w:szCs w:val="22"/>
          <w:lang w:val="hu-HU"/>
        </w:rPr>
        <w:t xml:space="preserve"> hazai</w:t>
      </w:r>
      <w:r w:rsidR="007903C1">
        <w:rPr>
          <w:rFonts w:ascii="Arial" w:hAnsi="Arial" w:cs="Arial"/>
          <w:sz w:val="22"/>
          <w:szCs w:val="22"/>
          <w:lang w:val="hu-HU"/>
        </w:rPr>
        <w:t xml:space="preserve"> Ford Store</w:t>
      </w:r>
      <w:r w:rsidR="00B44268">
        <w:rPr>
          <w:rFonts w:ascii="Arial" w:hAnsi="Arial" w:cs="Arial"/>
          <w:sz w:val="22"/>
          <w:szCs w:val="22"/>
          <w:lang w:val="hu-HU"/>
        </w:rPr>
        <w:t xml:space="preserve"> szalonokban már megtekinthetik az </w:t>
      </w:r>
      <w:r w:rsidR="00FA54C4">
        <w:rPr>
          <w:rFonts w:ascii="Arial" w:hAnsi="Arial" w:cs="Arial"/>
          <w:sz w:val="22"/>
          <w:szCs w:val="22"/>
          <w:lang w:val="hu-HU"/>
        </w:rPr>
        <w:t>első autókat.</w:t>
      </w:r>
    </w:p>
    <w:p w14:paraId="0D34E409" w14:textId="77777777" w:rsidR="00B44268" w:rsidRPr="008165A7" w:rsidRDefault="00B44268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A8CE231" w14:textId="1A421A0B" w:rsidR="008E77A3" w:rsidRPr="008165A7" w:rsidRDefault="008E77A3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Mustangot először a New York-i Világkiállításon lehetett megvásárolni 1964. április 17-én. Az új modell már az értékesítés legelső évében autóipari rekordot állított fel, hiszen több mint 418.000 talált belőle gazdára, és a Mustang azóta is lendületesen gyorsít: már több mint 10 éve ez a világ legkelendőbb sport</w:t>
      </w:r>
      <w:r w:rsidR="00551B87">
        <w:rPr>
          <w:rFonts w:ascii="Arial" w:hAnsi="Arial" w:cs="Arial"/>
          <w:sz w:val="22"/>
          <w:szCs w:val="22"/>
          <w:lang w:val="hu-HU"/>
        </w:rPr>
        <w:t>autója</w:t>
      </w:r>
      <w:r w:rsidRPr="008165A7">
        <w:rPr>
          <w:rFonts w:ascii="Arial" w:hAnsi="Arial" w:cs="Arial"/>
          <w:sz w:val="22"/>
          <w:szCs w:val="22"/>
          <w:lang w:val="hu-HU"/>
        </w:rPr>
        <w:t>.</w:t>
      </w:r>
      <w:r w:rsidRPr="008165A7">
        <w:rPr>
          <w:rFonts w:ascii="Arial" w:hAnsi="Arial" w:cs="Arial"/>
          <w:sz w:val="22"/>
          <w:szCs w:val="22"/>
          <w:vertAlign w:val="superscript"/>
          <w:lang w:val="hu-HU"/>
        </w:rPr>
        <w:t xml:space="preserve"> 2</w:t>
      </w:r>
    </w:p>
    <w:p w14:paraId="49CE49EB" w14:textId="77777777" w:rsidR="008E77A3" w:rsidRPr="008165A7" w:rsidRDefault="008E77A3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AE3C29F" w14:textId="1EAC082D" w:rsidR="008E77A3" w:rsidRPr="008165A7" w:rsidRDefault="008E77A3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Mustang gyártása hat évtizede </w:t>
      </w:r>
      <w:r w:rsidR="00327A82" w:rsidRPr="008165A7">
        <w:rPr>
          <w:rFonts w:ascii="Arial" w:hAnsi="Arial" w:cs="Arial"/>
          <w:sz w:val="22"/>
          <w:szCs w:val="22"/>
          <w:lang w:val="hu-HU"/>
        </w:rPr>
        <w:t xml:space="preserve">folyik </w:t>
      </w:r>
      <w:r w:rsidRPr="008165A7">
        <w:rPr>
          <w:rFonts w:ascii="Arial" w:hAnsi="Arial" w:cs="Arial"/>
          <w:sz w:val="22"/>
          <w:szCs w:val="22"/>
          <w:lang w:val="hu-HU"/>
        </w:rPr>
        <w:t>megszakítás nélkül</w:t>
      </w:r>
      <w:r w:rsidR="00327A82" w:rsidRPr="008165A7">
        <w:rPr>
          <w:rFonts w:ascii="Arial" w:hAnsi="Arial" w:cs="Arial"/>
          <w:sz w:val="22"/>
          <w:szCs w:val="22"/>
          <w:lang w:val="hu-HU"/>
        </w:rPr>
        <w:t>, és a Ford most két új m</w:t>
      </w:r>
      <w:r w:rsidRPr="008165A7">
        <w:rPr>
          <w:rFonts w:ascii="Arial" w:hAnsi="Arial" w:cs="Arial"/>
          <w:sz w:val="22"/>
          <w:szCs w:val="22"/>
          <w:lang w:val="hu-HU"/>
        </w:rPr>
        <w:t>odellváltozattal lép az európai piacra. Az új Mustang California Special</w:t>
      </w:r>
      <w:r w:rsidR="006A0BC2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="00093BD0" w:rsidRPr="008165A7">
        <w:rPr>
          <w:rFonts w:ascii="Arial" w:hAnsi="Arial" w:cs="Arial"/>
          <w:sz w:val="22"/>
          <w:szCs w:val="22"/>
          <w:lang w:val="hu-HU"/>
        </w:rPr>
        <w:t xml:space="preserve">verziót először 1968-ban választhatták a vásárlók, és a mostani kivitel ennek a modern újraértelmezése, míg a Mustang Nite Pony Package </w:t>
      </w:r>
      <w:r w:rsidR="00CF3B7D" w:rsidRPr="008165A7">
        <w:rPr>
          <w:rFonts w:ascii="Arial" w:hAnsi="Arial" w:cs="Arial"/>
          <w:sz w:val="22"/>
          <w:szCs w:val="22"/>
          <w:lang w:val="hu-HU"/>
        </w:rPr>
        <w:t>markáns</w:t>
      </w:r>
      <w:r w:rsidR="00093BD0" w:rsidRPr="008165A7">
        <w:rPr>
          <w:rFonts w:ascii="Arial" w:hAnsi="Arial" w:cs="Arial"/>
          <w:sz w:val="22"/>
          <w:szCs w:val="22"/>
          <w:lang w:val="hu-HU"/>
        </w:rPr>
        <w:t xml:space="preserve"> stíluselemekkel </w:t>
      </w:r>
      <w:r w:rsidR="00CF3B7D" w:rsidRPr="008165A7">
        <w:rPr>
          <w:rFonts w:ascii="Arial" w:hAnsi="Arial" w:cs="Arial"/>
          <w:sz w:val="22"/>
          <w:szCs w:val="22"/>
          <w:lang w:val="hu-HU"/>
        </w:rPr>
        <w:t>rajzolja át</w:t>
      </w:r>
      <w:r w:rsidR="00093BD0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="00327A82" w:rsidRPr="008165A7">
        <w:rPr>
          <w:rFonts w:ascii="Arial" w:hAnsi="Arial" w:cs="Arial"/>
          <w:sz w:val="22"/>
          <w:szCs w:val="22"/>
          <w:lang w:val="hu-HU"/>
        </w:rPr>
        <w:t>az autó</w:t>
      </w:r>
      <w:r w:rsidR="00093BD0" w:rsidRPr="008165A7">
        <w:rPr>
          <w:rFonts w:ascii="Arial" w:hAnsi="Arial" w:cs="Arial"/>
          <w:sz w:val="22"/>
          <w:szCs w:val="22"/>
          <w:lang w:val="hu-HU"/>
        </w:rPr>
        <w:t xml:space="preserve"> karakterét. </w:t>
      </w:r>
    </w:p>
    <w:p w14:paraId="42AB7615" w14:textId="77777777" w:rsidR="00E51489" w:rsidRPr="008165A7" w:rsidRDefault="00E51489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48B5507" w14:textId="124F3EC3" w:rsidR="00C56504" w:rsidRPr="008165A7" w:rsidRDefault="00093BD0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327A82" w:rsidRPr="008165A7">
        <w:rPr>
          <w:rFonts w:ascii="Arial" w:hAnsi="Arial" w:cs="Arial"/>
          <w:sz w:val="22"/>
          <w:szCs w:val="22"/>
          <w:lang w:val="hu-HU"/>
        </w:rPr>
        <w:t>határozott léptekkel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halad az elektromos jövő felé Európában, </w:t>
      </w:r>
      <w:r w:rsidR="006622E5" w:rsidRPr="008165A7">
        <w:rPr>
          <w:rFonts w:ascii="Arial" w:hAnsi="Arial" w:cs="Arial"/>
          <w:sz w:val="22"/>
          <w:szCs w:val="22"/>
          <w:lang w:val="hu-HU"/>
        </w:rPr>
        <w:t>és ennek első mérföldköve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a Mustang-istálló bővítése</w:t>
      </w:r>
      <w:r w:rsidR="006622E5" w:rsidRPr="008165A7">
        <w:rPr>
          <w:rFonts w:ascii="Arial" w:hAnsi="Arial" w:cs="Arial"/>
          <w:sz w:val="22"/>
          <w:szCs w:val="22"/>
          <w:lang w:val="hu-HU"/>
        </w:rPr>
        <w:t xml:space="preserve"> volt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a Mustang Mach-E elektromos SUV-val. </w:t>
      </w:r>
      <w:r w:rsidRPr="008165A7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="006622E5" w:rsidRPr="008165A7">
        <w:rPr>
          <w:rFonts w:ascii="Arial" w:hAnsi="Arial" w:cs="Arial"/>
          <w:sz w:val="22"/>
          <w:szCs w:val="22"/>
          <w:lang w:val="hu-HU"/>
        </w:rPr>
        <w:t xml:space="preserve">Április 30-tól pedig már előrendelhető lesz </w:t>
      </w:r>
      <w:r w:rsidR="00327A82" w:rsidRPr="008165A7">
        <w:rPr>
          <w:rFonts w:ascii="Arial" w:hAnsi="Arial" w:cs="Arial"/>
          <w:sz w:val="22"/>
          <w:szCs w:val="22"/>
          <w:lang w:val="hu-HU"/>
        </w:rPr>
        <w:t xml:space="preserve">a márka legelső rally-ihletésű EV-je, </w:t>
      </w:r>
      <w:r w:rsidR="006622E5" w:rsidRPr="008165A7">
        <w:rPr>
          <w:rFonts w:ascii="Arial" w:hAnsi="Arial" w:cs="Arial"/>
          <w:sz w:val="22"/>
          <w:szCs w:val="22"/>
          <w:lang w:val="hu-HU"/>
        </w:rPr>
        <w:t xml:space="preserve">a Mustang Mach-E Rally </w:t>
      </w:r>
      <w:r w:rsidR="006622E5" w:rsidRPr="008165A7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="006622E5" w:rsidRPr="008165A7">
        <w:rPr>
          <w:rFonts w:ascii="Arial" w:hAnsi="Arial" w:cs="Arial"/>
          <w:sz w:val="22"/>
          <w:szCs w:val="22"/>
          <w:lang w:val="hu-HU"/>
        </w:rPr>
        <w:t>változat</w:t>
      </w:r>
      <w:r w:rsidR="00327A82" w:rsidRPr="008165A7">
        <w:rPr>
          <w:rFonts w:ascii="Arial" w:hAnsi="Arial" w:cs="Arial"/>
          <w:sz w:val="22"/>
          <w:szCs w:val="22"/>
          <w:lang w:val="hu-HU"/>
        </w:rPr>
        <w:t xml:space="preserve"> is</w:t>
      </w:r>
      <w:r w:rsidR="006622E5" w:rsidRPr="008165A7">
        <w:rPr>
          <w:rFonts w:ascii="Arial" w:hAnsi="Arial" w:cs="Arial"/>
          <w:sz w:val="22"/>
          <w:szCs w:val="22"/>
          <w:lang w:val="hu-HU"/>
        </w:rPr>
        <w:t>.</w:t>
      </w:r>
      <w:r w:rsidR="00425A86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="00327A82" w:rsidRPr="008165A7">
        <w:rPr>
          <w:rFonts w:ascii="Arial" w:hAnsi="Arial" w:cs="Arial"/>
          <w:sz w:val="22"/>
          <w:szCs w:val="22"/>
          <w:lang w:val="hu-HU"/>
        </w:rPr>
        <w:t>Sőt</w:t>
      </w:r>
      <w:r w:rsidR="00425A86" w:rsidRPr="008165A7">
        <w:rPr>
          <w:rFonts w:ascii="Arial" w:hAnsi="Arial" w:cs="Arial"/>
          <w:sz w:val="22"/>
          <w:szCs w:val="22"/>
          <w:lang w:val="hu-HU"/>
        </w:rPr>
        <w:t xml:space="preserve"> a Mustang születésnap</w:t>
      </w:r>
      <w:r w:rsidR="00327A82" w:rsidRPr="008165A7">
        <w:rPr>
          <w:rFonts w:ascii="Arial" w:hAnsi="Arial" w:cs="Arial"/>
          <w:sz w:val="22"/>
          <w:szCs w:val="22"/>
          <w:lang w:val="hu-HU"/>
        </w:rPr>
        <w:t xml:space="preserve">i ajándékai közt </w:t>
      </w:r>
      <w:r w:rsidR="00425A86" w:rsidRPr="008165A7">
        <w:rPr>
          <w:rFonts w:ascii="Arial" w:hAnsi="Arial" w:cs="Arial"/>
          <w:sz w:val="22"/>
          <w:szCs w:val="22"/>
          <w:lang w:val="hu-HU"/>
        </w:rPr>
        <w:t xml:space="preserve">az ultranagy teljesítményű Mustang GTD </w:t>
      </w:r>
      <w:r w:rsidR="00425A86" w:rsidRPr="008165A7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="00664521" w:rsidRPr="008165A7">
        <w:rPr>
          <w:rFonts w:ascii="Arial" w:hAnsi="Arial" w:cs="Arial"/>
          <w:sz w:val="22"/>
          <w:szCs w:val="22"/>
          <w:lang w:val="hu-HU"/>
        </w:rPr>
        <w:t>is szerepel, amelynek megr</w:t>
      </w:r>
      <w:r w:rsidR="00425A86" w:rsidRPr="008165A7">
        <w:rPr>
          <w:rFonts w:ascii="Arial" w:hAnsi="Arial" w:cs="Arial"/>
          <w:sz w:val="22"/>
          <w:szCs w:val="22"/>
          <w:lang w:val="hu-HU"/>
        </w:rPr>
        <w:t xml:space="preserve">endelési </w:t>
      </w:r>
      <w:r w:rsidR="00664521" w:rsidRPr="008165A7">
        <w:rPr>
          <w:rFonts w:ascii="Arial" w:hAnsi="Arial" w:cs="Arial"/>
          <w:sz w:val="22"/>
          <w:szCs w:val="22"/>
          <w:lang w:val="hu-HU"/>
        </w:rPr>
        <w:t>feltételeiről</w:t>
      </w:r>
      <w:r w:rsidR="00425A86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="00664521" w:rsidRPr="008165A7">
        <w:rPr>
          <w:rFonts w:ascii="Arial" w:hAnsi="Arial" w:cs="Arial"/>
          <w:sz w:val="22"/>
          <w:szCs w:val="22"/>
          <w:lang w:val="hu-HU"/>
        </w:rPr>
        <w:t>a vállalat</w:t>
      </w:r>
      <w:r w:rsidR="00425A86" w:rsidRPr="008165A7">
        <w:rPr>
          <w:rFonts w:ascii="Arial" w:hAnsi="Arial" w:cs="Arial"/>
          <w:sz w:val="22"/>
          <w:szCs w:val="22"/>
          <w:lang w:val="hu-HU"/>
        </w:rPr>
        <w:t xml:space="preserve"> nyilvánosságra hozta az első részleteket.</w:t>
      </w:r>
    </w:p>
    <w:p w14:paraId="0401A34B" w14:textId="77777777" w:rsidR="00093BD0" w:rsidRPr="008165A7" w:rsidRDefault="00093BD0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CA9A879" w14:textId="26FCB497" w:rsidR="00FA3DA3" w:rsidRPr="008165A7" w:rsidRDefault="00FA3DA3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“Mustang Nap” keretében a Ford és a Mustang-rajongók a bolygó összes kontinensén részt vehetnek a Mustang Világvágtán. Hatvan Mustang-nagykövet, valamint újságírók és tartalomkészítők </w:t>
      </w:r>
      <w:r w:rsidR="00961C9C" w:rsidRPr="008165A7">
        <w:rPr>
          <w:rFonts w:ascii="Arial" w:hAnsi="Arial" w:cs="Arial"/>
          <w:sz w:val="22"/>
          <w:szCs w:val="22"/>
          <w:lang w:val="hu-HU"/>
        </w:rPr>
        <w:t>vágnak majd neki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ugyanazon a napon Észak-Amerika, Dél-Amerika, Európa, Dél-Afrika, Kína és Ausztrália országútjain</w:t>
      </w:r>
      <w:r w:rsidR="00961C9C" w:rsidRPr="008165A7">
        <w:rPr>
          <w:rFonts w:ascii="Arial" w:hAnsi="Arial" w:cs="Arial"/>
          <w:sz w:val="22"/>
          <w:szCs w:val="22"/>
          <w:lang w:val="hu-HU"/>
        </w:rPr>
        <w:t>ak</w:t>
      </w:r>
      <w:r w:rsidRPr="008165A7">
        <w:rPr>
          <w:rFonts w:ascii="Arial" w:hAnsi="Arial" w:cs="Arial"/>
          <w:sz w:val="22"/>
          <w:szCs w:val="22"/>
          <w:lang w:val="hu-HU"/>
        </w:rPr>
        <w:t>, felidézve a spor</w:t>
      </w:r>
      <w:r w:rsidR="00862DE9">
        <w:rPr>
          <w:rFonts w:ascii="Arial" w:hAnsi="Arial" w:cs="Arial"/>
          <w:sz w:val="22"/>
          <w:szCs w:val="22"/>
          <w:lang w:val="hu-HU"/>
        </w:rPr>
        <w:t>tkocsi</w:t>
      </w:r>
      <w:r w:rsidR="00FF5DAB" w:rsidRPr="008165A7">
        <w:rPr>
          <w:rFonts w:ascii="Arial" w:hAnsi="Arial" w:cs="Arial"/>
          <w:sz w:val="22"/>
          <w:szCs w:val="22"/>
          <w:lang w:val="hu-HU"/>
        </w:rPr>
        <w:t>-legenda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múlhatatlan népszerűségét.</w:t>
      </w:r>
    </w:p>
    <w:p w14:paraId="605B3FD3" w14:textId="77777777" w:rsidR="0012396F" w:rsidRPr="008165A7" w:rsidRDefault="0012396F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036B964" w14:textId="77777777" w:rsidR="005A43CC" w:rsidRPr="008165A7" w:rsidRDefault="005A43CC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569DFC7" w14:textId="4642CB63" w:rsidR="00FF5DAB" w:rsidRPr="008165A7" w:rsidRDefault="00FF5DAB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“Kevés olyan autó van (már ha akad ilyen egyáltalán), amely olyan gazdag múlttal, örökséggel és követőtáborral dicsekedhet, mint a Ford Mustang, olyan pedig még kevesebb </w:t>
      </w:r>
      <w:r w:rsidR="00664521" w:rsidRPr="008165A7">
        <w:rPr>
          <w:rFonts w:ascii="Arial" w:hAnsi="Arial" w:cs="Arial"/>
          <w:sz w:val="22"/>
          <w:szCs w:val="22"/>
          <w:lang w:val="hu-HU"/>
        </w:rPr>
        <w:t xml:space="preserve">létezik, amit </w:t>
      </w:r>
      <w:r w:rsidRPr="008165A7">
        <w:rPr>
          <w:rFonts w:ascii="Arial" w:hAnsi="Arial" w:cs="Arial"/>
          <w:sz w:val="22"/>
          <w:szCs w:val="22"/>
          <w:lang w:val="hu-HU"/>
        </w:rPr>
        <w:t>már 60 éve megszakítás nélkül gyártanak,” mondta Jon Williams, a Ford Blue Europe vezérigazgatója. “A mai ünnepség és a Mustang-</w:t>
      </w:r>
      <w:r w:rsidR="00664521" w:rsidRPr="008165A7">
        <w:rPr>
          <w:rFonts w:ascii="Arial" w:hAnsi="Arial" w:cs="Arial"/>
          <w:sz w:val="22"/>
          <w:szCs w:val="22"/>
          <w:lang w:val="hu-HU"/>
        </w:rPr>
        <w:t>család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új modellváltozatai egyaránt a szabadság</w:t>
      </w:r>
      <w:r w:rsidR="00664521" w:rsidRPr="008165A7">
        <w:rPr>
          <w:rFonts w:ascii="Arial" w:hAnsi="Arial" w:cs="Arial"/>
          <w:sz w:val="22"/>
          <w:szCs w:val="22"/>
          <w:lang w:val="hu-HU"/>
        </w:rPr>
        <w:t xml:space="preserve">ot és az életörömöt 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testesítik meg, ami a Mustang sikerének </w:t>
      </w:r>
      <w:r w:rsidR="00AC2E0A" w:rsidRPr="008165A7">
        <w:rPr>
          <w:rFonts w:ascii="Arial" w:hAnsi="Arial" w:cs="Arial"/>
          <w:sz w:val="22"/>
          <w:szCs w:val="22"/>
          <w:lang w:val="hu-HU"/>
        </w:rPr>
        <w:t>sarokköve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immár hat évtizede</w:t>
      </w:r>
      <w:r w:rsidR="00AC2E0A" w:rsidRPr="008165A7">
        <w:rPr>
          <w:rFonts w:ascii="Arial" w:hAnsi="Arial" w:cs="Arial"/>
          <w:sz w:val="22"/>
          <w:szCs w:val="22"/>
          <w:lang w:val="hu-HU"/>
        </w:rPr>
        <w:t xml:space="preserve"> – egy</w:t>
      </w:r>
      <w:r w:rsidR="00664521" w:rsidRPr="008165A7">
        <w:rPr>
          <w:rFonts w:ascii="Arial" w:hAnsi="Arial" w:cs="Arial"/>
          <w:sz w:val="22"/>
          <w:szCs w:val="22"/>
          <w:lang w:val="hu-HU"/>
        </w:rPr>
        <w:t>ú</w:t>
      </w:r>
      <w:r w:rsidR="00AC2E0A" w:rsidRPr="008165A7">
        <w:rPr>
          <w:rFonts w:ascii="Arial" w:hAnsi="Arial" w:cs="Arial"/>
          <w:sz w:val="22"/>
          <w:szCs w:val="22"/>
          <w:lang w:val="hu-HU"/>
        </w:rPr>
        <w:t>ttal pedig olyan technológiák inspirációjaként szolgálnak, amelyekkel a Mustang magabiztosan vágtathat a jövő felé.”</w:t>
      </w:r>
    </w:p>
    <w:p w14:paraId="2BA36AF7" w14:textId="77777777" w:rsidR="00975B43" w:rsidRPr="008165A7" w:rsidRDefault="00975B43" w:rsidP="00D227D9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571255B2" w14:textId="57BC5214" w:rsidR="00AC2E0A" w:rsidRPr="008165A7" w:rsidRDefault="00AC2E0A" w:rsidP="00BB72C2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8165A7">
        <w:rPr>
          <w:rFonts w:ascii="Arial" w:hAnsi="Arial" w:cs="Arial"/>
          <w:b/>
          <w:bCs/>
          <w:sz w:val="22"/>
          <w:szCs w:val="22"/>
          <w:lang w:val="hu-HU"/>
        </w:rPr>
        <w:t>Új Mustangok, egyazon szellemiséggel</w:t>
      </w:r>
    </w:p>
    <w:p w14:paraId="4C8655FB" w14:textId="77777777" w:rsidR="00074ABB" w:rsidRPr="008165A7" w:rsidRDefault="00074ABB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EA5A68C" w14:textId="39C17611" w:rsidR="00AC2E0A" w:rsidRPr="008165A7" w:rsidRDefault="00AC2E0A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Ford ma bemutatta az európai piacon az új Mustang California Special modellt, amely a híres 1968-as speciális kiadás előtt tiszteleg, egyedülálló dizájn-megoldásokkal </w:t>
      </w:r>
      <w:r w:rsidR="00664521" w:rsidRPr="008165A7">
        <w:rPr>
          <w:rFonts w:ascii="Arial" w:hAnsi="Arial" w:cs="Arial"/>
          <w:sz w:val="22"/>
          <w:szCs w:val="22"/>
          <w:lang w:val="hu-HU"/>
        </w:rPr>
        <w:t>keltve életre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Amerika nyugati partvidékének </w:t>
      </w:r>
      <w:r w:rsidR="00664521" w:rsidRPr="008165A7">
        <w:rPr>
          <w:rFonts w:ascii="Arial" w:hAnsi="Arial" w:cs="Arial"/>
          <w:sz w:val="22"/>
          <w:szCs w:val="22"/>
          <w:lang w:val="hu-HU"/>
        </w:rPr>
        <w:t>varázslatos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stílusát.</w:t>
      </w:r>
    </w:p>
    <w:p w14:paraId="6367A271" w14:textId="77777777" w:rsidR="009B5A84" w:rsidRPr="008165A7" w:rsidRDefault="009B5A84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6C87904" w14:textId="23A0CEC6" w:rsidR="00AC2E0A" w:rsidRPr="008165A7" w:rsidRDefault="00AC2E0A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nyolcféle karosszériaszínben – köztük az Iconic Silver és Vapour Blue árnyalatokban –</w:t>
      </w:r>
      <w:r w:rsidR="00CC4108" w:rsidRPr="008165A7">
        <w:rPr>
          <w:rFonts w:ascii="Arial" w:hAnsi="Arial" w:cs="Arial"/>
          <w:sz w:val="22"/>
          <w:szCs w:val="22"/>
          <w:lang w:val="hu-HU"/>
        </w:rPr>
        <w:t xml:space="preserve"> 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megrendelhető California Special látványos oldalsó csíkozása a Medium Light Rave Blue, illetve a High és Low Gloss Black színek kombinációjával készül. Mindezt egyedi GT/CS felirat egészíti ki, amely </w:t>
      </w:r>
      <w:r w:rsidR="00862DE9">
        <w:rPr>
          <w:rFonts w:ascii="Arial" w:hAnsi="Arial" w:cs="Arial"/>
          <w:sz w:val="22"/>
          <w:szCs w:val="22"/>
          <w:lang w:val="hu-HU"/>
        </w:rPr>
        <w:t>halványabb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megvilágításnál szinte észrevehetetlen, de a napfényben látványosan megjelenik. </w:t>
      </w:r>
      <w:r w:rsidR="00CC4108" w:rsidRPr="008165A7">
        <w:rPr>
          <w:rFonts w:ascii="Arial" w:hAnsi="Arial" w:cs="Arial"/>
          <w:sz w:val="22"/>
          <w:szCs w:val="22"/>
          <w:lang w:val="hu-HU"/>
        </w:rPr>
        <w:t>A fényszórókat fekete keret öleli körül, a 19 colos könnyűfém keréktárcsák csiszolt felületét pedig Rave Blue tónusú minta díszíti, és mindezt GT/CS embléma egészíti ki a hűtőrácson, illetve GT embléma a csomagtérajtón – mindkettő ugyanolyan árnyalatra fényezve.</w:t>
      </w:r>
    </w:p>
    <w:p w14:paraId="6BCF3CF0" w14:textId="77777777" w:rsidR="00A42A85" w:rsidRPr="008165A7" w:rsidRDefault="00A42A85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06269F3" w14:textId="2730AC03" w:rsidR="00CC4108" w:rsidRPr="008165A7" w:rsidRDefault="00CC4108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California Special tematikája az utastérben is visszaköszön: a Navy Pier színű kárpitokon, az Ebony Black bőrüléseken, valamint a műszerfal, az ajtóburkolatok, a kormánykerék és a középkonzol exkluzív, kétszínű Raptor Blue és Metal Grey árnyalatú varrásain. A Mustang California Special mától előrendelhető a Mustang GT kabrió </w:t>
      </w:r>
      <w:r w:rsidR="00617B3B" w:rsidRPr="008165A7">
        <w:rPr>
          <w:rFonts w:ascii="Arial" w:hAnsi="Arial" w:cs="Arial"/>
          <w:sz w:val="22"/>
          <w:szCs w:val="22"/>
          <w:lang w:val="hu-HU"/>
        </w:rPr>
        <w:t>változathoz</w:t>
      </w:r>
      <w:r w:rsidRPr="008165A7">
        <w:rPr>
          <w:rFonts w:ascii="Arial" w:hAnsi="Arial" w:cs="Arial"/>
          <w:sz w:val="22"/>
          <w:szCs w:val="22"/>
          <w:lang w:val="hu-HU"/>
        </w:rPr>
        <w:t>, hatfokozatú manuális vagy tízfokozatú automata sebességváltóval, amelyek az 5,0 literes V8-as motorblokkhoz csatlakoznak.</w:t>
      </w:r>
    </w:p>
    <w:p w14:paraId="093855B2" w14:textId="77777777" w:rsidR="00025CC6" w:rsidRPr="008165A7" w:rsidRDefault="00025CC6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976C621" w14:textId="1CC0482E" w:rsidR="00CC4108" w:rsidRPr="008165A7" w:rsidRDefault="00617B3B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Ugyancsak a Mustang GT kupé és kabrió 5,0 literes V8-as (manuális és automata váltós) kivitelhez rendelhető az</w:t>
      </w:r>
      <w:r w:rsidR="00CC4108" w:rsidRPr="008165A7">
        <w:rPr>
          <w:rFonts w:ascii="Arial" w:hAnsi="Arial" w:cs="Arial"/>
          <w:sz w:val="22"/>
          <w:szCs w:val="22"/>
          <w:lang w:val="hu-HU"/>
        </w:rPr>
        <w:t xml:space="preserve"> új Nite Pony </w:t>
      </w:r>
      <w:r w:rsidR="00CF3B7D" w:rsidRPr="008165A7">
        <w:rPr>
          <w:rFonts w:ascii="Arial" w:hAnsi="Arial" w:cs="Arial"/>
          <w:sz w:val="22"/>
          <w:szCs w:val="22"/>
          <w:lang w:val="hu-HU"/>
        </w:rPr>
        <w:t>Package kivitel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, </w:t>
      </w:r>
      <w:r w:rsidR="00664521" w:rsidRPr="008165A7">
        <w:rPr>
          <w:rFonts w:ascii="Arial" w:hAnsi="Arial" w:cs="Arial"/>
          <w:sz w:val="22"/>
          <w:szCs w:val="22"/>
          <w:lang w:val="hu-HU"/>
        </w:rPr>
        <w:t xml:space="preserve">amelynek látványvilágát </w:t>
      </w:r>
      <w:r w:rsidRPr="008165A7">
        <w:rPr>
          <w:rFonts w:ascii="Arial" w:hAnsi="Arial" w:cs="Arial"/>
          <w:sz w:val="22"/>
          <w:szCs w:val="22"/>
          <w:lang w:val="hu-HU"/>
        </w:rPr>
        <w:t>sötét kontúrok</w:t>
      </w:r>
      <w:r w:rsidR="00664521" w:rsidRPr="008165A7">
        <w:rPr>
          <w:rFonts w:ascii="Arial" w:hAnsi="Arial" w:cs="Arial"/>
          <w:sz w:val="22"/>
          <w:szCs w:val="22"/>
          <w:lang w:val="hu-HU"/>
        </w:rPr>
        <w:t xml:space="preserve"> varázsolják még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hangsúlyosabbá. A csomag Ebony Black színre fényezett könnyűfém keréktárcsákat, fekete tetőt, külső tükörburkolatokat és fényszórókereteket tartalmaz, valamint elöl és hátul fekete póni-logókat</w:t>
      </w:r>
      <w:r w:rsidR="00664521" w:rsidRPr="008165A7">
        <w:rPr>
          <w:rFonts w:ascii="Arial" w:hAnsi="Arial" w:cs="Arial"/>
          <w:sz w:val="22"/>
          <w:szCs w:val="22"/>
          <w:lang w:val="hu-HU"/>
        </w:rPr>
        <w:t xml:space="preserve"> –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szemernyi kétséget sem hagyva afelől, hogy ez nem egy átlagos autó.</w:t>
      </w:r>
    </w:p>
    <w:p w14:paraId="7AAE0D4F" w14:textId="77777777" w:rsidR="00025CC6" w:rsidRPr="008165A7" w:rsidRDefault="00025CC6" w:rsidP="00AA6169">
      <w:pPr>
        <w:pStyle w:val="BodyText2"/>
        <w:spacing w:after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49F3B8F5" w14:textId="5E9482BE" w:rsidR="00550A71" w:rsidRPr="008165A7" w:rsidRDefault="00880FD2" w:rsidP="00BB72C2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2"/>
          <w:szCs w:val="22"/>
          <w:lang w:val="hu-HU"/>
        </w:rPr>
        <w:t>Rajtra készen</w:t>
      </w:r>
      <w:r w:rsidR="00550A71" w:rsidRPr="008165A7">
        <w:rPr>
          <w:rFonts w:ascii="Arial" w:hAnsi="Arial" w:cs="Arial"/>
          <w:b/>
          <w:bCs/>
          <w:sz w:val="22"/>
          <w:szCs w:val="22"/>
          <w:lang w:val="hu-HU"/>
        </w:rPr>
        <w:t xml:space="preserve"> aszfalton és földúton</w:t>
      </w:r>
    </w:p>
    <w:p w14:paraId="74254E2E" w14:textId="77777777" w:rsidR="00B12559" w:rsidRPr="008165A7" w:rsidRDefault="00B12559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E7922D2" w14:textId="557C5C54" w:rsidR="00550A71" w:rsidRPr="008165A7" w:rsidRDefault="00550A71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Az európai vásárlók </w:t>
      </w:r>
      <w:r w:rsidR="00664521" w:rsidRPr="008165A7">
        <w:rPr>
          <w:rFonts w:ascii="Arial" w:hAnsi="Arial" w:cs="Arial"/>
          <w:sz w:val="22"/>
          <w:szCs w:val="22"/>
          <w:lang w:val="hu-HU"/>
        </w:rPr>
        <w:t>á</w:t>
      </w:r>
      <w:r w:rsidRPr="008165A7">
        <w:rPr>
          <w:rFonts w:ascii="Arial" w:hAnsi="Arial" w:cs="Arial"/>
          <w:sz w:val="22"/>
          <w:szCs w:val="22"/>
          <w:lang w:val="hu-HU"/>
        </w:rPr>
        <w:t>prilis 30-tól már megrendelhetik a Mustang M</w:t>
      </w:r>
      <w:r w:rsidR="00945AD0" w:rsidRPr="008165A7">
        <w:rPr>
          <w:rFonts w:ascii="Arial" w:hAnsi="Arial" w:cs="Arial"/>
          <w:sz w:val="22"/>
          <w:szCs w:val="22"/>
          <w:lang w:val="hu-HU"/>
        </w:rPr>
        <w:t xml:space="preserve">ach-E Rally modellt, amellyel </w:t>
      </w:r>
      <w:r w:rsidRPr="008165A7">
        <w:rPr>
          <w:rFonts w:ascii="Arial" w:hAnsi="Arial" w:cs="Arial"/>
          <w:sz w:val="22"/>
          <w:szCs w:val="22"/>
          <w:lang w:val="hu-HU"/>
        </w:rPr>
        <w:t>már</w:t>
      </w:r>
      <w:r w:rsidR="00945AD0" w:rsidRPr="008165A7">
        <w:rPr>
          <w:rFonts w:ascii="Arial" w:hAnsi="Arial" w:cs="Arial"/>
          <w:sz w:val="22"/>
          <w:szCs w:val="22"/>
          <w:lang w:val="hu-HU"/>
        </w:rPr>
        <w:t xml:space="preserve"> akár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a földutakon is átélhetik a Mustangból áradó szabadságérzetet és örömöt.</w:t>
      </w:r>
    </w:p>
    <w:p w14:paraId="1B0AAE36" w14:textId="77777777" w:rsidR="00AD73D9" w:rsidRPr="008165A7" w:rsidRDefault="00AD73D9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11A19C" w14:textId="10EFECA9" w:rsidR="00550A71" w:rsidRPr="008165A7" w:rsidRDefault="00550A71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Mustang Mach-E Rally arra született, hogy rabul ejtse az emberek tekintetét – akár aszfalton, akár egy földúton száguld. Erre szolgálnak az autó látványos és praktikus megoldásai, példáu</w:t>
      </w:r>
      <w:r w:rsidR="00945AD0" w:rsidRPr="008165A7">
        <w:rPr>
          <w:rFonts w:ascii="Arial" w:hAnsi="Arial" w:cs="Arial"/>
          <w:sz w:val="22"/>
          <w:szCs w:val="22"/>
          <w:lang w:val="hu-HU"/>
        </w:rPr>
        <w:t>l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a kettős versenycsíkozás, az egyedi orrki</w:t>
      </w:r>
      <w:r w:rsidR="00945AD0" w:rsidRPr="008165A7">
        <w:rPr>
          <w:rFonts w:ascii="Arial" w:hAnsi="Arial" w:cs="Arial"/>
          <w:sz w:val="22"/>
          <w:szCs w:val="22"/>
          <w:lang w:val="hu-HU"/>
        </w:rPr>
        <w:t>a</w:t>
      </w:r>
      <w:r w:rsidRPr="008165A7">
        <w:rPr>
          <w:rFonts w:ascii="Arial" w:hAnsi="Arial" w:cs="Arial"/>
          <w:sz w:val="22"/>
          <w:szCs w:val="22"/>
          <w:lang w:val="hu-HU"/>
        </w:rPr>
        <w:t>lakítás, a drámai hatású hátsó légterelő és a 19 colos, csillogó fehérre fényezett könnyűfém keréktárcsák, amelyek már ismerősek lehetnek a Ford rallyautók hosszú sikertörténetéből.</w:t>
      </w:r>
    </w:p>
    <w:p w14:paraId="30C9DADE" w14:textId="77777777" w:rsidR="001B1E5F" w:rsidRPr="008165A7" w:rsidRDefault="001B1E5F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5FA1BD8" w14:textId="6420EAB6" w:rsidR="00550A71" w:rsidRPr="008165A7" w:rsidRDefault="00573C6D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lastRenderedPageBreak/>
        <w:t>A kétmotoros, összkerékhajtású elektromos hajtáslánc 950 Nm forgatónyomatékot és 486 LE teljesítményt kínál, a sp</w:t>
      </w:r>
      <w:r w:rsidR="001525E2" w:rsidRPr="008165A7">
        <w:rPr>
          <w:rFonts w:ascii="Arial" w:hAnsi="Arial" w:cs="Arial"/>
          <w:sz w:val="22"/>
          <w:szCs w:val="22"/>
          <w:lang w:val="hu-HU"/>
        </w:rPr>
        <w:t>e</w:t>
      </w:r>
      <w:r w:rsidRPr="008165A7">
        <w:rPr>
          <w:rFonts w:ascii="Arial" w:hAnsi="Arial" w:cs="Arial"/>
          <w:sz w:val="22"/>
          <w:szCs w:val="22"/>
          <w:lang w:val="hu-HU"/>
        </w:rPr>
        <w:t>ciális hangolású futómű pedig 20 milliméterrel magasabb a Mustang Mach</w:t>
      </w:r>
      <w:r w:rsidRPr="008165A7">
        <w:rPr>
          <w:rFonts w:ascii="Arial" w:hAnsi="Arial" w:cs="Arial"/>
          <w:sz w:val="22"/>
          <w:szCs w:val="22"/>
          <w:lang w:val="hu-HU"/>
        </w:rPr>
        <w:noBreakHyphen/>
        <w:t>E GT felfüggesztésénél, ami nagyobb szabad magasságot biztosít a földutakon.</w:t>
      </w:r>
    </w:p>
    <w:p w14:paraId="7B242112" w14:textId="77777777" w:rsidR="00025CC6" w:rsidRPr="008165A7" w:rsidRDefault="00025CC6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77CDF33" w14:textId="6EE671E8" w:rsidR="00573C6D" w:rsidRPr="008165A7" w:rsidRDefault="00573C6D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Ford azt is megerősítette ma, hogy Európába is megérkezik minden idők legvagányabb és legfejlettebb Mustangja, a Mustang GTD.</w:t>
      </w:r>
    </w:p>
    <w:p w14:paraId="7780E2E8" w14:textId="77777777" w:rsidR="009A2388" w:rsidRPr="008165A7" w:rsidRDefault="009A2388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EDEDB2E" w14:textId="026B5929" w:rsidR="00573C6D" w:rsidRPr="008165A7" w:rsidRDefault="00573C6D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közúton is vezethető, ultranagy teljesítményű autóban olyan élvonalbeli technológiák működnek, mint az aktív aerodinamika és a félaktív felfüggesztés. A Mustang GTD szigorúan limitált példányszámban lesz megvásárolható.</w:t>
      </w:r>
    </w:p>
    <w:p w14:paraId="551C0B95" w14:textId="77777777" w:rsidR="00B63D47" w:rsidRPr="008165A7" w:rsidRDefault="00B63D47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9ACD622" w14:textId="219DD2BC" w:rsidR="00573C6D" w:rsidRPr="008165A7" w:rsidRDefault="00573C6D" w:rsidP="007518A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június 15-16-án megrendezett Le Mans 24 órás futam látogatói nemcsak a Mustang GT3 erőpróbáját élvezhetik a versenypályán, hanem a Mustang GTD-t is</w:t>
      </w:r>
      <w:r w:rsidR="007435B6" w:rsidRPr="008165A7">
        <w:rPr>
          <w:rFonts w:ascii="Arial" w:hAnsi="Arial" w:cs="Arial"/>
          <w:sz w:val="22"/>
          <w:szCs w:val="22"/>
          <w:lang w:val="hu-HU"/>
        </w:rPr>
        <w:t xml:space="preserve"> élőben</w:t>
      </w:r>
      <w:r w:rsidRPr="008165A7">
        <w:rPr>
          <w:rFonts w:ascii="Arial" w:hAnsi="Arial" w:cs="Arial"/>
          <w:sz w:val="22"/>
          <w:szCs w:val="22"/>
          <w:lang w:val="hu-HU"/>
        </w:rPr>
        <w:t xml:space="preserve"> megcsodálhatják majd.</w:t>
      </w:r>
      <w:r w:rsidR="007435B6" w:rsidRPr="008165A7">
        <w:rPr>
          <w:rFonts w:ascii="Arial" w:hAnsi="Arial" w:cs="Arial"/>
          <w:sz w:val="22"/>
          <w:szCs w:val="22"/>
          <w:lang w:val="hu-HU"/>
        </w:rPr>
        <w:t xml:space="preserve"> Az európai rajongók várhatóan idén nyáron </w:t>
      </w:r>
      <w:r w:rsidR="00945AD0" w:rsidRPr="008165A7">
        <w:rPr>
          <w:rFonts w:ascii="Arial" w:hAnsi="Arial" w:cs="Arial"/>
          <w:sz w:val="22"/>
          <w:szCs w:val="22"/>
          <w:lang w:val="hu-HU"/>
        </w:rPr>
        <w:t>regisztrálhatnak</w:t>
      </w:r>
      <w:r w:rsidR="007435B6" w:rsidRPr="008165A7">
        <w:rPr>
          <w:rFonts w:ascii="Arial" w:hAnsi="Arial" w:cs="Arial"/>
          <w:sz w:val="22"/>
          <w:szCs w:val="22"/>
          <w:lang w:val="hu-HU"/>
        </w:rPr>
        <w:t xml:space="preserve"> a Mustang GTD megvásárlására; erről a vállalat hamarosan további részleteket oszt majd meg.</w:t>
      </w:r>
    </w:p>
    <w:p w14:paraId="6EFB8031" w14:textId="77777777" w:rsidR="007518A9" w:rsidRPr="008165A7" w:rsidRDefault="007518A9" w:rsidP="007518A9">
      <w:pPr>
        <w:pStyle w:val="BodyText2"/>
        <w:spacing w:after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A509606" w14:textId="6C136BE3" w:rsidR="007435B6" w:rsidRPr="008165A7" w:rsidRDefault="00862DE9" w:rsidP="00BB72C2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2"/>
          <w:szCs w:val="22"/>
          <w:lang w:val="hu-HU"/>
        </w:rPr>
        <w:t>A legenda 60 éve</w:t>
      </w:r>
    </w:p>
    <w:p w14:paraId="42255DB7" w14:textId="77777777" w:rsidR="00884D89" w:rsidRPr="008165A7" w:rsidRDefault="00884D89" w:rsidP="00884D8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199D4B" w14:textId="455EFD56" w:rsidR="007435B6" w:rsidRPr="008165A7" w:rsidRDefault="007435B6" w:rsidP="00884D8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1964 óta hét modellgeneráció készült a Mustangból, és több mint 10 millió talált belőle gazdára. Az ikonikus sportkocsi több ezerszer tűnt már fel filmekben, TV-műsorokban, zenei klipekben és videojátékokban, és ez a legtöbb lájkot begyűjtő autó a Facebookon.</w:t>
      </w:r>
    </w:p>
    <w:p w14:paraId="2E9B616E" w14:textId="77777777" w:rsidR="00884D89" w:rsidRPr="008165A7" w:rsidRDefault="00884D89" w:rsidP="00884D8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5798823" w14:textId="3C01C137" w:rsidR="007435B6" w:rsidRPr="008165A7" w:rsidRDefault="007435B6" w:rsidP="00884D8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 xml:space="preserve">A Mustang emellett rengeteg emlékezetes motorsport-rekordot is felállított: már forgalmazásának első évében megszerezte első győzelmét a Tour de France Automobile futamon, és azóta is számos </w:t>
      </w:r>
      <w:r w:rsidR="00021912" w:rsidRPr="008165A7">
        <w:rPr>
          <w:rFonts w:ascii="Arial" w:hAnsi="Arial" w:cs="Arial"/>
          <w:sz w:val="22"/>
          <w:szCs w:val="22"/>
          <w:lang w:val="hu-HU"/>
        </w:rPr>
        <w:t>diadalt aratott a versenypályákon, a gyorsulási versenyeken és a rallybajnokságokon.</w:t>
      </w:r>
    </w:p>
    <w:p w14:paraId="70847455" w14:textId="77777777" w:rsidR="00285986" w:rsidRPr="008165A7" w:rsidRDefault="00285986" w:rsidP="00884D8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A5E27DC" w14:textId="64A5C150" w:rsidR="00021912" w:rsidRPr="008165A7" w:rsidRDefault="00021912" w:rsidP="00884D8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A Mustang versenyszelleme ma is töretlen: gondoljunk csak a Mustang Dark Horse Spec R változatra, a GT4-re és a Mustang GT3-ra, amelyekkel a Ford idén újra pályára lép a Le Mans 24 órás futamon.</w:t>
      </w:r>
    </w:p>
    <w:p w14:paraId="67356860" w14:textId="77777777" w:rsidR="00884D89" w:rsidRPr="008165A7" w:rsidRDefault="00884D89" w:rsidP="00BB72C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F2219E" w14:textId="77777777" w:rsidR="00AB6D0D" w:rsidRPr="008165A7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 w:val="22"/>
          <w:szCs w:val="22"/>
          <w:lang w:val="hu-HU"/>
        </w:rPr>
        <w:t># # #</w:t>
      </w:r>
    </w:p>
    <w:p w14:paraId="41F6A954" w14:textId="77777777" w:rsidR="00AD73D9" w:rsidRPr="008165A7" w:rsidRDefault="00AD73D9" w:rsidP="00AB6D0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15D7588C" w14:textId="3D19BD95" w:rsidR="00AD73D9" w:rsidRPr="008165A7" w:rsidRDefault="00AD73D9" w:rsidP="00AD73D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8165A7">
        <w:rPr>
          <w:rFonts w:ascii="Arial" w:hAnsi="Arial" w:cs="Arial"/>
          <w:szCs w:val="20"/>
          <w:vertAlign w:val="superscript"/>
          <w:lang w:val="hu-HU"/>
        </w:rPr>
        <w:t>1</w:t>
      </w:r>
      <w:r w:rsidRPr="008165A7">
        <w:rPr>
          <w:rFonts w:ascii="Arial" w:hAnsi="Arial" w:cs="Arial"/>
          <w:szCs w:val="20"/>
          <w:lang w:val="hu-HU"/>
        </w:rPr>
        <w:t xml:space="preserve"> </w:t>
      </w:r>
      <w:r w:rsidR="00B519AB" w:rsidRPr="008165A7">
        <w:rPr>
          <w:rFonts w:ascii="Arial" w:hAnsi="Arial" w:cs="Arial"/>
          <w:szCs w:val="20"/>
          <w:lang w:val="hu-HU"/>
        </w:rPr>
        <w:t>A Mustang 5.0</w:t>
      </w:r>
      <w:r w:rsidRPr="008165A7">
        <w:rPr>
          <w:rFonts w:ascii="Arial" w:hAnsi="Arial" w:cs="Arial"/>
          <w:szCs w:val="20"/>
          <w:lang w:val="hu-HU"/>
        </w:rPr>
        <w:t xml:space="preserve"> V8</w:t>
      </w:r>
      <w:r w:rsidR="00B519AB" w:rsidRPr="008165A7">
        <w:rPr>
          <w:rFonts w:ascii="Arial" w:hAnsi="Arial" w:cs="Arial"/>
          <w:szCs w:val="20"/>
          <w:lang w:val="hu-HU"/>
        </w:rPr>
        <w:t xml:space="preserve"> modellváltozat</w:t>
      </w:r>
      <w:r w:rsidRPr="008165A7">
        <w:rPr>
          <w:rFonts w:ascii="Arial" w:hAnsi="Arial" w:cs="Arial"/>
          <w:szCs w:val="20"/>
          <w:lang w:val="hu-HU"/>
        </w:rPr>
        <w:t xml:space="preserve"> CO</w:t>
      </w:r>
      <w:r w:rsidRPr="008165A7">
        <w:rPr>
          <w:rFonts w:ascii="Arial" w:hAnsi="Arial" w:cs="Arial"/>
          <w:szCs w:val="20"/>
          <w:vertAlign w:val="subscript"/>
          <w:lang w:val="hu-HU"/>
        </w:rPr>
        <w:t>2</w:t>
      </w:r>
      <w:r w:rsidR="00B519AB" w:rsidRPr="008165A7">
        <w:rPr>
          <w:rFonts w:ascii="Arial" w:hAnsi="Arial" w:cs="Arial"/>
          <w:szCs w:val="20"/>
          <w:lang w:val="hu-HU"/>
        </w:rPr>
        <w:t>-kibocsátása</w:t>
      </w:r>
      <w:r w:rsidRPr="008165A7">
        <w:rPr>
          <w:rFonts w:ascii="Arial" w:hAnsi="Arial" w:cs="Arial"/>
          <w:szCs w:val="20"/>
          <w:lang w:val="hu-HU"/>
        </w:rPr>
        <w:t xml:space="preserve"> 274-282 g/km</w:t>
      </w:r>
      <w:r w:rsidR="00B519AB" w:rsidRPr="008165A7">
        <w:rPr>
          <w:rFonts w:ascii="Arial" w:hAnsi="Arial" w:cs="Arial"/>
          <w:szCs w:val="20"/>
          <w:lang w:val="hu-HU"/>
        </w:rPr>
        <w:t>, üzemanyag-fogyasztása pedig</w:t>
      </w:r>
      <w:r w:rsidRPr="008165A7">
        <w:rPr>
          <w:rFonts w:ascii="Arial" w:hAnsi="Arial" w:cs="Arial"/>
          <w:szCs w:val="20"/>
          <w:lang w:val="hu-HU"/>
        </w:rPr>
        <w:t xml:space="preserve"> 12</w:t>
      </w:r>
      <w:r w:rsidR="00B519AB" w:rsidRPr="008165A7">
        <w:rPr>
          <w:rFonts w:ascii="Arial" w:hAnsi="Arial" w:cs="Arial"/>
          <w:szCs w:val="20"/>
          <w:lang w:val="hu-HU"/>
        </w:rPr>
        <w:t>,</w:t>
      </w:r>
      <w:r w:rsidRPr="008165A7">
        <w:rPr>
          <w:rFonts w:ascii="Arial" w:hAnsi="Arial" w:cs="Arial"/>
          <w:szCs w:val="20"/>
          <w:lang w:val="hu-HU"/>
        </w:rPr>
        <w:t>0-12</w:t>
      </w:r>
      <w:r w:rsidR="00B519AB" w:rsidRPr="008165A7">
        <w:rPr>
          <w:rFonts w:ascii="Arial" w:hAnsi="Arial" w:cs="Arial"/>
          <w:szCs w:val="20"/>
          <w:lang w:val="hu-HU"/>
        </w:rPr>
        <w:t>,</w:t>
      </w:r>
      <w:r w:rsidRPr="008165A7">
        <w:rPr>
          <w:rFonts w:ascii="Arial" w:hAnsi="Arial" w:cs="Arial"/>
          <w:szCs w:val="20"/>
          <w:lang w:val="hu-HU"/>
        </w:rPr>
        <w:t xml:space="preserve">4 l/100 km </w:t>
      </w:r>
      <w:r w:rsidR="00B519AB" w:rsidRPr="008165A7">
        <w:rPr>
          <w:rFonts w:ascii="Arial" w:hAnsi="Arial" w:cs="Arial"/>
          <w:szCs w:val="20"/>
          <w:lang w:val="hu-HU"/>
        </w:rPr>
        <w:t>(</w:t>
      </w:r>
      <w:r w:rsidRPr="008165A7">
        <w:rPr>
          <w:rFonts w:ascii="Arial" w:hAnsi="Arial" w:cs="Arial"/>
          <w:szCs w:val="20"/>
          <w:lang w:val="hu-HU"/>
        </w:rPr>
        <w:t>WLTP</w:t>
      </w:r>
      <w:r w:rsidR="00B519AB" w:rsidRPr="008165A7">
        <w:rPr>
          <w:rFonts w:ascii="Arial" w:hAnsi="Arial" w:cs="Arial"/>
          <w:szCs w:val="20"/>
          <w:lang w:val="hu-HU"/>
        </w:rPr>
        <w:t>)</w:t>
      </w:r>
      <w:r w:rsidRPr="008165A7">
        <w:rPr>
          <w:rFonts w:ascii="Arial" w:hAnsi="Arial" w:cs="Arial"/>
          <w:szCs w:val="20"/>
          <w:lang w:val="hu-HU"/>
        </w:rPr>
        <w:t xml:space="preserve">. </w:t>
      </w:r>
      <w:r w:rsidR="00B519AB" w:rsidRPr="008165A7">
        <w:rPr>
          <w:rFonts w:ascii="Arial" w:hAnsi="Arial" w:cs="Arial"/>
          <w:szCs w:val="20"/>
          <w:lang w:val="hu-HU"/>
        </w:rPr>
        <w:t>A CO</w:t>
      </w:r>
      <w:r w:rsidR="00B519AB" w:rsidRPr="008165A7">
        <w:rPr>
          <w:rFonts w:ascii="Arial" w:hAnsi="Arial" w:cs="Arial"/>
          <w:szCs w:val="20"/>
          <w:vertAlign w:val="subscript"/>
          <w:lang w:val="hu-HU"/>
        </w:rPr>
        <w:t>2</w:t>
      </w:r>
      <w:r w:rsidR="00B519AB" w:rsidRPr="008165A7">
        <w:rPr>
          <w:rFonts w:ascii="Arial" w:hAnsi="Arial" w:cs="Arial"/>
          <w:szCs w:val="20"/>
          <w:lang w:val="hu-HU"/>
        </w:rPr>
        <w:t xml:space="preserve">-kibocsátás és az üzemanyag-fogyasztás adatai az egyes piacokon forgalmazott </w:t>
      </w:r>
      <w:r w:rsidR="008165A7">
        <w:rPr>
          <w:rFonts w:ascii="Arial" w:hAnsi="Arial" w:cs="Arial"/>
          <w:szCs w:val="20"/>
          <w:lang w:val="hu-HU"/>
        </w:rPr>
        <w:t>mo</w:t>
      </w:r>
      <w:r w:rsidR="008165A7" w:rsidRPr="008165A7">
        <w:rPr>
          <w:rFonts w:ascii="Arial" w:hAnsi="Arial" w:cs="Arial"/>
          <w:szCs w:val="20"/>
          <w:lang w:val="hu-HU"/>
        </w:rPr>
        <w:t>dellváltozatok</w:t>
      </w:r>
      <w:r w:rsidR="00B519AB" w:rsidRPr="008165A7">
        <w:rPr>
          <w:rFonts w:ascii="Arial" w:hAnsi="Arial" w:cs="Arial"/>
          <w:szCs w:val="20"/>
          <w:lang w:val="hu-HU"/>
        </w:rPr>
        <w:t xml:space="preserve"> esetében eltérők lehetnek</w:t>
      </w:r>
      <w:r w:rsidRPr="008165A7">
        <w:rPr>
          <w:rFonts w:ascii="Arial" w:hAnsi="Arial" w:cs="Arial"/>
          <w:szCs w:val="20"/>
          <w:lang w:val="hu-HU"/>
        </w:rPr>
        <w:t>.</w:t>
      </w:r>
    </w:p>
    <w:p w14:paraId="74389856" w14:textId="77777777" w:rsidR="00B519AB" w:rsidRPr="008165A7" w:rsidRDefault="00B519AB" w:rsidP="00AD73D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37AA1B7" w14:textId="0776D0E5" w:rsidR="00B519AB" w:rsidRPr="008165A7" w:rsidRDefault="00B519AB" w:rsidP="00AD73D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8165A7">
        <w:rPr>
          <w:rFonts w:ascii="Arial" w:hAnsi="Arial" w:cs="Arial"/>
          <w:color w:val="000000" w:themeColor="text1"/>
          <w:szCs w:val="20"/>
          <w:lang w:val="hu-HU" w:eastAsia="en-GB"/>
        </w:rPr>
        <w:t>A hivatalos üzemanyag/energiafogyasztási, CO</w:t>
      </w:r>
      <w:r w:rsidRPr="008165A7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8165A7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Pr="008165A7">
        <w:rPr>
          <w:rFonts w:ascii="Arial" w:hAnsi="Arial" w:cs="Arial"/>
          <w:szCs w:val="20"/>
          <w:lang w:val="hu-HU"/>
        </w:rPr>
        <w:t>.</w:t>
      </w:r>
    </w:p>
    <w:p w14:paraId="3B6B6C79" w14:textId="77777777" w:rsidR="00AD73D9" w:rsidRPr="008165A7" w:rsidRDefault="00AD73D9" w:rsidP="00AD73D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2F502D0F" w14:textId="49158499" w:rsidR="00B64226" w:rsidRPr="008165A7" w:rsidRDefault="00AD73D9" w:rsidP="00AD73D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8165A7">
        <w:rPr>
          <w:rFonts w:ascii="Arial" w:hAnsi="Arial" w:cs="Arial"/>
          <w:szCs w:val="20"/>
          <w:vertAlign w:val="superscript"/>
          <w:lang w:val="hu-HU"/>
        </w:rPr>
        <w:t xml:space="preserve">2 </w:t>
      </w:r>
      <w:r w:rsidR="00B64226" w:rsidRPr="008165A7">
        <w:rPr>
          <w:rFonts w:ascii="Arial" w:hAnsi="Arial" w:cs="Arial"/>
          <w:szCs w:val="20"/>
          <w:lang w:val="hu-HU" w:eastAsia="en-GB"/>
        </w:rPr>
        <w:t xml:space="preserve">Az S&amp;P Global </w:t>
      </w:r>
      <w:r w:rsidR="00B64226" w:rsidRPr="008165A7">
        <w:rPr>
          <w:rFonts w:ascii="Arial" w:hAnsi="Arial" w:cs="Arial"/>
          <w:szCs w:val="20"/>
          <w:lang w:val="hu-HU"/>
        </w:rPr>
        <w:t>Mobility elmúlt 10 évet felölelő globális</w:t>
      </w:r>
      <w:r w:rsidR="00B64226" w:rsidRPr="008165A7">
        <w:rPr>
          <w:rFonts w:ascii="Arial" w:hAnsi="Arial" w:cs="Arial"/>
          <w:szCs w:val="20"/>
          <w:lang w:val="hu-HU" w:eastAsia="en-GB"/>
        </w:rPr>
        <w:t xml:space="preserve"> újautó-regisztrációs adatai </w:t>
      </w:r>
      <w:r w:rsidR="00B64226" w:rsidRPr="008165A7">
        <w:rPr>
          <w:rFonts w:ascii="Arial" w:hAnsi="Arial" w:cs="Arial"/>
          <w:szCs w:val="20"/>
          <w:lang w:val="hu-HU"/>
        </w:rPr>
        <w:t>alapján, amelyeket kormányzati és egyéb forrásokból állítottak össze, és több mint 80 országban rögzítik a forgalomba helyezett új gépjárművek 95 százalékát. Az S&amp;</w:t>
      </w:r>
      <w:r w:rsidR="00B64226" w:rsidRPr="008165A7">
        <w:rPr>
          <w:rFonts w:ascii="Arial" w:hAnsi="Arial" w:cs="Arial"/>
          <w:szCs w:val="20"/>
          <w:lang w:val="hu-HU" w:eastAsia="en-GB"/>
        </w:rPr>
        <w:t xml:space="preserve">P Global </w:t>
      </w:r>
      <w:r w:rsidR="00B64226" w:rsidRPr="008165A7">
        <w:rPr>
          <w:rFonts w:ascii="Arial" w:hAnsi="Arial" w:cs="Arial"/>
          <w:szCs w:val="20"/>
          <w:lang w:val="hu-HU"/>
        </w:rPr>
        <w:t>Mobility definíciója szerint sportkocsinak számítanak a kétajtós kupé és kabrió modellek.</w:t>
      </w:r>
    </w:p>
    <w:p w14:paraId="2FC6E7A7" w14:textId="77777777" w:rsidR="00AE3144" w:rsidRPr="008165A7" w:rsidRDefault="00AE3144" w:rsidP="00AD73D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30A9FDFC" w14:textId="72534AB4" w:rsidR="00B64226" w:rsidRPr="008165A7" w:rsidRDefault="00AE3144" w:rsidP="00B14595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8165A7">
        <w:rPr>
          <w:rFonts w:ascii="Arial" w:hAnsi="Arial" w:cs="Arial"/>
          <w:szCs w:val="20"/>
          <w:vertAlign w:val="superscript"/>
          <w:lang w:val="hu-HU"/>
        </w:rPr>
        <w:t>3</w:t>
      </w:r>
      <w:r w:rsidR="00B14595" w:rsidRPr="008165A7">
        <w:rPr>
          <w:rFonts w:ascii="Arial" w:hAnsi="Arial" w:cs="Arial"/>
          <w:szCs w:val="20"/>
          <w:lang w:val="hu-HU"/>
        </w:rPr>
        <w:t xml:space="preserve"> </w:t>
      </w:r>
      <w:r w:rsidR="00B64226" w:rsidRPr="008165A7">
        <w:rPr>
          <w:rFonts w:ascii="Arial" w:hAnsi="Arial" w:cs="Arial"/>
          <w:lang w:val="hu-HU"/>
        </w:rPr>
        <w:t xml:space="preserve">A Ford Mustang Mach-E </w:t>
      </w:r>
      <w:r w:rsidR="008165A7" w:rsidRPr="008165A7">
        <w:rPr>
          <w:rFonts w:ascii="Arial" w:hAnsi="Arial" w:cs="Arial"/>
          <w:lang w:val="hu-HU"/>
        </w:rPr>
        <w:t>RWD Extended Range</w:t>
      </w:r>
      <w:r w:rsidR="00B64226" w:rsidRPr="008165A7">
        <w:rPr>
          <w:rFonts w:ascii="Arial" w:hAnsi="Arial" w:cs="Arial"/>
          <w:lang w:val="hu-HU"/>
        </w:rPr>
        <w:t xml:space="preserve"> változatának </w:t>
      </w:r>
      <w:r w:rsidR="00E02DDF" w:rsidRPr="008165A7">
        <w:rPr>
          <w:rFonts w:ascii="Arial" w:hAnsi="Arial" w:cs="Arial"/>
          <w:lang w:val="hu-HU"/>
        </w:rPr>
        <w:t>e</w:t>
      </w:r>
      <w:r w:rsidR="00B64226" w:rsidRPr="008165A7">
        <w:rPr>
          <w:rFonts w:ascii="Arial" w:hAnsi="Arial" w:cs="Arial"/>
          <w:lang w:val="hu-HU"/>
        </w:rPr>
        <w:t xml:space="preserve">lektromos hatótávolsága </w:t>
      </w:r>
      <w:r w:rsidR="00E02DDF" w:rsidRPr="008165A7">
        <w:rPr>
          <w:rFonts w:ascii="Arial" w:hAnsi="Arial" w:cs="Arial"/>
          <w:lang w:val="hu-HU"/>
        </w:rPr>
        <w:t>eléri a 600 kilométert</w:t>
      </w:r>
      <w:r w:rsidR="00B64226" w:rsidRPr="008165A7">
        <w:rPr>
          <w:rFonts w:ascii="Arial" w:hAnsi="Arial" w:cs="Arial"/>
          <w:lang w:val="hu-HU"/>
        </w:rPr>
        <w:t>.</w:t>
      </w:r>
      <w:r w:rsidR="00E02DDF" w:rsidRPr="008165A7">
        <w:rPr>
          <w:rFonts w:ascii="Arial" w:hAnsi="Arial" w:cs="Arial"/>
          <w:szCs w:val="20"/>
          <w:lang w:val="hu-HU"/>
        </w:rPr>
        <w:t xml:space="preserve"> A becsült hatótávolság kiszámítása a WLTP vezetési ciklus szabványai szerint történt. Az adatok az összehasonlíthatóságot szolgálják, és kizárólag olyan járművekkel vethetők össze, amelyeket </w:t>
      </w:r>
      <w:r w:rsidR="00E02DDF" w:rsidRPr="008165A7">
        <w:rPr>
          <w:rFonts w:ascii="Arial" w:hAnsi="Arial" w:cs="Arial"/>
          <w:szCs w:val="20"/>
          <w:lang w:val="hu-HU"/>
        </w:rPr>
        <w:lastRenderedPageBreak/>
        <w:t>ugyanilyen műszaki eljárásokkal teszteltek. A tényleges hatótávolságot olyan tényezők is befolyásolhatják, mint a külső hőmérséklet, a vezetési stílus, az út jellege, a jármű állapota, a lítiumion akkumulátor kora és állapota.</w:t>
      </w:r>
    </w:p>
    <w:p w14:paraId="45434EBB" w14:textId="77777777" w:rsidR="00AD73D9" w:rsidRPr="008165A7" w:rsidRDefault="00AD73D9" w:rsidP="00AB6E65">
      <w:pPr>
        <w:tabs>
          <w:tab w:val="left" w:pos="7496"/>
        </w:tabs>
        <w:rPr>
          <w:rFonts w:ascii="Arial" w:hAnsi="Arial" w:cs="Arial"/>
          <w:lang w:val="hu-HU"/>
        </w:rPr>
      </w:pPr>
    </w:p>
    <w:p w14:paraId="3173DD32" w14:textId="1EA56532" w:rsidR="00E02DDF" w:rsidRPr="008165A7" w:rsidRDefault="00491398" w:rsidP="00AB6D0D">
      <w:pPr>
        <w:pStyle w:val="ListParagraph"/>
        <w:ind w:left="0"/>
        <w:rPr>
          <w:rFonts w:ascii="Arial" w:hAnsi="Arial" w:cs="Arial"/>
          <w:lang w:val="hu-HU"/>
        </w:rPr>
      </w:pPr>
      <w:r w:rsidRPr="008165A7">
        <w:rPr>
          <w:rFonts w:ascii="Arial" w:hAnsi="Arial" w:cs="Arial"/>
          <w:vertAlign w:val="superscript"/>
          <w:lang w:val="hu-HU"/>
        </w:rPr>
        <w:t>4</w:t>
      </w:r>
      <w:r w:rsidR="00AD73D9" w:rsidRPr="008165A7">
        <w:rPr>
          <w:rFonts w:ascii="Arial" w:hAnsi="Arial" w:cs="Arial"/>
          <w:lang w:val="hu-HU"/>
        </w:rPr>
        <w:t xml:space="preserve"> </w:t>
      </w:r>
      <w:r w:rsidR="00E02DDF" w:rsidRPr="008165A7">
        <w:rPr>
          <w:rFonts w:ascii="Arial" w:hAnsi="Arial" w:cs="Arial"/>
          <w:lang w:val="hu-HU"/>
        </w:rPr>
        <w:t>Teljesen feltöltött akkumulátorral a Mustang Mach-E Rally elektromos hatótávolsága eléri az 510 kilométert.</w:t>
      </w:r>
      <w:r w:rsidR="00E02DDF" w:rsidRPr="008165A7">
        <w:rPr>
          <w:rFonts w:ascii="Arial" w:hAnsi="Arial" w:cs="Arial"/>
          <w:szCs w:val="20"/>
          <w:lang w:val="hu-HU"/>
        </w:rPr>
        <w:t xml:space="preserve"> A becsült hatótávolság kiszámítása a WLTP vezetési ciklus szabványai szerint történt. Az adatok az összehasonlíthatóságot szolgálják, és kizárólag olyan járművekkel vethetők össze, amelyeket ugyanilyen műszaki eljárásokkal teszteltek. A tényleges hatótávolságot olyan tényezők is befolyásolhatják, mint a külső hőmérséklet, a vezetési stílus, az út jellege, a jármű állapota, a lítiumion akkumulátor kora és állapota</w:t>
      </w:r>
    </w:p>
    <w:p w14:paraId="5DB465D8" w14:textId="77777777" w:rsidR="00896FC6" w:rsidRPr="008165A7" w:rsidRDefault="00896FC6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4A8FB512" w14:textId="411426E4" w:rsidR="00B519AB" w:rsidRPr="008165A7" w:rsidRDefault="00491398" w:rsidP="00AB6D0D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8165A7">
        <w:rPr>
          <w:rFonts w:ascii="Arial" w:hAnsi="Arial" w:cs="Arial"/>
          <w:vertAlign w:val="superscript"/>
          <w:lang w:val="hu-HU"/>
        </w:rPr>
        <w:t>5</w:t>
      </w:r>
      <w:r w:rsidR="00896FC6" w:rsidRPr="008165A7">
        <w:rPr>
          <w:rFonts w:ascii="Arial" w:hAnsi="Arial" w:cs="Arial"/>
          <w:lang w:val="hu-HU"/>
        </w:rPr>
        <w:t xml:space="preserve"> </w:t>
      </w:r>
      <w:r w:rsidR="00B519AB" w:rsidRPr="008165A7">
        <w:rPr>
          <w:rFonts w:ascii="Arial" w:hAnsi="Arial" w:cs="Arial"/>
          <w:color w:val="000000" w:themeColor="text1"/>
          <w:szCs w:val="20"/>
          <w:lang w:val="hu-HU" w:eastAsia="en-GB"/>
        </w:rPr>
        <w:t>A hatótávolság, az üzemanyag-fogyasztási és a CO</w:t>
      </w:r>
      <w:r w:rsidR="00B519AB" w:rsidRPr="008165A7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="00B519AB" w:rsidRPr="008165A7">
        <w:rPr>
          <w:rFonts w:ascii="Arial" w:hAnsi="Arial" w:cs="Arial"/>
          <w:color w:val="000000" w:themeColor="text1"/>
          <w:szCs w:val="20"/>
          <w:lang w:val="hu-HU" w:eastAsia="en-GB"/>
        </w:rPr>
        <w:t xml:space="preserve">-kibocsátási hivatalos, homologizált adatait a forgalmazás kezdetéhez közelebbi időpontban teszi közzé a Ford. </w:t>
      </w:r>
      <w:r w:rsidR="00B519AB" w:rsidRPr="008165A7">
        <w:rPr>
          <w:rFonts w:ascii="Arial" w:hAnsi="Arial" w:cs="Arial"/>
          <w:szCs w:val="20"/>
          <w:shd w:val="clear" w:color="auto" w:fill="FFFFFF"/>
          <w:lang w:val="hu-HU" w:eastAsia="en-GB"/>
        </w:rPr>
        <w:t>A WLTP vezetési ciklus szerinti számítások alapján.</w:t>
      </w:r>
    </w:p>
    <w:p w14:paraId="55F8C7DF" w14:textId="77777777" w:rsidR="00545D4D" w:rsidRPr="008165A7" w:rsidRDefault="00545D4D" w:rsidP="00AB6D0D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3D24D690" w14:textId="78E6F760" w:rsidR="00B519AB" w:rsidRPr="008165A7" w:rsidRDefault="00C6010A" w:rsidP="00AD73D9">
      <w:pPr>
        <w:rPr>
          <w:rFonts w:ascii="Arial" w:hAnsi="Arial" w:cs="Arial"/>
          <w:lang w:val="hu-HU"/>
        </w:rPr>
      </w:pPr>
      <w:r w:rsidRPr="008165A7">
        <w:rPr>
          <w:rFonts w:ascii="Arial" w:hAnsi="Arial" w:cs="Arial"/>
          <w:vertAlign w:val="superscript"/>
          <w:lang w:val="hu-HU"/>
        </w:rPr>
        <w:t>6</w:t>
      </w:r>
      <w:r w:rsidR="00AD73D9" w:rsidRPr="008165A7">
        <w:rPr>
          <w:rFonts w:ascii="Arial" w:hAnsi="Arial" w:cs="Arial"/>
          <w:lang w:val="hu-HU"/>
        </w:rPr>
        <w:t xml:space="preserve"> </w:t>
      </w:r>
      <w:r w:rsidR="00B519AB" w:rsidRPr="008165A7">
        <w:rPr>
          <w:rFonts w:ascii="Arial" w:hAnsi="Arial" w:cs="Arial"/>
          <w:lang w:val="hu-HU"/>
        </w:rPr>
        <w:t xml:space="preserve">Az elektromotorok és az akkumulátor csúcsteljesítménye alapján számított érték. Az </w:t>
      </w:r>
      <w:r w:rsidR="00B64226" w:rsidRPr="008165A7">
        <w:rPr>
          <w:rFonts w:ascii="Arial" w:hAnsi="Arial" w:cs="Arial"/>
          <w:lang w:val="hu-HU"/>
        </w:rPr>
        <w:t>egyénei értékek</w:t>
      </w:r>
      <w:r w:rsidR="00B519AB" w:rsidRPr="008165A7">
        <w:rPr>
          <w:rFonts w:ascii="Arial" w:hAnsi="Arial" w:cs="Arial"/>
          <w:lang w:val="hu-HU"/>
        </w:rPr>
        <w:t xml:space="preserve"> ettől eltérhetnek.</w:t>
      </w:r>
    </w:p>
    <w:p w14:paraId="3CDC6BEE" w14:textId="77777777" w:rsidR="00AD73D9" w:rsidRPr="008165A7" w:rsidRDefault="00AD73D9" w:rsidP="00AD73D9">
      <w:pPr>
        <w:pStyle w:val="ListParagraph"/>
        <w:rPr>
          <w:rFonts w:ascii="Arial" w:hAnsi="Arial" w:cs="Arial"/>
          <w:lang w:val="hu-HU"/>
        </w:rPr>
      </w:pPr>
    </w:p>
    <w:p w14:paraId="3B413D44" w14:textId="4301A722" w:rsidR="00B519AB" w:rsidRPr="008165A7" w:rsidRDefault="00C6010A" w:rsidP="00AD73D9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8165A7">
        <w:rPr>
          <w:rFonts w:ascii="Arial" w:hAnsi="Arial" w:cs="Arial"/>
          <w:vertAlign w:val="superscript"/>
          <w:lang w:val="hu-HU"/>
        </w:rPr>
        <w:t>7</w:t>
      </w:r>
      <w:r w:rsidR="00AD73D9" w:rsidRPr="008165A7">
        <w:rPr>
          <w:rFonts w:ascii="Arial" w:hAnsi="Arial" w:cs="Arial"/>
          <w:lang w:val="hu-HU"/>
        </w:rPr>
        <w:t xml:space="preserve"> </w:t>
      </w:r>
      <w:r w:rsidR="00B519AB" w:rsidRPr="008165A7">
        <w:rPr>
          <w:rFonts w:ascii="Arial" w:hAnsi="Arial" w:cs="Arial"/>
          <w:szCs w:val="20"/>
          <w:lang w:val="hu-HU"/>
        </w:rPr>
        <w:t>A teljesítmény és a forgatónyomaték egymástól független értékek, és csúcsértékük nem egyidőben jelentkezik.</w:t>
      </w:r>
    </w:p>
    <w:p w14:paraId="5077E2D3" w14:textId="77777777" w:rsidR="00AB6D0D" w:rsidRPr="008165A7" w:rsidRDefault="00AB6D0D" w:rsidP="00C6010A">
      <w:pPr>
        <w:rPr>
          <w:rFonts w:ascii="Arial" w:hAnsi="Arial" w:cs="Arial"/>
          <w:sz w:val="22"/>
          <w:szCs w:val="22"/>
          <w:lang w:val="hu-HU"/>
        </w:rPr>
      </w:pPr>
    </w:p>
    <w:p w14:paraId="7D3FD211" w14:textId="45329D33" w:rsidR="000B69E9" w:rsidRPr="0040220D" w:rsidRDefault="00B519AB" w:rsidP="0040220D">
      <w:pPr>
        <w:rPr>
          <w:rFonts w:ascii="Arial" w:hAnsi="Arial" w:cs="Arial"/>
          <w:i/>
          <w:iCs/>
          <w:szCs w:val="20"/>
          <w:lang w:val="hu-HU"/>
        </w:rPr>
      </w:pPr>
      <w:r w:rsidRPr="008165A7">
        <w:rPr>
          <w:rFonts w:ascii="Arial" w:hAnsi="Arial" w:cs="Arial"/>
          <w:i/>
          <w:iCs/>
          <w:szCs w:val="20"/>
          <w:lang w:val="hu-HU"/>
        </w:rPr>
        <w:t xml:space="preserve">Globális amerikai márkaként a </w:t>
      </w:r>
      <w:r w:rsidRPr="008165A7">
        <w:rPr>
          <w:rFonts w:ascii="Arial" w:hAnsi="Arial" w:cs="Arial"/>
          <w:b/>
          <w:i/>
          <w:iCs/>
          <w:szCs w:val="20"/>
          <w:lang w:val="hu-HU"/>
        </w:rPr>
        <w:t>Ford</w:t>
      </w:r>
      <w:r w:rsidRPr="008165A7">
        <w:rPr>
          <w:rFonts w:ascii="Arial" w:hAnsi="Arial" w:cs="Arial"/>
          <w:i/>
          <w:iCs/>
          <w:szCs w:val="20"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Craiovában és a törökországi Kocaeliben. Saját tulajdonú és összevont vegyesvállalataiban a Ford mintegy 34.000 embert, illetve a nem összevont közös vállalkozásokkal együtt mintegy 57.000 embert foglalkoztat Európában. Amennyiben több információra van szüksége a Fordról, termékeiről vagy a Ford Credit vállalatról, kérjük, </w:t>
      </w:r>
      <w:r w:rsidRPr="008165A7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1" w:history="1">
        <w:r w:rsidRPr="008165A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8165A7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8165A7">
        <w:rPr>
          <w:rFonts w:ascii="Arial" w:hAnsi="Arial" w:cs="Arial"/>
          <w:i/>
          <w:iCs/>
          <w:szCs w:val="20"/>
          <w:lang w:val="hu-HU"/>
        </w:rPr>
        <w:t>.</w:t>
      </w:r>
    </w:p>
    <w:sectPr w:rsidR="000B69E9" w:rsidRPr="0040220D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357E" w14:textId="77777777" w:rsidR="007E3557" w:rsidRDefault="007E3557">
      <w:r>
        <w:separator/>
      </w:r>
    </w:p>
  </w:endnote>
  <w:endnote w:type="continuationSeparator" w:id="0">
    <w:p w14:paraId="6C832B3A" w14:textId="77777777" w:rsidR="007E3557" w:rsidRDefault="007E3557">
      <w:r>
        <w:continuationSeparator/>
      </w:r>
    </w:p>
  </w:endnote>
  <w:endnote w:type="continuationNotice" w:id="1">
    <w:p w14:paraId="47FA8AC3" w14:textId="77777777" w:rsidR="007E3557" w:rsidRDefault="007E3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5A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Footer"/>
            <w:jc w:val="center"/>
          </w:pPr>
        </w:p>
        <w:p w14:paraId="11E72A03" w14:textId="77777777" w:rsidR="008165A7" w:rsidRPr="00AF6A89" w:rsidRDefault="008165A7" w:rsidP="008165A7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Sajtóközlemények, kapcsolódó anyagok, fotók és videók:</w:t>
          </w:r>
          <w: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7151715F" w:rsidR="004217E8" w:rsidRPr="00591CEC" w:rsidRDefault="008165A7" w:rsidP="008165A7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Kövessen minket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a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Style w:val="Hyperlink"/>
              <w:rFonts w:ascii="Arial" w:eastAsia="Calibri" w:hAnsi="Arial" w:cs="Arial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és a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közösségi oldalakon.</w:t>
          </w: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AB7F93">
    <w:pPr>
      <w:pStyle w:val="Footer"/>
      <w:jc w:val="center"/>
    </w:pPr>
  </w:p>
  <w:p w14:paraId="3DD6521B" w14:textId="77777777" w:rsidR="008165A7" w:rsidRPr="00AF6A89" w:rsidRDefault="008165A7" w:rsidP="008165A7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Sajtóközlemények, kapcsolódó anyagok, fotók és videók:</w:t>
    </w:r>
    <w: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614FD028" w14:textId="6653F947" w:rsidR="00207A05" w:rsidRPr="002107C1" w:rsidRDefault="008165A7" w:rsidP="008165A7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>Kövessen minket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a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Style w:val="Hyperlink"/>
        <w:rFonts w:ascii="Arial" w:eastAsia="Calibri" w:hAnsi="Arial" w:cs="Arial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és a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 w:rsidRPr="008A1DF4">
      <w:rPr>
        <w:rFonts w:ascii="Arial" w:hAnsi="Arial" w:cs="Arial"/>
        <w:sz w:val="18"/>
        <w:szCs w:val="18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>közösségi oldalakon.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A61C" w14:textId="77777777" w:rsidR="007E3557" w:rsidRDefault="007E3557">
      <w:r>
        <w:separator/>
      </w:r>
    </w:p>
  </w:footnote>
  <w:footnote w:type="continuationSeparator" w:id="0">
    <w:p w14:paraId="77C2F07F" w14:textId="77777777" w:rsidR="007E3557" w:rsidRDefault="007E3557">
      <w:r>
        <w:continuationSeparator/>
      </w:r>
    </w:p>
  </w:footnote>
  <w:footnote w:type="continuationNotice" w:id="1">
    <w:p w14:paraId="3687DD41" w14:textId="77777777" w:rsidR="007E3557" w:rsidRDefault="007E3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E51088B" w:rsidR="005532D6" w:rsidRPr="00315ADB" w:rsidRDefault="00874B72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6643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4387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5411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1315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  <w:lang w:val="hu-HU" w:eastAsia="hu-HU"/>
      </w:rPr>
      <w:drawing>
        <wp:anchor distT="0" distB="0" distL="114300" distR="114300" simplePos="0" relativeHeight="25166029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3F0C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News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2054378">
    <w:abstractNumId w:val="20"/>
  </w:num>
  <w:num w:numId="2" w16cid:durableId="20251155">
    <w:abstractNumId w:val="21"/>
  </w:num>
  <w:num w:numId="3" w16cid:durableId="1397163173">
    <w:abstractNumId w:val="7"/>
  </w:num>
  <w:num w:numId="4" w16cid:durableId="1189026832">
    <w:abstractNumId w:val="6"/>
  </w:num>
  <w:num w:numId="5" w16cid:durableId="1064838491">
    <w:abstractNumId w:val="14"/>
  </w:num>
  <w:num w:numId="6" w16cid:durableId="1499426213">
    <w:abstractNumId w:val="8"/>
  </w:num>
  <w:num w:numId="7" w16cid:durableId="432869293">
    <w:abstractNumId w:val="9"/>
  </w:num>
  <w:num w:numId="8" w16cid:durableId="513494683">
    <w:abstractNumId w:val="9"/>
  </w:num>
  <w:num w:numId="9" w16cid:durableId="1000237843">
    <w:abstractNumId w:val="0"/>
  </w:num>
  <w:num w:numId="10" w16cid:durableId="1936203430">
    <w:abstractNumId w:val="17"/>
  </w:num>
  <w:num w:numId="11" w16cid:durableId="66849432">
    <w:abstractNumId w:val="4"/>
  </w:num>
  <w:num w:numId="12" w16cid:durableId="1742747515">
    <w:abstractNumId w:val="19"/>
  </w:num>
  <w:num w:numId="13" w16cid:durableId="1725791522">
    <w:abstractNumId w:val="11"/>
  </w:num>
  <w:num w:numId="14" w16cid:durableId="842432259">
    <w:abstractNumId w:val="5"/>
  </w:num>
  <w:num w:numId="15" w16cid:durableId="267203635">
    <w:abstractNumId w:val="3"/>
  </w:num>
  <w:num w:numId="16" w16cid:durableId="776173879">
    <w:abstractNumId w:val="16"/>
  </w:num>
  <w:num w:numId="17" w16cid:durableId="1537935311">
    <w:abstractNumId w:val="10"/>
  </w:num>
  <w:num w:numId="18" w16cid:durableId="711660881">
    <w:abstractNumId w:val="2"/>
  </w:num>
  <w:num w:numId="19" w16cid:durableId="717707055">
    <w:abstractNumId w:val="18"/>
  </w:num>
  <w:num w:numId="20" w16cid:durableId="852960776">
    <w:abstractNumId w:val="1"/>
  </w:num>
  <w:num w:numId="21" w16cid:durableId="1060129168">
    <w:abstractNumId w:val="15"/>
  </w:num>
  <w:num w:numId="22" w16cid:durableId="570238058">
    <w:abstractNumId w:val="12"/>
  </w:num>
  <w:num w:numId="23" w16cid:durableId="1160270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20674"/>
    <w:rsid w:val="00021912"/>
    <w:rsid w:val="00023A0A"/>
    <w:rsid w:val="00025393"/>
    <w:rsid w:val="00025418"/>
    <w:rsid w:val="00025CC6"/>
    <w:rsid w:val="00026C65"/>
    <w:rsid w:val="00027FA5"/>
    <w:rsid w:val="000301C3"/>
    <w:rsid w:val="0003033A"/>
    <w:rsid w:val="00031051"/>
    <w:rsid w:val="00031575"/>
    <w:rsid w:val="00031C74"/>
    <w:rsid w:val="00034D95"/>
    <w:rsid w:val="0003526C"/>
    <w:rsid w:val="000354BC"/>
    <w:rsid w:val="00036696"/>
    <w:rsid w:val="00036E76"/>
    <w:rsid w:val="00037870"/>
    <w:rsid w:val="00041352"/>
    <w:rsid w:val="00045041"/>
    <w:rsid w:val="00045203"/>
    <w:rsid w:val="00047869"/>
    <w:rsid w:val="00050ABA"/>
    <w:rsid w:val="00050DC2"/>
    <w:rsid w:val="00051E29"/>
    <w:rsid w:val="00051F80"/>
    <w:rsid w:val="00052B3E"/>
    <w:rsid w:val="000540D2"/>
    <w:rsid w:val="0005446B"/>
    <w:rsid w:val="000550A2"/>
    <w:rsid w:val="00057098"/>
    <w:rsid w:val="000606A0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ABB"/>
    <w:rsid w:val="00074D61"/>
    <w:rsid w:val="000756AC"/>
    <w:rsid w:val="00081158"/>
    <w:rsid w:val="00081406"/>
    <w:rsid w:val="00081DCB"/>
    <w:rsid w:val="00084F44"/>
    <w:rsid w:val="0008510A"/>
    <w:rsid w:val="0008578E"/>
    <w:rsid w:val="00085E9D"/>
    <w:rsid w:val="00086AA4"/>
    <w:rsid w:val="0009130A"/>
    <w:rsid w:val="00092664"/>
    <w:rsid w:val="00093BD0"/>
    <w:rsid w:val="00093E25"/>
    <w:rsid w:val="00096B36"/>
    <w:rsid w:val="0009778A"/>
    <w:rsid w:val="00097C38"/>
    <w:rsid w:val="000A04CE"/>
    <w:rsid w:val="000A1066"/>
    <w:rsid w:val="000A12EF"/>
    <w:rsid w:val="000A145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0DD9"/>
    <w:rsid w:val="000D12D3"/>
    <w:rsid w:val="000D18B7"/>
    <w:rsid w:val="000E2171"/>
    <w:rsid w:val="000E2487"/>
    <w:rsid w:val="000E2CE6"/>
    <w:rsid w:val="000E4570"/>
    <w:rsid w:val="000E4A32"/>
    <w:rsid w:val="000E666E"/>
    <w:rsid w:val="000F4C93"/>
    <w:rsid w:val="000F7BC3"/>
    <w:rsid w:val="00101713"/>
    <w:rsid w:val="00101ADF"/>
    <w:rsid w:val="001033CB"/>
    <w:rsid w:val="001043E5"/>
    <w:rsid w:val="00106474"/>
    <w:rsid w:val="00107AA3"/>
    <w:rsid w:val="00110985"/>
    <w:rsid w:val="00113F2E"/>
    <w:rsid w:val="00114532"/>
    <w:rsid w:val="00115E6A"/>
    <w:rsid w:val="001201B5"/>
    <w:rsid w:val="001201D1"/>
    <w:rsid w:val="00121507"/>
    <w:rsid w:val="00123596"/>
    <w:rsid w:val="001236DC"/>
    <w:rsid w:val="0012396F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4B70"/>
    <w:rsid w:val="00147882"/>
    <w:rsid w:val="001525E2"/>
    <w:rsid w:val="00155444"/>
    <w:rsid w:val="00155C9C"/>
    <w:rsid w:val="00155CA2"/>
    <w:rsid w:val="001600A8"/>
    <w:rsid w:val="00160D85"/>
    <w:rsid w:val="00160E88"/>
    <w:rsid w:val="00162322"/>
    <w:rsid w:val="0016557F"/>
    <w:rsid w:val="00171ACD"/>
    <w:rsid w:val="00172FFE"/>
    <w:rsid w:val="00181B19"/>
    <w:rsid w:val="0018256F"/>
    <w:rsid w:val="00185D28"/>
    <w:rsid w:val="00190BBD"/>
    <w:rsid w:val="001919EF"/>
    <w:rsid w:val="00191E20"/>
    <w:rsid w:val="00192957"/>
    <w:rsid w:val="00193DBC"/>
    <w:rsid w:val="00194834"/>
    <w:rsid w:val="001A20B8"/>
    <w:rsid w:val="001A2415"/>
    <w:rsid w:val="001A2516"/>
    <w:rsid w:val="001A286C"/>
    <w:rsid w:val="001A28D0"/>
    <w:rsid w:val="001A2B52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1E5F"/>
    <w:rsid w:val="001B2EC9"/>
    <w:rsid w:val="001B331D"/>
    <w:rsid w:val="001B406E"/>
    <w:rsid w:val="001B4CB7"/>
    <w:rsid w:val="001B552B"/>
    <w:rsid w:val="001B55FC"/>
    <w:rsid w:val="001B6874"/>
    <w:rsid w:val="001C1190"/>
    <w:rsid w:val="001C16AB"/>
    <w:rsid w:val="001C2019"/>
    <w:rsid w:val="001C20BD"/>
    <w:rsid w:val="001C37F5"/>
    <w:rsid w:val="001C4203"/>
    <w:rsid w:val="001C573A"/>
    <w:rsid w:val="001C5B8D"/>
    <w:rsid w:val="001C655C"/>
    <w:rsid w:val="001C66B0"/>
    <w:rsid w:val="001C6BC3"/>
    <w:rsid w:val="001C6ED4"/>
    <w:rsid w:val="001D0C27"/>
    <w:rsid w:val="001D2E3D"/>
    <w:rsid w:val="001D4073"/>
    <w:rsid w:val="001D5197"/>
    <w:rsid w:val="001D5206"/>
    <w:rsid w:val="001D528F"/>
    <w:rsid w:val="001D6725"/>
    <w:rsid w:val="001E1901"/>
    <w:rsid w:val="001E2533"/>
    <w:rsid w:val="001E4610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2021"/>
    <w:rsid w:val="0020613C"/>
    <w:rsid w:val="00206339"/>
    <w:rsid w:val="00207A05"/>
    <w:rsid w:val="002107C1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2AF"/>
    <w:rsid w:val="0022662A"/>
    <w:rsid w:val="002307BD"/>
    <w:rsid w:val="00232317"/>
    <w:rsid w:val="00236584"/>
    <w:rsid w:val="002372F5"/>
    <w:rsid w:val="00240E0D"/>
    <w:rsid w:val="00240FF7"/>
    <w:rsid w:val="00242727"/>
    <w:rsid w:val="0024651D"/>
    <w:rsid w:val="00246C78"/>
    <w:rsid w:val="00247963"/>
    <w:rsid w:val="00252CDC"/>
    <w:rsid w:val="00252D4B"/>
    <w:rsid w:val="00253F75"/>
    <w:rsid w:val="002545BB"/>
    <w:rsid w:val="00255E7C"/>
    <w:rsid w:val="00256BD3"/>
    <w:rsid w:val="00256E48"/>
    <w:rsid w:val="00257953"/>
    <w:rsid w:val="002619D0"/>
    <w:rsid w:val="00261C9B"/>
    <w:rsid w:val="00264222"/>
    <w:rsid w:val="0026576F"/>
    <w:rsid w:val="002662AF"/>
    <w:rsid w:val="0026657A"/>
    <w:rsid w:val="00271E5E"/>
    <w:rsid w:val="00272EDC"/>
    <w:rsid w:val="002768C4"/>
    <w:rsid w:val="00277942"/>
    <w:rsid w:val="00277C71"/>
    <w:rsid w:val="00280990"/>
    <w:rsid w:val="00280FCB"/>
    <w:rsid w:val="0028232A"/>
    <w:rsid w:val="0028435B"/>
    <w:rsid w:val="00285986"/>
    <w:rsid w:val="00285D93"/>
    <w:rsid w:val="00286103"/>
    <w:rsid w:val="002877C5"/>
    <w:rsid w:val="00291F94"/>
    <w:rsid w:val="00297DC6"/>
    <w:rsid w:val="002A2C73"/>
    <w:rsid w:val="002A434B"/>
    <w:rsid w:val="002A5211"/>
    <w:rsid w:val="002A5218"/>
    <w:rsid w:val="002A5D61"/>
    <w:rsid w:val="002A79D6"/>
    <w:rsid w:val="002B2048"/>
    <w:rsid w:val="002B2325"/>
    <w:rsid w:val="002B372A"/>
    <w:rsid w:val="002B40FB"/>
    <w:rsid w:val="002B5FFA"/>
    <w:rsid w:val="002B69FA"/>
    <w:rsid w:val="002B6C32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E0620"/>
    <w:rsid w:val="002E06E6"/>
    <w:rsid w:val="002E216C"/>
    <w:rsid w:val="002E2BA7"/>
    <w:rsid w:val="002E2E80"/>
    <w:rsid w:val="002E3AD8"/>
    <w:rsid w:val="002E3FA5"/>
    <w:rsid w:val="002E4056"/>
    <w:rsid w:val="002E59B9"/>
    <w:rsid w:val="002E5AE7"/>
    <w:rsid w:val="002E7D6A"/>
    <w:rsid w:val="002F0D24"/>
    <w:rsid w:val="002F341F"/>
    <w:rsid w:val="002F4C3E"/>
    <w:rsid w:val="002F5B16"/>
    <w:rsid w:val="002F679B"/>
    <w:rsid w:val="003007BB"/>
    <w:rsid w:val="00300EF9"/>
    <w:rsid w:val="0030298F"/>
    <w:rsid w:val="00302BAA"/>
    <w:rsid w:val="00304C4A"/>
    <w:rsid w:val="00304FCE"/>
    <w:rsid w:val="00311374"/>
    <w:rsid w:val="0031329E"/>
    <w:rsid w:val="003149AE"/>
    <w:rsid w:val="00315ADB"/>
    <w:rsid w:val="00316C15"/>
    <w:rsid w:val="00317F04"/>
    <w:rsid w:val="00320750"/>
    <w:rsid w:val="00320B4C"/>
    <w:rsid w:val="00323611"/>
    <w:rsid w:val="003252BB"/>
    <w:rsid w:val="00325583"/>
    <w:rsid w:val="00325CCD"/>
    <w:rsid w:val="00326D8D"/>
    <w:rsid w:val="00327A82"/>
    <w:rsid w:val="003314BF"/>
    <w:rsid w:val="0033270A"/>
    <w:rsid w:val="00332D0E"/>
    <w:rsid w:val="003334E6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45EE2"/>
    <w:rsid w:val="003469CE"/>
    <w:rsid w:val="00353395"/>
    <w:rsid w:val="003541DD"/>
    <w:rsid w:val="003556DD"/>
    <w:rsid w:val="00355CC4"/>
    <w:rsid w:val="003601E0"/>
    <w:rsid w:val="00361384"/>
    <w:rsid w:val="003623A2"/>
    <w:rsid w:val="00363BBB"/>
    <w:rsid w:val="00364401"/>
    <w:rsid w:val="00364704"/>
    <w:rsid w:val="00364F83"/>
    <w:rsid w:val="00365552"/>
    <w:rsid w:val="00366141"/>
    <w:rsid w:val="00366687"/>
    <w:rsid w:val="003704D5"/>
    <w:rsid w:val="00370F0D"/>
    <w:rsid w:val="00373709"/>
    <w:rsid w:val="00373AA4"/>
    <w:rsid w:val="00373ECE"/>
    <w:rsid w:val="00374C05"/>
    <w:rsid w:val="003763BF"/>
    <w:rsid w:val="00376E21"/>
    <w:rsid w:val="00377406"/>
    <w:rsid w:val="00380A79"/>
    <w:rsid w:val="00380F2A"/>
    <w:rsid w:val="003814A4"/>
    <w:rsid w:val="00381ED2"/>
    <w:rsid w:val="00381EF2"/>
    <w:rsid w:val="003823A5"/>
    <w:rsid w:val="00382CE6"/>
    <w:rsid w:val="0038305F"/>
    <w:rsid w:val="003842E4"/>
    <w:rsid w:val="00384341"/>
    <w:rsid w:val="0038453E"/>
    <w:rsid w:val="00384B13"/>
    <w:rsid w:val="0038621C"/>
    <w:rsid w:val="003870DD"/>
    <w:rsid w:val="00392355"/>
    <w:rsid w:val="00394072"/>
    <w:rsid w:val="00394BA8"/>
    <w:rsid w:val="00395200"/>
    <w:rsid w:val="0039662F"/>
    <w:rsid w:val="003A367C"/>
    <w:rsid w:val="003A3733"/>
    <w:rsid w:val="003A3E92"/>
    <w:rsid w:val="003A4888"/>
    <w:rsid w:val="003A50EF"/>
    <w:rsid w:val="003B0549"/>
    <w:rsid w:val="003B25FA"/>
    <w:rsid w:val="003B2E5B"/>
    <w:rsid w:val="003B2FBC"/>
    <w:rsid w:val="003B37DD"/>
    <w:rsid w:val="003B445D"/>
    <w:rsid w:val="003B4C17"/>
    <w:rsid w:val="003B4EA9"/>
    <w:rsid w:val="003B5885"/>
    <w:rsid w:val="003B6510"/>
    <w:rsid w:val="003B66E5"/>
    <w:rsid w:val="003B6D5E"/>
    <w:rsid w:val="003C01F9"/>
    <w:rsid w:val="003C0F90"/>
    <w:rsid w:val="003C1DE6"/>
    <w:rsid w:val="003C2B1A"/>
    <w:rsid w:val="003C2DA2"/>
    <w:rsid w:val="003C3D6B"/>
    <w:rsid w:val="003C42AB"/>
    <w:rsid w:val="003C50C1"/>
    <w:rsid w:val="003C50D3"/>
    <w:rsid w:val="003C7DB4"/>
    <w:rsid w:val="003C7F26"/>
    <w:rsid w:val="003D19E2"/>
    <w:rsid w:val="003D2419"/>
    <w:rsid w:val="003E162D"/>
    <w:rsid w:val="003E17DD"/>
    <w:rsid w:val="003E1D03"/>
    <w:rsid w:val="003E31B8"/>
    <w:rsid w:val="003E745A"/>
    <w:rsid w:val="003E7D05"/>
    <w:rsid w:val="003F0415"/>
    <w:rsid w:val="003F113A"/>
    <w:rsid w:val="003F1464"/>
    <w:rsid w:val="00401A9C"/>
    <w:rsid w:val="0040220D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AD4"/>
    <w:rsid w:val="00416EBB"/>
    <w:rsid w:val="0042177A"/>
    <w:rsid w:val="004217E8"/>
    <w:rsid w:val="00421B0E"/>
    <w:rsid w:val="00422DF4"/>
    <w:rsid w:val="004238FB"/>
    <w:rsid w:val="00423D68"/>
    <w:rsid w:val="00424F01"/>
    <w:rsid w:val="00424FD5"/>
    <w:rsid w:val="00425A86"/>
    <w:rsid w:val="00430428"/>
    <w:rsid w:val="004304C4"/>
    <w:rsid w:val="00430C1F"/>
    <w:rsid w:val="00432AA3"/>
    <w:rsid w:val="004338B1"/>
    <w:rsid w:val="00435981"/>
    <w:rsid w:val="00435D77"/>
    <w:rsid w:val="0043633D"/>
    <w:rsid w:val="00436FBB"/>
    <w:rsid w:val="004372FE"/>
    <w:rsid w:val="004411C3"/>
    <w:rsid w:val="00441411"/>
    <w:rsid w:val="0044272A"/>
    <w:rsid w:val="00444C97"/>
    <w:rsid w:val="00445E35"/>
    <w:rsid w:val="00447CDE"/>
    <w:rsid w:val="00450FDD"/>
    <w:rsid w:val="00451355"/>
    <w:rsid w:val="0045165E"/>
    <w:rsid w:val="00455AA5"/>
    <w:rsid w:val="00455BD3"/>
    <w:rsid w:val="00455C89"/>
    <w:rsid w:val="00460FC5"/>
    <w:rsid w:val="00462742"/>
    <w:rsid w:val="00462C50"/>
    <w:rsid w:val="00465F87"/>
    <w:rsid w:val="004669C3"/>
    <w:rsid w:val="00467BE9"/>
    <w:rsid w:val="00471810"/>
    <w:rsid w:val="00472A82"/>
    <w:rsid w:val="0047444C"/>
    <w:rsid w:val="00474A78"/>
    <w:rsid w:val="0047501D"/>
    <w:rsid w:val="004751A1"/>
    <w:rsid w:val="004752EA"/>
    <w:rsid w:val="0047779F"/>
    <w:rsid w:val="0048215F"/>
    <w:rsid w:val="00482F56"/>
    <w:rsid w:val="00486812"/>
    <w:rsid w:val="00491398"/>
    <w:rsid w:val="004914E1"/>
    <w:rsid w:val="0049188E"/>
    <w:rsid w:val="00491BC9"/>
    <w:rsid w:val="00491CD8"/>
    <w:rsid w:val="00492DC5"/>
    <w:rsid w:val="00493988"/>
    <w:rsid w:val="00493DBB"/>
    <w:rsid w:val="004942FC"/>
    <w:rsid w:val="004966C2"/>
    <w:rsid w:val="00497B13"/>
    <w:rsid w:val="004A3BAB"/>
    <w:rsid w:val="004A5282"/>
    <w:rsid w:val="004A6D3C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0CA"/>
    <w:rsid w:val="004D127F"/>
    <w:rsid w:val="004D1EC6"/>
    <w:rsid w:val="004D3261"/>
    <w:rsid w:val="004D34A1"/>
    <w:rsid w:val="004D3566"/>
    <w:rsid w:val="004D4008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6C9D"/>
    <w:rsid w:val="004F7442"/>
    <w:rsid w:val="005006C1"/>
    <w:rsid w:val="00502B4A"/>
    <w:rsid w:val="0050430A"/>
    <w:rsid w:val="00504BEB"/>
    <w:rsid w:val="005062CA"/>
    <w:rsid w:val="005117EA"/>
    <w:rsid w:val="00511B3F"/>
    <w:rsid w:val="005126A9"/>
    <w:rsid w:val="005130C0"/>
    <w:rsid w:val="005139BA"/>
    <w:rsid w:val="0051693F"/>
    <w:rsid w:val="00517AC8"/>
    <w:rsid w:val="005200CC"/>
    <w:rsid w:val="005202FB"/>
    <w:rsid w:val="00520B37"/>
    <w:rsid w:val="0052113C"/>
    <w:rsid w:val="005214A1"/>
    <w:rsid w:val="005268F9"/>
    <w:rsid w:val="0053055B"/>
    <w:rsid w:val="00531ABF"/>
    <w:rsid w:val="005342C7"/>
    <w:rsid w:val="005351E6"/>
    <w:rsid w:val="00535497"/>
    <w:rsid w:val="005363E9"/>
    <w:rsid w:val="005424E4"/>
    <w:rsid w:val="00542F5D"/>
    <w:rsid w:val="00543C63"/>
    <w:rsid w:val="00545D4D"/>
    <w:rsid w:val="0054622C"/>
    <w:rsid w:val="00546FF2"/>
    <w:rsid w:val="00547A38"/>
    <w:rsid w:val="00550A71"/>
    <w:rsid w:val="00551911"/>
    <w:rsid w:val="00551B87"/>
    <w:rsid w:val="00553182"/>
    <w:rsid w:val="005532D6"/>
    <w:rsid w:val="00553813"/>
    <w:rsid w:val="0055402F"/>
    <w:rsid w:val="00556DC8"/>
    <w:rsid w:val="0056147C"/>
    <w:rsid w:val="00561A2E"/>
    <w:rsid w:val="00562BE2"/>
    <w:rsid w:val="00562D1C"/>
    <w:rsid w:val="00563304"/>
    <w:rsid w:val="00563802"/>
    <w:rsid w:val="00564B7F"/>
    <w:rsid w:val="005654AD"/>
    <w:rsid w:val="005663D7"/>
    <w:rsid w:val="0056703D"/>
    <w:rsid w:val="0057386E"/>
    <w:rsid w:val="00573C6D"/>
    <w:rsid w:val="00575317"/>
    <w:rsid w:val="0057574A"/>
    <w:rsid w:val="00575875"/>
    <w:rsid w:val="00575C59"/>
    <w:rsid w:val="005767A5"/>
    <w:rsid w:val="00576F3C"/>
    <w:rsid w:val="005774B9"/>
    <w:rsid w:val="00584FAA"/>
    <w:rsid w:val="0058508F"/>
    <w:rsid w:val="00585882"/>
    <w:rsid w:val="00586472"/>
    <w:rsid w:val="00590266"/>
    <w:rsid w:val="0059156F"/>
    <w:rsid w:val="005915CC"/>
    <w:rsid w:val="00591CEC"/>
    <w:rsid w:val="0059221F"/>
    <w:rsid w:val="00592286"/>
    <w:rsid w:val="0059347B"/>
    <w:rsid w:val="005952A7"/>
    <w:rsid w:val="0059689C"/>
    <w:rsid w:val="0059696F"/>
    <w:rsid w:val="00597098"/>
    <w:rsid w:val="005A0B62"/>
    <w:rsid w:val="005A357F"/>
    <w:rsid w:val="005A3E17"/>
    <w:rsid w:val="005A43CC"/>
    <w:rsid w:val="005B06EB"/>
    <w:rsid w:val="005B0E48"/>
    <w:rsid w:val="005B1897"/>
    <w:rsid w:val="005B2CBB"/>
    <w:rsid w:val="005B3C92"/>
    <w:rsid w:val="005B61E6"/>
    <w:rsid w:val="005B767B"/>
    <w:rsid w:val="005B7CAD"/>
    <w:rsid w:val="005C3BC5"/>
    <w:rsid w:val="005C691D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C7E"/>
    <w:rsid w:val="005E7C82"/>
    <w:rsid w:val="005F0C0F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11308"/>
    <w:rsid w:val="00612E57"/>
    <w:rsid w:val="0061376F"/>
    <w:rsid w:val="006144F6"/>
    <w:rsid w:val="00616A1B"/>
    <w:rsid w:val="00617B3B"/>
    <w:rsid w:val="006233B7"/>
    <w:rsid w:val="00623727"/>
    <w:rsid w:val="006239E7"/>
    <w:rsid w:val="006252D5"/>
    <w:rsid w:val="00625D68"/>
    <w:rsid w:val="00626D78"/>
    <w:rsid w:val="0063094E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3FED"/>
    <w:rsid w:val="0064408E"/>
    <w:rsid w:val="00646AD4"/>
    <w:rsid w:val="006511A7"/>
    <w:rsid w:val="0065251D"/>
    <w:rsid w:val="00654F6F"/>
    <w:rsid w:val="00656121"/>
    <w:rsid w:val="0066189D"/>
    <w:rsid w:val="00661A4F"/>
    <w:rsid w:val="006622E5"/>
    <w:rsid w:val="00662773"/>
    <w:rsid w:val="00662D88"/>
    <w:rsid w:val="006630D8"/>
    <w:rsid w:val="00664521"/>
    <w:rsid w:val="00667110"/>
    <w:rsid w:val="0066753A"/>
    <w:rsid w:val="00667584"/>
    <w:rsid w:val="006718FD"/>
    <w:rsid w:val="00674D79"/>
    <w:rsid w:val="00675933"/>
    <w:rsid w:val="0067596F"/>
    <w:rsid w:val="00675D64"/>
    <w:rsid w:val="00677470"/>
    <w:rsid w:val="00677A84"/>
    <w:rsid w:val="006801FE"/>
    <w:rsid w:val="00680D9A"/>
    <w:rsid w:val="00682BA1"/>
    <w:rsid w:val="00684AF8"/>
    <w:rsid w:val="00684DED"/>
    <w:rsid w:val="00685F75"/>
    <w:rsid w:val="00686FC7"/>
    <w:rsid w:val="00690EC1"/>
    <w:rsid w:val="00696814"/>
    <w:rsid w:val="00697034"/>
    <w:rsid w:val="00697AE4"/>
    <w:rsid w:val="006A0BC2"/>
    <w:rsid w:val="006A133A"/>
    <w:rsid w:val="006A1789"/>
    <w:rsid w:val="006A2BB5"/>
    <w:rsid w:val="006A3954"/>
    <w:rsid w:val="006A51ED"/>
    <w:rsid w:val="006A6F13"/>
    <w:rsid w:val="006B085A"/>
    <w:rsid w:val="006B5B76"/>
    <w:rsid w:val="006B6C60"/>
    <w:rsid w:val="006B78F4"/>
    <w:rsid w:val="006B7E2A"/>
    <w:rsid w:val="006C0B07"/>
    <w:rsid w:val="006C1D7D"/>
    <w:rsid w:val="006C3066"/>
    <w:rsid w:val="006C4105"/>
    <w:rsid w:val="006D0A38"/>
    <w:rsid w:val="006D14E3"/>
    <w:rsid w:val="006D236D"/>
    <w:rsid w:val="006D2484"/>
    <w:rsid w:val="006D2734"/>
    <w:rsid w:val="006D35EB"/>
    <w:rsid w:val="006D46BD"/>
    <w:rsid w:val="006D5F7A"/>
    <w:rsid w:val="006E2474"/>
    <w:rsid w:val="006F0141"/>
    <w:rsid w:val="006F03B0"/>
    <w:rsid w:val="006F063F"/>
    <w:rsid w:val="006F06F0"/>
    <w:rsid w:val="006F3537"/>
    <w:rsid w:val="006F4619"/>
    <w:rsid w:val="006F6225"/>
    <w:rsid w:val="006F7D36"/>
    <w:rsid w:val="00706624"/>
    <w:rsid w:val="00706E00"/>
    <w:rsid w:val="007116C9"/>
    <w:rsid w:val="00712776"/>
    <w:rsid w:val="007138FB"/>
    <w:rsid w:val="007141CE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351F"/>
    <w:rsid w:val="00734F07"/>
    <w:rsid w:val="00741812"/>
    <w:rsid w:val="007425A2"/>
    <w:rsid w:val="007435B6"/>
    <w:rsid w:val="007435FB"/>
    <w:rsid w:val="00744AD7"/>
    <w:rsid w:val="00745104"/>
    <w:rsid w:val="007518A9"/>
    <w:rsid w:val="007533BD"/>
    <w:rsid w:val="00755551"/>
    <w:rsid w:val="00755E22"/>
    <w:rsid w:val="0075653C"/>
    <w:rsid w:val="007576FC"/>
    <w:rsid w:val="00757C96"/>
    <w:rsid w:val="00761B9D"/>
    <w:rsid w:val="00762D26"/>
    <w:rsid w:val="00763057"/>
    <w:rsid w:val="0076400B"/>
    <w:rsid w:val="00765659"/>
    <w:rsid w:val="00765B34"/>
    <w:rsid w:val="00765F06"/>
    <w:rsid w:val="00767630"/>
    <w:rsid w:val="00770C3C"/>
    <w:rsid w:val="00777955"/>
    <w:rsid w:val="007836C3"/>
    <w:rsid w:val="00783BC2"/>
    <w:rsid w:val="0078420B"/>
    <w:rsid w:val="00787FAA"/>
    <w:rsid w:val="007903C1"/>
    <w:rsid w:val="00790B40"/>
    <w:rsid w:val="00790CB2"/>
    <w:rsid w:val="0079233E"/>
    <w:rsid w:val="00792EFC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1BDC"/>
    <w:rsid w:val="007B1E98"/>
    <w:rsid w:val="007B2BF1"/>
    <w:rsid w:val="007B31EF"/>
    <w:rsid w:val="007B35C2"/>
    <w:rsid w:val="007B6B6D"/>
    <w:rsid w:val="007C16F0"/>
    <w:rsid w:val="007C17AB"/>
    <w:rsid w:val="007C2157"/>
    <w:rsid w:val="007C233A"/>
    <w:rsid w:val="007C2FBE"/>
    <w:rsid w:val="007C4F12"/>
    <w:rsid w:val="007C59D5"/>
    <w:rsid w:val="007C6C57"/>
    <w:rsid w:val="007D00EE"/>
    <w:rsid w:val="007D1366"/>
    <w:rsid w:val="007D3AA8"/>
    <w:rsid w:val="007D3C78"/>
    <w:rsid w:val="007D426C"/>
    <w:rsid w:val="007D5CDD"/>
    <w:rsid w:val="007D5CE2"/>
    <w:rsid w:val="007D6A5E"/>
    <w:rsid w:val="007E0B8C"/>
    <w:rsid w:val="007E1E94"/>
    <w:rsid w:val="007E3557"/>
    <w:rsid w:val="007E4169"/>
    <w:rsid w:val="007E4877"/>
    <w:rsid w:val="007E4D18"/>
    <w:rsid w:val="007E67C6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F2D"/>
    <w:rsid w:val="008139FB"/>
    <w:rsid w:val="00814C2C"/>
    <w:rsid w:val="008165A7"/>
    <w:rsid w:val="00820FE3"/>
    <w:rsid w:val="0082296A"/>
    <w:rsid w:val="00827301"/>
    <w:rsid w:val="00827677"/>
    <w:rsid w:val="008301BA"/>
    <w:rsid w:val="0083181A"/>
    <w:rsid w:val="00831B36"/>
    <w:rsid w:val="0083573E"/>
    <w:rsid w:val="00837730"/>
    <w:rsid w:val="0084443F"/>
    <w:rsid w:val="008450F6"/>
    <w:rsid w:val="008469DE"/>
    <w:rsid w:val="008519DC"/>
    <w:rsid w:val="00852335"/>
    <w:rsid w:val="0085605F"/>
    <w:rsid w:val="00857686"/>
    <w:rsid w:val="00857EAF"/>
    <w:rsid w:val="00857FAE"/>
    <w:rsid w:val="00861419"/>
    <w:rsid w:val="00862366"/>
    <w:rsid w:val="00862632"/>
    <w:rsid w:val="00862DE9"/>
    <w:rsid w:val="008654D3"/>
    <w:rsid w:val="00867574"/>
    <w:rsid w:val="00870D68"/>
    <w:rsid w:val="00871519"/>
    <w:rsid w:val="0087438E"/>
    <w:rsid w:val="00874B72"/>
    <w:rsid w:val="00876D7A"/>
    <w:rsid w:val="00877C46"/>
    <w:rsid w:val="0088023E"/>
    <w:rsid w:val="00880C6D"/>
    <w:rsid w:val="00880FD2"/>
    <w:rsid w:val="008835E0"/>
    <w:rsid w:val="0088389D"/>
    <w:rsid w:val="00884D89"/>
    <w:rsid w:val="00886BE3"/>
    <w:rsid w:val="008873AA"/>
    <w:rsid w:val="00890EDF"/>
    <w:rsid w:val="0089160D"/>
    <w:rsid w:val="008921F1"/>
    <w:rsid w:val="00893467"/>
    <w:rsid w:val="008949BC"/>
    <w:rsid w:val="00895573"/>
    <w:rsid w:val="00896FC6"/>
    <w:rsid w:val="008A1537"/>
    <w:rsid w:val="008A1DF4"/>
    <w:rsid w:val="008A3C02"/>
    <w:rsid w:val="008A501B"/>
    <w:rsid w:val="008A5922"/>
    <w:rsid w:val="008B1653"/>
    <w:rsid w:val="008B1B78"/>
    <w:rsid w:val="008B3670"/>
    <w:rsid w:val="008B4D54"/>
    <w:rsid w:val="008B5572"/>
    <w:rsid w:val="008C17AB"/>
    <w:rsid w:val="008C205E"/>
    <w:rsid w:val="008C2565"/>
    <w:rsid w:val="008C2F25"/>
    <w:rsid w:val="008C3F27"/>
    <w:rsid w:val="008C4256"/>
    <w:rsid w:val="008C5DEE"/>
    <w:rsid w:val="008C6D0D"/>
    <w:rsid w:val="008C7531"/>
    <w:rsid w:val="008D26E8"/>
    <w:rsid w:val="008D42F6"/>
    <w:rsid w:val="008D431C"/>
    <w:rsid w:val="008D6C02"/>
    <w:rsid w:val="008D76E3"/>
    <w:rsid w:val="008E00BF"/>
    <w:rsid w:val="008E1819"/>
    <w:rsid w:val="008E1FF5"/>
    <w:rsid w:val="008E311C"/>
    <w:rsid w:val="008E682C"/>
    <w:rsid w:val="008E6C77"/>
    <w:rsid w:val="008E77A3"/>
    <w:rsid w:val="008E7FEC"/>
    <w:rsid w:val="008F0965"/>
    <w:rsid w:val="008F0C09"/>
    <w:rsid w:val="008F1CDC"/>
    <w:rsid w:val="008F359C"/>
    <w:rsid w:val="008F3872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7256"/>
    <w:rsid w:val="009105CF"/>
    <w:rsid w:val="009108B2"/>
    <w:rsid w:val="00910D9B"/>
    <w:rsid w:val="00911414"/>
    <w:rsid w:val="00912A43"/>
    <w:rsid w:val="00912F95"/>
    <w:rsid w:val="00912FB7"/>
    <w:rsid w:val="009140EC"/>
    <w:rsid w:val="00914DBA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2756"/>
    <w:rsid w:val="00934181"/>
    <w:rsid w:val="0093457F"/>
    <w:rsid w:val="00934A9C"/>
    <w:rsid w:val="0093536F"/>
    <w:rsid w:val="009373DC"/>
    <w:rsid w:val="00941160"/>
    <w:rsid w:val="00942B0E"/>
    <w:rsid w:val="009444E6"/>
    <w:rsid w:val="009446ED"/>
    <w:rsid w:val="00944F4C"/>
    <w:rsid w:val="0094524F"/>
    <w:rsid w:val="00945AD0"/>
    <w:rsid w:val="009474B6"/>
    <w:rsid w:val="009504F8"/>
    <w:rsid w:val="00950765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57DAC"/>
    <w:rsid w:val="00960F86"/>
    <w:rsid w:val="0096101F"/>
    <w:rsid w:val="00961C9C"/>
    <w:rsid w:val="009626C5"/>
    <w:rsid w:val="009641B2"/>
    <w:rsid w:val="00965477"/>
    <w:rsid w:val="00966A5F"/>
    <w:rsid w:val="00966AA0"/>
    <w:rsid w:val="009673EF"/>
    <w:rsid w:val="009702FA"/>
    <w:rsid w:val="00970701"/>
    <w:rsid w:val="00971321"/>
    <w:rsid w:val="009753AF"/>
    <w:rsid w:val="00975B43"/>
    <w:rsid w:val="00977280"/>
    <w:rsid w:val="0098246E"/>
    <w:rsid w:val="009843DD"/>
    <w:rsid w:val="00985052"/>
    <w:rsid w:val="00985A16"/>
    <w:rsid w:val="00987DCD"/>
    <w:rsid w:val="00987F34"/>
    <w:rsid w:val="00991358"/>
    <w:rsid w:val="00992DBE"/>
    <w:rsid w:val="009939AD"/>
    <w:rsid w:val="009942FB"/>
    <w:rsid w:val="00994D9D"/>
    <w:rsid w:val="00994E07"/>
    <w:rsid w:val="00996C17"/>
    <w:rsid w:val="00996C40"/>
    <w:rsid w:val="009972D3"/>
    <w:rsid w:val="009A19D3"/>
    <w:rsid w:val="009A1A7E"/>
    <w:rsid w:val="009A1B98"/>
    <w:rsid w:val="009A2388"/>
    <w:rsid w:val="009A457D"/>
    <w:rsid w:val="009A65B1"/>
    <w:rsid w:val="009A721A"/>
    <w:rsid w:val="009A7C0D"/>
    <w:rsid w:val="009B3DCF"/>
    <w:rsid w:val="009B4C50"/>
    <w:rsid w:val="009B5A84"/>
    <w:rsid w:val="009B60A5"/>
    <w:rsid w:val="009B7B82"/>
    <w:rsid w:val="009C1BFC"/>
    <w:rsid w:val="009C2672"/>
    <w:rsid w:val="009C2A64"/>
    <w:rsid w:val="009C2C29"/>
    <w:rsid w:val="009C4FA1"/>
    <w:rsid w:val="009C73CC"/>
    <w:rsid w:val="009D053F"/>
    <w:rsid w:val="009D0C95"/>
    <w:rsid w:val="009D10A8"/>
    <w:rsid w:val="009D1AA8"/>
    <w:rsid w:val="009D3AFC"/>
    <w:rsid w:val="009D4466"/>
    <w:rsid w:val="009D493E"/>
    <w:rsid w:val="009D637D"/>
    <w:rsid w:val="009D685C"/>
    <w:rsid w:val="009E03B3"/>
    <w:rsid w:val="009E13D7"/>
    <w:rsid w:val="009E2160"/>
    <w:rsid w:val="009E2411"/>
    <w:rsid w:val="009E356D"/>
    <w:rsid w:val="009E378A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CB"/>
    <w:rsid w:val="00A00198"/>
    <w:rsid w:val="00A00C16"/>
    <w:rsid w:val="00A012E6"/>
    <w:rsid w:val="00A015A1"/>
    <w:rsid w:val="00A01F2D"/>
    <w:rsid w:val="00A036EF"/>
    <w:rsid w:val="00A0497B"/>
    <w:rsid w:val="00A04A26"/>
    <w:rsid w:val="00A0664D"/>
    <w:rsid w:val="00A0759B"/>
    <w:rsid w:val="00A1112F"/>
    <w:rsid w:val="00A12E3D"/>
    <w:rsid w:val="00A13A31"/>
    <w:rsid w:val="00A15423"/>
    <w:rsid w:val="00A17715"/>
    <w:rsid w:val="00A21BD5"/>
    <w:rsid w:val="00A220EF"/>
    <w:rsid w:val="00A224EA"/>
    <w:rsid w:val="00A23061"/>
    <w:rsid w:val="00A2593C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06AE"/>
    <w:rsid w:val="00A414AD"/>
    <w:rsid w:val="00A41581"/>
    <w:rsid w:val="00A425C2"/>
    <w:rsid w:val="00A42A85"/>
    <w:rsid w:val="00A43DB2"/>
    <w:rsid w:val="00A446A4"/>
    <w:rsid w:val="00A44DA1"/>
    <w:rsid w:val="00A46A54"/>
    <w:rsid w:val="00A46D55"/>
    <w:rsid w:val="00A47612"/>
    <w:rsid w:val="00A477EB"/>
    <w:rsid w:val="00A47A70"/>
    <w:rsid w:val="00A50122"/>
    <w:rsid w:val="00A50157"/>
    <w:rsid w:val="00A51712"/>
    <w:rsid w:val="00A52418"/>
    <w:rsid w:val="00A5273E"/>
    <w:rsid w:val="00A52B35"/>
    <w:rsid w:val="00A5342E"/>
    <w:rsid w:val="00A5565C"/>
    <w:rsid w:val="00A560A4"/>
    <w:rsid w:val="00A56EDF"/>
    <w:rsid w:val="00A60BCB"/>
    <w:rsid w:val="00A61245"/>
    <w:rsid w:val="00A61CC8"/>
    <w:rsid w:val="00A628EA"/>
    <w:rsid w:val="00A64978"/>
    <w:rsid w:val="00A65000"/>
    <w:rsid w:val="00A65049"/>
    <w:rsid w:val="00A65D38"/>
    <w:rsid w:val="00A67C35"/>
    <w:rsid w:val="00A711EB"/>
    <w:rsid w:val="00A71F7A"/>
    <w:rsid w:val="00A7228F"/>
    <w:rsid w:val="00A74EFE"/>
    <w:rsid w:val="00A74FE2"/>
    <w:rsid w:val="00A75909"/>
    <w:rsid w:val="00A80983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013"/>
    <w:rsid w:val="00AA1770"/>
    <w:rsid w:val="00AA26D4"/>
    <w:rsid w:val="00AA2CAA"/>
    <w:rsid w:val="00AA6169"/>
    <w:rsid w:val="00AB0FC4"/>
    <w:rsid w:val="00AB147D"/>
    <w:rsid w:val="00AB2B89"/>
    <w:rsid w:val="00AB3347"/>
    <w:rsid w:val="00AB4019"/>
    <w:rsid w:val="00AB4076"/>
    <w:rsid w:val="00AB6D0D"/>
    <w:rsid w:val="00AB6E65"/>
    <w:rsid w:val="00AB7854"/>
    <w:rsid w:val="00AB7F93"/>
    <w:rsid w:val="00AC0180"/>
    <w:rsid w:val="00AC0854"/>
    <w:rsid w:val="00AC20B6"/>
    <w:rsid w:val="00AC2E0A"/>
    <w:rsid w:val="00AC3EE1"/>
    <w:rsid w:val="00AC6D3C"/>
    <w:rsid w:val="00AD070A"/>
    <w:rsid w:val="00AD070D"/>
    <w:rsid w:val="00AD0F75"/>
    <w:rsid w:val="00AD3059"/>
    <w:rsid w:val="00AD47A6"/>
    <w:rsid w:val="00AD480B"/>
    <w:rsid w:val="00AD65D5"/>
    <w:rsid w:val="00AD73D9"/>
    <w:rsid w:val="00AD7549"/>
    <w:rsid w:val="00AE0FE0"/>
    <w:rsid w:val="00AE1596"/>
    <w:rsid w:val="00AE25D1"/>
    <w:rsid w:val="00AE2E3D"/>
    <w:rsid w:val="00AE3144"/>
    <w:rsid w:val="00AE3462"/>
    <w:rsid w:val="00AE5A46"/>
    <w:rsid w:val="00AE73F5"/>
    <w:rsid w:val="00AE7C6E"/>
    <w:rsid w:val="00AF1210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2559"/>
    <w:rsid w:val="00B14219"/>
    <w:rsid w:val="00B144F2"/>
    <w:rsid w:val="00B14569"/>
    <w:rsid w:val="00B14595"/>
    <w:rsid w:val="00B148E0"/>
    <w:rsid w:val="00B14946"/>
    <w:rsid w:val="00B15DC8"/>
    <w:rsid w:val="00B16798"/>
    <w:rsid w:val="00B172A8"/>
    <w:rsid w:val="00B17A35"/>
    <w:rsid w:val="00B2274D"/>
    <w:rsid w:val="00B23886"/>
    <w:rsid w:val="00B253DF"/>
    <w:rsid w:val="00B2545A"/>
    <w:rsid w:val="00B25615"/>
    <w:rsid w:val="00B27525"/>
    <w:rsid w:val="00B27A0C"/>
    <w:rsid w:val="00B30FC8"/>
    <w:rsid w:val="00B325D5"/>
    <w:rsid w:val="00B347BD"/>
    <w:rsid w:val="00B3591A"/>
    <w:rsid w:val="00B36AB8"/>
    <w:rsid w:val="00B41012"/>
    <w:rsid w:val="00B41D24"/>
    <w:rsid w:val="00B4215C"/>
    <w:rsid w:val="00B432F1"/>
    <w:rsid w:val="00B43575"/>
    <w:rsid w:val="00B435F3"/>
    <w:rsid w:val="00B44268"/>
    <w:rsid w:val="00B44292"/>
    <w:rsid w:val="00B468DC"/>
    <w:rsid w:val="00B50057"/>
    <w:rsid w:val="00B51773"/>
    <w:rsid w:val="00B519AB"/>
    <w:rsid w:val="00B569D3"/>
    <w:rsid w:val="00B56DF6"/>
    <w:rsid w:val="00B5773D"/>
    <w:rsid w:val="00B57C4D"/>
    <w:rsid w:val="00B63D47"/>
    <w:rsid w:val="00B64226"/>
    <w:rsid w:val="00B65100"/>
    <w:rsid w:val="00B6795B"/>
    <w:rsid w:val="00B71F68"/>
    <w:rsid w:val="00B73329"/>
    <w:rsid w:val="00B75462"/>
    <w:rsid w:val="00B7687D"/>
    <w:rsid w:val="00B8027E"/>
    <w:rsid w:val="00B82583"/>
    <w:rsid w:val="00B84861"/>
    <w:rsid w:val="00B84FAB"/>
    <w:rsid w:val="00B85B4B"/>
    <w:rsid w:val="00B86BD3"/>
    <w:rsid w:val="00B8784F"/>
    <w:rsid w:val="00B91515"/>
    <w:rsid w:val="00B93877"/>
    <w:rsid w:val="00B95146"/>
    <w:rsid w:val="00B958F8"/>
    <w:rsid w:val="00B95F90"/>
    <w:rsid w:val="00B9603F"/>
    <w:rsid w:val="00B968B4"/>
    <w:rsid w:val="00B97052"/>
    <w:rsid w:val="00B9736A"/>
    <w:rsid w:val="00B97428"/>
    <w:rsid w:val="00B97FED"/>
    <w:rsid w:val="00BA2130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6161"/>
    <w:rsid w:val="00BB71DB"/>
    <w:rsid w:val="00BB72C2"/>
    <w:rsid w:val="00BC0E73"/>
    <w:rsid w:val="00BC6359"/>
    <w:rsid w:val="00BC7683"/>
    <w:rsid w:val="00BC7C19"/>
    <w:rsid w:val="00BD0F23"/>
    <w:rsid w:val="00BD10D8"/>
    <w:rsid w:val="00BD42D7"/>
    <w:rsid w:val="00BD456E"/>
    <w:rsid w:val="00BD4E60"/>
    <w:rsid w:val="00BD60E2"/>
    <w:rsid w:val="00BE00B6"/>
    <w:rsid w:val="00BE05D4"/>
    <w:rsid w:val="00BE11AE"/>
    <w:rsid w:val="00BE1AC4"/>
    <w:rsid w:val="00BE2899"/>
    <w:rsid w:val="00BE2F91"/>
    <w:rsid w:val="00BE3366"/>
    <w:rsid w:val="00BE41AC"/>
    <w:rsid w:val="00BE423B"/>
    <w:rsid w:val="00BE4898"/>
    <w:rsid w:val="00BE68DB"/>
    <w:rsid w:val="00BE6C4D"/>
    <w:rsid w:val="00BF1676"/>
    <w:rsid w:val="00BF1B08"/>
    <w:rsid w:val="00BF2F54"/>
    <w:rsid w:val="00BF3F4A"/>
    <w:rsid w:val="00BF554A"/>
    <w:rsid w:val="00BF6B04"/>
    <w:rsid w:val="00BF7691"/>
    <w:rsid w:val="00BF7B54"/>
    <w:rsid w:val="00C00719"/>
    <w:rsid w:val="00C01C7F"/>
    <w:rsid w:val="00C0335F"/>
    <w:rsid w:val="00C03D0E"/>
    <w:rsid w:val="00C04076"/>
    <w:rsid w:val="00C0489C"/>
    <w:rsid w:val="00C05973"/>
    <w:rsid w:val="00C06327"/>
    <w:rsid w:val="00C06A7D"/>
    <w:rsid w:val="00C10E61"/>
    <w:rsid w:val="00C148FE"/>
    <w:rsid w:val="00C149DC"/>
    <w:rsid w:val="00C1509D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40CA"/>
    <w:rsid w:val="00C35016"/>
    <w:rsid w:val="00C3574C"/>
    <w:rsid w:val="00C37035"/>
    <w:rsid w:val="00C40A1E"/>
    <w:rsid w:val="00C40C9E"/>
    <w:rsid w:val="00C412A8"/>
    <w:rsid w:val="00C43D84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504"/>
    <w:rsid w:val="00C5669C"/>
    <w:rsid w:val="00C5669D"/>
    <w:rsid w:val="00C6010A"/>
    <w:rsid w:val="00C60368"/>
    <w:rsid w:val="00C605F5"/>
    <w:rsid w:val="00C616BD"/>
    <w:rsid w:val="00C64C92"/>
    <w:rsid w:val="00C64F37"/>
    <w:rsid w:val="00C661E3"/>
    <w:rsid w:val="00C669E3"/>
    <w:rsid w:val="00C6725B"/>
    <w:rsid w:val="00C70C3F"/>
    <w:rsid w:val="00C7464B"/>
    <w:rsid w:val="00C757A2"/>
    <w:rsid w:val="00C759A1"/>
    <w:rsid w:val="00C76743"/>
    <w:rsid w:val="00C77852"/>
    <w:rsid w:val="00C806F9"/>
    <w:rsid w:val="00C82E1B"/>
    <w:rsid w:val="00C82F43"/>
    <w:rsid w:val="00C849C1"/>
    <w:rsid w:val="00C84F78"/>
    <w:rsid w:val="00C850EE"/>
    <w:rsid w:val="00C868B7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09A"/>
    <w:rsid w:val="00CA7513"/>
    <w:rsid w:val="00CB1D9B"/>
    <w:rsid w:val="00CB2DA5"/>
    <w:rsid w:val="00CB3337"/>
    <w:rsid w:val="00CB352B"/>
    <w:rsid w:val="00CB5A36"/>
    <w:rsid w:val="00CB658D"/>
    <w:rsid w:val="00CB714F"/>
    <w:rsid w:val="00CB717F"/>
    <w:rsid w:val="00CB7E1A"/>
    <w:rsid w:val="00CC021E"/>
    <w:rsid w:val="00CC2262"/>
    <w:rsid w:val="00CC35F7"/>
    <w:rsid w:val="00CC3D65"/>
    <w:rsid w:val="00CC4108"/>
    <w:rsid w:val="00CC42DF"/>
    <w:rsid w:val="00CC56F4"/>
    <w:rsid w:val="00CC62D2"/>
    <w:rsid w:val="00CD0592"/>
    <w:rsid w:val="00CD0E50"/>
    <w:rsid w:val="00CD26D4"/>
    <w:rsid w:val="00CD2D19"/>
    <w:rsid w:val="00CD7F5B"/>
    <w:rsid w:val="00CE0847"/>
    <w:rsid w:val="00CE11F8"/>
    <w:rsid w:val="00CE24DE"/>
    <w:rsid w:val="00CE296B"/>
    <w:rsid w:val="00CE38DD"/>
    <w:rsid w:val="00CF2C98"/>
    <w:rsid w:val="00CF3A3A"/>
    <w:rsid w:val="00CF3B7D"/>
    <w:rsid w:val="00CF4796"/>
    <w:rsid w:val="00CF6E69"/>
    <w:rsid w:val="00CF7E11"/>
    <w:rsid w:val="00D03218"/>
    <w:rsid w:val="00D0362D"/>
    <w:rsid w:val="00D063BD"/>
    <w:rsid w:val="00D06C48"/>
    <w:rsid w:val="00D06C6E"/>
    <w:rsid w:val="00D077B2"/>
    <w:rsid w:val="00D07858"/>
    <w:rsid w:val="00D10783"/>
    <w:rsid w:val="00D1221A"/>
    <w:rsid w:val="00D1223B"/>
    <w:rsid w:val="00D15D44"/>
    <w:rsid w:val="00D16F8B"/>
    <w:rsid w:val="00D227D9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7B5"/>
    <w:rsid w:val="00D44856"/>
    <w:rsid w:val="00D456A3"/>
    <w:rsid w:val="00D51963"/>
    <w:rsid w:val="00D53590"/>
    <w:rsid w:val="00D5370A"/>
    <w:rsid w:val="00D53E0E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87D62"/>
    <w:rsid w:val="00D91684"/>
    <w:rsid w:val="00D93EFD"/>
    <w:rsid w:val="00D948B3"/>
    <w:rsid w:val="00D94A9E"/>
    <w:rsid w:val="00D95D18"/>
    <w:rsid w:val="00D96A83"/>
    <w:rsid w:val="00DA07F0"/>
    <w:rsid w:val="00DA185C"/>
    <w:rsid w:val="00DA352B"/>
    <w:rsid w:val="00DA49A0"/>
    <w:rsid w:val="00DA6E47"/>
    <w:rsid w:val="00DB03DD"/>
    <w:rsid w:val="00DB0FEC"/>
    <w:rsid w:val="00DB29D1"/>
    <w:rsid w:val="00DB2D33"/>
    <w:rsid w:val="00DB3D92"/>
    <w:rsid w:val="00DB4126"/>
    <w:rsid w:val="00DB4AD3"/>
    <w:rsid w:val="00DB4B08"/>
    <w:rsid w:val="00DB5A1C"/>
    <w:rsid w:val="00DB5C4A"/>
    <w:rsid w:val="00DB69C5"/>
    <w:rsid w:val="00DB6F8C"/>
    <w:rsid w:val="00DB76A9"/>
    <w:rsid w:val="00DB782C"/>
    <w:rsid w:val="00DC14D7"/>
    <w:rsid w:val="00DC1FA9"/>
    <w:rsid w:val="00DC2E7A"/>
    <w:rsid w:val="00DC2FF0"/>
    <w:rsid w:val="00DC3655"/>
    <w:rsid w:val="00DC3760"/>
    <w:rsid w:val="00DC40C7"/>
    <w:rsid w:val="00DC4F30"/>
    <w:rsid w:val="00DC7EC8"/>
    <w:rsid w:val="00DD099B"/>
    <w:rsid w:val="00DD0DD7"/>
    <w:rsid w:val="00DD183C"/>
    <w:rsid w:val="00DD1D75"/>
    <w:rsid w:val="00DD21C3"/>
    <w:rsid w:val="00DD3AC7"/>
    <w:rsid w:val="00DD3B7F"/>
    <w:rsid w:val="00DD42EE"/>
    <w:rsid w:val="00DD4461"/>
    <w:rsid w:val="00DD504C"/>
    <w:rsid w:val="00DD5AD3"/>
    <w:rsid w:val="00DD742B"/>
    <w:rsid w:val="00DE0972"/>
    <w:rsid w:val="00DE0EA1"/>
    <w:rsid w:val="00DE1227"/>
    <w:rsid w:val="00DE12D8"/>
    <w:rsid w:val="00DE1C58"/>
    <w:rsid w:val="00DE1F9B"/>
    <w:rsid w:val="00DE256E"/>
    <w:rsid w:val="00DE269E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5AC2"/>
    <w:rsid w:val="00DF5FD0"/>
    <w:rsid w:val="00E00FC5"/>
    <w:rsid w:val="00E01D63"/>
    <w:rsid w:val="00E02DDF"/>
    <w:rsid w:val="00E05750"/>
    <w:rsid w:val="00E06421"/>
    <w:rsid w:val="00E074EC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D78"/>
    <w:rsid w:val="00E24F21"/>
    <w:rsid w:val="00E25C14"/>
    <w:rsid w:val="00E323F0"/>
    <w:rsid w:val="00E3244C"/>
    <w:rsid w:val="00E3268D"/>
    <w:rsid w:val="00E32FAB"/>
    <w:rsid w:val="00E348B9"/>
    <w:rsid w:val="00E34DF7"/>
    <w:rsid w:val="00E42510"/>
    <w:rsid w:val="00E456A7"/>
    <w:rsid w:val="00E4780A"/>
    <w:rsid w:val="00E47ED8"/>
    <w:rsid w:val="00E47FBA"/>
    <w:rsid w:val="00E50E99"/>
    <w:rsid w:val="00E51489"/>
    <w:rsid w:val="00E51929"/>
    <w:rsid w:val="00E52949"/>
    <w:rsid w:val="00E52E1F"/>
    <w:rsid w:val="00E535AC"/>
    <w:rsid w:val="00E54AE3"/>
    <w:rsid w:val="00E5607C"/>
    <w:rsid w:val="00E56D73"/>
    <w:rsid w:val="00E570F1"/>
    <w:rsid w:val="00E602BD"/>
    <w:rsid w:val="00E60F7E"/>
    <w:rsid w:val="00E61EE7"/>
    <w:rsid w:val="00E6331F"/>
    <w:rsid w:val="00E634AC"/>
    <w:rsid w:val="00E63BF2"/>
    <w:rsid w:val="00E63F88"/>
    <w:rsid w:val="00E647AF"/>
    <w:rsid w:val="00E659E5"/>
    <w:rsid w:val="00E662FD"/>
    <w:rsid w:val="00E66E73"/>
    <w:rsid w:val="00E67937"/>
    <w:rsid w:val="00E67E81"/>
    <w:rsid w:val="00E7089F"/>
    <w:rsid w:val="00E70E53"/>
    <w:rsid w:val="00E7105D"/>
    <w:rsid w:val="00E7139B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CCC"/>
    <w:rsid w:val="00E97D70"/>
    <w:rsid w:val="00E97E28"/>
    <w:rsid w:val="00EA066D"/>
    <w:rsid w:val="00EA0920"/>
    <w:rsid w:val="00EA1DC1"/>
    <w:rsid w:val="00EA366C"/>
    <w:rsid w:val="00EA3CD4"/>
    <w:rsid w:val="00EA3F36"/>
    <w:rsid w:val="00EA4AC1"/>
    <w:rsid w:val="00EA5F5E"/>
    <w:rsid w:val="00EA70DF"/>
    <w:rsid w:val="00EB045F"/>
    <w:rsid w:val="00EB126A"/>
    <w:rsid w:val="00EB344B"/>
    <w:rsid w:val="00EB6B75"/>
    <w:rsid w:val="00EC3A10"/>
    <w:rsid w:val="00EC415F"/>
    <w:rsid w:val="00EC61E7"/>
    <w:rsid w:val="00ED1061"/>
    <w:rsid w:val="00ED110D"/>
    <w:rsid w:val="00ED3943"/>
    <w:rsid w:val="00ED3C56"/>
    <w:rsid w:val="00ED5528"/>
    <w:rsid w:val="00ED6F2B"/>
    <w:rsid w:val="00ED73CD"/>
    <w:rsid w:val="00EE06D8"/>
    <w:rsid w:val="00EE0869"/>
    <w:rsid w:val="00EE1064"/>
    <w:rsid w:val="00EE1512"/>
    <w:rsid w:val="00EE4330"/>
    <w:rsid w:val="00EE6A3E"/>
    <w:rsid w:val="00EF157C"/>
    <w:rsid w:val="00EF3D23"/>
    <w:rsid w:val="00EF4AD6"/>
    <w:rsid w:val="00EF4BC2"/>
    <w:rsid w:val="00EF55AC"/>
    <w:rsid w:val="00EF5AA0"/>
    <w:rsid w:val="00EF7629"/>
    <w:rsid w:val="00EF7834"/>
    <w:rsid w:val="00F00580"/>
    <w:rsid w:val="00F00C8C"/>
    <w:rsid w:val="00F00E4D"/>
    <w:rsid w:val="00F0283C"/>
    <w:rsid w:val="00F02BB2"/>
    <w:rsid w:val="00F03481"/>
    <w:rsid w:val="00F059AB"/>
    <w:rsid w:val="00F114BD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6951"/>
    <w:rsid w:val="00F27354"/>
    <w:rsid w:val="00F276DC"/>
    <w:rsid w:val="00F3027D"/>
    <w:rsid w:val="00F3253B"/>
    <w:rsid w:val="00F330FE"/>
    <w:rsid w:val="00F34534"/>
    <w:rsid w:val="00F354DD"/>
    <w:rsid w:val="00F36B33"/>
    <w:rsid w:val="00F41513"/>
    <w:rsid w:val="00F4639D"/>
    <w:rsid w:val="00F518AE"/>
    <w:rsid w:val="00F51A19"/>
    <w:rsid w:val="00F529CA"/>
    <w:rsid w:val="00F53D0F"/>
    <w:rsid w:val="00F54A7C"/>
    <w:rsid w:val="00F54AA7"/>
    <w:rsid w:val="00F55FA4"/>
    <w:rsid w:val="00F63042"/>
    <w:rsid w:val="00F66437"/>
    <w:rsid w:val="00F67ACF"/>
    <w:rsid w:val="00F70CBD"/>
    <w:rsid w:val="00F72AC4"/>
    <w:rsid w:val="00F778A5"/>
    <w:rsid w:val="00F81046"/>
    <w:rsid w:val="00F810A4"/>
    <w:rsid w:val="00F829E1"/>
    <w:rsid w:val="00F8422B"/>
    <w:rsid w:val="00F84624"/>
    <w:rsid w:val="00F847AD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3DA3"/>
    <w:rsid w:val="00FA4281"/>
    <w:rsid w:val="00FA54C4"/>
    <w:rsid w:val="00FB092B"/>
    <w:rsid w:val="00FB11B6"/>
    <w:rsid w:val="00FB205B"/>
    <w:rsid w:val="00FB22A7"/>
    <w:rsid w:val="00FB32D4"/>
    <w:rsid w:val="00FB34C7"/>
    <w:rsid w:val="00FB3C28"/>
    <w:rsid w:val="00FB3FEF"/>
    <w:rsid w:val="00FB4AAE"/>
    <w:rsid w:val="00FB7E2B"/>
    <w:rsid w:val="00FC1EE3"/>
    <w:rsid w:val="00FC4F83"/>
    <w:rsid w:val="00FC5A8C"/>
    <w:rsid w:val="00FC75BC"/>
    <w:rsid w:val="00FC76B6"/>
    <w:rsid w:val="00FC7B8E"/>
    <w:rsid w:val="00FD0017"/>
    <w:rsid w:val="00FD25B6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5CDE"/>
    <w:rsid w:val="00FE652B"/>
    <w:rsid w:val="00FF25EB"/>
    <w:rsid w:val="00FF281B"/>
    <w:rsid w:val="00FF51C8"/>
    <w:rsid w:val="00FF5C37"/>
    <w:rsid w:val="00FF5DAB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7" ma:contentTypeDescription="Create a new document." ma:contentTypeScope="" ma:versionID="e88681ba32a71e46058f77ddf66ca32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34332c419047d691dc1c0b4579e4ef0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D413F-7145-44AE-B158-EF88B78D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9C160-13D7-4E90-BBB2-75D917EF6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9902</Characters>
  <Application>Microsoft Office Word</Application>
  <DocSecurity>0</DocSecurity>
  <Lines>82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11314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2024-04-22T13:58:00Z</dcterms:created>
  <dcterms:modified xsi:type="dcterms:W3CDTF">2024-04-22T13:58:00Z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18cc34ebf4200fd6234b0eed1eb5e627baea98cd67251727cc4696e289ab5100</vt:lpwstr>
  </property>
</Properties>
</file>