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68FE" w14:textId="77777777" w:rsidR="00F622B9" w:rsidRPr="00B745B0" w:rsidRDefault="00F622B9" w:rsidP="00F622B9">
      <w:pPr>
        <w:pStyle w:val="Top"/>
        <w:rPr>
          <w:rFonts w:ascii="Times New Roman" w:eastAsia="Times New Roman" w:hAnsi="Times New Roman"/>
          <w:b w:val="0"/>
          <w:bCs/>
          <w:i/>
          <w:noProof/>
          <w:color w:val="FF0000"/>
          <w:sz w:val="22"/>
          <w:szCs w:val="2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42ED9481" wp14:editId="2F66FD7E">
            <wp:simplePos x="0" y="0"/>
            <wp:positionH relativeFrom="column">
              <wp:posOffset>5722620</wp:posOffset>
            </wp:positionH>
            <wp:positionV relativeFrom="paragraph">
              <wp:posOffset>0</wp:posOffset>
            </wp:positionV>
            <wp:extent cx="608965" cy="1189990"/>
            <wp:effectExtent l="0" t="0" r="635" b="3810"/>
            <wp:wrapSquare wrapText="bothSides"/>
            <wp:docPr id="1" name="Picture 1" descr="C:\Users\anna.ortubia\Pictures\UNDP_Logo-Blue w Tagline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ortubia\Pictures\UNDP_Logo-Blue w Tagline-E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5B0">
        <w:rPr>
          <w:lang w:val="sv-SE"/>
        </w:rPr>
        <w:t xml:space="preserve">United Nations Development Programme      </w:t>
      </w:r>
    </w:p>
    <w:p w14:paraId="1813AD18" w14:textId="77777777" w:rsidR="00F622B9" w:rsidRPr="00B745B0" w:rsidRDefault="00F622B9" w:rsidP="00F622B9">
      <w:pPr>
        <w:pStyle w:val="Heading1"/>
        <w:rPr>
          <w:lang w:val="sv-SE"/>
        </w:rPr>
      </w:pPr>
    </w:p>
    <w:p w14:paraId="45E43CDF" w14:textId="77777777" w:rsidR="00F622B9" w:rsidRPr="00B745B0" w:rsidRDefault="00F622B9" w:rsidP="00F622B9"/>
    <w:p w14:paraId="600017F8" w14:textId="77777777" w:rsidR="00F622B9" w:rsidRDefault="00F622B9" w:rsidP="00F622B9"/>
    <w:p w14:paraId="7EA46094" w14:textId="77777777" w:rsidR="00F622B9" w:rsidRDefault="00F622B9" w:rsidP="00F622B9"/>
    <w:p w14:paraId="031A05A8" w14:textId="77777777" w:rsidR="00F622B9" w:rsidRPr="00492F08" w:rsidRDefault="00F622B9" w:rsidP="00F622B9">
      <w:pPr>
        <w:rPr>
          <w:rFonts w:cstheme="minorHAnsi"/>
          <w:b/>
          <w:sz w:val="36"/>
          <w:szCs w:val="36"/>
        </w:rPr>
      </w:pPr>
      <w:r w:rsidRPr="00492F08">
        <w:t>FÖR OMEDELBAR PUBLICERING</w:t>
      </w:r>
      <w:bookmarkStart w:id="0" w:name="_Hlk12623123"/>
      <w:bookmarkStart w:id="1" w:name="_Hlk13584685"/>
    </w:p>
    <w:bookmarkEnd w:id="0"/>
    <w:bookmarkEnd w:id="1"/>
    <w:p w14:paraId="2EBF9075" w14:textId="6A24E842" w:rsidR="00F622B9" w:rsidRDefault="00F622B9" w:rsidP="00F622B9">
      <w:pPr>
        <w:rPr>
          <w:rFonts w:cstheme="minorHAnsi"/>
          <w:b/>
          <w:sz w:val="36"/>
          <w:szCs w:val="36"/>
        </w:rPr>
      </w:pPr>
      <w:r w:rsidRPr="00F622B9">
        <w:rPr>
          <w:rFonts w:cstheme="minorHAnsi"/>
          <w:b/>
          <w:sz w:val="36"/>
          <w:szCs w:val="36"/>
        </w:rPr>
        <w:t xml:space="preserve">UNDP lanserar </w:t>
      </w:r>
      <w:r w:rsidR="00C05135">
        <w:rPr>
          <w:rFonts w:cstheme="minorHAnsi"/>
          <w:b/>
          <w:sz w:val="36"/>
          <w:szCs w:val="36"/>
        </w:rPr>
        <w:t>’</w:t>
      </w:r>
      <w:r w:rsidRPr="00F622B9">
        <w:rPr>
          <w:rFonts w:cstheme="minorHAnsi"/>
          <w:b/>
          <w:sz w:val="36"/>
          <w:szCs w:val="36"/>
        </w:rPr>
        <w:t>Ocean Innovation Challenge</w:t>
      </w:r>
      <w:r w:rsidR="00C05135">
        <w:rPr>
          <w:rFonts w:cstheme="minorHAnsi"/>
          <w:b/>
          <w:sz w:val="36"/>
          <w:szCs w:val="36"/>
        </w:rPr>
        <w:t>’</w:t>
      </w:r>
      <w:r>
        <w:rPr>
          <w:rFonts w:cstheme="minorHAnsi"/>
          <w:b/>
          <w:sz w:val="36"/>
          <w:szCs w:val="36"/>
        </w:rPr>
        <w:t xml:space="preserve"> </w:t>
      </w:r>
    </w:p>
    <w:p w14:paraId="2E052FF5" w14:textId="77777777" w:rsidR="00F622B9" w:rsidRDefault="00F622B9" w:rsidP="00F622B9"/>
    <w:p w14:paraId="2CE57832" w14:textId="0616FB8C" w:rsidR="00F622B9" w:rsidRDefault="00C05135" w:rsidP="00F622B9">
      <w:r>
        <w:t>Nu ökar takten i arbetet för att</w:t>
      </w:r>
      <w:r w:rsidR="00F622B9">
        <w:t xml:space="preserve"> </w:t>
      </w:r>
      <w:r>
        <w:t>öka</w:t>
      </w:r>
      <w:r w:rsidR="00D82B1D">
        <w:t xml:space="preserve"> </w:t>
      </w:r>
      <w:r w:rsidR="00F622B9">
        <w:t>skydd</w:t>
      </w:r>
      <w:r>
        <w:t>a</w:t>
      </w:r>
      <w:r w:rsidR="00F622B9">
        <w:t xml:space="preserve"> </w:t>
      </w:r>
      <w:r w:rsidR="004B51AF">
        <w:t>av haven</w:t>
      </w:r>
      <w:r w:rsidR="00F15EDC">
        <w:t xml:space="preserve"> och havsmiljöer</w:t>
      </w:r>
      <w:r w:rsidR="004B51AF">
        <w:t>, särskilt sedan den stora havskonferensen</w:t>
      </w:r>
      <w:r w:rsidR="001F3A0D">
        <w:t xml:space="preserve"> -</w:t>
      </w:r>
      <w:r w:rsidR="004B51AF">
        <w:t xml:space="preserve"> Ocean Conference</w:t>
      </w:r>
      <w:r w:rsidR="001F3A0D">
        <w:t xml:space="preserve"> </w:t>
      </w:r>
      <w:r w:rsidR="00D82B1D">
        <w:t>–</w:t>
      </w:r>
      <w:r w:rsidR="004B51AF">
        <w:t xml:space="preserve"> </w:t>
      </w:r>
      <w:r w:rsidR="00D82B1D">
        <w:t xml:space="preserve">som </w:t>
      </w:r>
      <w:r w:rsidR="004B51AF">
        <w:t>gick av stapeln i New York</w:t>
      </w:r>
      <w:r w:rsidR="001658E8">
        <w:t xml:space="preserve"> </w:t>
      </w:r>
      <w:r w:rsidR="001F3A0D">
        <w:t xml:space="preserve">år </w:t>
      </w:r>
      <w:r w:rsidR="001658E8">
        <w:t>2017</w:t>
      </w:r>
      <w:r w:rsidR="00F622B9">
        <w:t xml:space="preserve">. </w:t>
      </w:r>
      <w:r w:rsidR="001F3A0D">
        <w:t>Men t</w:t>
      </w:r>
      <w:r w:rsidR="004B51AF">
        <w:t xml:space="preserve">rots detta </w:t>
      </w:r>
      <w:r w:rsidR="001658E8">
        <w:t xml:space="preserve">är </w:t>
      </w:r>
      <w:r w:rsidR="00F15EDC">
        <w:t>fortfarande många av delmålen</w:t>
      </w:r>
      <w:r w:rsidR="001658E8">
        <w:t xml:space="preserve"> </w:t>
      </w:r>
      <w:r w:rsidR="004B51AF">
        <w:t>under det 14</w:t>
      </w:r>
      <w:r>
        <w:t>:e g</w:t>
      </w:r>
      <w:r w:rsidR="004B51AF">
        <w:t>lobala målet – Hav och marina</w:t>
      </w:r>
      <w:r w:rsidR="00F15EDC">
        <w:t xml:space="preserve"> resurser (Mål 14) - långt ifrån att </w:t>
      </w:r>
      <w:r w:rsidR="00D82B1D">
        <w:t>uppnås</w:t>
      </w:r>
      <w:r w:rsidR="00F622B9">
        <w:t xml:space="preserve">. </w:t>
      </w:r>
      <w:r w:rsidR="00475531">
        <w:t>Ö</w:t>
      </w:r>
      <w:r w:rsidR="00F622B9">
        <w:t>verfiske, föroreningar</w:t>
      </w:r>
      <w:r w:rsidR="001658E8">
        <w:t xml:space="preserve"> samt </w:t>
      </w:r>
      <w:r w:rsidR="001F3A0D">
        <w:t xml:space="preserve">klimatförändringarnas </w:t>
      </w:r>
      <w:r w:rsidR="00F622B9">
        <w:t>effekter</w:t>
      </w:r>
      <w:r w:rsidR="001658E8">
        <w:t xml:space="preserve"> på ekosystem och rev </w:t>
      </w:r>
      <w:r w:rsidR="00475531">
        <w:t xml:space="preserve">är bara en del av de enorma utmaningar </w:t>
      </w:r>
      <w:r w:rsidR="00F15EDC">
        <w:t xml:space="preserve">som tillsammans utgör stora hot mot </w:t>
      </w:r>
      <w:r w:rsidR="001F3A0D">
        <w:t>haven</w:t>
      </w:r>
      <w:r w:rsidR="00475531">
        <w:t xml:space="preserve">. </w:t>
      </w:r>
    </w:p>
    <w:p w14:paraId="7A40F0D3" w14:textId="77777777" w:rsidR="00F622B9" w:rsidRDefault="00F622B9" w:rsidP="00F622B9">
      <w:bookmarkStart w:id="2" w:name="_GoBack"/>
      <w:bookmarkEnd w:id="2"/>
    </w:p>
    <w:p w14:paraId="2863C69D" w14:textId="40F5B8C0" w:rsidR="00F622B9" w:rsidRDefault="00475531" w:rsidP="00F622B9">
      <w:r>
        <w:t xml:space="preserve">I syfte att påskynda framstegen inom Mål 14 och finna nya </w:t>
      </w:r>
      <w:r w:rsidR="00F15EDC">
        <w:t>sätt att rädda</w:t>
      </w:r>
      <w:r>
        <w:t xml:space="preserve"> haven lanserar nu </w:t>
      </w:r>
      <w:r w:rsidR="00F622B9">
        <w:t>UNDP</w:t>
      </w:r>
      <w:r w:rsidR="00B21203">
        <w:t xml:space="preserve"> i samarbete med Sida</w:t>
      </w:r>
      <w:r w:rsidR="00F622B9">
        <w:t xml:space="preserve"> </w:t>
      </w:r>
      <w:r w:rsidR="00F15EDC">
        <w:t xml:space="preserve">tävlingen </w:t>
      </w:r>
      <w:r w:rsidR="00C05135">
        <w:t>’</w:t>
      </w:r>
      <w:r w:rsidR="00F622B9">
        <w:t>Ocean Innovation Challenge</w:t>
      </w:r>
      <w:r w:rsidR="00C05135">
        <w:t>’</w:t>
      </w:r>
      <w:r w:rsidR="00F622B9">
        <w:t xml:space="preserve"> (OIC). OIC </w:t>
      </w:r>
      <w:r>
        <w:t>efterlyser</w:t>
      </w:r>
      <w:r w:rsidR="00C05135">
        <w:t xml:space="preserve"> innovationer som</w:t>
      </w:r>
      <w:r>
        <w:t xml:space="preserve"> </w:t>
      </w:r>
      <w:r w:rsidR="00F15EDC">
        <w:t>går</w:t>
      </w:r>
      <w:r>
        <w:t xml:space="preserve"> att</w:t>
      </w:r>
      <w:r w:rsidR="00F622B9">
        <w:t xml:space="preserve"> överför</w:t>
      </w:r>
      <w:r>
        <w:t>a</w:t>
      </w:r>
      <w:r w:rsidR="00F15EDC">
        <w:t xml:space="preserve"> och</w:t>
      </w:r>
      <w:r w:rsidR="00F622B9">
        <w:t xml:space="preserve"> </w:t>
      </w:r>
      <w:r w:rsidR="00F15EDC">
        <w:t>återskapa på nya platser</w:t>
      </w:r>
      <w:r w:rsidR="00C05135">
        <w:t xml:space="preserve"> och som är</w:t>
      </w:r>
      <w:r w:rsidR="00F622B9">
        <w:t xml:space="preserve"> </w:t>
      </w:r>
      <w:r w:rsidR="00F15EDC">
        <w:t xml:space="preserve">möjliga att </w:t>
      </w:r>
      <w:r w:rsidR="00F622B9">
        <w:t>skal</w:t>
      </w:r>
      <w:r>
        <w:t>a</w:t>
      </w:r>
      <w:r w:rsidR="00C05135">
        <w:t xml:space="preserve"> upp</w:t>
      </w:r>
      <w:r w:rsidR="00F15EDC">
        <w:t>. V</w:t>
      </w:r>
      <w:r>
        <w:t xml:space="preserve">innare </w:t>
      </w:r>
      <w:r w:rsidR="00F622B9">
        <w:t>beviljas</w:t>
      </w:r>
      <w:r>
        <w:t xml:space="preserve"> bidrag på upp till $250.000 </w:t>
      </w:r>
      <w:r w:rsidR="00F15EDC">
        <w:t>i syfte</w:t>
      </w:r>
      <w:r>
        <w:t xml:space="preserve"> att göra sina innovationer till verklighet.</w:t>
      </w:r>
    </w:p>
    <w:p w14:paraId="16C74789" w14:textId="77777777" w:rsidR="00F622B9" w:rsidRDefault="00F622B9" w:rsidP="00F622B9"/>
    <w:p w14:paraId="761005B8" w14:textId="6AE0AD78" w:rsidR="00F622B9" w:rsidRDefault="00475531" w:rsidP="00F622B9">
      <w:r>
        <w:t>Den finns ett brådskande</w:t>
      </w:r>
      <w:r w:rsidR="00F622B9">
        <w:t xml:space="preserve"> </w:t>
      </w:r>
      <w:r>
        <w:t>behov</w:t>
      </w:r>
      <w:r w:rsidR="00F622B9">
        <w:t xml:space="preserve"> </w:t>
      </w:r>
      <w:r w:rsidR="00F15EDC">
        <w:t xml:space="preserve">av </w:t>
      </w:r>
      <w:r w:rsidR="00F622B9">
        <w:t>att hantera</w:t>
      </w:r>
      <w:r>
        <w:t xml:space="preserve"> </w:t>
      </w:r>
      <w:r w:rsidR="00F622B9">
        <w:t>föroreningar</w:t>
      </w:r>
      <w:r w:rsidR="00F15EDC">
        <w:t xml:space="preserve"> i haven</w:t>
      </w:r>
      <w:r w:rsidR="00F622B9">
        <w:t xml:space="preserve">, särskilt från plast, </w:t>
      </w:r>
      <w:r w:rsidR="00F15EDC">
        <w:t>vilket är varför</w:t>
      </w:r>
      <w:r w:rsidR="00F622B9">
        <w:t xml:space="preserve"> den första av flera planerade </w:t>
      </w:r>
      <w:r w:rsidR="00F15EDC">
        <w:t>tävlingar</w:t>
      </w:r>
      <w:r w:rsidR="00F622B9">
        <w:t xml:space="preserve"> </w:t>
      </w:r>
      <w:r w:rsidR="00F15EDC">
        <w:t>fokuserar på det första delmålet för haven</w:t>
      </w:r>
      <w:r w:rsidR="00F622B9">
        <w:t xml:space="preserve"> </w:t>
      </w:r>
      <w:r w:rsidR="00F15EDC">
        <w:t>–</w:t>
      </w:r>
      <w:r w:rsidR="00F622B9">
        <w:t xml:space="preserve"> </w:t>
      </w:r>
      <w:r w:rsidR="00F15EDC">
        <w:t>att m</w:t>
      </w:r>
      <w:r w:rsidR="00F622B9">
        <w:t>inska havsföroreningar.</w:t>
      </w:r>
    </w:p>
    <w:p w14:paraId="5FB85176" w14:textId="77777777" w:rsidR="00F622B9" w:rsidRDefault="00F622B9" w:rsidP="00F622B9"/>
    <w:p w14:paraId="3D1A122E" w14:textId="0779A54D" w:rsidR="00F622B9" w:rsidRDefault="00F622B9" w:rsidP="00F622B9">
      <w:r>
        <w:t xml:space="preserve"> "I en tid då världens hav </w:t>
      </w:r>
      <w:r w:rsidR="00F15EDC">
        <w:t xml:space="preserve">hotas </w:t>
      </w:r>
      <w:r>
        <w:t>kommer</w:t>
      </w:r>
      <w:r w:rsidR="00F15EDC">
        <w:t xml:space="preserve"> </w:t>
      </w:r>
      <w:r>
        <w:t xml:space="preserve">UNDP:s </w:t>
      </w:r>
      <w:r w:rsidR="00C05135">
        <w:t>’</w:t>
      </w:r>
      <w:r>
        <w:t>Ocean Innovation Challenge</w:t>
      </w:r>
      <w:r w:rsidR="00C05135">
        <w:t>’</w:t>
      </w:r>
      <w:r>
        <w:t xml:space="preserve"> </w:t>
      </w:r>
      <w:r w:rsidR="00F15EDC">
        <w:t>förhoppningsvis att kasta</w:t>
      </w:r>
      <w:r>
        <w:t xml:space="preserve"> ljus på </w:t>
      </w:r>
      <w:r w:rsidR="00F15EDC">
        <w:t xml:space="preserve">nya </w:t>
      </w:r>
      <w:r>
        <w:t>innovativa</w:t>
      </w:r>
      <w:r w:rsidR="00F15EDC">
        <w:t xml:space="preserve"> </w:t>
      </w:r>
      <w:r>
        <w:t>och kreativa strategier som kan främja restaurering och skydd av</w:t>
      </w:r>
      <w:r w:rsidR="00F15EDC">
        <w:t xml:space="preserve"> våra</w:t>
      </w:r>
      <w:r>
        <w:t xml:space="preserve"> hav</w:t>
      </w:r>
      <w:r w:rsidR="00F15EDC">
        <w:t>s</w:t>
      </w:r>
      <w:r w:rsidR="00C05135">
        <w:t>-</w:t>
      </w:r>
      <w:r>
        <w:t xml:space="preserve"> och kust</w:t>
      </w:r>
      <w:r w:rsidR="00F15EDC">
        <w:t>områden</w:t>
      </w:r>
      <w:r>
        <w:t>," säger Achim Steiner, UNDP</w:t>
      </w:r>
      <w:r w:rsidR="00F15EDC">
        <w:t>:s högste chef</w:t>
      </w:r>
      <w:r>
        <w:t>.</w:t>
      </w:r>
    </w:p>
    <w:p w14:paraId="2C384149" w14:textId="1582A95F" w:rsidR="00F622B9" w:rsidRDefault="00F622B9" w:rsidP="00F15EDC">
      <w:pPr>
        <w:tabs>
          <w:tab w:val="left" w:pos="2497"/>
        </w:tabs>
      </w:pPr>
    </w:p>
    <w:p w14:paraId="052D4771" w14:textId="580B70DB" w:rsidR="00F622B9" w:rsidRDefault="00F622B9" w:rsidP="00F622B9">
      <w:r>
        <w:t xml:space="preserve">"Att stödja den blå ekonomin på </w:t>
      </w:r>
      <w:r w:rsidR="00F15EDC">
        <w:t>det här</w:t>
      </w:r>
      <w:r>
        <w:t xml:space="preserve"> sätt</w:t>
      </w:r>
      <w:r w:rsidR="00F15EDC">
        <w:t>et</w:t>
      </w:r>
      <w:r>
        <w:t xml:space="preserve"> </w:t>
      </w:r>
      <w:r w:rsidR="00F15EDC">
        <w:t>kommer att</w:t>
      </w:r>
      <w:r>
        <w:t xml:space="preserve"> hjälpa oss att uppnå</w:t>
      </w:r>
      <w:r w:rsidR="00F15EDC">
        <w:t xml:space="preserve"> Mål 14,</w:t>
      </w:r>
      <w:r>
        <w:t xml:space="preserve"> samtidigt som vi stimulerar ekonomisk utveckling och bidrar till att minska fattigdom och ojämlikhet</w:t>
      </w:r>
      <w:r w:rsidR="005E06A4">
        <w:t>.</w:t>
      </w:r>
      <w:r>
        <w:t>"</w:t>
      </w:r>
      <w:r w:rsidR="005E06A4">
        <w:t>, fortsätter Achim Steiner.</w:t>
      </w:r>
    </w:p>
    <w:p w14:paraId="6CA6AA04" w14:textId="77777777" w:rsidR="00F622B9" w:rsidRDefault="00F622B9" w:rsidP="00F622B9"/>
    <w:p w14:paraId="50D5519D" w14:textId="4CD155B4" w:rsidR="00F622B9" w:rsidRDefault="00F622B9" w:rsidP="00F622B9">
      <w:r>
        <w:t xml:space="preserve">”2020 </w:t>
      </w:r>
      <w:r w:rsidR="00F15EDC">
        <w:t>kommer att</w:t>
      </w:r>
      <w:r>
        <w:t xml:space="preserve"> </w:t>
      </w:r>
      <w:r w:rsidR="00F15EDC">
        <w:t>vara</w:t>
      </w:r>
      <w:r>
        <w:t xml:space="preserve"> ett kritiskt år för </w:t>
      </w:r>
      <w:r w:rsidR="00F15EDC">
        <w:t xml:space="preserve">att säkerställa </w:t>
      </w:r>
      <w:r>
        <w:t>have</w:t>
      </w:r>
      <w:r w:rsidR="00F15EDC">
        <w:t>ns</w:t>
      </w:r>
      <w:r>
        <w:t xml:space="preserve"> </w:t>
      </w:r>
      <w:r w:rsidR="00F15EDC">
        <w:t xml:space="preserve">framtid och </w:t>
      </w:r>
      <w:r>
        <w:t xml:space="preserve">välbefinnande. </w:t>
      </w:r>
      <w:r w:rsidR="00F15EDC">
        <w:t xml:space="preserve">Den stora </w:t>
      </w:r>
      <w:r>
        <w:t>FN</w:t>
      </w:r>
      <w:r w:rsidR="00F15EDC">
        <w:t xml:space="preserve">-konferensen, UN </w:t>
      </w:r>
      <w:r>
        <w:t>Ocean</w:t>
      </w:r>
      <w:r w:rsidR="00F15EDC">
        <w:t>s Conference, som kommer</w:t>
      </w:r>
      <w:r>
        <w:t xml:space="preserve"> att hållas 2-6 juni </w:t>
      </w:r>
      <w:r w:rsidR="00F15EDC">
        <w:t>i år</w:t>
      </w:r>
      <w:r>
        <w:t xml:space="preserve"> i Lis</w:t>
      </w:r>
      <w:r w:rsidR="00F15EDC">
        <w:t>s</w:t>
      </w:r>
      <w:r>
        <w:t>abon</w:t>
      </w:r>
      <w:r w:rsidR="00F15EDC">
        <w:t xml:space="preserve"> är </w:t>
      </w:r>
      <w:r>
        <w:t xml:space="preserve">särskild </w:t>
      </w:r>
      <w:r w:rsidR="00F15EDC">
        <w:t>viktig</w:t>
      </w:r>
      <w:r>
        <w:t xml:space="preserve"> för att stödja genomförandet av </w:t>
      </w:r>
      <w:r w:rsidR="00F15EDC">
        <w:t>Mål 14</w:t>
      </w:r>
      <w:r>
        <w:t xml:space="preserve">, säger Peter Thomson, FN:s generalsekreterares </w:t>
      </w:r>
      <w:r w:rsidR="00F15EDC">
        <w:t>särskilda sändebud</w:t>
      </w:r>
      <w:r>
        <w:t xml:space="preserve"> för hav</w:t>
      </w:r>
      <w:r w:rsidR="00F15EDC">
        <w:t>sfrågor</w:t>
      </w:r>
      <w:r>
        <w:t>.</w:t>
      </w:r>
    </w:p>
    <w:p w14:paraId="22A8DF1C" w14:textId="77777777" w:rsidR="00F622B9" w:rsidRDefault="00F622B9" w:rsidP="00F622B9"/>
    <w:p w14:paraId="4383FE4D" w14:textId="0DE431B4" w:rsidR="00F622B9" w:rsidRDefault="00F622B9" w:rsidP="00F622B9">
      <w:r>
        <w:t xml:space="preserve">”För att uppnå </w:t>
      </w:r>
      <w:r w:rsidR="00F15EDC">
        <w:t xml:space="preserve">Mål 14 </w:t>
      </w:r>
      <w:r>
        <w:t xml:space="preserve">måste vi bryta ny mark med innovativ teknik, policy, regelverk och finansiella instrument. I detta avseende är den nya UNDP </w:t>
      </w:r>
      <w:r w:rsidR="00C05135">
        <w:t xml:space="preserve">’Ocean Innovation Challenge’ </w:t>
      </w:r>
      <w:r>
        <w:t>ett mycket välkommet tillskott till det växande antalet inkubatorer och acceleratorer</w:t>
      </w:r>
      <w:r w:rsidR="00D82B1D">
        <w:t xml:space="preserve"> inom detta område</w:t>
      </w:r>
      <w:r>
        <w:t>. ”</w:t>
      </w:r>
    </w:p>
    <w:p w14:paraId="646D531F" w14:textId="77777777" w:rsidR="00F622B9" w:rsidRDefault="00F622B9" w:rsidP="00F622B9"/>
    <w:p w14:paraId="511AC3B2" w14:textId="7560FD91" w:rsidR="009713D0" w:rsidRDefault="00F622B9" w:rsidP="00F622B9">
      <w:r>
        <w:t xml:space="preserve">För mer information </w:t>
      </w:r>
      <w:r w:rsidR="00D82B1D">
        <w:t xml:space="preserve">om </w:t>
      </w:r>
      <w:r w:rsidR="00C05135">
        <w:t>’</w:t>
      </w:r>
      <w:r w:rsidR="00D82B1D">
        <w:t>Ocean Innovation Challenge</w:t>
      </w:r>
      <w:r w:rsidR="00C05135">
        <w:t>’</w:t>
      </w:r>
      <w:r w:rsidR="00D82B1D">
        <w:t xml:space="preserve"> </w:t>
      </w:r>
      <w:r>
        <w:t xml:space="preserve">och för att lämna in ett </w:t>
      </w:r>
      <w:r w:rsidR="00D82B1D">
        <w:t>bidrag</w:t>
      </w:r>
      <w:r>
        <w:t xml:space="preserve">, </w:t>
      </w:r>
      <w:r w:rsidR="00D82B1D">
        <w:t>gå till</w:t>
      </w:r>
      <w:r>
        <w:t xml:space="preserve"> www.oceaninnovationchallenge.org</w:t>
      </w:r>
    </w:p>
    <w:sectPr w:rsidR="009713D0" w:rsidSect="00E05C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MS Mincho"/>
    <w:panose1 w:val="020B0300000000000000"/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B9"/>
    <w:rsid w:val="001658E8"/>
    <w:rsid w:val="00182C9B"/>
    <w:rsid w:val="001C31E8"/>
    <w:rsid w:val="001F3A0D"/>
    <w:rsid w:val="00291ECE"/>
    <w:rsid w:val="003118FA"/>
    <w:rsid w:val="004165FA"/>
    <w:rsid w:val="0047304F"/>
    <w:rsid w:val="00475531"/>
    <w:rsid w:val="004B51AF"/>
    <w:rsid w:val="005E06A4"/>
    <w:rsid w:val="005E3E42"/>
    <w:rsid w:val="00B21203"/>
    <w:rsid w:val="00C05135"/>
    <w:rsid w:val="00D73866"/>
    <w:rsid w:val="00D82B1D"/>
    <w:rsid w:val="00E05C66"/>
    <w:rsid w:val="00F15EDC"/>
    <w:rsid w:val="00F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56AEAE"/>
  <w15:chartTrackingRefBased/>
  <w15:docId w15:val="{570A9540-2113-B741-B8AC-6D7D9CDC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2B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2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op">
    <w:name w:val="Top"/>
    <w:basedOn w:val="Normal"/>
    <w:autoRedefine/>
    <w:qFormat/>
    <w:rsid w:val="00F622B9"/>
    <w:pPr>
      <w:widowControl w:val="0"/>
      <w:autoSpaceDE w:val="0"/>
      <w:autoSpaceDN w:val="0"/>
      <w:adjustRightInd w:val="0"/>
    </w:pPr>
    <w:rPr>
      <w:rFonts w:ascii="Myriad Pro" w:eastAsia="ヒラギノ角ゴ Pro W3" w:hAnsi="Myriad Pro" w:cs="Times New Roman"/>
      <w:b/>
      <w:szCs w:val="7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51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1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1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1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Stenvinkel</dc:creator>
  <cp:keywords/>
  <dc:description/>
  <cp:lastModifiedBy>Lisa Stenvinkel</cp:lastModifiedBy>
  <cp:revision>6</cp:revision>
  <dcterms:created xsi:type="dcterms:W3CDTF">2020-01-23T10:26:00Z</dcterms:created>
  <dcterms:modified xsi:type="dcterms:W3CDTF">2020-01-23T14:02:00Z</dcterms:modified>
</cp:coreProperties>
</file>