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B8" w:rsidRPr="008D1CB8" w:rsidRDefault="008D1CB8">
      <w:r w:rsidRPr="008D1CB8">
        <w:tab/>
      </w:r>
      <w:r w:rsidRPr="008D1CB8">
        <w:tab/>
      </w:r>
      <w:r w:rsidRPr="008D1CB8">
        <w:tab/>
      </w:r>
      <w:r w:rsidRPr="008D1CB8">
        <w:tab/>
      </w:r>
      <w:r w:rsidRPr="008D1CB8">
        <w:tab/>
      </w:r>
      <w:r w:rsidR="00B35680">
        <w:tab/>
      </w:r>
      <w:r w:rsidR="00B434CE">
        <w:t>Stockholm 2012-10</w:t>
      </w:r>
      <w:r w:rsidRPr="008D1CB8">
        <w:t>-</w:t>
      </w:r>
      <w:r w:rsidR="00B434CE">
        <w:t>18</w:t>
      </w:r>
    </w:p>
    <w:p w:rsidR="008D1CB8" w:rsidRDefault="008D1CB8">
      <w:pPr>
        <w:rPr>
          <w:b/>
        </w:rPr>
      </w:pPr>
    </w:p>
    <w:p w:rsidR="00B35680" w:rsidRPr="00B35680" w:rsidRDefault="00B35680" w:rsidP="00185E32">
      <w:pPr>
        <w:shd w:val="clear" w:color="auto" w:fill="FFFFFF"/>
        <w:spacing w:before="0" w:line="270" w:lineRule="atLeast"/>
        <w:ind w:left="0" w:firstLine="0"/>
        <w:rPr>
          <w:rFonts w:ascii="Arial" w:eastAsia="Times New Roman" w:hAnsi="Arial" w:cs="Arial"/>
          <w:b/>
          <w:color w:val="141414"/>
          <w:lang w:eastAsia="sv-SE"/>
        </w:rPr>
      </w:pPr>
      <w:r w:rsidRPr="00B35680">
        <w:rPr>
          <w:rFonts w:ascii="Arial" w:eastAsia="Times New Roman" w:hAnsi="Arial" w:cs="Arial"/>
          <w:b/>
          <w:color w:val="141414"/>
          <w:lang w:eastAsia="sv-SE"/>
        </w:rPr>
        <w:t>T</w:t>
      </w:r>
      <w:r w:rsidR="000D12F8">
        <w:rPr>
          <w:rFonts w:ascii="Arial" w:eastAsia="Times New Roman" w:hAnsi="Arial" w:cs="Arial"/>
          <w:b/>
          <w:color w:val="141414"/>
          <w:lang w:eastAsia="sv-SE"/>
        </w:rPr>
        <w:t xml:space="preserve">ransportmodul mellan Textalk </w:t>
      </w:r>
      <w:proofErr w:type="spellStart"/>
      <w:r w:rsidR="000D12F8">
        <w:rPr>
          <w:rFonts w:ascii="Arial" w:eastAsia="Times New Roman" w:hAnsi="Arial" w:cs="Arial"/>
          <w:b/>
          <w:color w:val="141414"/>
          <w:lang w:eastAsia="sv-SE"/>
        </w:rPr>
        <w:t>we</w:t>
      </w:r>
      <w:r w:rsidRPr="00B35680">
        <w:rPr>
          <w:rFonts w:ascii="Arial" w:eastAsia="Times New Roman" w:hAnsi="Arial" w:cs="Arial"/>
          <w:b/>
          <w:color w:val="141414"/>
          <w:lang w:eastAsia="sv-SE"/>
        </w:rPr>
        <w:t>bshop</w:t>
      </w:r>
      <w:proofErr w:type="spellEnd"/>
      <w:r w:rsidRPr="00B35680">
        <w:rPr>
          <w:rFonts w:ascii="Arial" w:eastAsia="Times New Roman" w:hAnsi="Arial" w:cs="Arial"/>
          <w:b/>
          <w:color w:val="141414"/>
          <w:lang w:eastAsia="sv-SE"/>
        </w:rPr>
        <w:t xml:space="preserve"> och TA-systemet Memnon Apport </w:t>
      </w:r>
    </w:p>
    <w:p w:rsidR="00B35680" w:rsidRDefault="00B35680" w:rsidP="00185E32">
      <w:pPr>
        <w:shd w:val="clear" w:color="auto" w:fill="FFFFFF"/>
        <w:spacing w:before="0" w:line="270" w:lineRule="atLeast"/>
        <w:ind w:left="0" w:firstLine="0"/>
        <w:rPr>
          <w:rFonts w:ascii="Arial" w:eastAsia="Times New Roman" w:hAnsi="Arial" w:cs="Arial"/>
          <w:color w:val="141414"/>
          <w:lang w:eastAsia="sv-SE"/>
        </w:rPr>
      </w:pPr>
    </w:p>
    <w:p w:rsidR="00185E32" w:rsidRPr="00D27AF3" w:rsidRDefault="00185E32" w:rsidP="00185E32">
      <w:pPr>
        <w:shd w:val="clear" w:color="auto" w:fill="FFFFFF"/>
        <w:spacing w:before="0" w:line="270" w:lineRule="atLeast"/>
        <w:ind w:left="0" w:firstLine="0"/>
        <w:rPr>
          <w:rFonts w:ascii="Arial" w:eastAsia="Times New Roman" w:hAnsi="Arial" w:cs="Arial"/>
          <w:color w:val="141414"/>
          <w:lang w:eastAsia="sv-SE"/>
        </w:rPr>
      </w:pPr>
      <w:r w:rsidRPr="00D27AF3">
        <w:rPr>
          <w:rFonts w:ascii="Arial" w:eastAsia="Times New Roman" w:hAnsi="Arial" w:cs="Arial"/>
          <w:color w:val="141414"/>
          <w:lang w:eastAsia="sv-SE"/>
        </w:rPr>
        <w:t>Memnon Networks och Textalk lansera</w:t>
      </w:r>
      <w:r w:rsidR="00B35680">
        <w:rPr>
          <w:rFonts w:ascii="Arial" w:eastAsia="Times New Roman" w:hAnsi="Arial" w:cs="Arial"/>
          <w:color w:val="141414"/>
          <w:lang w:eastAsia="sv-SE"/>
        </w:rPr>
        <w:t xml:space="preserve">de härom veckan en uppdaterad </w:t>
      </w:r>
      <w:r w:rsidRPr="00D27AF3">
        <w:rPr>
          <w:rFonts w:ascii="Arial" w:eastAsia="Times New Roman" w:hAnsi="Arial" w:cs="Arial"/>
          <w:color w:val="141414"/>
          <w:lang w:eastAsia="sv-SE"/>
        </w:rPr>
        <w:t xml:space="preserve">transportmodul för de kunder som använder Textalk </w:t>
      </w:r>
      <w:r w:rsidR="00120CE9" w:rsidRPr="00D27AF3">
        <w:rPr>
          <w:rFonts w:ascii="Arial" w:eastAsia="Times New Roman" w:hAnsi="Arial" w:cs="Arial"/>
          <w:color w:val="141414"/>
          <w:lang w:eastAsia="sv-SE"/>
        </w:rPr>
        <w:t>Web</w:t>
      </w:r>
      <w:r w:rsidR="00C75645" w:rsidRPr="00D27AF3">
        <w:rPr>
          <w:rFonts w:ascii="Arial" w:eastAsia="Times New Roman" w:hAnsi="Arial" w:cs="Arial"/>
          <w:color w:val="141414"/>
          <w:lang w:eastAsia="sv-SE"/>
        </w:rPr>
        <w:t xml:space="preserve">shop. </w:t>
      </w:r>
      <w:r w:rsidRPr="00D27AF3">
        <w:rPr>
          <w:rFonts w:ascii="Arial" w:eastAsia="Times New Roman" w:hAnsi="Arial" w:cs="Arial"/>
          <w:color w:val="141414"/>
          <w:lang w:eastAsia="sv-SE"/>
        </w:rPr>
        <w:t>Genom i</w:t>
      </w:r>
      <w:r w:rsidR="00C75645" w:rsidRPr="00D27AF3">
        <w:rPr>
          <w:rFonts w:ascii="Arial" w:eastAsia="Times New Roman" w:hAnsi="Arial" w:cs="Arial"/>
          <w:color w:val="141414"/>
          <w:lang w:eastAsia="sv-SE"/>
        </w:rPr>
        <w:t>ntegrationen med Memnon Apport</w:t>
      </w:r>
      <w:r w:rsidRPr="00D27AF3">
        <w:rPr>
          <w:rFonts w:ascii="Arial" w:eastAsia="Times New Roman" w:hAnsi="Arial" w:cs="Arial"/>
          <w:color w:val="141414"/>
          <w:lang w:eastAsia="sv-SE"/>
        </w:rPr>
        <w:t xml:space="preserve"> kan Textalks kunder </w:t>
      </w:r>
      <w:r w:rsidR="00C75645" w:rsidRPr="00D27AF3">
        <w:rPr>
          <w:rFonts w:ascii="Arial" w:eastAsia="Times New Roman" w:hAnsi="Arial" w:cs="Arial"/>
          <w:color w:val="141414"/>
          <w:lang w:eastAsia="sv-SE"/>
        </w:rPr>
        <w:t>hantera sina frakter direkt i sin webbshop</w:t>
      </w:r>
      <w:r w:rsidR="00B35680">
        <w:rPr>
          <w:rFonts w:ascii="Arial" w:eastAsia="Times New Roman" w:hAnsi="Arial" w:cs="Arial"/>
          <w:color w:val="141414"/>
          <w:lang w:eastAsia="sv-SE"/>
        </w:rPr>
        <w:t xml:space="preserve"> och få total kontroll på alla utgående leveranser</w:t>
      </w:r>
      <w:r w:rsidR="00C75645" w:rsidRPr="00D27AF3">
        <w:rPr>
          <w:rFonts w:ascii="Arial" w:eastAsia="Times New Roman" w:hAnsi="Arial" w:cs="Arial"/>
          <w:color w:val="141414"/>
          <w:lang w:eastAsia="sv-SE"/>
        </w:rPr>
        <w:t>.</w:t>
      </w:r>
      <w:r w:rsidR="00B35680">
        <w:rPr>
          <w:rFonts w:ascii="Arial" w:eastAsia="Times New Roman" w:hAnsi="Arial" w:cs="Arial"/>
          <w:color w:val="141414"/>
          <w:lang w:eastAsia="sv-SE"/>
        </w:rPr>
        <w:t xml:space="preserve"> Dessutom får kunderna aviseringsfunktionalitet med spårningslänk vilket underlättar för respektive e-handlares kundservice.</w:t>
      </w:r>
    </w:p>
    <w:p w:rsidR="00B434CE" w:rsidRPr="00D27AF3" w:rsidRDefault="00B434CE" w:rsidP="00185E32">
      <w:pPr>
        <w:shd w:val="clear" w:color="auto" w:fill="FFFFFF"/>
        <w:spacing w:before="0" w:line="270" w:lineRule="atLeast"/>
        <w:ind w:left="0" w:firstLine="0"/>
        <w:rPr>
          <w:rFonts w:ascii="Arial" w:eastAsia="Times New Roman" w:hAnsi="Arial" w:cs="Arial"/>
          <w:color w:val="141414"/>
          <w:lang w:eastAsia="sv-SE"/>
        </w:rPr>
      </w:pPr>
    </w:p>
    <w:p w:rsidR="00120CE9" w:rsidRDefault="00120CE9" w:rsidP="00185E32">
      <w:pPr>
        <w:shd w:val="clear" w:color="auto" w:fill="FFFFFF"/>
        <w:spacing w:before="0" w:after="240" w:line="270" w:lineRule="atLeast"/>
        <w:ind w:left="0" w:firstLine="0"/>
        <w:rPr>
          <w:rFonts w:ascii="Arial" w:eastAsia="Times New Roman" w:hAnsi="Arial" w:cs="Arial"/>
          <w:color w:val="141414"/>
          <w:lang w:eastAsia="sv-SE"/>
        </w:rPr>
      </w:pPr>
      <w:r w:rsidRPr="00D27AF3">
        <w:rPr>
          <w:rFonts w:ascii="Arial" w:eastAsia="Times New Roman" w:hAnsi="Arial" w:cs="Arial"/>
          <w:color w:val="141414"/>
          <w:lang w:eastAsia="sv-SE"/>
        </w:rPr>
        <w:t xml:space="preserve">Vi är </w:t>
      </w:r>
      <w:r w:rsidR="00B35680">
        <w:rPr>
          <w:rFonts w:ascii="Arial" w:eastAsia="Times New Roman" w:hAnsi="Arial" w:cs="Arial"/>
          <w:color w:val="141414"/>
          <w:lang w:eastAsia="sv-SE"/>
        </w:rPr>
        <w:t>oerhört nöjda över</w:t>
      </w:r>
      <w:r w:rsidRPr="00D27AF3">
        <w:rPr>
          <w:rFonts w:ascii="Arial" w:eastAsia="Times New Roman" w:hAnsi="Arial" w:cs="Arial"/>
          <w:color w:val="141414"/>
          <w:lang w:eastAsia="sv-SE"/>
        </w:rPr>
        <w:t xml:space="preserve"> att kunna erbjuda våra kunder ett enkelt sätt att kunna hantera sina frakter i webbshopen säger Jens Halvarsson, affärsutvecklare på Textalk. </w:t>
      </w:r>
    </w:p>
    <w:p w:rsidR="00B35680" w:rsidRPr="00D27AF3" w:rsidRDefault="00B35680" w:rsidP="00185E32">
      <w:pPr>
        <w:shd w:val="clear" w:color="auto" w:fill="FFFFFF"/>
        <w:spacing w:before="0" w:after="240" w:line="270" w:lineRule="atLeast"/>
        <w:ind w:left="0" w:firstLine="0"/>
        <w:rPr>
          <w:rFonts w:ascii="Arial" w:eastAsia="Times New Roman" w:hAnsi="Arial" w:cs="Arial"/>
          <w:color w:val="141414"/>
          <w:lang w:eastAsia="sv-SE"/>
        </w:rPr>
      </w:pPr>
      <w:r>
        <w:rPr>
          <w:rFonts w:ascii="Arial" w:eastAsia="Times New Roman" w:hAnsi="Arial" w:cs="Arial"/>
          <w:color w:val="141414"/>
          <w:lang w:eastAsia="sv-SE"/>
        </w:rPr>
        <w:t>Att intresset för den nya transportmodulen är stort har redan bevisats. Redan under de första två veckorna sedan lanseringen har ett 20-tal kunder börjat använda transportmodulen. En av de första kunderna som började använda lösningen var Er</w:t>
      </w:r>
      <w:r w:rsidR="00370E00">
        <w:rPr>
          <w:rFonts w:ascii="Arial" w:eastAsia="Times New Roman" w:hAnsi="Arial" w:cs="Arial"/>
          <w:color w:val="141414"/>
          <w:lang w:eastAsia="sv-SE"/>
        </w:rPr>
        <w:t>ik Son</w:t>
      </w:r>
      <w:r w:rsidR="00AB14FA">
        <w:rPr>
          <w:rFonts w:ascii="Arial" w:eastAsia="Times New Roman" w:hAnsi="Arial" w:cs="Arial"/>
          <w:color w:val="141414"/>
          <w:lang w:eastAsia="sv-SE"/>
        </w:rPr>
        <w:t>es</w:t>
      </w:r>
      <w:r w:rsidR="00370E00">
        <w:rPr>
          <w:rFonts w:ascii="Arial" w:eastAsia="Times New Roman" w:hAnsi="Arial" w:cs="Arial"/>
          <w:color w:val="141414"/>
          <w:lang w:eastAsia="sv-SE"/>
        </w:rPr>
        <w:t>s</w:t>
      </w:r>
      <w:bookmarkStart w:id="0" w:name="_GoBack"/>
      <w:bookmarkEnd w:id="0"/>
      <w:r w:rsidR="00AB14FA">
        <w:rPr>
          <w:rFonts w:ascii="Arial" w:eastAsia="Times New Roman" w:hAnsi="Arial" w:cs="Arial"/>
          <w:color w:val="141414"/>
          <w:lang w:eastAsia="sv-SE"/>
        </w:rPr>
        <w:t>on på Baristashopen.se, s</w:t>
      </w:r>
      <w:r>
        <w:rPr>
          <w:rFonts w:ascii="Arial" w:eastAsia="Times New Roman" w:hAnsi="Arial" w:cs="Arial"/>
          <w:color w:val="141414"/>
          <w:lang w:eastAsia="sv-SE"/>
        </w:rPr>
        <w:t xml:space="preserve">å här säger han om lösningen: </w:t>
      </w:r>
    </w:p>
    <w:p w:rsidR="00120CE9" w:rsidRPr="00D27AF3" w:rsidRDefault="00120CE9" w:rsidP="00185E32">
      <w:pPr>
        <w:shd w:val="clear" w:color="auto" w:fill="FFFFFF"/>
        <w:spacing w:before="0" w:after="240" w:line="270" w:lineRule="atLeast"/>
        <w:ind w:left="0" w:firstLine="0"/>
        <w:rPr>
          <w:rFonts w:ascii="Arial" w:eastAsia="Times New Roman" w:hAnsi="Arial" w:cs="Arial"/>
          <w:i/>
          <w:color w:val="141414"/>
          <w:lang w:eastAsia="sv-SE"/>
        </w:rPr>
      </w:pPr>
      <w:r w:rsidRPr="00D27AF3">
        <w:rPr>
          <w:rFonts w:ascii="Arial" w:eastAsia="Times New Roman" w:hAnsi="Arial" w:cs="Arial"/>
          <w:i/>
          <w:color w:val="141414"/>
          <w:lang w:eastAsia="sv-SE"/>
        </w:rPr>
        <w:t>”</w:t>
      </w:r>
      <w:r w:rsidR="00D27AF3" w:rsidRPr="00D27AF3">
        <w:rPr>
          <w:rFonts w:ascii="Arial" w:eastAsia="Times New Roman" w:hAnsi="Arial" w:cs="Arial"/>
          <w:i/>
          <w:color w:val="141414"/>
          <w:lang w:eastAsia="sv-SE"/>
        </w:rPr>
        <w:t xml:space="preserve">Nu behöver jag inte längre knappa in all information i ett bokningssystem, allt förs över automatiskt. </w:t>
      </w:r>
      <w:r w:rsidR="00D27AF3" w:rsidRPr="00D27AF3">
        <w:rPr>
          <w:rFonts w:ascii="Arial" w:hAnsi="Arial" w:cs="Arial"/>
          <w:i/>
        </w:rPr>
        <w:t xml:space="preserve"> U</w:t>
      </w:r>
      <w:r w:rsidR="00353849" w:rsidRPr="00D27AF3">
        <w:rPr>
          <w:rFonts w:ascii="Arial" w:hAnsi="Arial" w:cs="Arial"/>
          <w:i/>
        </w:rPr>
        <w:t xml:space="preserve">ppskattningsvis </w:t>
      </w:r>
      <w:r w:rsidR="00D27AF3" w:rsidRPr="00D27AF3">
        <w:rPr>
          <w:rFonts w:ascii="Arial" w:hAnsi="Arial" w:cs="Arial"/>
          <w:i/>
        </w:rPr>
        <w:t xml:space="preserve">sparar jag </w:t>
      </w:r>
      <w:r w:rsidR="00353849" w:rsidRPr="00D27AF3">
        <w:rPr>
          <w:rFonts w:ascii="Arial" w:hAnsi="Arial" w:cs="Arial"/>
          <w:i/>
        </w:rPr>
        <w:t>6 timmar i veckan</w:t>
      </w:r>
      <w:r w:rsidR="00D27AF3" w:rsidRPr="00D27AF3">
        <w:rPr>
          <w:rFonts w:ascii="Arial" w:hAnsi="Arial" w:cs="Arial"/>
          <w:i/>
        </w:rPr>
        <w:t xml:space="preserve"> bara på det. F</w:t>
      </w:r>
      <w:r w:rsidR="00353849" w:rsidRPr="00D27AF3">
        <w:rPr>
          <w:rFonts w:ascii="Arial" w:hAnsi="Arial" w:cs="Arial"/>
          <w:i/>
        </w:rPr>
        <w:t>ör mig betyd</w:t>
      </w:r>
      <w:r w:rsidR="00D27AF3" w:rsidRPr="00D27AF3">
        <w:rPr>
          <w:rFonts w:ascii="Arial" w:hAnsi="Arial" w:cs="Arial"/>
          <w:i/>
        </w:rPr>
        <w:t>er det ROI redan första veckan.”</w:t>
      </w:r>
    </w:p>
    <w:p w:rsidR="00A44EEE" w:rsidRPr="00D27AF3" w:rsidRDefault="00A44EEE" w:rsidP="00FC75EC">
      <w:pPr>
        <w:rPr>
          <w:i/>
        </w:rPr>
      </w:pPr>
    </w:p>
    <w:p w:rsidR="004E77C7" w:rsidRPr="00D27AF3" w:rsidRDefault="004E77C7" w:rsidP="00D27AF3">
      <w:pPr>
        <w:pStyle w:val="NormalWeb"/>
        <w:rPr>
          <w:rFonts w:ascii="Arial" w:hAnsi="Arial" w:cs="Arial"/>
          <w:color w:val="141414"/>
          <w:sz w:val="22"/>
          <w:szCs w:val="22"/>
        </w:rPr>
      </w:pPr>
      <w:r w:rsidRPr="00D27AF3">
        <w:rPr>
          <w:rFonts w:ascii="Arial" w:hAnsi="Arial" w:cs="Arial"/>
          <w:color w:val="141414"/>
          <w:sz w:val="22"/>
          <w:szCs w:val="22"/>
        </w:rPr>
        <w:t>För mer information kontakta</w:t>
      </w:r>
    </w:p>
    <w:p w:rsidR="004E77C7" w:rsidRPr="00B35680" w:rsidRDefault="00C75645" w:rsidP="00D27AF3">
      <w:pPr>
        <w:pStyle w:val="NormalWeb"/>
        <w:rPr>
          <w:rFonts w:ascii="Arial" w:hAnsi="Arial" w:cs="Arial"/>
          <w:color w:val="141414"/>
          <w:sz w:val="22"/>
          <w:szCs w:val="22"/>
        </w:rPr>
      </w:pPr>
      <w:r w:rsidRPr="00B35680">
        <w:rPr>
          <w:rFonts w:ascii="Arial" w:hAnsi="Arial" w:cs="Arial"/>
          <w:color w:val="141414"/>
          <w:sz w:val="22"/>
          <w:szCs w:val="22"/>
        </w:rPr>
        <w:t>Tobias Olbers</w:t>
      </w:r>
      <w:r w:rsidR="004E77C7" w:rsidRPr="00B35680">
        <w:rPr>
          <w:rFonts w:ascii="Arial" w:hAnsi="Arial" w:cs="Arial"/>
          <w:color w:val="141414"/>
          <w:sz w:val="22"/>
          <w:szCs w:val="22"/>
        </w:rPr>
        <w:t xml:space="preserve">, </w:t>
      </w:r>
      <w:r w:rsidRPr="00B35680">
        <w:rPr>
          <w:rFonts w:ascii="Arial" w:hAnsi="Arial" w:cs="Arial"/>
          <w:color w:val="141414"/>
          <w:sz w:val="22"/>
          <w:szCs w:val="22"/>
        </w:rPr>
        <w:t>CMO</w:t>
      </w:r>
      <w:r w:rsidR="004E77C7" w:rsidRPr="00B35680">
        <w:rPr>
          <w:rFonts w:ascii="Arial" w:hAnsi="Arial" w:cs="Arial"/>
          <w:color w:val="141414"/>
          <w:sz w:val="22"/>
          <w:szCs w:val="22"/>
        </w:rPr>
        <w:t xml:space="preserve"> - Memnon Networks</w:t>
      </w:r>
      <w:r w:rsidR="004E77C7" w:rsidRPr="00B35680">
        <w:rPr>
          <w:rFonts w:ascii="Arial" w:hAnsi="Arial" w:cs="Arial"/>
          <w:color w:val="141414"/>
          <w:sz w:val="22"/>
          <w:szCs w:val="22"/>
        </w:rPr>
        <w:br/>
        <w:t>Telefon: +46 (0)7</w:t>
      </w:r>
      <w:r w:rsidRPr="00B35680">
        <w:rPr>
          <w:rFonts w:ascii="Arial" w:hAnsi="Arial" w:cs="Arial"/>
          <w:color w:val="141414"/>
          <w:sz w:val="22"/>
          <w:szCs w:val="22"/>
        </w:rPr>
        <w:t>3-626 86 09</w:t>
      </w:r>
    </w:p>
    <w:p w:rsidR="004E77C7" w:rsidRPr="00D27AF3" w:rsidRDefault="00B434CE" w:rsidP="00D27AF3">
      <w:pPr>
        <w:pStyle w:val="NormalWeb"/>
        <w:rPr>
          <w:rFonts w:ascii="Arial" w:hAnsi="Arial" w:cs="Arial"/>
          <w:color w:val="141414"/>
          <w:sz w:val="22"/>
          <w:szCs w:val="22"/>
        </w:rPr>
      </w:pPr>
      <w:r w:rsidRPr="00D27AF3">
        <w:rPr>
          <w:rFonts w:ascii="Arial" w:hAnsi="Arial" w:cs="Arial"/>
          <w:color w:val="141414"/>
          <w:sz w:val="22"/>
          <w:szCs w:val="22"/>
        </w:rPr>
        <w:t>Jens Halvarsson</w:t>
      </w:r>
      <w:r w:rsidR="004E77C7" w:rsidRPr="00D27AF3">
        <w:rPr>
          <w:rFonts w:ascii="Arial" w:hAnsi="Arial" w:cs="Arial"/>
          <w:color w:val="141414"/>
          <w:sz w:val="22"/>
          <w:szCs w:val="22"/>
        </w:rPr>
        <w:t xml:space="preserve">, </w:t>
      </w:r>
      <w:r w:rsidRPr="00D27AF3">
        <w:rPr>
          <w:rFonts w:ascii="Arial" w:hAnsi="Arial" w:cs="Arial"/>
          <w:color w:val="141414"/>
          <w:sz w:val="22"/>
          <w:szCs w:val="22"/>
        </w:rPr>
        <w:t>Affärsutvecklare</w:t>
      </w:r>
      <w:r w:rsidR="004E77C7" w:rsidRPr="00D27AF3">
        <w:rPr>
          <w:rFonts w:ascii="Arial" w:hAnsi="Arial" w:cs="Arial"/>
          <w:color w:val="141414"/>
          <w:sz w:val="22"/>
          <w:szCs w:val="22"/>
        </w:rPr>
        <w:t xml:space="preserve"> -</w:t>
      </w:r>
      <w:r w:rsidRPr="00D27AF3">
        <w:rPr>
          <w:rFonts w:ascii="Arial" w:hAnsi="Arial" w:cs="Arial"/>
          <w:color w:val="141414"/>
          <w:sz w:val="22"/>
          <w:szCs w:val="22"/>
        </w:rPr>
        <w:t>Textalk</w:t>
      </w:r>
      <w:r w:rsidR="004E77C7" w:rsidRPr="00D27AF3">
        <w:rPr>
          <w:rFonts w:ascii="Arial" w:hAnsi="Arial" w:cs="Arial"/>
          <w:color w:val="141414"/>
          <w:sz w:val="22"/>
          <w:szCs w:val="22"/>
        </w:rPr>
        <w:br/>
        <w:t xml:space="preserve">Telefon: +46 (0) </w:t>
      </w:r>
      <w:r w:rsidRPr="00D27AF3">
        <w:rPr>
          <w:rFonts w:ascii="Arial" w:hAnsi="Arial" w:cs="Arial"/>
          <w:color w:val="141414"/>
          <w:sz w:val="22"/>
          <w:szCs w:val="22"/>
        </w:rPr>
        <w:t>31-14 33 14</w:t>
      </w:r>
    </w:p>
    <w:p w:rsidR="004E77C7" w:rsidRPr="00D27AF3" w:rsidRDefault="004E77C7" w:rsidP="00D27AF3">
      <w:pPr>
        <w:pStyle w:val="NormalWeb"/>
        <w:spacing w:before="0" w:beforeAutospacing="0" w:after="0" w:afterAutospacing="0"/>
        <w:rPr>
          <w:rFonts w:asciiTheme="minorHAnsi" w:hAnsiTheme="minorHAnsi" w:cstheme="minorHAnsi"/>
          <w:sz w:val="22"/>
          <w:szCs w:val="22"/>
        </w:rPr>
      </w:pPr>
      <w:r w:rsidRPr="00D27AF3">
        <w:rPr>
          <w:rStyle w:val="Emphasis"/>
          <w:rFonts w:ascii="Arial" w:hAnsi="Arial" w:cs="Arial"/>
          <w:sz w:val="22"/>
          <w:szCs w:val="22"/>
        </w:rPr>
        <w:t>Memnon Networks erbjuder innovativa e-lösningar som förenklar användarnas transportadministration, sänker kostnaderna och ökar kvaliteten i verksamhetens affärsprocesser. Memnon Apport TM är Nordens marknadsledande system för transportadministration och används för närvarande i 57 länder. Varje dag bokar över 100 000 kunder fler än 300 000 paket i Memnon Apport.</w:t>
      </w:r>
      <w:r w:rsidRPr="00D27AF3">
        <w:rPr>
          <w:rStyle w:val="Emphasis"/>
          <w:rFonts w:asciiTheme="minorHAnsi" w:hAnsiTheme="minorHAnsi" w:cstheme="minorHAnsi"/>
          <w:sz w:val="22"/>
          <w:szCs w:val="22"/>
        </w:rPr>
        <w:t xml:space="preserve"> </w:t>
      </w:r>
      <w:r w:rsidRPr="00D27AF3">
        <w:rPr>
          <w:rFonts w:asciiTheme="minorHAnsi" w:hAnsiTheme="minorHAnsi" w:cstheme="minorHAnsi"/>
          <w:i/>
          <w:iCs/>
          <w:sz w:val="22"/>
          <w:szCs w:val="22"/>
        </w:rPr>
        <w:br/>
      </w:r>
      <w:r w:rsidRPr="00D27AF3">
        <w:rPr>
          <w:rFonts w:asciiTheme="minorHAnsi" w:hAnsiTheme="minorHAnsi" w:cstheme="minorHAnsi"/>
          <w:i/>
          <w:iCs/>
          <w:sz w:val="22"/>
          <w:szCs w:val="22"/>
        </w:rPr>
        <w:br/>
      </w:r>
      <w:hyperlink r:id="rId5" w:history="1">
        <w:r w:rsidRPr="00D27AF3">
          <w:rPr>
            <w:rStyle w:val="Hyperlink"/>
            <w:rFonts w:asciiTheme="minorHAnsi" w:hAnsiTheme="minorHAnsi" w:cstheme="minorHAnsi"/>
            <w:i/>
            <w:iCs/>
            <w:sz w:val="22"/>
            <w:szCs w:val="22"/>
          </w:rPr>
          <w:t>www.memnonnetworks.com</w:t>
        </w:r>
      </w:hyperlink>
    </w:p>
    <w:p w:rsidR="008D1CB8" w:rsidRPr="00D27AF3" w:rsidRDefault="008D1CB8" w:rsidP="00D27AF3">
      <w:pPr>
        <w:ind w:firstLine="0"/>
        <w:rPr>
          <w:rFonts w:cstheme="minorHAnsi"/>
        </w:rPr>
      </w:pPr>
    </w:p>
    <w:p w:rsidR="00A44EEE" w:rsidRPr="00D27AF3" w:rsidRDefault="00B434CE" w:rsidP="00D27AF3">
      <w:pPr>
        <w:ind w:left="0" w:firstLine="0"/>
        <w:rPr>
          <w:rStyle w:val="Emphasis"/>
          <w:rFonts w:ascii="Arial" w:eastAsia="Times New Roman" w:hAnsi="Arial" w:cs="Arial"/>
          <w:i w:val="0"/>
          <w:lang w:eastAsia="sv-SE"/>
        </w:rPr>
      </w:pPr>
      <w:r w:rsidRPr="00D27AF3">
        <w:rPr>
          <w:rStyle w:val="Emphasis"/>
          <w:rFonts w:ascii="Arial" w:eastAsia="Times New Roman" w:hAnsi="Arial" w:cs="Arial"/>
          <w:lang w:eastAsia="sv-SE"/>
        </w:rPr>
        <w:t>Textalk Webshop är idag Sveriges populäraste plattform för e-handel. Textalks lösning är den mest populära av olika anledningar, inte bara på grund av det låga priset. Textalk jobbar hårt och medvetet för att utveckla sitt erbjudande för att det ska matcha de allt högre kraven som ställs på funktionalitet, flexibilitet, design och användarvänlighet. Medan deras konkurrenter satsar på aggressiv försäljning har Textalk valt att satsa på en aggressiv och kundanpassad produktutveckling.</w:t>
      </w:r>
    </w:p>
    <w:p w:rsidR="004E77C7" w:rsidRPr="00D27AF3" w:rsidRDefault="000D12F8" w:rsidP="00D27AF3">
      <w:pPr>
        <w:ind w:left="0" w:firstLine="0"/>
        <w:rPr>
          <w:rFonts w:ascii="Arial" w:hAnsi="Arial" w:cs="Arial"/>
          <w:i/>
        </w:rPr>
      </w:pPr>
      <w:hyperlink r:id="rId6" w:history="1">
        <w:r w:rsidR="00B434CE" w:rsidRPr="00D27AF3">
          <w:rPr>
            <w:rStyle w:val="Hyperlink"/>
            <w:rFonts w:ascii="Arial" w:hAnsi="Arial" w:cs="Arial"/>
            <w:i/>
          </w:rPr>
          <w:t>www.textalk.se</w:t>
        </w:r>
      </w:hyperlink>
      <w:r>
        <w:rPr>
          <w:rStyle w:val="Hyperlink"/>
          <w:rFonts w:ascii="Arial" w:hAnsi="Arial" w:cs="Arial"/>
          <w:i/>
        </w:rPr>
        <w:t>/webshop</w:t>
      </w:r>
    </w:p>
    <w:sectPr w:rsidR="004E77C7" w:rsidRPr="00D27AF3" w:rsidSect="009937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2"/>
  </w:compat>
  <w:rsids>
    <w:rsidRoot w:val="00FC75EC"/>
    <w:rsid w:val="000146CA"/>
    <w:rsid w:val="00071F66"/>
    <w:rsid w:val="000B7AF4"/>
    <w:rsid w:val="000D12F8"/>
    <w:rsid w:val="00120CE9"/>
    <w:rsid w:val="00185E32"/>
    <w:rsid w:val="001B4964"/>
    <w:rsid w:val="00245C2B"/>
    <w:rsid w:val="00251E7A"/>
    <w:rsid w:val="00353849"/>
    <w:rsid w:val="00370E00"/>
    <w:rsid w:val="003F3958"/>
    <w:rsid w:val="00492C0A"/>
    <w:rsid w:val="004E77C7"/>
    <w:rsid w:val="005616C9"/>
    <w:rsid w:val="00617663"/>
    <w:rsid w:val="00657C7F"/>
    <w:rsid w:val="007E25CC"/>
    <w:rsid w:val="0089638D"/>
    <w:rsid w:val="008B102D"/>
    <w:rsid w:val="008D1CB8"/>
    <w:rsid w:val="008D2F9E"/>
    <w:rsid w:val="009237C9"/>
    <w:rsid w:val="0099371E"/>
    <w:rsid w:val="00A44EEE"/>
    <w:rsid w:val="00AB14FA"/>
    <w:rsid w:val="00B35680"/>
    <w:rsid w:val="00B434CE"/>
    <w:rsid w:val="00B43646"/>
    <w:rsid w:val="00C75645"/>
    <w:rsid w:val="00CB1042"/>
    <w:rsid w:val="00D0173A"/>
    <w:rsid w:val="00D27AF3"/>
    <w:rsid w:val="00E8728A"/>
    <w:rsid w:val="00F84530"/>
    <w:rsid w:val="00FC75EC"/>
    <w:rsid w:val="00FE0833"/>
    <w:rsid w:val="00FE57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before="12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7C7"/>
    <w:pPr>
      <w:spacing w:before="100" w:beforeAutospacing="1" w:after="100" w:afterAutospacing="1"/>
      <w:ind w:left="0" w:firstLine="0"/>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sid w:val="004E77C7"/>
    <w:rPr>
      <w:i/>
      <w:iCs/>
    </w:rPr>
  </w:style>
  <w:style w:type="character" w:styleId="Hyperlink">
    <w:name w:val="Hyperlink"/>
    <w:basedOn w:val="DefaultParagraphFont"/>
    <w:uiPriority w:val="99"/>
    <w:semiHidden/>
    <w:unhideWhenUsed/>
    <w:rsid w:val="004E77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before="12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7C7"/>
    <w:pPr>
      <w:spacing w:before="100" w:beforeAutospacing="1" w:after="100" w:afterAutospacing="1"/>
      <w:ind w:left="0" w:firstLine="0"/>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sid w:val="004E77C7"/>
    <w:rPr>
      <w:i/>
      <w:iCs/>
    </w:rPr>
  </w:style>
  <w:style w:type="character" w:styleId="Hyperlink">
    <w:name w:val="Hyperlink"/>
    <w:basedOn w:val="DefaultParagraphFont"/>
    <w:uiPriority w:val="99"/>
    <w:semiHidden/>
    <w:unhideWhenUsed/>
    <w:rsid w:val="004E7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556335">
      <w:bodyDiv w:val="1"/>
      <w:marLeft w:val="0"/>
      <w:marRight w:val="0"/>
      <w:marTop w:val="0"/>
      <w:marBottom w:val="0"/>
      <w:divBdr>
        <w:top w:val="none" w:sz="0" w:space="0" w:color="auto"/>
        <w:left w:val="none" w:sz="0" w:space="0" w:color="auto"/>
        <w:bottom w:val="none" w:sz="0" w:space="0" w:color="auto"/>
        <w:right w:val="none" w:sz="0" w:space="0" w:color="auto"/>
      </w:divBdr>
    </w:div>
    <w:div w:id="164550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xtalk.se/" TargetMode="External"/><Relationship Id="rId5" Type="http://schemas.openxmlformats.org/officeDocument/2006/relationships/hyperlink" Target="http://www.memnonnetwork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371</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Memnon Network Applications AB</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tobias.olbers</dc:creator>
  <cp:lastModifiedBy>Daniel Sjögren</cp:lastModifiedBy>
  <cp:revision>7</cp:revision>
  <dcterms:created xsi:type="dcterms:W3CDTF">2012-10-18T14:17:00Z</dcterms:created>
  <dcterms:modified xsi:type="dcterms:W3CDTF">2012-10-22T12:43:00Z</dcterms:modified>
</cp:coreProperties>
</file>