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64908" w14:textId="77777777" w:rsidR="00086D2D" w:rsidRPr="00675C5F" w:rsidRDefault="00086D2D" w:rsidP="00086D2D">
      <w:pPr>
        <w:tabs>
          <w:tab w:val="right" w:pos="9072"/>
        </w:tabs>
        <w:spacing w:after="0"/>
        <w:rPr>
          <w:rFonts w:ascii="Arial" w:hAnsi="Arial" w:cs="Arial"/>
          <w:noProof/>
          <w:color w:val="141414"/>
          <w:sz w:val="16"/>
          <w:szCs w:val="16"/>
          <w:lang w:val="sv-SE"/>
        </w:rPr>
      </w:pPr>
      <w:r w:rsidRPr="00EC1A22">
        <w:rPr>
          <w:rFonts w:ascii="Arial Nova Light" w:hAnsi="Arial Nova Light"/>
          <w:noProof/>
          <w:color w:val="141414"/>
          <w:sz w:val="24"/>
          <w:szCs w:val="24"/>
          <w:lang w:val="sv-SE"/>
        </w:rPr>
        <w:t>PRESSMEDDELANDE</w:t>
      </w:r>
      <w:r>
        <w:rPr>
          <w:noProof/>
          <w:color w:val="141414"/>
          <w:sz w:val="16"/>
          <w:szCs w:val="16"/>
          <w:lang w:val="sv-SE"/>
        </w:rPr>
        <w:tab/>
      </w:r>
    </w:p>
    <w:p w14:paraId="566CA719" w14:textId="4886A56F" w:rsidR="00086D2D" w:rsidRPr="00675C5F" w:rsidRDefault="00CD2044" w:rsidP="006151CB">
      <w:pPr>
        <w:tabs>
          <w:tab w:val="right" w:pos="9072"/>
        </w:tabs>
        <w:spacing w:after="0"/>
        <w:rPr>
          <w:rFonts w:ascii="Arial" w:hAnsi="Arial" w:cs="Arial"/>
          <w:b/>
          <w:bCs/>
          <w:sz w:val="16"/>
          <w:szCs w:val="16"/>
          <w:lang w:val="sv-SE"/>
        </w:rPr>
      </w:pPr>
      <w:r>
        <w:rPr>
          <w:rFonts w:ascii="Arial" w:hAnsi="Arial" w:cs="Arial"/>
          <w:noProof/>
          <w:color w:val="141414"/>
          <w:sz w:val="16"/>
          <w:szCs w:val="16"/>
          <w:lang w:val="sv-SE"/>
        </w:rPr>
        <w:t>2024</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10</w:t>
      </w:r>
      <w:r w:rsidR="00086D2D" w:rsidRPr="00675C5F">
        <w:rPr>
          <w:rFonts w:ascii="Arial" w:hAnsi="Arial" w:cs="Arial"/>
          <w:noProof/>
          <w:color w:val="141414"/>
          <w:sz w:val="16"/>
          <w:szCs w:val="16"/>
          <w:lang w:val="sv-SE"/>
        </w:rPr>
        <w:t>-</w:t>
      </w:r>
      <w:r>
        <w:rPr>
          <w:rFonts w:ascii="Arial" w:hAnsi="Arial" w:cs="Arial"/>
          <w:noProof/>
          <w:color w:val="141414"/>
          <w:sz w:val="16"/>
          <w:szCs w:val="16"/>
          <w:lang w:val="sv-SE"/>
        </w:rPr>
        <w:t>01</w:t>
      </w:r>
    </w:p>
    <w:p w14:paraId="21535934" w14:textId="39F5707D" w:rsidR="00086D2D" w:rsidRPr="00F57ECE" w:rsidRDefault="00CD2044" w:rsidP="00086D2D">
      <w:pPr>
        <w:pStyle w:val="Rubrik1"/>
        <w:spacing w:before="320"/>
        <w:rPr>
          <w:sz w:val="32"/>
          <w:lang w:val="sv-SE"/>
        </w:rPr>
      </w:pPr>
      <w:proofErr w:type="spellStart"/>
      <w:r w:rsidRPr="00CD2044">
        <w:rPr>
          <w:sz w:val="32"/>
          <w:lang w:val="sv-SE"/>
        </w:rPr>
        <w:t>engcon</w:t>
      </w:r>
      <w:proofErr w:type="spellEnd"/>
      <w:r w:rsidRPr="00CD2044">
        <w:rPr>
          <w:sz w:val="32"/>
          <w:lang w:val="sv-SE"/>
        </w:rPr>
        <w:t xml:space="preserve"> vinnare av ”Carnegie </w:t>
      </w:r>
      <w:proofErr w:type="spellStart"/>
      <w:r w:rsidRPr="00CD2044">
        <w:rPr>
          <w:sz w:val="32"/>
          <w:lang w:val="sv-SE"/>
        </w:rPr>
        <w:t>Sustainability</w:t>
      </w:r>
      <w:proofErr w:type="spellEnd"/>
      <w:r w:rsidRPr="00CD2044">
        <w:rPr>
          <w:sz w:val="32"/>
          <w:lang w:val="sv-SE"/>
        </w:rPr>
        <w:t xml:space="preserve"> Award” 2024</w:t>
      </w:r>
    </w:p>
    <w:p w14:paraId="7F1F4BA3" w14:textId="77777777" w:rsidR="00D64B65" w:rsidRDefault="00D64B65" w:rsidP="00F9419B">
      <w:pPr>
        <w:pStyle w:val="Brdtextmedindrag"/>
        <w:spacing w:line="240" w:lineRule="auto"/>
        <w:ind w:firstLine="0"/>
        <w:rPr>
          <w:sz w:val="24"/>
          <w:lang w:val="sv-SE" w:eastAsia="en-GB" w:bidi="en-GB"/>
        </w:rPr>
      </w:pPr>
    </w:p>
    <w:p w14:paraId="0298F30B" w14:textId="77777777" w:rsidR="00D64B65" w:rsidRPr="00DE4493" w:rsidRDefault="00D64B65" w:rsidP="00D64B65">
      <w:pPr>
        <w:pStyle w:val="Brdtextmedindrag"/>
        <w:spacing w:line="240" w:lineRule="auto"/>
        <w:ind w:firstLine="0"/>
        <w:rPr>
          <w:b/>
          <w:bCs/>
          <w:sz w:val="24"/>
          <w:lang w:val="sv-SE" w:eastAsia="en-GB" w:bidi="en-GB"/>
        </w:rPr>
      </w:pPr>
      <w:proofErr w:type="spellStart"/>
      <w:r w:rsidRPr="00DE4493">
        <w:rPr>
          <w:b/>
          <w:bCs/>
          <w:sz w:val="24"/>
          <w:lang w:val="sv-SE" w:eastAsia="en-GB" w:bidi="en-GB"/>
        </w:rPr>
        <w:t>engcon</w:t>
      </w:r>
      <w:proofErr w:type="spellEnd"/>
      <w:r w:rsidRPr="00DE4493">
        <w:rPr>
          <w:b/>
          <w:bCs/>
          <w:sz w:val="24"/>
          <w:lang w:val="sv-SE" w:eastAsia="en-GB" w:bidi="en-GB"/>
        </w:rPr>
        <w:t xml:space="preserve">, den ledande globala tillverkaren av </w:t>
      </w:r>
      <w:proofErr w:type="spellStart"/>
      <w:r w:rsidRPr="00DE4493">
        <w:rPr>
          <w:b/>
          <w:bCs/>
          <w:sz w:val="24"/>
          <w:lang w:val="sv-SE" w:eastAsia="en-GB" w:bidi="en-GB"/>
        </w:rPr>
        <w:t>tiltrotatorer</w:t>
      </w:r>
      <w:proofErr w:type="spellEnd"/>
      <w:r w:rsidRPr="00DE4493">
        <w:rPr>
          <w:b/>
          <w:bCs/>
          <w:sz w:val="24"/>
          <w:lang w:val="sv-SE" w:eastAsia="en-GB" w:bidi="en-GB"/>
        </w:rPr>
        <w:t xml:space="preserve">, har återigen belönats med en utmärkelse. Den här gången är det Carnegie </w:t>
      </w:r>
      <w:proofErr w:type="spellStart"/>
      <w:r w:rsidRPr="00DE4493">
        <w:rPr>
          <w:b/>
          <w:bCs/>
          <w:sz w:val="24"/>
          <w:lang w:val="sv-SE" w:eastAsia="en-GB" w:bidi="en-GB"/>
        </w:rPr>
        <w:t>Sustainability</w:t>
      </w:r>
      <w:proofErr w:type="spellEnd"/>
      <w:r w:rsidRPr="00DE4493">
        <w:rPr>
          <w:b/>
          <w:bCs/>
          <w:sz w:val="24"/>
          <w:lang w:val="sv-SE" w:eastAsia="en-GB" w:bidi="en-GB"/>
        </w:rPr>
        <w:t xml:space="preserve"> Award 2024 i kategorin Bästa Nykomling.</w:t>
      </w:r>
    </w:p>
    <w:p w14:paraId="380B4828" w14:textId="77777777" w:rsidR="00D64B65" w:rsidRDefault="00D64B65" w:rsidP="00D64B65">
      <w:pPr>
        <w:pStyle w:val="Brdtextmedindrag"/>
        <w:spacing w:line="240" w:lineRule="auto"/>
        <w:ind w:firstLine="0"/>
        <w:rPr>
          <w:sz w:val="24"/>
          <w:lang w:val="sv-SE" w:eastAsia="en-GB" w:bidi="en-GB"/>
        </w:rPr>
      </w:pPr>
    </w:p>
    <w:p w14:paraId="40B09CBA" w14:textId="5D5F9CB2" w:rsidR="00D64B65" w:rsidRDefault="00D64B65" w:rsidP="00D64B65">
      <w:pPr>
        <w:pStyle w:val="Brdtextmedindrag"/>
        <w:spacing w:line="240" w:lineRule="auto"/>
        <w:ind w:firstLine="0"/>
        <w:rPr>
          <w:sz w:val="24"/>
          <w:lang w:val="sv-SE" w:eastAsia="en-GB" w:bidi="en-GB"/>
        </w:rPr>
      </w:pPr>
      <w:r w:rsidRPr="00D64B65">
        <w:rPr>
          <w:sz w:val="24"/>
          <w:lang w:val="sv-SE" w:eastAsia="en-GB" w:bidi="en-GB"/>
        </w:rPr>
        <w:t xml:space="preserve">”Vi är stolta över att få det här priset, hållbarhet är drivkraften för vår långsiktiga tillväxt och det här är ytterligare ett bevis på att vi är på rätt väg”, säger Krister Blomgren, VD på </w:t>
      </w:r>
      <w:proofErr w:type="spellStart"/>
      <w:r w:rsidRPr="00D64B65">
        <w:rPr>
          <w:sz w:val="24"/>
          <w:lang w:val="sv-SE" w:eastAsia="en-GB" w:bidi="en-GB"/>
        </w:rPr>
        <w:t>engcon</w:t>
      </w:r>
      <w:proofErr w:type="spellEnd"/>
      <w:r w:rsidRPr="00D64B65">
        <w:rPr>
          <w:sz w:val="24"/>
          <w:lang w:val="sv-SE" w:eastAsia="en-GB" w:bidi="en-GB"/>
        </w:rPr>
        <w:t>. ”Hållbarhet som drivkraft för innovation genomsyrar hela vår organisation”, fortsätter han.</w:t>
      </w:r>
    </w:p>
    <w:p w14:paraId="4BA4FB8F" w14:textId="77777777" w:rsidR="00D64B65" w:rsidRPr="00D64B65" w:rsidRDefault="00D64B65" w:rsidP="00D64B65">
      <w:pPr>
        <w:pStyle w:val="Brdtextmedindrag"/>
        <w:spacing w:line="240" w:lineRule="auto"/>
        <w:ind w:firstLine="0"/>
        <w:rPr>
          <w:sz w:val="24"/>
          <w:lang w:val="sv-SE" w:eastAsia="en-GB" w:bidi="en-GB"/>
        </w:rPr>
      </w:pPr>
    </w:p>
    <w:p w14:paraId="52795A19" w14:textId="13538AB9" w:rsidR="00D64B65" w:rsidRDefault="00D64B65" w:rsidP="00D64B65">
      <w:pPr>
        <w:pStyle w:val="Brdtextmedindrag"/>
        <w:spacing w:line="240" w:lineRule="auto"/>
        <w:ind w:firstLine="0"/>
        <w:rPr>
          <w:sz w:val="24"/>
          <w:lang w:val="sv-SE" w:eastAsia="en-GB" w:bidi="en-GB"/>
        </w:rPr>
      </w:pPr>
      <w:r w:rsidRPr="00D64B65">
        <w:rPr>
          <w:sz w:val="24"/>
          <w:lang w:val="sv-SE" w:eastAsia="en-GB" w:bidi="en-GB"/>
        </w:rPr>
        <w:t xml:space="preserve">Lena Österberg, Global </w:t>
      </w:r>
      <w:proofErr w:type="spellStart"/>
      <w:r w:rsidRPr="00D64B65">
        <w:rPr>
          <w:sz w:val="24"/>
          <w:lang w:val="sv-SE" w:eastAsia="en-GB" w:bidi="en-GB"/>
        </w:rPr>
        <w:t>Head</w:t>
      </w:r>
      <w:proofErr w:type="spellEnd"/>
      <w:r w:rsidRPr="00D64B65">
        <w:rPr>
          <w:sz w:val="24"/>
          <w:lang w:val="sv-SE" w:eastAsia="en-GB" w:bidi="en-GB"/>
        </w:rPr>
        <w:t xml:space="preserve"> </w:t>
      </w:r>
      <w:proofErr w:type="spellStart"/>
      <w:r w:rsidRPr="00D64B65">
        <w:rPr>
          <w:sz w:val="24"/>
          <w:lang w:val="sv-SE" w:eastAsia="en-GB" w:bidi="en-GB"/>
        </w:rPr>
        <w:t>of</w:t>
      </w:r>
      <w:proofErr w:type="spellEnd"/>
      <w:r w:rsidRPr="00D64B65">
        <w:rPr>
          <w:sz w:val="24"/>
          <w:lang w:val="sv-SE" w:eastAsia="en-GB" w:bidi="en-GB"/>
        </w:rPr>
        <w:t xml:space="preserve"> Research and </w:t>
      </w:r>
      <w:proofErr w:type="spellStart"/>
      <w:r w:rsidRPr="00D64B65">
        <w:rPr>
          <w:sz w:val="24"/>
          <w:lang w:val="sv-SE" w:eastAsia="en-GB" w:bidi="en-GB"/>
        </w:rPr>
        <w:t>Sustainability</w:t>
      </w:r>
      <w:proofErr w:type="spellEnd"/>
      <w:r w:rsidRPr="00D64B65">
        <w:rPr>
          <w:sz w:val="24"/>
          <w:lang w:val="sv-SE" w:eastAsia="en-GB" w:bidi="en-GB"/>
        </w:rPr>
        <w:t xml:space="preserve"> </w:t>
      </w:r>
      <w:proofErr w:type="spellStart"/>
      <w:r w:rsidRPr="00D64B65">
        <w:rPr>
          <w:sz w:val="24"/>
          <w:lang w:val="sv-SE" w:eastAsia="en-GB" w:bidi="en-GB"/>
        </w:rPr>
        <w:t>Strategy</w:t>
      </w:r>
      <w:proofErr w:type="spellEnd"/>
      <w:r w:rsidRPr="00D64B65">
        <w:rPr>
          <w:sz w:val="24"/>
          <w:lang w:val="sv-SE" w:eastAsia="en-GB" w:bidi="en-GB"/>
        </w:rPr>
        <w:t xml:space="preserve">, och grundare av priset kommenterar: </w:t>
      </w:r>
    </w:p>
    <w:p w14:paraId="71FF6B0E" w14:textId="77777777" w:rsidR="00D64B65" w:rsidRDefault="00D64B65" w:rsidP="00D64B65">
      <w:pPr>
        <w:pStyle w:val="Brdtextmedindrag"/>
        <w:spacing w:line="240" w:lineRule="auto"/>
        <w:ind w:firstLine="0"/>
        <w:rPr>
          <w:sz w:val="24"/>
          <w:lang w:val="sv-SE" w:eastAsia="en-GB" w:bidi="en-GB"/>
        </w:rPr>
      </w:pPr>
    </w:p>
    <w:p w14:paraId="1482495A" w14:textId="4E6ACB20" w:rsidR="00D64B65" w:rsidRPr="00D64B65" w:rsidRDefault="00D64B65" w:rsidP="00D64B65">
      <w:pPr>
        <w:pStyle w:val="Brdtextmedindrag"/>
        <w:spacing w:line="240" w:lineRule="auto"/>
        <w:ind w:firstLine="0"/>
        <w:rPr>
          <w:sz w:val="24"/>
          <w:lang w:val="sv-SE" w:eastAsia="en-GB" w:bidi="en-GB"/>
        </w:rPr>
      </w:pPr>
      <w:r w:rsidRPr="00D64B65">
        <w:rPr>
          <w:sz w:val="24"/>
          <w:lang w:val="sv-SE" w:eastAsia="en-GB" w:bidi="en-GB"/>
        </w:rPr>
        <w:t xml:space="preserve">”Hållbarhet fortsätter att vara en nyckelfaktor för företag som strävar efter att locka långsiktigt investerarintresse. Vinnarna av priset 2024 exemplifierar hur företag som integrerar </w:t>
      </w:r>
      <w:proofErr w:type="spellStart"/>
      <w:r w:rsidRPr="00D64B65">
        <w:rPr>
          <w:sz w:val="24"/>
          <w:lang w:val="sv-SE" w:eastAsia="en-GB" w:bidi="en-GB"/>
        </w:rPr>
        <w:t>ESG</w:t>
      </w:r>
      <w:proofErr w:type="spellEnd"/>
      <w:r w:rsidRPr="00D64B65">
        <w:rPr>
          <w:sz w:val="24"/>
          <w:lang w:val="sv-SE" w:eastAsia="en-GB" w:bidi="en-GB"/>
        </w:rPr>
        <w:t xml:space="preserve"> djupt i sina affärsmodeller kan anpassa sig till förändrade marknadskrav.” </w:t>
      </w:r>
    </w:p>
    <w:p w14:paraId="6D373B77" w14:textId="77777777" w:rsidR="00D64B65" w:rsidRDefault="00D64B65" w:rsidP="00D64B65">
      <w:pPr>
        <w:pStyle w:val="Brdtextmedindrag"/>
        <w:spacing w:line="240" w:lineRule="auto"/>
        <w:ind w:firstLine="0"/>
        <w:rPr>
          <w:sz w:val="24"/>
          <w:lang w:val="sv-SE" w:eastAsia="en-GB" w:bidi="en-GB"/>
        </w:rPr>
      </w:pPr>
    </w:p>
    <w:p w14:paraId="670A9D10" w14:textId="337A12FD" w:rsidR="00D64B65" w:rsidRDefault="00D64B65" w:rsidP="00D64B65">
      <w:pPr>
        <w:pStyle w:val="Brdtextmedindrag"/>
        <w:spacing w:line="240" w:lineRule="auto"/>
        <w:ind w:firstLine="0"/>
        <w:rPr>
          <w:sz w:val="24"/>
          <w:lang w:val="sv-SE" w:eastAsia="en-GB" w:bidi="en-GB"/>
        </w:rPr>
      </w:pPr>
      <w:r w:rsidRPr="00D64B65">
        <w:rPr>
          <w:sz w:val="24"/>
          <w:lang w:val="sv-SE" w:eastAsia="en-GB" w:bidi="en-GB"/>
        </w:rPr>
        <w:t>Priset instiftades 2019 och syftar till att lyfta fram föredömliga hållbarhetsmetoder och inspirera andra. Vinnarna i de tre kategorierna väljs bland  cirka 500 börsnoterade bolag, som representerar cirka 95 procent av börsvärdet i Norden.</w:t>
      </w:r>
    </w:p>
    <w:p w14:paraId="618B84A0" w14:textId="77777777" w:rsidR="00DA005D" w:rsidRDefault="00DA005D" w:rsidP="00DA005D">
      <w:pPr>
        <w:pStyle w:val="Brdtextmedindrag"/>
        <w:ind w:firstLine="0"/>
        <w:rPr>
          <w:rFonts w:eastAsia="Times New Roman"/>
          <w:color w:val="000000"/>
          <w:sz w:val="24"/>
          <w:lang w:val="sv-SE" w:eastAsia="en-GB" w:bidi="en-GB"/>
        </w:rPr>
      </w:pPr>
    </w:p>
    <w:p w14:paraId="05E5523D" w14:textId="76734714" w:rsidR="00DA005D" w:rsidRPr="00DA005D" w:rsidRDefault="00DA005D" w:rsidP="00DA005D">
      <w:pPr>
        <w:pStyle w:val="Brdtextmedindrag"/>
        <w:ind w:firstLine="0"/>
        <w:rPr>
          <w:rFonts w:eastAsia="Times New Roman"/>
          <w:b/>
          <w:bCs/>
          <w:color w:val="000000"/>
          <w:sz w:val="24"/>
          <w:lang w:val="sv-SE" w:eastAsia="en-GB" w:bidi="en-GB"/>
        </w:rPr>
      </w:pPr>
      <w:r w:rsidRPr="00DA005D">
        <w:rPr>
          <w:rFonts w:eastAsia="Times New Roman"/>
          <w:b/>
          <w:bCs/>
          <w:color w:val="000000"/>
          <w:sz w:val="24"/>
          <w:lang w:val="sv-SE" w:eastAsia="en-GB" w:bidi="en-GB"/>
        </w:rPr>
        <w:t>Juryns motivering: Bästa nykomling</w:t>
      </w:r>
    </w:p>
    <w:p w14:paraId="047A72EA" w14:textId="1AE70565" w:rsidR="004C36B7" w:rsidRPr="00DA005D" w:rsidRDefault="00DA005D" w:rsidP="00DA005D">
      <w:pPr>
        <w:pStyle w:val="Brdtextmedindrag"/>
        <w:ind w:firstLine="0"/>
        <w:rPr>
          <w:i/>
          <w:iCs/>
          <w:color w:val="FF0000"/>
          <w:sz w:val="24"/>
          <w:lang w:val="sv-SE" w:eastAsia="en-GB" w:bidi="en-GB"/>
        </w:rPr>
      </w:pPr>
      <w:r w:rsidRPr="00DA005D">
        <w:rPr>
          <w:rFonts w:eastAsia="Times New Roman"/>
          <w:i/>
          <w:iCs/>
          <w:color w:val="000000"/>
          <w:sz w:val="24"/>
          <w:lang w:val="sv-SE" w:eastAsia="en-GB" w:bidi="en-GB"/>
        </w:rPr>
        <w:t>“</w:t>
      </w:r>
      <w:proofErr w:type="spellStart"/>
      <w:r w:rsidRPr="00DA005D">
        <w:rPr>
          <w:rFonts w:eastAsia="Times New Roman"/>
          <w:i/>
          <w:iCs/>
          <w:color w:val="000000"/>
          <w:sz w:val="24"/>
          <w:lang w:val="sv-SE" w:eastAsia="en-GB" w:bidi="en-GB"/>
        </w:rPr>
        <w:t>engcon</w:t>
      </w:r>
      <w:proofErr w:type="spellEnd"/>
      <w:r w:rsidRPr="00DA005D">
        <w:rPr>
          <w:rFonts w:eastAsia="Times New Roman"/>
          <w:i/>
          <w:iCs/>
          <w:color w:val="000000"/>
          <w:sz w:val="24"/>
          <w:lang w:val="sv-SE" w:eastAsia="en-GB" w:bidi="en-GB"/>
        </w:rPr>
        <w:t xml:space="preserve"> är den största globala tillverkaren av </w:t>
      </w:r>
      <w:proofErr w:type="spellStart"/>
      <w:r w:rsidRPr="00DA005D">
        <w:rPr>
          <w:rFonts w:eastAsia="Times New Roman"/>
          <w:i/>
          <w:iCs/>
          <w:color w:val="000000"/>
          <w:sz w:val="24"/>
          <w:lang w:val="sv-SE" w:eastAsia="en-GB" w:bidi="en-GB"/>
        </w:rPr>
        <w:t>tiltrotatorer</w:t>
      </w:r>
      <w:proofErr w:type="spellEnd"/>
      <w:r w:rsidRPr="00DA005D">
        <w:rPr>
          <w:rFonts w:eastAsia="Times New Roman"/>
          <w:i/>
          <w:iCs/>
          <w:color w:val="000000"/>
          <w:sz w:val="24"/>
          <w:lang w:val="sv-SE" w:eastAsia="en-GB" w:bidi="en-GB"/>
        </w:rPr>
        <w:t xml:space="preserve"> och redskap till grävmaskiner som bidrar till minskade koldioxidutsläpp genom direkta besparingar på bränsle och indirekta besparingar genom ökad produktivitet och flexibilitet. </w:t>
      </w:r>
      <w:proofErr w:type="spellStart"/>
      <w:r w:rsidRPr="00DA005D">
        <w:rPr>
          <w:rFonts w:eastAsia="Times New Roman"/>
          <w:i/>
          <w:iCs/>
          <w:color w:val="000000"/>
          <w:sz w:val="24"/>
          <w:lang w:val="sv-SE" w:eastAsia="en-GB" w:bidi="en-GB"/>
        </w:rPr>
        <w:t>Tiltrotatorns</w:t>
      </w:r>
      <w:proofErr w:type="spellEnd"/>
      <w:r w:rsidRPr="00DA005D">
        <w:rPr>
          <w:rFonts w:eastAsia="Times New Roman"/>
          <w:i/>
          <w:iCs/>
          <w:color w:val="000000"/>
          <w:sz w:val="24"/>
          <w:lang w:val="sv-SE" w:eastAsia="en-GB" w:bidi="en-GB"/>
        </w:rPr>
        <w:t xml:space="preserve"> bidrag till resurseffektivitet per grävmaskin (30 ton diesel) är cirka 25 % ökad produktivitet, vilket motsvarar cirka 16 200 kg CO2-besparingar per år. Dessutom kan </w:t>
      </w:r>
      <w:proofErr w:type="spellStart"/>
      <w:r w:rsidRPr="00DA005D">
        <w:rPr>
          <w:rFonts w:eastAsia="Times New Roman"/>
          <w:i/>
          <w:iCs/>
          <w:color w:val="000000"/>
          <w:sz w:val="24"/>
          <w:lang w:val="sv-SE" w:eastAsia="en-GB" w:bidi="en-GB"/>
        </w:rPr>
        <w:t>tiltrotatorn</w:t>
      </w:r>
      <w:proofErr w:type="spellEnd"/>
      <w:r w:rsidRPr="00DA005D">
        <w:rPr>
          <w:rFonts w:eastAsia="Times New Roman"/>
          <w:i/>
          <w:iCs/>
          <w:color w:val="000000"/>
          <w:sz w:val="24"/>
          <w:lang w:val="sv-SE" w:eastAsia="en-GB" w:bidi="en-GB"/>
        </w:rPr>
        <w:t xml:space="preserve"> och tillhörande redskap ersätta behovet av ett större antal maskiner för vissa projekt och minska slitaget på grävmaskiner med 20–40 %, vilket förlänger deras livslängd. </w:t>
      </w:r>
      <w:proofErr w:type="spellStart"/>
      <w:r w:rsidRPr="00DA005D">
        <w:rPr>
          <w:rFonts w:eastAsia="Times New Roman"/>
          <w:i/>
          <w:iCs/>
          <w:color w:val="000000"/>
          <w:sz w:val="24"/>
          <w:lang w:val="sv-SE" w:eastAsia="en-GB" w:bidi="en-GB"/>
        </w:rPr>
        <w:t>Tiltrotatorn</w:t>
      </w:r>
      <w:proofErr w:type="spellEnd"/>
      <w:r w:rsidRPr="00DA005D">
        <w:rPr>
          <w:rFonts w:eastAsia="Times New Roman"/>
          <w:i/>
          <w:iCs/>
          <w:color w:val="000000"/>
          <w:sz w:val="24"/>
          <w:lang w:val="sv-SE" w:eastAsia="en-GB" w:bidi="en-GB"/>
        </w:rPr>
        <w:t xml:space="preserve"> skapar också ett säkrare sätt att arbeta, vilket minskar incidenter på arbetsplatsen. För att möta framtida krav tar det tredje generationens </w:t>
      </w:r>
      <w:proofErr w:type="spellStart"/>
      <w:r w:rsidRPr="00DA005D">
        <w:rPr>
          <w:rFonts w:eastAsia="Times New Roman"/>
          <w:i/>
          <w:iCs/>
          <w:color w:val="000000"/>
          <w:sz w:val="24"/>
          <w:lang w:val="sv-SE" w:eastAsia="en-GB" w:bidi="en-GB"/>
        </w:rPr>
        <w:t>tiltrotatorsystem</w:t>
      </w:r>
      <w:proofErr w:type="spellEnd"/>
      <w:r w:rsidRPr="00DA005D">
        <w:rPr>
          <w:rFonts w:eastAsia="Times New Roman"/>
          <w:i/>
          <w:iCs/>
          <w:color w:val="000000"/>
          <w:sz w:val="24"/>
          <w:lang w:val="sv-SE" w:eastAsia="en-GB" w:bidi="en-GB"/>
        </w:rPr>
        <w:t xml:space="preserve"> progressiva steg mot hållbarhet, tillämpar smart teknik för att minska energiförbrukningen och är anpassat för att vara redo för elektrifiering av grävmaskiner.”</w:t>
      </w:r>
    </w:p>
    <w:p w14:paraId="2CF24844" w14:textId="77777777" w:rsidR="00DC0A40" w:rsidRDefault="00DC0A40" w:rsidP="007D183B">
      <w:pPr>
        <w:pStyle w:val="Brdtextmedindrag"/>
        <w:ind w:firstLine="0"/>
        <w:rPr>
          <w:color w:val="FF0000"/>
          <w:sz w:val="20"/>
          <w:szCs w:val="20"/>
          <w:lang w:val="sv-SE" w:eastAsia="en-GB" w:bidi="en-GB"/>
        </w:rPr>
      </w:pPr>
    </w:p>
    <w:p w14:paraId="3D9E6458" w14:textId="77777777" w:rsidR="00DC0A40" w:rsidRDefault="00DC0A40" w:rsidP="007D183B">
      <w:pPr>
        <w:pStyle w:val="Brdtextmedindrag"/>
        <w:ind w:firstLine="0"/>
        <w:rPr>
          <w:color w:val="FF0000"/>
          <w:sz w:val="20"/>
          <w:szCs w:val="20"/>
          <w:lang w:val="sv-SE" w:eastAsia="en-GB" w:bidi="en-GB"/>
        </w:rPr>
      </w:pPr>
    </w:p>
    <w:p w14:paraId="3CB1F0AF" w14:textId="77777777" w:rsidR="00DC0A40" w:rsidRDefault="00DC0A40" w:rsidP="007D183B">
      <w:pPr>
        <w:pStyle w:val="Brdtextmedindrag"/>
        <w:ind w:firstLine="0"/>
        <w:rPr>
          <w:color w:val="FF0000"/>
          <w:sz w:val="20"/>
          <w:szCs w:val="20"/>
          <w:lang w:val="sv-SE" w:eastAsia="en-GB" w:bidi="en-GB"/>
        </w:rPr>
      </w:pPr>
    </w:p>
    <w:p w14:paraId="344B4BE0" w14:textId="77777777" w:rsidR="006B5F31" w:rsidRDefault="006B5F31" w:rsidP="007D183B">
      <w:pPr>
        <w:pStyle w:val="Brdtextmedindrag"/>
        <w:ind w:firstLine="0"/>
        <w:rPr>
          <w:color w:val="FF0000"/>
          <w:sz w:val="20"/>
          <w:szCs w:val="20"/>
          <w:lang w:val="sv-SE" w:eastAsia="en-GB" w:bidi="en-GB"/>
        </w:rPr>
      </w:pPr>
    </w:p>
    <w:p w14:paraId="790EB4A0" w14:textId="77777777" w:rsidR="006B5F31" w:rsidRDefault="006B5F31" w:rsidP="007D183B">
      <w:pPr>
        <w:pStyle w:val="Brdtextmedindrag"/>
        <w:ind w:firstLine="0"/>
        <w:rPr>
          <w:color w:val="FF0000"/>
          <w:sz w:val="20"/>
          <w:szCs w:val="20"/>
          <w:lang w:val="sv-SE" w:eastAsia="en-GB" w:bidi="en-GB"/>
        </w:rPr>
      </w:pPr>
    </w:p>
    <w:p w14:paraId="24F7522A" w14:textId="77777777" w:rsidR="006B5F31" w:rsidRDefault="006B5F31" w:rsidP="007D183B">
      <w:pPr>
        <w:pStyle w:val="Brdtextmedindrag"/>
        <w:ind w:firstLine="0"/>
        <w:rPr>
          <w:color w:val="FF0000"/>
          <w:sz w:val="20"/>
          <w:szCs w:val="20"/>
          <w:lang w:val="sv-SE" w:eastAsia="en-GB" w:bidi="en-GB"/>
        </w:rPr>
      </w:pPr>
    </w:p>
    <w:p w14:paraId="0F1ABEDC" w14:textId="77777777" w:rsidR="006B5F31" w:rsidRDefault="006B5F31" w:rsidP="007D183B">
      <w:pPr>
        <w:pStyle w:val="Brdtextmedindrag"/>
        <w:ind w:firstLine="0"/>
        <w:rPr>
          <w:color w:val="FF0000"/>
          <w:sz w:val="20"/>
          <w:szCs w:val="20"/>
          <w:lang w:val="sv-SE" w:eastAsia="en-GB" w:bidi="en-GB"/>
        </w:rPr>
      </w:pPr>
    </w:p>
    <w:p w14:paraId="1ED0426D" w14:textId="77777777" w:rsidR="006B5F31" w:rsidRDefault="006B5F31" w:rsidP="007D183B">
      <w:pPr>
        <w:pStyle w:val="Brdtextmedindrag"/>
        <w:ind w:firstLine="0"/>
        <w:rPr>
          <w:color w:val="FF0000"/>
          <w:sz w:val="20"/>
          <w:szCs w:val="20"/>
          <w:lang w:val="sv-SE" w:eastAsia="en-GB" w:bidi="en-GB"/>
        </w:rPr>
      </w:pPr>
    </w:p>
    <w:p w14:paraId="5AC119BF" w14:textId="77777777" w:rsidR="00DC0A40" w:rsidRDefault="00DC0A40" w:rsidP="007D183B">
      <w:pPr>
        <w:pStyle w:val="Brdtextmedindrag"/>
        <w:ind w:firstLine="0"/>
        <w:rPr>
          <w:color w:val="FF0000"/>
          <w:sz w:val="20"/>
          <w:szCs w:val="20"/>
          <w:lang w:val="sv-SE" w:eastAsia="en-GB" w:bidi="en-GB"/>
        </w:rPr>
      </w:pPr>
    </w:p>
    <w:p w14:paraId="055DAF0B" w14:textId="77777777" w:rsidR="00446340" w:rsidRPr="007813B4" w:rsidRDefault="00446340" w:rsidP="00446340">
      <w:pPr>
        <w:spacing w:line="240" w:lineRule="auto"/>
        <w:rPr>
          <w:rFonts w:ascii="Arial" w:eastAsia="Cambria" w:hAnsi="Arial" w:cs="Arial"/>
          <w:color w:val="000000" w:themeColor="text1"/>
          <w:lang w:val="sv-SE" w:eastAsia="en-GB" w:bidi="en-GB"/>
        </w:rPr>
      </w:pPr>
      <w:r w:rsidRPr="007813B4">
        <w:rPr>
          <w:rFonts w:ascii="Arial" w:eastAsia="Cambria" w:hAnsi="Arial" w:cs="Arial"/>
          <w:b/>
          <w:bCs/>
          <w:color w:val="000000" w:themeColor="text1"/>
          <w:sz w:val="24"/>
          <w:szCs w:val="24"/>
          <w:lang w:val="sv-SE" w:eastAsia="en-GB" w:bidi="en-GB"/>
        </w:rPr>
        <w:t>För mer information, vänligen kontakta:</w:t>
      </w:r>
      <w:r w:rsidRPr="007813B4">
        <w:rPr>
          <w:rFonts w:ascii="Arial" w:eastAsia="Cambria" w:hAnsi="Arial" w:cs="Arial"/>
          <w:color w:val="000000" w:themeColor="text1"/>
          <w:lang w:val="sv-SE" w:eastAsia="en-GB" w:bidi="en-GB"/>
        </w:rPr>
        <w:t> </w:t>
      </w:r>
    </w:p>
    <w:p w14:paraId="303E7C67" w14:textId="77777777" w:rsidR="00AF3712" w:rsidRPr="00AF3712" w:rsidRDefault="00AF3712" w:rsidP="00AF3712">
      <w:pPr>
        <w:spacing w:after="0" w:line="240" w:lineRule="auto"/>
        <w:rPr>
          <w:rFonts w:ascii="Arial" w:eastAsia="Cambria" w:hAnsi="Arial" w:cs="Arial"/>
          <w:color w:val="000000" w:themeColor="text1"/>
          <w:sz w:val="24"/>
          <w:szCs w:val="24"/>
          <w:lang w:val="sv-SE" w:eastAsia="en-GB" w:bidi="en-GB"/>
        </w:rPr>
      </w:pPr>
      <w:r w:rsidRPr="00AF3712">
        <w:rPr>
          <w:rFonts w:ascii="Arial" w:eastAsia="Cambria" w:hAnsi="Arial" w:cs="Arial"/>
          <w:color w:val="000000" w:themeColor="text1"/>
          <w:sz w:val="24"/>
          <w:szCs w:val="24"/>
          <w:lang w:val="sv-SE" w:eastAsia="en-GB" w:bidi="en-GB"/>
        </w:rPr>
        <w:t xml:space="preserve">Krister Blomgren, </w:t>
      </w:r>
      <w:proofErr w:type="spellStart"/>
      <w:r w:rsidRPr="00AF3712">
        <w:rPr>
          <w:rFonts w:ascii="Arial" w:eastAsia="Cambria" w:hAnsi="Arial" w:cs="Arial"/>
          <w:color w:val="000000" w:themeColor="text1"/>
          <w:sz w:val="24"/>
          <w:szCs w:val="24"/>
          <w:lang w:val="sv-SE" w:eastAsia="en-GB" w:bidi="en-GB"/>
        </w:rPr>
        <w:t>CEO</w:t>
      </w:r>
      <w:proofErr w:type="spellEnd"/>
      <w:r w:rsidRPr="00AF3712">
        <w:rPr>
          <w:rFonts w:ascii="Arial" w:eastAsia="Cambria" w:hAnsi="Arial" w:cs="Arial"/>
          <w:color w:val="000000" w:themeColor="text1"/>
          <w:sz w:val="24"/>
          <w:szCs w:val="24"/>
          <w:lang w:val="sv-SE" w:eastAsia="en-GB" w:bidi="en-GB"/>
        </w:rPr>
        <w:t xml:space="preserve"> </w:t>
      </w:r>
    </w:p>
    <w:p w14:paraId="68373CC1" w14:textId="77777777" w:rsidR="00AF3712" w:rsidRPr="00AF3712" w:rsidRDefault="00AF3712" w:rsidP="00AF3712">
      <w:pPr>
        <w:spacing w:after="0" w:line="240" w:lineRule="auto"/>
        <w:rPr>
          <w:rFonts w:ascii="Arial" w:eastAsia="Cambria" w:hAnsi="Arial" w:cs="Arial"/>
          <w:color w:val="000000" w:themeColor="text1"/>
          <w:sz w:val="24"/>
          <w:szCs w:val="24"/>
          <w:lang w:val="sv-SE" w:eastAsia="en-GB" w:bidi="en-GB"/>
        </w:rPr>
      </w:pPr>
      <w:r w:rsidRPr="00AF3712">
        <w:rPr>
          <w:rFonts w:ascii="Arial" w:eastAsia="Cambria" w:hAnsi="Arial" w:cs="Arial"/>
          <w:color w:val="000000" w:themeColor="text1"/>
          <w:sz w:val="24"/>
          <w:szCs w:val="24"/>
          <w:lang w:val="sv-SE" w:eastAsia="en-GB" w:bidi="en-GB"/>
        </w:rPr>
        <w:t>krister.blomgren@engcon.com</w:t>
      </w:r>
    </w:p>
    <w:p w14:paraId="2A22A0F1" w14:textId="77777777" w:rsidR="00AF3712" w:rsidRPr="00AF3712" w:rsidRDefault="00AF3712" w:rsidP="00AF3712">
      <w:pPr>
        <w:spacing w:after="0" w:line="240" w:lineRule="auto"/>
        <w:rPr>
          <w:rFonts w:ascii="Arial" w:eastAsia="Cambria" w:hAnsi="Arial" w:cs="Arial"/>
          <w:color w:val="000000" w:themeColor="text1"/>
          <w:sz w:val="24"/>
          <w:szCs w:val="24"/>
          <w:lang w:val="sv-SE" w:eastAsia="en-GB" w:bidi="en-GB"/>
        </w:rPr>
      </w:pPr>
      <w:r w:rsidRPr="00AF3712">
        <w:rPr>
          <w:rFonts w:ascii="Arial" w:eastAsia="Cambria" w:hAnsi="Arial" w:cs="Arial"/>
          <w:color w:val="000000" w:themeColor="text1"/>
          <w:sz w:val="24"/>
          <w:szCs w:val="24"/>
          <w:lang w:val="sv-SE" w:eastAsia="en-GB" w:bidi="en-GB"/>
        </w:rPr>
        <w:t>+46 70 529 92 65</w:t>
      </w:r>
    </w:p>
    <w:p w14:paraId="0D84F573" w14:textId="77777777" w:rsidR="00AF3712" w:rsidRPr="00AF3712" w:rsidRDefault="00AF3712" w:rsidP="00AF3712">
      <w:pPr>
        <w:spacing w:after="0" w:line="240" w:lineRule="auto"/>
        <w:rPr>
          <w:rFonts w:ascii="Arial" w:eastAsia="Cambria" w:hAnsi="Arial" w:cs="Arial"/>
          <w:color w:val="000000" w:themeColor="text1"/>
          <w:sz w:val="24"/>
          <w:szCs w:val="24"/>
          <w:lang w:val="sv-SE" w:eastAsia="en-GB" w:bidi="en-GB"/>
        </w:rPr>
      </w:pPr>
    </w:p>
    <w:p w14:paraId="40C90396" w14:textId="77777777" w:rsidR="00AF3712" w:rsidRPr="00AF3712" w:rsidRDefault="00AF3712" w:rsidP="00AF3712">
      <w:pPr>
        <w:spacing w:after="0" w:line="240" w:lineRule="auto"/>
        <w:rPr>
          <w:rFonts w:ascii="Arial" w:eastAsia="Cambria" w:hAnsi="Arial" w:cs="Arial"/>
          <w:color w:val="000000" w:themeColor="text1"/>
          <w:sz w:val="24"/>
          <w:szCs w:val="24"/>
          <w:lang w:val="sv-SE" w:eastAsia="en-GB" w:bidi="en-GB"/>
        </w:rPr>
      </w:pPr>
      <w:r w:rsidRPr="00AF3712">
        <w:rPr>
          <w:rFonts w:ascii="Arial" w:eastAsia="Cambria" w:hAnsi="Arial" w:cs="Arial"/>
          <w:color w:val="000000" w:themeColor="text1"/>
          <w:sz w:val="24"/>
          <w:szCs w:val="24"/>
          <w:lang w:val="sv-SE" w:eastAsia="en-GB" w:bidi="en-GB"/>
        </w:rPr>
        <w:t xml:space="preserve">Anne Vågström, </w:t>
      </w:r>
      <w:proofErr w:type="spellStart"/>
      <w:r w:rsidRPr="00AF3712">
        <w:rPr>
          <w:rFonts w:ascii="Arial" w:eastAsia="Cambria" w:hAnsi="Arial" w:cs="Arial"/>
          <w:color w:val="000000" w:themeColor="text1"/>
          <w:sz w:val="24"/>
          <w:szCs w:val="24"/>
          <w:lang w:val="sv-SE" w:eastAsia="en-GB" w:bidi="en-GB"/>
        </w:rPr>
        <w:t>Head</w:t>
      </w:r>
      <w:proofErr w:type="spellEnd"/>
      <w:r w:rsidRPr="00AF3712">
        <w:rPr>
          <w:rFonts w:ascii="Arial" w:eastAsia="Cambria" w:hAnsi="Arial" w:cs="Arial"/>
          <w:color w:val="000000" w:themeColor="text1"/>
          <w:sz w:val="24"/>
          <w:szCs w:val="24"/>
          <w:lang w:val="sv-SE" w:eastAsia="en-GB" w:bidi="en-GB"/>
        </w:rPr>
        <w:t xml:space="preserve"> </w:t>
      </w:r>
      <w:proofErr w:type="spellStart"/>
      <w:r w:rsidRPr="00AF3712">
        <w:rPr>
          <w:rFonts w:ascii="Arial" w:eastAsia="Cambria" w:hAnsi="Arial" w:cs="Arial"/>
          <w:color w:val="000000" w:themeColor="text1"/>
          <w:sz w:val="24"/>
          <w:szCs w:val="24"/>
          <w:lang w:val="sv-SE" w:eastAsia="en-GB" w:bidi="en-GB"/>
        </w:rPr>
        <w:t>of</w:t>
      </w:r>
      <w:proofErr w:type="spellEnd"/>
      <w:r w:rsidRPr="00AF3712">
        <w:rPr>
          <w:rFonts w:ascii="Arial" w:eastAsia="Cambria" w:hAnsi="Arial" w:cs="Arial"/>
          <w:color w:val="000000" w:themeColor="text1"/>
          <w:sz w:val="24"/>
          <w:szCs w:val="24"/>
          <w:lang w:val="sv-SE" w:eastAsia="en-GB" w:bidi="en-GB"/>
        </w:rPr>
        <w:t xml:space="preserve"> Investor Relations </w:t>
      </w:r>
    </w:p>
    <w:p w14:paraId="7A9B5DEA" w14:textId="77777777" w:rsidR="00AF3712" w:rsidRPr="00AF3712" w:rsidRDefault="00AF3712" w:rsidP="00AF3712">
      <w:pPr>
        <w:spacing w:after="0" w:line="240" w:lineRule="auto"/>
        <w:rPr>
          <w:rFonts w:ascii="Arial" w:eastAsia="Cambria" w:hAnsi="Arial" w:cs="Arial"/>
          <w:color w:val="000000" w:themeColor="text1"/>
          <w:sz w:val="24"/>
          <w:szCs w:val="24"/>
          <w:lang w:val="sv-SE" w:eastAsia="en-GB" w:bidi="en-GB"/>
        </w:rPr>
      </w:pPr>
      <w:r w:rsidRPr="00AF3712">
        <w:rPr>
          <w:rFonts w:ascii="Arial" w:eastAsia="Cambria" w:hAnsi="Arial" w:cs="Arial"/>
          <w:color w:val="000000" w:themeColor="text1"/>
          <w:sz w:val="24"/>
          <w:szCs w:val="24"/>
          <w:lang w:val="sv-SE" w:eastAsia="en-GB" w:bidi="en-GB"/>
        </w:rPr>
        <w:t>anne.vagstrom@engcon.se</w:t>
      </w:r>
    </w:p>
    <w:p w14:paraId="3D182919" w14:textId="356EE4B3" w:rsidR="00AF3712" w:rsidRPr="007813B4" w:rsidRDefault="00AF3712" w:rsidP="00AF3712">
      <w:pPr>
        <w:spacing w:after="0" w:line="240" w:lineRule="auto"/>
        <w:rPr>
          <w:rFonts w:ascii="Arial" w:eastAsia="Cambria" w:hAnsi="Arial" w:cs="Arial"/>
          <w:color w:val="000000" w:themeColor="text1"/>
          <w:sz w:val="24"/>
          <w:szCs w:val="24"/>
          <w:lang w:val="sv-SE" w:eastAsia="en-GB" w:bidi="en-GB"/>
        </w:rPr>
      </w:pPr>
      <w:r w:rsidRPr="00AF3712">
        <w:rPr>
          <w:rFonts w:ascii="Arial" w:eastAsia="Cambria" w:hAnsi="Arial" w:cs="Arial"/>
          <w:color w:val="000000" w:themeColor="text1"/>
          <w:sz w:val="24"/>
          <w:szCs w:val="24"/>
          <w:lang w:val="sv-SE" w:eastAsia="en-GB" w:bidi="en-GB"/>
        </w:rPr>
        <w:t>+46 76 126 40 84</w:t>
      </w:r>
    </w:p>
    <w:p w14:paraId="635801DA" w14:textId="77777777" w:rsidR="00446340" w:rsidRPr="007813B4" w:rsidRDefault="00446340" w:rsidP="00446340">
      <w:pPr>
        <w:spacing w:after="0" w:line="240" w:lineRule="auto"/>
        <w:rPr>
          <w:rFonts w:ascii="Arial" w:eastAsia="Times New Roman" w:hAnsi="Arial" w:cs="Arial"/>
          <w:b/>
          <w:bCs/>
          <w:color w:val="000000" w:themeColor="text1"/>
          <w:sz w:val="24"/>
          <w:szCs w:val="24"/>
          <w:lang w:val="sv-SE" w:eastAsia="sv-SE" w:bidi="ar-SA"/>
        </w:rPr>
      </w:pPr>
    </w:p>
    <w:p w14:paraId="424BF3CB"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roofErr w:type="spellStart"/>
      <w:r w:rsidRPr="007813B4">
        <w:rPr>
          <w:rFonts w:ascii="Arial" w:eastAsia="Times New Roman" w:hAnsi="Arial" w:cs="Arial"/>
          <w:b/>
          <w:bCs/>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är den ledande globala leverantören av </w:t>
      </w:r>
      <w:proofErr w:type="spellStart"/>
      <w:r w:rsidRPr="007813B4">
        <w:rPr>
          <w:rFonts w:ascii="Arial" w:eastAsia="Times New Roman" w:hAnsi="Arial" w:cs="Arial"/>
          <w:color w:val="000000" w:themeColor="text1"/>
          <w:sz w:val="24"/>
          <w:szCs w:val="24"/>
          <w:lang w:val="sv-SE" w:eastAsia="sv-SE" w:bidi="ar-SA"/>
        </w:rPr>
        <w:t>tiltrotatorer</w:t>
      </w:r>
      <w:proofErr w:type="spellEnd"/>
      <w:r w:rsidRPr="007813B4">
        <w:rPr>
          <w:rFonts w:ascii="Arial" w:eastAsia="Times New Roman" w:hAnsi="Arial" w:cs="Arial"/>
          <w:color w:val="000000" w:themeColor="text1"/>
          <w:sz w:val="24"/>
          <w:szCs w:val="24"/>
          <w:lang w:val="sv-SE" w:eastAsia="sv-SE" w:bidi="ar-SA"/>
        </w:rPr>
        <w:t xml:space="preserve"> och tillhörande redskap som ökar grävmaskiners effektivitet, flexibilitet, lönsamhet, säkerhet och hållbarhet. Med kunskap, engagemang och hög servicenivå skapar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drygt 400 medarbetare framgång för sina kunder. </w:t>
      </w:r>
      <w:proofErr w:type="spellStart"/>
      <w:r w:rsidRPr="007813B4">
        <w:rPr>
          <w:rFonts w:ascii="Arial" w:eastAsia="Times New Roman" w:hAnsi="Arial" w:cs="Arial"/>
          <w:color w:val="000000" w:themeColor="text1"/>
          <w:sz w:val="24"/>
          <w:szCs w:val="24"/>
          <w:lang w:val="sv-SE" w:eastAsia="sv-SE" w:bidi="ar-SA"/>
        </w:rPr>
        <w:t>engcon</w:t>
      </w:r>
      <w:proofErr w:type="spellEnd"/>
      <w:r w:rsidRPr="007813B4">
        <w:rPr>
          <w:rFonts w:ascii="Arial" w:eastAsia="Times New Roman" w:hAnsi="Arial" w:cs="Arial"/>
          <w:color w:val="000000" w:themeColor="text1"/>
          <w:sz w:val="24"/>
          <w:szCs w:val="24"/>
          <w:lang w:val="sv-SE" w:eastAsia="sv-SE" w:bidi="ar-SA"/>
        </w:rPr>
        <w:t xml:space="preserve"> grundades 1990, med huvudkontor i Strömsund, Sverige och möter marknaden via 14 lokala säljbolag och ett etablerat nätverk av återförsäljare runt om i världen. Nettoomsättningen uppgick till cirka 1,9 miljarder SEK under 202</w:t>
      </w:r>
      <w:r>
        <w:rPr>
          <w:rFonts w:ascii="Arial" w:eastAsia="Times New Roman" w:hAnsi="Arial" w:cs="Arial"/>
          <w:color w:val="000000" w:themeColor="text1"/>
          <w:sz w:val="24"/>
          <w:szCs w:val="24"/>
          <w:lang w:val="sv-SE" w:eastAsia="sv-SE" w:bidi="ar-SA"/>
        </w:rPr>
        <w:t>3</w:t>
      </w:r>
      <w:r w:rsidRPr="007813B4">
        <w:rPr>
          <w:rFonts w:ascii="Arial" w:eastAsia="Times New Roman" w:hAnsi="Arial" w:cs="Arial"/>
          <w:color w:val="000000" w:themeColor="text1"/>
          <w:sz w:val="24"/>
          <w:szCs w:val="24"/>
          <w:lang w:val="sv-SE" w:eastAsia="sv-SE" w:bidi="ar-SA"/>
        </w:rPr>
        <w:t xml:space="preserve">. </w:t>
      </w:r>
      <w:proofErr w:type="spellStart"/>
      <w:r w:rsidRPr="007813B4">
        <w:rPr>
          <w:rFonts w:ascii="Arial" w:eastAsia="Times New Roman" w:hAnsi="Arial" w:cs="Arial"/>
          <w:color w:val="000000" w:themeColor="text1"/>
          <w:sz w:val="24"/>
          <w:szCs w:val="24"/>
          <w:lang w:val="sv-SE" w:eastAsia="sv-SE" w:bidi="ar-SA"/>
        </w:rPr>
        <w:t>engcons</w:t>
      </w:r>
      <w:proofErr w:type="spellEnd"/>
      <w:r w:rsidRPr="007813B4">
        <w:rPr>
          <w:rFonts w:ascii="Arial" w:eastAsia="Times New Roman" w:hAnsi="Arial" w:cs="Arial"/>
          <w:color w:val="000000" w:themeColor="text1"/>
          <w:sz w:val="24"/>
          <w:szCs w:val="24"/>
          <w:lang w:val="sv-SE" w:eastAsia="sv-SE" w:bidi="ar-SA"/>
        </w:rPr>
        <w:t xml:space="preserve"> B-aktie är noterad på Nasdaq Stockholm. </w:t>
      </w:r>
    </w:p>
    <w:p w14:paraId="76D4864A" w14:textId="77777777" w:rsidR="00446340" w:rsidRPr="007813B4" w:rsidRDefault="00446340" w:rsidP="00446340">
      <w:pPr>
        <w:spacing w:after="0" w:line="240" w:lineRule="auto"/>
        <w:rPr>
          <w:rFonts w:ascii="Arial" w:eastAsia="Times New Roman" w:hAnsi="Arial" w:cs="Arial"/>
          <w:color w:val="000000" w:themeColor="text1"/>
          <w:sz w:val="24"/>
          <w:szCs w:val="24"/>
          <w:lang w:val="sv-SE" w:eastAsia="sv-SE" w:bidi="ar-SA"/>
        </w:rPr>
      </w:pPr>
    </w:p>
    <w:p w14:paraId="1B3C2114" w14:textId="5230B307" w:rsidR="00DC0A40" w:rsidRPr="00694B2F" w:rsidRDefault="00446340" w:rsidP="00446340">
      <w:pPr>
        <w:pStyle w:val="Brdtextmedindrag"/>
        <w:ind w:firstLine="0"/>
        <w:rPr>
          <w:color w:val="FF0000"/>
          <w:sz w:val="20"/>
          <w:szCs w:val="20"/>
          <w:lang w:val="sv-SE" w:eastAsia="en-GB" w:bidi="en-GB"/>
        </w:rPr>
      </w:pPr>
      <w:r w:rsidRPr="007813B4">
        <w:rPr>
          <w:rFonts w:eastAsia="Times New Roman" w:cs="Arial"/>
          <w:color w:val="000000" w:themeColor="text1"/>
          <w:sz w:val="24"/>
          <w:lang w:val="sv-SE" w:eastAsia="sv-SE" w:bidi="ar-SA"/>
        </w:rPr>
        <w:t xml:space="preserve">För mer information, besök </w:t>
      </w:r>
      <w:hyperlink r:id="rId10" w:history="1">
        <w:r w:rsidRPr="007D1D74">
          <w:rPr>
            <w:rStyle w:val="Hyperlnk"/>
            <w:rFonts w:eastAsia="Times New Roman" w:cs="Arial"/>
            <w:b/>
            <w:bCs/>
            <w:color w:val="000000" w:themeColor="text1"/>
            <w:sz w:val="24"/>
            <w:lang w:val="sv-SE" w:eastAsia="sv-SE" w:bidi="ar-SA"/>
          </w:rPr>
          <w:t>www.engcongroup.com</w:t>
        </w:r>
      </w:hyperlink>
    </w:p>
    <w:sectPr w:rsidR="00DC0A40" w:rsidRPr="00694B2F" w:rsidSect="001328AD">
      <w:headerReference w:type="default" r:id="rId11"/>
      <w:footerReference w:type="default" r:id="rId12"/>
      <w:pgSz w:w="11900" w:h="16840"/>
      <w:pgMar w:top="2268" w:right="1134"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F5FEFD" w14:textId="77777777" w:rsidR="00B7541D" w:rsidRDefault="00B7541D">
      <w:pPr>
        <w:spacing w:line="240" w:lineRule="auto"/>
      </w:pPr>
      <w:r>
        <w:separator/>
      </w:r>
    </w:p>
  </w:endnote>
  <w:endnote w:type="continuationSeparator" w:id="0">
    <w:p w14:paraId="5EE91467" w14:textId="77777777" w:rsidR="00B7541D" w:rsidRDefault="00B7541D">
      <w:pPr>
        <w:spacing w:line="240" w:lineRule="auto"/>
      </w:pPr>
      <w:r>
        <w:continuationSeparator/>
      </w:r>
    </w:p>
  </w:endnote>
  <w:endnote w:type="continuationNotice" w:id="1">
    <w:p w14:paraId="2DDAD8EC" w14:textId="77777777" w:rsidR="00B7541D" w:rsidRDefault="00B754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AD17E" w14:textId="1BC1B805" w:rsidR="00F24863" w:rsidRPr="00F24863" w:rsidRDefault="00F24863" w:rsidP="00F24863">
    <w:pPr>
      <w:pStyle w:val="Normalwebb"/>
      <w:shd w:val="clear" w:color="auto" w:fill="FFFFFF"/>
      <w:jc w:val="center"/>
      <w:rPr>
        <w:rFonts w:ascii="Arial" w:hAnsi="Arial" w:cs="Arial"/>
        <w:sz w:val="16"/>
        <w:szCs w:val="16"/>
      </w:rPr>
    </w:pPr>
    <w:proofErr w:type="spellStart"/>
    <w:r w:rsidRPr="00F24863">
      <w:rPr>
        <w:rFonts w:ascii="Arial" w:hAnsi="Arial" w:cs="Arial"/>
        <w:b/>
        <w:bCs/>
        <w:sz w:val="16"/>
        <w:szCs w:val="16"/>
      </w:rPr>
      <w:t>engcon</w:t>
    </w:r>
    <w:proofErr w:type="spellEnd"/>
    <w:r w:rsidRPr="00F24863">
      <w:rPr>
        <w:rFonts w:ascii="Arial" w:hAnsi="Arial" w:cs="Arial"/>
        <w:b/>
        <w:bCs/>
        <w:sz w:val="16"/>
        <w:szCs w:val="16"/>
      </w:rPr>
      <w:t xml:space="preserve"> AB </w:t>
    </w:r>
    <w:r w:rsidRPr="00F24863">
      <w:rPr>
        <w:rFonts w:ascii="Arial" w:hAnsi="Arial" w:cs="Arial"/>
        <w:sz w:val="16"/>
        <w:szCs w:val="16"/>
      </w:rPr>
      <w:t xml:space="preserve">| Org.nr. 556647-1727 | Godsgatan 6, 833 36 </w:t>
    </w:r>
    <w:proofErr w:type="spellStart"/>
    <w:r w:rsidRPr="00F24863">
      <w:rPr>
        <w:rFonts w:ascii="Arial" w:hAnsi="Arial" w:cs="Arial"/>
        <w:sz w:val="16"/>
        <w:szCs w:val="16"/>
      </w:rPr>
      <w:t>Strömsund</w:t>
    </w:r>
    <w:proofErr w:type="spellEnd"/>
    <w:r w:rsidRPr="00F24863">
      <w:rPr>
        <w:rFonts w:ascii="Arial" w:hAnsi="Arial" w:cs="Arial"/>
        <w:sz w:val="16"/>
        <w:szCs w:val="16"/>
      </w:rPr>
      <w:t>, Sverige | +46 670 178 00 | www.engcongroup.com</w:t>
    </w:r>
  </w:p>
  <w:p w14:paraId="52BB0B2A" w14:textId="77777777" w:rsidR="00F24863" w:rsidRPr="00F24863" w:rsidRDefault="00F24863">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E57D60" w14:textId="77777777" w:rsidR="00B7541D" w:rsidRDefault="00B7541D">
      <w:pPr>
        <w:spacing w:line="240" w:lineRule="auto"/>
      </w:pPr>
      <w:r>
        <w:separator/>
      </w:r>
    </w:p>
  </w:footnote>
  <w:footnote w:type="continuationSeparator" w:id="0">
    <w:p w14:paraId="139541D6" w14:textId="77777777" w:rsidR="00B7541D" w:rsidRDefault="00B7541D">
      <w:pPr>
        <w:spacing w:line="240" w:lineRule="auto"/>
      </w:pPr>
      <w:r>
        <w:continuationSeparator/>
      </w:r>
    </w:p>
  </w:footnote>
  <w:footnote w:type="continuationNotice" w:id="1">
    <w:p w14:paraId="2F5694EE" w14:textId="77777777" w:rsidR="00B7541D" w:rsidRDefault="00B754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63253" w14:textId="2C91D690" w:rsidR="00D1219D" w:rsidRPr="00770D32" w:rsidRDefault="008F1874" w:rsidP="00EC5207">
    <w:pPr>
      <w:pStyle w:val="Sidhuvud"/>
      <w:ind w:left="-567"/>
      <w:rPr>
        <w:sz w:val="22"/>
        <w:szCs w:val="22"/>
      </w:rPr>
    </w:pPr>
    <w:r w:rsidRPr="008F1874">
      <w:rPr>
        <w:noProof/>
        <w:sz w:val="22"/>
        <w:szCs w:val="22"/>
        <w:lang w:val="sv-SE" w:eastAsia="sv-SE" w:bidi="ar-SA"/>
      </w:rPr>
      <mc:AlternateContent>
        <mc:Choice Requires="wps">
          <w:drawing>
            <wp:anchor distT="0" distB="0" distL="114300" distR="114300" simplePos="0" relativeHeight="251658240" behindDoc="1" locked="1" layoutInCell="1" allowOverlap="1" wp14:anchorId="45AA7ABD" wp14:editId="6497E0D5">
              <wp:simplePos x="0" y="0"/>
              <wp:positionH relativeFrom="page">
                <wp:posOffset>5634990</wp:posOffset>
              </wp:positionH>
              <wp:positionV relativeFrom="page">
                <wp:posOffset>4445</wp:posOffset>
              </wp:positionV>
              <wp:extent cx="1403985" cy="629920"/>
              <wp:effectExtent l="0" t="0" r="5715" b="0"/>
              <wp:wrapNone/>
              <wp:docPr id="16" name="Rektangel 16"/>
              <wp:cNvGraphicFramePr/>
              <a:graphic xmlns:a="http://schemas.openxmlformats.org/drawingml/2006/main">
                <a:graphicData uri="http://schemas.microsoft.com/office/word/2010/wordprocessingShape">
                  <wps:wsp>
                    <wps:cNvSpPr/>
                    <wps:spPr>
                      <a:xfrm>
                        <a:off x="0" y="0"/>
                        <a:ext cx="1403985" cy="629920"/>
                      </a:xfrm>
                      <a:prstGeom prst="rect">
                        <a:avLst/>
                      </a:prstGeom>
                      <a:solidFill>
                        <a:srgbClr val="FFD3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CE86C" id="Rektangel 16" o:spid="_x0000_s1026" style="position:absolute;margin-left:443.7pt;margin-top:.35pt;width:110.55pt;height:49.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" fillcolor="#ffd300" stroked="f" strokeweight="1pt">
              <w10:wrap anchorx="page" anchory="page"/>
              <w10:anchorlock/>
            </v:rect>
          </w:pict>
        </mc:Fallback>
      </mc:AlternateContent>
    </w:r>
    <w:r w:rsidRPr="008F1874">
      <w:rPr>
        <w:noProof/>
        <w:sz w:val="22"/>
        <w:szCs w:val="22"/>
        <w:lang w:val="sv-SE" w:eastAsia="sv-SE" w:bidi="ar-SA"/>
      </w:rPr>
      <w:drawing>
        <wp:anchor distT="0" distB="0" distL="114300" distR="114300" simplePos="0" relativeHeight="251658241" behindDoc="0" locked="1" layoutInCell="1" allowOverlap="1" wp14:anchorId="2A3E0989" wp14:editId="03CC3CB9">
          <wp:simplePos x="0" y="0"/>
          <wp:positionH relativeFrom="page">
            <wp:posOffset>5634990</wp:posOffset>
          </wp:positionH>
          <wp:positionV relativeFrom="page">
            <wp:posOffset>179705</wp:posOffset>
          </wp:positionV>
          <wp:extent cx="1403985" cy="460375"/>
          <wp:effectExtent l="0" t="0" r="5715"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objekt 5"/>
                  <pic:cNvPicPr/>
                </pic:nvPicPr>
                <pic:blipFill>
                  <a:blip r:embed="rId1">
                    <a:extLst>
                      <a:ext uri="{28A0092B-C50C-407E-A947-70E740481C1C}">
                        <a14:useLocalDpi xmlns:a14="http://schemas.microsoft.com/office/drawing/2010/main" val="0"/>
                      </a:ext>
                    </a:extLst>
                  </a:blip>
                  <a:stretch>
                    <a:fillRect/>
                  </a:stretch>
                </pic:blipFill>
                <pic:spPr>
                  <a:xfrm>
                    <a:off x="0" y="0"/>
                    <a:ext cx="1403985" cy="460375"/>
                  </a:xfrm>
                  <a:prstGeom prst="rect">
                    <a:avLst/>
                  </a:prstGeom>
                </pic:spPr>
              </pic:pic>
            </a:graphicData>
          </a:graphic>
          <wp14:sizeRelH relativeFrom="margin">
            <wp14:pctWidth>0</wp14:pctWidth>
          </wp14:sizeRelH>
          <wp14:sizeRelV relativeFrom="margin">
            <wp14:pctHeight>0</wp14:pctHeight>
          </wp14:sizeRelV>
        </wp:anchor>
      </w:drawing>
    </w:r>
    <w:r w:rsidR="00A40811" w:rsidRPr="00770D32">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8136595">
    <w:abstractNumId w:val="0"/>
  </w:num>
  <w:num w:numId="2" w16cid:durableId="1231573076">
    <w:abstractNumId w:val="7"/>
  </w:num>
  <w:num w:numId="3" w16cid:durableId="2130857461">
    <w:abstractNumId w:val="6"/>
  </w:num>
  <w:num w:numId="4" w16cid:durableId="2126731393">
    <w:abstractNumId w:val="5"/>
  </w:num>
  <w:num w:numId="5" w16cid:durableId="1134446366">
    <w:abstractNumId w:val="9"/>
  </w:num>
  <w:num w:numId="6" w16cid:durableId="783885038">
    <w:abstractNumId w:val="4"/>
  </w:num>
  <w:num w:numId="7" w16cid:durableId="812140393">
    <w:abstractNumId w:val="3"/>
  </w:num>
  <w:num w:numId="8" w16cid:durableId="1513566645">
    <w:abstractNumId w:val="2"/>
  </w:num>
  <w:num w:numId="9" w16cid:durableId="740056577">
    <w:abstractNumId w:val="1"/>
  </w:num>
  <w:num w:numId="10" w16cid:durableId="215775777">
    <w:abstractNumId w:val="10"/>
  </w:num>
  <w:num w:numId="11" w16cid:durableId="1637685626">
    <w:abstractNumId w:val="8"/>
  </w:num>
  <w:num w:numId="12" w16cid:durableId="277302367">
    <w:abstractNumId w:val="14"/>
  </w:num>
  <w:num w:numId="13" w16cid:durableId="1610505267">
    <w:abstractNumId w:val="11"/>
  </w:num>
  <w:num w:numId="14" w16cid:durableId="763572538">
    <w:abstractNumId w:val="13"/>
  </w:num>
  <w:num w:numId="15" w16cid:durableId="2072848992">
    <w:abstractNumId w:val="12"/>
  </w:num>
  <w:num w:numId="16" w16cid:durableId="2104569703">
    <w:abstractNumId w:val="15"/>
  </w:num>
  <w:num w:numId="17" w16cid:durableId="1396735425">
    <w:abstractNumId w:val="10"/>
  </w:num>
  <w:num w:numId="18" w16cid:durableId="1778213739">
    <w:abstractNumId w:val="10"/>
  </w:num>
  <w:num w:numId="19" w16cid:durableId="1393192021">
    <w:abstractNumId w:val="10"/>
  </w:num>
  <w:num w:numId="20" w16cid:durableId="43214419">
    <w:abstractNumId w:val="10"/>
  </w:num>
  <w:num w:numId="21" w16cid:durableId="1984889480">
    <w:abstractNumId w:val="10"/>
  </w:num>
  <w:num w:numId="22" w16cid:durableId="207230011">
    <w:abstractNumId w:val="10"/>
  </w:num>
  <w:num w:numId="23" w16cid:durableId="1336304541">
    <w:abstractNumId w:val="10"/>
  </w:num>
  <w:num w:numId="24" w16cid:durableId="1373463715">
    <w:abstractNumId w:val="10"/>
  </w:num>
  <w:num w:numId="25" w16cid:durableId="871529579">
    <w:abstractNumId w:val="10"/>
  </w:num>
  <w:num w:numId="26" w16cid:durableId="2013221820">
    <w:abstractNumId w:val="10"/>
  </w:num>
  <w:num w:numId="27" w16cid:durableId="139657638">
    <w:abstractNumId w:val="10"/>
  </w:num>
  <w:num w:numId="28" w16cid:durableId="383992240">
    <w:abstractNumId w:val="10"/>
  </w:num>
  <w:num w:numId="29" w16cid:durableId="1181352651">
    <w:abstractNumId w:val="10"/>
  </w:num>
  <w:num w:numId="30" w16cid:durableId="581069347">
    <w:abstractNumId w:val="10"/>
  </w:num>
  <w:num w:numId="31" w16cid:durableId="512692101">
    <w:abstractNumId w:val="10"/>
  </w:num>
  <w:num w:numId="32" w16cid:durableId="1553425028">
    <w:abstractNumId w:val="10"/>
  </w:num>
  <w:num w:numId="33" w16cid:durableId="7895883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323"/>
    <w:rsid w:val="00006119"/>
    <w:rsid w:val="00006841"/>
    <w:rsid w:val="00024A49"/>
    <w:rsid w:val="0002593A"/>
    <w:rsid w:val="000367BB"/>
    <w:rsid w:val="00037629"/>
    <w:rsid w:val="0004220C"/>
    <w:rsid w:val="00063438"/>
    <w:rsid w:val="000664E8"/>
    <w:rsid w:val="00077496"/>
    <w:rsid w:val="000811E5"/>
    <w:rsid w:val="0008663D"/>
    <w:rsid w:val="00086D2D"/>
    <w:rsid w:val="0009032F"/>
    <w:rsid w:val="00095E66"/>
    <w:rsid w:val="000B0BEC"/>
    <w:rsid w:val="000B4014"/>
    <w:rsid w:val="000B65A5"/>
    <w:rsid w:val="000B660A"/>
    <w:rsid w:val="000C141B"/>
    <w:rsid w:val="000C5524"/>
    <w:rsid w:val="000C7540"/>
    <w:rsid w:val="000D773F"/>
    <w:rsid w:val="000F0B2A"/>
    <w:rsid w:val="00100572"/>
    <w:rsid w:val="00101AC0"/>
    <w:rsid w:val="0010211C"/>
    <w:rsid w:val="00117B54"/>
    <w:rsid w:val="001223BD"/>
    <w:rsid w:val="00123F5A"/>
    <w:rsid w:val="00124F35"/>
    <w:rsid w:val="001263CD"/>
    <w:rsid w:val="001315F7"/>
    <w:rsid w:val="001328AD"/>
    <w:rsid w:val="0015431A"/>
    <w:rsid w:val="00157562"/>
    <w:rsid w:val="0016391D"/>
    <w:rsid w:val="00173492"/>
    <w:rsid w:val="00175E4F"/>
    <w:rsid w:val="00186219"/>
    <w:rsid w:val="00192F19"/>
    <w:rsid w:val="00193280"/>
    <w:rsid w:val="00197D22"/>
    <w:rsid w:val="001A4B28"/>
    <w:rsid w:val="001C690B"/>
    <w:rsid w:val="001E064C"/>
    <w:rsid w:val="0021177B"/>
    <w:rsid w:val="002121FE"/>
    <w:rsid w:val="002206FC"/>
    <w:rsid w:val="00220CC3"/>
    <w:rsid w:val="002406E9"/>
    <w:rsid w:val="00242D3A"/>
    <w:rsid w:val="00250539"/>
    <w:rsid w:val="002658A3"/>
    <w:rsid w:val="00270024"/>
    <w:rsid w:val="002706DE"/>
    <w:rsid w:val="00274484"/>
    <w:rsid w:val="002A24E6"/>
    <w:rsid w:val="002B17A9"/>
    <w:rsid w:val="002B1947"/>
    <w:rsid w:val="002B2ECF"/>
    <w:rsid w:val="002C1FED"/>
    <w:rsid w:val="002C6361"/>
    <w:rsid w:val="002D5029"/>
    <w:rsid w:val="002E0BC1"/>
    <w:rsid w:val="002E2143"/>
    <w:rsid w:val="002E6C94"/>
    <w:rsid w:val="002E7C79"/>
    <w:rsid w:val="00300ABA"/>
    <w:rsid w:val="0030149F"/>
    <w:rsid w:val="00305853"/>
    <w:rsid w:val="00305F4E"/>
    <w:rsid w:val="00313E6A"/>
    <w:rsid w:val="00317620"/>
    <w:rsid w:val="00321EB8"/>
    <w:rsid w:val="00321F90"/>
    <w:rsid w:val="0032542D"/>
    <w:rsid w:val="00327A79"/>
    <w:rsid w:val="00337CA0"/>
    <w:rsid w:val="00345B6E"/>
    <w:rsid w:val="00352BD5"/>
    <w:rsid w:val="00354465"/>
    <w:rsid w:val="00360D07"/>
    <w:rsid w:val="00360D13"/>
    <w:rsid w:val="00360F48"/>
    <w:rsid w:val="00366162"/>
    <w:rsid w:val="00370356"/>
    <w:rsid w:val="003739A5"/>
    <w:rsid w:val="00377DCB"/>
    <w:rsid w:val="00387F27"/>
    <w:rsid w:val="00387FBE"/>
    <w:rsid w:val="0039461C"/>
    <w:rsid w:val="003948D6"/>
    <w:rsid w:val="003973DD"/>
    <w:rsid w:val="003A32F0"/>
    <w:rsid w:val="003A622C"/>
    <w:rsid w:val="003C1B1E"/>
    <w:rsid w:val="003C27C6"/>
    <w:rsid w:val="003C4999"/>
    <w:rsid w:val="003C75F0"/>
    <w:rsid w:val="003C76BF"/>
    <w:rsid w:val="003E0893"/>
    <w:rsid w:val="003E7A58"/>
    <w:rsid w:val="003F016E"/>
    <w:rsid w:val="003F5A31"/>
    <w:rsid w:val="004036D5"/>
    <w:rsid w:val="00406098"/>
    <w:rsid w:val="00406367"/>
    <w:rsid w:val="00422045"/>
    <w:rsid w:val="004224FA"/>
    <w:rsid w:val="004258A9"/>
    <w:rsid w:val="00432580"/>
    <w:rsid w:val="00436161"/>
    <w:rsid w:val="00441C8F"/>
    <w:rsid w:val="00446340"/>
    <w:rsid w:val="00457B51"/>
    <w:rsid w:val="004659A0"/>
    <w:rsid w:val="0047183D"/>
    <w:rsid w:val="00484C29"/>
    <w:rsid w:val="004A1404"/>
    <w:rsid w:val="004A5D50"/>
    <w:rsid w:val="004A7906"/>
    <w:rsid w:val="004C29A7"/>
    <w:rsid w:val="004C36B7"/>
    <w:rsid w:val="004E1922"/>
    <w:rsid w:val="004E2D58"/>
    <w:rsid w:val="004E73A2"/>
    <w:rsid w:val="004F324A"/>
    <w:rsid w:val="004F4B0C"/>
    <w:rsid w:val="00503CCD"/>
    <w:rsid w:val="00510822"/>
    <w:rsid w:val="005134BE"/>
    <w:rsid w:val="00513D14"/>
    <w:rsid w:val="005170FF"/>
    <w:rsid w:val="00521914"/>
    <w:rsid w:val="00543A0B"/>
    <w:rsid w:val="0054531A"/>
    <w:rsid w:val="00553D03"/>
    <w:rsid w:val="00560EA1"/>
    <w:rsid w:val="005653F0"/>
    <w:rsid w:val="00565E8A"/>
    <w:rsid w:val="005710AE"/>
    <w:rsid w:val="00576DE6"/>
    <w:rsid w:val="00580B18"/>
    <w:rsid w:val="00582961"/>
    <w:rsid w:val="00590964"/>
    <w:rsid w:val="005947E4"/>
    <w:rsid w:val="005A2B56"/>
    <w:rsid w:val="005A2EC4"/>
    <w:rsid w:val="005B442C"/>
    <w:rsid w:val="005C134D"/>
    <w:rsid w:val="005E0268"/>
    <w:rsid w:val="005E44B1"/>
    <w:rsid w:val="005F04C5"/>
    <w:rsid w:val="005F5651"/>
    <w:rsid w:val="005F6408"/>
    <w:rsid w:val="006022FE"/>
    <w:rsid w:val="00605727"/>
    <w:rsid w:val="0061249A"/>
    <w:rsid w:val="006151CB"/>
    <w:rsid w:val="006223A8"/>
    <w:rsid w:val="00622FE3"/>
    <w:rsid w:val="00632650"/>
    <w:rsid w:val="00674BD5"/>
    <w:rsid w:val="006758D0"/>
    <w:rsid w:val="00675C5F"/>
    <w:rsid w:val="00680566"/>
    <w:rsid w:val="00694AAC"/>
    <w:rsid w:val="00694B2F"/>
    <w:rsid w:val="0069753D"/>
    <w:rsid w:val="006B4C9E"/>
    <w:rsid w:val="006B5F31"/>
    <w:rsid w:val="006B6642"/>
    <w:rsid w:val="006B741C"/>
    <w:rsid w:val="006C036B"/>
    <w:rsid w:val="006C18D2"/>
    <w:rsid w:val="006D6343"/>
    <w:rsid w:val="006E280D"/>
    <w:rsid w:val="00706BA9"/>
    <w:rsid w:val="00710639"/>
    <w:rsid w:val="00724F36"/>
    <w:rsid w:val="007250B6"/>
    <w:rsid w:val="00736613"/>
    <w:rsid w:val="00740CB5"/>
    <w:rsid w:val="0075320B"/>
    <w:rsid w:val="007623F1"/>
    <w:rsid w:val="007657BF"/>
    <w:rsid w:val="00770D32"/>
    <w:rsid w:val="007743FF"/>
    <w:rsid w:val="0078101F"/>
    <w:rsid w:val="00781E0B"/>
    <w:rsid w:val="00785E33"/>
    <w:rsid w:val="007928C1"/>
    <w:rsid w:val="007A6F9A"/>
    <w:rsid w:val="007A7825"/>
    <w:rsid w:val="007C5A37"/>
    <w:rsid w:val="007D183B"/>
    <w:rsid w:val="007D29C9"/>
    <w:rsid w:val="007D7833"/>
    <w:rsid w:val="007D7D7D"/>
    <w:rsid w:val="007E52B1"/>
    <w:rsid w:val="007F5C63"/>
    <w:rsid w:val="007F70EC"/>
    <w:rsid w:val="007F72F5"/>
    <w:rsid w:val="008013E7"/>
    <w:rsid w:val="00806662"/>
    <w:rsid w:val="008143DB"/>
    <w:rsid w:val="008210AB"/>
    <w:rsid w:val="00836924"/>
    <w:rsid w:val="00842BCB"/>
    <w:rsid w:val="0084694A"/>
    <w:rsid w:val="008509F3"/>
    <w:rsid w:val="008513BC"/>
    <w:rsid w:val="00890731"/>
    <w:rsid w:val="008916F2"/>
    <w:rsid w:val="00897D24"/>
    <w:rsid w:val="008A0593"/>
    <w:rsid w:val="008A2350"/>
    <w:rsid w:val="008A3A53"/>
    <w:rsid w:val="008A71EB"/>
    <w:rsid w:val="008D7687"/>
    <w:rsid w:val="008E0325"/>
    <w:rsid w:val="008E35C2"/>
    <w:rsid w:val="008F1874"/>
    <w:rsid w:val="008F2172"/>
    <w:rsid w:val="00905681"/>
    <w:rsid w:val="00913822"/>
    <w:rsid w:val="00920ED5"/>
    <w:rsid w:val="00940004"/>
    <w:rsid w:val="009521A6"/>
    <w:rsid w:val="00960795"/>
    <w:rsid w:val="009622CF"/>
    <w:rsid w:val="00962330"/>
    <w:rsid w:val="00971E35"/>
    <w:rsid w:val="00977BCA"/>
    <w:rsid w:val="0098484C"/>
    <w:rsid w:val="00995B83"/>
    <w:rsid w:val="009A0FA7"/>
    <w:rsid w:val="009A46F2"/>
    <w:rsid w:val="009B57A2"/>
    <w:rsid w:val="009C4E66"/>
    <w:rsid w:val="009D6F72"/>
    <w:rsid w:val="009E7416"/>
    <w:rsid w:val="009F337D"/>
    <w:rsid w:val="009F38CA"/>
    <w:rsid w:val="009F4A76"/>
    <w:rsid w:val="00A04305"/>
    <w:rsid w:val="00A04B17"/>
    <w:rsid w:val="00A1190F"/>
    <w:rsid w:val="00A13BF7"/>
    <w:rsid w:val="00A2096A"/>
    <w:rsid w:val="00A32297"/>
    <w:rsid w:val="00A33761"/>
    <w:rsid w:val="00A3429A"/>
    <w:rsid w:val="00A37758"/>
    <w:rsid w:val="00A40811"/>
    <w:rsid w:val="00A44143"/>
    <w:rsid w:val="00A45589"/>
    <w:rsid w:val="00A661BB"/>
    <w:rsid w:val="00A714F0"/>
    <w:rsid w:val="00A80495"/>
    <w:rsid w:val="00A86CB3"/>
    <w:rsid w:val="00A9015D"/>
    <w:rsid w:val="00A92E6D"/>
    <w:rsid w:val="00AB2156"/>
    <w:rsid w:val="00AB7A0F"/>
    <w:rsid w:val="00AC009F"/>
    <w:rsid w:val="00AC05FE"/>
    <w:rsid w:val="00AC7F5A"/>
    <w:rsid w:val="00AD2D49"/>
    <w:rsid w:val="00AD43FA"/>
    <w:rsid w:val="00AE4805"/>
    <w:rsid w:val="00AE7871"/>
    <w:rsid w:val="00AF12B0"/>
    <w:rsid w:val="00AF3712"/>
    <w:rsid w:val="00B00CD7"/>
    <w:rsid w:val="00B02DA5"/>
    <w:rsid w:val="00B110C9"/>
    <w:rsid w:val="00B1346B"/>
    <w:rsid w:val="00B21AF8"/>
    <w:rsid w:val="00B262ED"/>
    <w:rsid w:val="00B34A18"/>
    <w:rsid w:val="00B400A1"/>
    <w:rsid w:val="00B43D67"/>
    <w:rsid w:val="00B609CB"/>
    <w:rsid w:val="00B60B91"/>
    <w:rsid w:val="00B7321C"/>
    <w:rsid w:val="00B7541D"/>
    <w:rsid w:val="00B77D87"/>
    <w:rsid w:val="00B80B0A"/>
    <w:rsid w:val="00B87337"/>
    <w:rsid w:val="00B93808"/>
    <w:rsid w:val="00BC043B"/>
    <w:rsid w:val="00BD4323"/>
    <w:rsid w:val="00BD683E"/>
    <w:rsid w:val="00BE1643"/>
    <w:rsid w:val="00BF0C67"/>
    <w:rsid w:val="00BF2DAE"/>
    <w:rsid w:val="00C02491"/>
    <w:rsid w:val="00C23532"/>
    <w:rsid w:val="00C31BDE"/>
    <w:rsid w:val="00C42B17"/>
    <w:rsid w:val="00C54751"/>
    <w:rsid w:val="00C64410"/>
    <w:rsid w:val="00C75768"/>
    <w:rsid w:val="00C77ECD"/>
    <w:rsid w:val="00C85D71"/>
    <w:rsid w:val="00C86DA7"/>
    <w:rsid w:val="00C91E82"/>
    <w:rsid w:val="00C95E67"/>
    <w:rsid w:val="00CA02CD"/>
    <w:rsid w:val="00CA6876"/>
    <w:rsid w:val="00CA7D9E"/>
    <w:rsid w:val="00CB0933"/>
    <w:rsid w:val="00CB794F"/>
    <w:rsid w:val="00CC5CF0"/>
    <w:rsid w:val="00CD2044"/>
    <w:rsid w:val="00CE7CE5"/>
    <w:rsid w:val="00CF68F3"/>
    <w:rsid w:val="00D1219D"/>
    <w:rsid w:val="00D17ECB"/>
    <w:rsid w:val="00D24AFB"/>
    <w:rsid w:val="00D349F5"/>
    <w:rsid w:val="00D43A12"/>
    <w:rsid w:val="00D44CFB"/>
    <w:rsid w:val="00D44D5D"/>
    <w:rsid w:val="00D53ABE"/>
    <w:rsid w:val="00D60C1E"/>
    <w:rsid w:val="00D64B65"/>
    <w:rsid w:val="00D709B1"/>
    <w:rsid w:val="00D76DF9"/>
    <w:rsid w:val="00D804AF"/>
    <w:rsid w:val="00D819A8"/>
    <w:rsid w:val="00D81A5A"/>
    <w:rsid w:val="00D95262"/>
    <w:rsid w:val="00DA005D"/>
    <w:rsid w:val="00DA1F90"/>
    <w:rsid w:val="00DB36A8"/>
    <w:rsid w:val="00DC0A40"/>
    <w:rsid w:val="00DC5FC4"/>
    <w:rsid w:val="00DD366C"/>
    <w:rsid w:val="00DE2ECF"/>
    <w:rsid w:val="00DE4493"/>
    <w:rsid w:val="00DE4DD1"/>
    <w:rsid w:val="00DE6A00"/>
    <w:rsid w:val="00E12471"/>
    <w:rsid w:val="00E16CE1"/>
    <w:rsid w:val="00E309FF"/>
    <w:rsid w:val="00E31597"/>
    <w:rsid w:val="00E64A8E"/>
    <w:rsid w:val="00E65DCD"/>
    <w:rsid w:val="00EB1923"/>
    <w:rsid w:val="00EB3FCE"/>
    <w:rsid w:val="00EC5207"/>
    <w:rsid w:val="00EC733A"/>
    <w:rsid w:val="00ED0155"/>
    <w:rsid w:val="00ED076F"/>
    <w:rsid w:val="00EE1DEA"/>
    <w:rsid w:val="00EE62CF"/>
    <w:rsid w:val="00EF42DB"/>
    <w:rsid w:val="00F003D2"/>
    <w:rsid w:val="00F10239"/>
    <w:rsid w:val="00F2226D"/>
    <w:rsid w:val="00F22EA5"/>
    <w:rsid w:val="00F2425C"/>
    <w:rsid w:val="00F24863"/>
    <w:rsid w:val="00F25893"/>
    <w:rsid w:val="00F32971"/>
    <w:rsid w:val="00F500BD"/>
    <w:rsid w:val="00F53DC1"/>
    <w:rsid w:val="00F62938"/>
    <w:rsid w:val="00F772BE"/>
    <w:rsid w:val="00F9419B"/>
    <w:rsid w:val="00FA6B42"/>
    <w:rsid w:val="00FD57B8"/>
    <w:rsid w:val="00FF0341"/>
    <w:rsid w:val="00FF1894"/>
    <w:rsid w:val="00FF7475"/>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D993E5B"/>
  <w15:docId w15:val="{8F71EA1D-D7DA-4A07-9EBC-60DC6CAC5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436161"/>
    <w:pPr>
      <w:numPr>
        <w:numId w:val="10"/>
      </w:numPr>
      <w:spacing w:after="120" w:line="240" w:lineRule="auto"/>
      <w:contextualSpacing/>
    </w:pPr>
    <w:rPr>
      <w:rFonts w:ascii="Arial" w:eastAsia="Cambria" w:hAnsi="Arial" w:cs="Times New Roman"/>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customStyle="1" w:styleId="Olstomnmnande1">
    <w:name w:val="Olöst omnämnande1"/>
    <w:basedOn w:val="Standardstycketeckensnitt"/>
    <w:uiPriority w:val="99"/>
    <w:semiHidden/>
    <w:unhideWhenUsed/>
    <w:rsid w:val="008E35C2"/>
    <w:rPr>
      <w:color w:val="605E5C"/>
      <w:shd w:val="clear" w:color="auto" w:fill="E1DFDD"/>
    </w:rPr>
  </w:style>
  <w:style w:type="character" w:styleId="Kommentarsreferens">
    <w:name w:val="annotation reference"/>
    <w:basedOn w:val="Standardstycketeckensnitt"/>
    <w:uiPriority w:val="99"/>
    <w:semiHidden/>
    <w:unhideWhenUsed/>
    <w:rsid w:val="00354465"/>
    <w:rPr>
      <w:sz w:val="16"/>
      <w:szCs w:val="16"/>
    </w:rPr>
  </w:style>
  <w:style w:type="paragraph" w:styleId="Kommentarer">
    <w:name w:val="annotation text"/>
    <w:basedOn w:val="Normal"/>
    <w:link w:val="KommentarerChar"/>
    <w:uiPriority w:val="99"/>
    <w:unhideWhenUsed/>
    <w:rsid w:val="00354465"/>
    <w:pPr>
      <w:spacing w:line="240" w:lineRule="auto"/>
    </w:pPr>
    <w:rPr>
      <w:sz w:val="20"/>
      <w:szCs w:val="20"/>
    </w:rPr>
  </w:style>
  <w:style w:type="character" w:customStyle="1" w:styleId="KommentarerChar">
    <w:name w:val="Kommentarer Char"/>
    <w:basedOn w:val="Standardstycketeckensnitt"/>
    <w:link w:val="Kommentarer"/>
    <w:uiPriority w:val="99"/>
    <w:rsid w:val="00354465"/>
    <w:rPr>
      <w:rFonts w:asciiTheme="minorHAnsi" w:eastAsiaTheme="minorHAnsi" w:hAnsiTheme="minorHAnsi" w:cstheme="minorBidi"/>
    </w:rPr>
  </w:style>
  <w:style w:type="paragraph" w:styleId="Kommentarsmne">
    <w:name w:val="annotation subject"/>
    <w:basedOn w:val="Kommentarer"/>
    <w:next w:val="Kommentarer"/>
    <w:link w:val="KommentarsmneChar"/>
    <w:uiPriority w:val="99"/>
    <w:semiHidden/>
    <w:unhideWhenUsed/>
    <w:rsid w:val="00354465"/>
    <w:rPr>
      <w:b/>
      <w:bCs/>
    </w:rPr>
  </w:style>
  <w:style w:type="character" w:customStyle="1" w:styleId="KommentarsmneChar">
    <w:name w:val="Kommentarsämne Char"/>
    <w:basedOn w:val="KommentarerChar"/>
    <w:link w:val="Kommentarsmne"/>
    <w:uiPriority w:val="99"/>
    <w:semiHidden/>
    <w:rsid w:val="00354465"/>
    <w:rPr>
      <w:rFonts w:asciiTheme="minorHAnsi" w:eastAsiaTheme="minorHAnsi" w:hAnsiTheme="minorHAnsi" w:cstheme="minorBidi"/>
      <w:b/>
      <w:bCs/>
    </w:rPr>
  </w:style>
  <w:style w:type="paragraph" w:styleId="Revision">
    <w:name w:val="Revision"/>
    <w:hidden/>
    <w:uiPriority w:val="99"/>
    <w:semiHidden/>
    <w:rsid w:val="00321EB8"/>
    <w:rPr>
      <w:rFonts w:asciiTheme="minorHAnsi" w:eastAsiaTheme="minorHAnsi" w:hAnsiTheme="minorHAnsi" w:cstheme="minorBidi"/>
      <w:sz w:val="22"/>
      <w:szCs w:val="22"/>
    </w:rPr>
  </w:style>
  <w:style w:type="paragraph" w:styleId="Underrubrik">
    <w:name w:val="Subtitle"/>
    <w:basedOn w:val="Rubrik"/>
    <w:next w:val="Normal"/>
    <w:link w:val="UnderrubrikChar"/>
    <w:uiPriority w:val="35"/>
    <w:qFormat/>
    <w:rsid w:val="005A2B56"/>
    <w:pPr>
      <w:numPr>
        <w:ilvl w:val="1"/>
      </w:numPr>
      <w:pBdr>
        <w:bottom w:val="none" w:sz="0" w:space="0" w:color="auto"/>
      </w:pBdr>
      <w:tabs>
        <w:tab w:val="left" w:pos="284"/>
      </w:tabs>
      <w:spacing w:after="240"/>
    </w:pPr>
    <w:rPr>
      <w:bCs/>
      <w:caps/>
      <w:color w:val="auto"/>
      <w:spacing w:val="0"/>
      <w:kern w:val="0"/>
      <w:sz w:val="22"/>
      <w:szCs w:val="24"/>
      <w:lang w:val="sv-SE" w:eastAsia="en-US" w:bidi="ar-SA"/>
    </w:rPr>
  </w:style>
  <w:style w:type="character" w:customStyle="1" w:styleId="UnderrubrikChar">
    <w:name w:val="Underrubrik Char"/>
    <w:basedOn w:val="Standardstycketeckensnitt"/>
    <w:link w:val="Underrubrik"/>
    <w:uiPriority w:val="35"/>
    <w:rsid w:val="005A2B56"/>
    <w:rPr>
      <w:rFonts w:asciiTheme="majorHAnsi" w:eastAsiaTheme="majorEastAsia" w:hAnsiTheme="majorHAnsi" w:cstheme="majorBidi"/>
      <w:bCs/>
      <w:caps/>
      <w:sz w:val="22"/>
      <w:szCs w:val="24"/>
      <w:lang w:val="sv-SE" w:eastAsia="en-US" w:bidi="ar-SA"/>
    </w:rPr>
  </w:style>
  <w:style w:type="character" w:styleId="Olstomnmnande">
    <w:name w:val="Unresolved Mention"/>
    <w:basedOn w:val="Standardstycketeckensnitt"/>
    <w:uiPriority w:val="99"/>
    <w:semiHidden/>
    <w:unhideWhenUsed/>
    <w:rsid w:val="002E2143"/>
    <w:rPr>
      <w:color w:val="605E5C"/>
      <w:shd w:val="clear" w:color="auto" w:fill="E1DFDD"/>
    </w:rPr>
  </w:style>
  <w:style w:type="paragraph" w:styleId="Normalwebb">
    <w:name w:val="Normal (Web)"/>
    <w:basedOn w:val="Normal"/>
    <w:uiPriority w:val="99"/>
    <w:semiHidden/>
    <w:unhideWhenUsed/>
    <w:rsid w:val="00F24863"/>
    <w:pPr>
      <w:spacing w:before="100" w:beforeAutospacing="1" w:after="100" w:afterAutospacing="1" w:line="240" w:lineRule="auto"/>
    </w:pPr>
    <w:rPr>
      <w:rFonts w:ascii="Times New Roman" w:eastAsia="Times New Roman" w:hAnsi="Times New Roman" w:cs="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507064671">
      <w:bodyDiv w:val="1"/>
      <w:marLeft w:val="0"/>
      <w:marRight w:val="0"/>
      <w:marTop w:val="0"/>
      <w:marBottom w:val="0"/>
      <w:divBdr>
        <w:top w:val="none" w:sz="0" w:space="0" w:color="auto"/>
        <w:left w:val="none" w:sz="0" w:space="0" w:color="auto"/>
        <w:bottom w:val="none" w:sz="0" w:space="0" w:color="auto"/>
        <w:right w:val="none" w:sz="0" w:space="0" w:color="auto"/>
      </w:divBdr>
    </w:div>
    <w:div w:id="1007058575">
      <w:bodyDiv w:val="1"/>
      <w:marLeft w:val="0"/>
      <w:marRight w:val="0"/>
      <w:marTop w:val="0"/>
      <w:marBottom w:val="0"/>
      <w:divBdr>
        <w:top w:val="none" w:sz="0" w:space="0" w:color="auto"/>
        <w:left w:val="none" w:sz="0" w:space="0" w:color="auto"/>
        <w:bottom w:val="none" w:sz="0" w:space="0" w:color="auto"/>
        <w:right w:val="none" w:sz="0" w:space="0" w:color="auto"/>
      </w:divBdr>
    </w:div>
    <w:div w:id="1099761554">
      <w:bodyDiv w:val="1"/>
      <w:marLeft w:val="0"/>
      <w:marRight w:val="0"/>
      <w:marTop w:val="0"/>
      <w:marBottom w:val="0"/>
      <w:divBdr>
        <w:top w:val="none" w:sz="0" w:space="0" w:color="auto"/>
        <w:left w:val="none" w:sz="0" w:space="0" w:color="auto"/>
        <w:bottom w:val="none" w:sz="0" w:space="0" w:color="auto"/>
        <w:right w:val="none" w:sz="0" w:space="0" w:color="auto"/>
      </w:divBdr>
    </w:div>
    <w:div w:id="1385182200">
      <w:bodyDiv w:val="1"/>
      <w:marLeft w:val="0"/>
      <w:marRight w:val="0"/>
      <w:marTop w:val="0"/>
      <w:marBottom w:val="0"/>
      <w:divBdr>
        <w:top w:val="none" w:sz="0" w:space="0" w:color="auto"/>
        <w:left w:val="none" w:sz="0" w:space="0" w:color="auto"/>
        <w:bottom w:val="none" w:sz="0" w:space="0" w:color="auto"/>
        <w:right w:val="none" w:sz="0" w:space="0" w:color="auto"/>
      </w:divBdr>
      <w:divsChild>
        <w:div w:id="553547950">
          <w:marLeft w:val="0"/>
          <w:marRight w:val="0"/>
          <w:marTop w:val="0"/>
          <w:marBottom w:val="0"/>
          <w:divBdr>
            <w:top w:val="none" w:sz="0" w:space="0" w:color="auto"/>
            <w:left w:val="none" w:sz="0" w:space="0" w:color="auto"/>
            <w:bottom w:val="none" w:sz="0" w:space="0" w:color="auto"/>
            <w:right w:val="none" w:sz="0" w:space="0" w:color="auto"/>
          </w:divBdr>
          <w:divsChild>
            <w:div w:id="20938662">
              <w:marLeft w:val="0"/>
              <w:marRight w:val="0"/>
              <w:marTop w:val="0"/>
              <w:marBottom w:val="0"/>
              <w:divBdr>
                <w:top w:val="none" w:sz="0" w:space="0" w:color="auto"/>
                <w:left w:val="none" w:sz="0" w:space="0" w:color="auto"/>
                <w:bottom w:val="none" w:sz="0" w:space="0" w:color="auto"/>
                <w:right w:val="none" w:sz="0" w:space="0" w:color="auto"/>
              </w:divBdr>
              <w:divsChild>
                <w:div w:id="1164904295">
                  <w:marLeft w:val="0"/>
                  <w:marRight w:val="0"/>
                  <w:marTop w:val="0"/>
                  <w:marBottom w:val="0"/>
                  <w:divBdr>
                    <w:top w:val="none" w:sz="0" w:space="0" w:color="auto"/>
                    <w:left w:val="none" w:sz="0" w:space="0" w:color="auto"/>
                    <w:bottom w:val="none" w:sz="0" w:space="0" w:color="auto"/>
                    <w:right w:val="none" w:sz="0" w:space="0" w:color="auto"/>
                  </w:divBdr>
                  <w:divsChild>
                    <w:div w:id="26137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ngcongroup.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6" ma:contentTypeDescription="Skapa ett nytt dokument." ma:contentTypeScope="" ma:versionID="869b981514c7ebdffd3df4fb6877d3a7">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1b1d243c0e5a56f2993d74ddb4375f16"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40DEA6-ECE0-476B-9492-573A196FCBC3}">
  <ds:schemaRefs>
    <ds:schemaRef ds:uri="http://schemas.openxmlformats.org/officeDocument/2006/bibliography"/>
  </ds:schemaRefs>
</ds:datastoreItem>
</file>

<file path=customXml/itemProps2.xml><?xml version="1.0" encoding="utf-8"?>
<ds:datastoreItem xmlns:ds="http://schemas.openxmlformats.org/officeDocument/2006/customXml" ds:itemID="{F3012E11-3F25-48F4-8F4B-55BB5A3B6E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FDF67A-8626-4E6D-9455-947CEE6C63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11</TotalTime>
  <Pages>2</Pages>
  <Words>476</Words>
  <Characters>2528</Characters>
  <Application>Microsoft Office Word</Application>
  <DocSecurity>0</DocSecurity>
  <Lines>21</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2999</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Johanna Nilsson</cp:lastModifiedBy>
  <cp:revision>44</cp:revision>
  <cp:lastPrinted>2023-10-26T09:17:00Z</cp:lastPrinted>
  <dcterms:created xsi:type="dcterms:W3CDTF">2023-10-21T13:26:00Z</dcterms:created>
  <dcterms:modified xsi:type="dcterms:W3CDTF">2024-10-01T13:53:00Z</dcterms:modified>
</cp:coreProperties>
</file>