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87" w:rsidRDefault="0071726B">
      <w:r>
        <w:rPr>
          <w:noProof/>
          <w:sz w:val="18"/>
          <w:szCs w:val="18"/>
          <w:lang w:eastAsia="sv-SE"/>
        </w:rPr>
        <w:drawing>
          <wp:inline distT="0" distB="0" distL="0" distR="0">
            <wp:extent cx="1912620" cy="596900"/>
            <wp:effectExtent l="0" t="0" r="0" b="0"/>
            <wp:docPr id="2"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2620" cy="596900"/>
                    </a:xfrm>
                    <a:prstGeom prst="rect">
                      <a:avLst/>
                    </a:prstGeom>
                    <a:noFill/>
                    <a:ln>
                      <a:noFill/>
                    </a:ln>
                  </pic:spPr>
                </pic:pic>
              </a:graphicData>
            </a:graphic>
          </wp:inline>
        </w:drawing>
      </w:r>
      <w:r w:rsidR="00492D87">
        <w:tab/>
      </w:r>
      <w:r w:rsidR="00492D87">
        <w:tab/>
      </w:r>
      <w:r w:rsidR="00492D87">
        <w:tab/>
      </w:r>
      <w:r w:rsidR="00492D87">
        <w:tab/>
      </w:r>
    </w:p>
    <w:p w:rsidR="00492D87" w:rsidRDefault="00492D87" w:rsidP="00492D87">
      <w:pPr>
        <w:pStyle w:val="Ingetavstnd"/>
        <w:rPr>
          <w:b/>
        </w:rPr>
      </w:pPr>
      <w:r w:rsidRPr="00492D87">
        <w:rPr>
          <w:b/>
        </w:rPr>
        <w:t>201</w:t>
      </w:r>
      <w:r w:rsidR="001C7B6A">
        <w:rPr>
          <w:b/>
        </w:rPr>
        <w:t>6</w:t>
      </w:r>
      <w:r w:rsidRPr="00492D87">
        <w:rPr>
          <w:b/>
        </w:rPr>
        <w:t>-</w:t>
      </w:r>
      <w:r w:rsidR="00E453C9">
        <w:rPr>
          <w:b/>
        </w:rPr>
        <w:t>02</w:t>
      </w:r>
      <w:r w:rsidRPr="00492D87">
        <w:rPr>
          <w:b/>
        </w:rPr>
        <w:t>-</w:t>
      </w:r>
      <w:r w:rsidR="00E453C9">
        <w:rPr>
          <w:b/>
        </w:rPr>
        <w:t>1</w:t>
      </w:r>
      <w:r w:rsidR="001A065C">
        <w:rPr>
          <w:b/>
        </w:rPr>
        <w:t>7</w:t>
      </w:r>
      <w:bookmarkStart w:id="0" w:name="_GoBack"/>
      <w:bookmarkEnd w:id="0"/>
    </w:p>
    <w:p w:rsidR="009F624E" w:rsidRPr="009F624E" w:rsidRDefault="009F624E" w:rsidP="009F624E">
      <w:pPr>
        <w:pStyle w:val="Ingetavstnd"/>
        <w:rPr>
          <w:b/>
        </w:rPr>
      </w:pPr>
      <w:r w:rsidRPr="009F624E">
        <w:rPr>
          <w:b/>
        </w:rPr>
        <w:t>Barn- och ungdomsnämnden</w:t>
      </w:r>
      <w:r w:rsidR="00E453C9">
        <w:rPr>
          <w:b/>
        </w:rPr>
        <w:br/>
        <w:t>Bildningsnämnden</w:t>
      </w:r>
    </w:p>
    <w:p w:rsidR="00E453C9" w:rsidRDefault="009F624E" w:rsidP="009F624E">
      <w:pPr>
        <w:pStyle w:val="Ingetavstnd"/>
        <w:rPr>
          <w:sz w:val="20"/>
        </w:rPr>
      </w:pPr>
      <w:r>
        <w:rPr>
          <w:color w:val="000000"/>
          <w:szCs w:val="28"/>
        </w:rPr>
        <w:br/>
      </w:r>
      <w:r w:rsidR="007562D9">
        <w:rPr>
          <w:rFonts w:ascii="Arial Black" w:hAnsi="Arial Black"/>
        </w:rPr>
        <w:t>N</w:t>
      </w:r>
      <w:r w:rsidR="002C12E6">
        <w:rPr>
          <w:rFonts w:ascii="Arial Black" w:hAnsi="Arial Black"/>
        </w:rPr>
        <w:t xml:space="preserve">ya </w:t>
      </w:r>
      <w:r w:rsidR="00E453C9">
        <w:rPr>
          <w:rFonts w:ascii="Arial Black" w:hAnsi="Arial Black"/>
        </w:rPr>
        <w:t>Kungsbergsskolan</w:t>
      </w:r>
      <w:r w:rsidR="00654CB7">
        <w:rPr>
          <w:rFonts w:ascii="Arial Black" w:hAnsi="Arial Black"/>
        </w:rPr>
        <w:t xml:space="preserve"> </w:t>
      </w:r>
    </w:p>
    <w:p w:rsidR="000C2FC9" w:rsidRPr="002507FC" w:rsidRDefault="00656D69" w:rsidP="000C2FC9">
      <w:pPr>
        <w:pStyle w:val="Ingetavstnd"/>
        <w:rPr>
          <w:b/>
        </w:rPr>
      </w:pPr>
      <w:r w:rsidRPr="002507FC">
        <w:rPr>
          <w:b/>
        </w:rPr>
        <w:t>Linköpings kommun genomför en arkitekttävling för nya Kungsbergsskolan som får en viktig roll i utvecklingen a</w:t>
      </w:r>
      <w:r w:rsidR="00363798">
        <w:rPr>
          <w:b/>
        </w:rPr>
        <w:t xml:space="preserve">v Linköpings växande innerstad. När Linköping växer och elevkullarna ökar byggs en ny skola med plats för </w:t>
      </w:r>
      <w:r w:rsidRPr="002507FC">
        <w:rPr>
          <w:b/>
        </w:rPr>
        <w:t>c</w:t>
      </w:r>
      <w:r w:rsidR="00C87E98">
        <w:rPr>
          <w:b/>
        </w:rPr>
        <w:t>irk</w:t>
      </w:r>
      <w:r w:rsidRPr="002507FC">
        <w:rPr>
          <w:b/>
        </w:rPr>
        <w:t>a 1</w:t>
      </w:r>
      <w:r w:rsidR="00C87E98">
        <w:rPr>
          <w:b/>
        </w:rPr>
        <w:t xml:space="preserve"> </w:t>
      </w:r>
      <w:r w:rsidRPr="002507FC">
        <w:rPr>
          <w:b/>
        </w:rPr>
        <w:t xml:space="preserve">800 elever i grundskolans årskurs 7-9 och gymnasieskolan som </w:t>
      </w:r>
      <w:r w:rsidR="00654CB7">
        <w:rPr>
          <w:b/>
        </w:rPr>
        <w:t xml:space="preserve">även planeras omfatta </w:t>
      </w:r>
      <w:r w:rsidR="002507FC" w:rsidRPr="002507FC">
        <w:rPr>
          <w:b/>
        </w:rPr>
        <w:t>idrottshallar och lokaler för kulturskolans behov.</w:t>
      </w:r>
    </w:p>
    <w:p w:rsidR="000C2FC9" w:rsidRDefault="000C2FC9" w:rsidP="000C2FC9">
      <w:pPr>
        <w:pStyle w:val="Ingetavstnd"/>
      </w:pPr>
    </w:p>
    <w:p w:rsidR="00363798" w:rsidRDefault="00363798" w:rsidP="000C2FC9">
      <w:pPr>
        <w:pStyle w:val="Ingetavstnd"/>
      </w:pPr>
      <w:r>
        <w:t>Kommunens befolkningsprognos visar att elevantalet i grundskolan och gymnasiet ökar kraftigt de kommande åren. På 10 år bedöms högstadieeleverna öka med 1</w:t>
      </w:r>
      <w:r w:rsidR="00C87E98">
        <w:t xml:space="preserve"> </w:t>
      </w:r>
      <w:r>
        <w:t>500 och lika stor blir ökningen inom gymnasie</w:t>
      </w:r>
      <w:r w:rsidR="00C87E98">
        <w:t xml:space="preserve">t. För årskurserna F-6 blir </w:t>
      </w:r>
      <w:r>
        <w:t>ökningen 2</w:t>
      </w:r>
      <w:r w:rsidR="00C87E98">
        <w:t xml:space="preserve"> </w:t>
      </w:r>
      <w:r>
        <w:t>500 elever.</w:t>
      </w:r>
    </w:p>
    <w:p w:rsidR="00363798" w:rsidRDefault="00363798" w:rsidP="000C2FC9">
      <w:pPr>
        <w:pStyle w:val="Ingetavstnd"/>
      </w:pPr>
    </w:p>
    <w:p w:rsidR="002507FC" w:rsidRDefault="00C87E98" w:rsidP="002507FC">
      <w:pPr>
        <w:pStyle w:val="Ingetavstnd"/>
      </w:pPr>
      <w:r>
        <w:t>–</w:t>
      </w:r>
      <w:r w:rsidR="002507FC">
        <w:t xml:space="preserve"> Det är positivt att vi nu går vi vidare med arbetet att bygga en ny centralt placerad skola. I takt med att Linköping växer </w:t>
      </w:r>
      <w:r w:rsidR="00207918">
        <w:t>behöver vi fler skolor. Det är också viktigt att bygga en cent</w:t>
      </w:r>
      <w:r w:rsidR="00363798">
        <w:t>r</w:t>
      </w:r>
      <w:r w:rsidR="00207918">
        <w:t>alt placerad skola eftersom eleverna efterfrågar detta</w:t>
      </w:r>
      <w:r w:rsidR="00363798">
        <w:t xml:space="preserve">. Vi </w:t>
      </w:r>
      <w:r w:rsidR="00F12700">
        <w:t xml:space="preserve">får också möjlighet att bygga </w:t>
      </w:r>
      <w:r w:rsidR="00363798">
        <w:t xml:space="preserve">fler centralt placerad idrottshallar som det finns ett stort behov av, </w:t>
      </w:r>
      <w:r w:rsidR="002507FC">
        <w:t>säger Jakob Björneke</w:t>
      </w:r>
      <w:r>
        <w:t xml:space="preserve"> (S)</w:t>
      </w:r>
      <w:r w:rsidR="002507FC">
        <w:t>, kommunalråd och ordförande barn- och ungdomsnämnden.</w:t>
      </w:r>
    </w:p>
    <w:p w:rsidR="00363798" w:rsidRDefault="00363798" w:rsidP="002507FC">
      <w:pPr>
        <w:pStyle w:val="Ingetavstnd"/>
      </w:pPr>
    </w:p>
    <w:p w:rsidR="005E775C" w:rsidRDefault="00C87E98" w:rsidP="005E775C">
      <w:pPr>
        <w:pStyle w:val="Ingetavstnd"/>
      </w:pPr>
      <w:r w:rsidRPr="00C87E98">
        <w:rPr>
          <w:b/>
        </w:rPr>
        <w:t>–</w:t>
      </w:r>
      <w:r w:rsidR="005E775C" w:rsidRPr="00C87E98">
        <w:rPr>
          <w:b/>
        </w:rPr>
        <w:t xml:space="preserve"> Vi ser att antalet</w:t>
      </w:r>
      <w:r w:rsidR="005E775C">
        <w:t xml:space="preserve"> gymnasieelever ökar under lång tid framöver. Samtidigt </w:t>
      </w:r>
      <w:r w:rsidR="00072414">
        <w:t>kan vi konstatera att</w:t>
      </w:r>
      <w:r w:rsidR="005E775C">
        <w:t xml:space="preserve"> den kommunala skolan är </w:t>
      </w:r>
      <w:r w:rsidR="00450600">
        <w:t xml:space="preserve">mycket </w:t>
      </w:r>
      <w:r>
        <w:t>attraktiv bland eleverna. De</w:t>
      </w:r>
      <w:r w:rsidR="005E775C">
        <w:t xml:space="preserve"> kommunala </w:t>
      </w:r>
      <w:r w:rsidR="00450600">
        <w:t xml:space="preserve">skolorna </w:t>
      </w:r>
      <w:r w:rsidR="005E775C">
        <w:t>är idag stort sett helt full</w:t>
      </w:r>
      <w:r w:rsidR="00755884">
        <w:t>a</w:t>
      </w:r>
      <w:r w:rsidR="005E775C">
        <w:t xml:space="preserve"> och genom byggandet av Nya Kungsbergsskolan kan</w:t>
      </w:r>
      <w:r>
        <w:t xml:space="preserve"> vi möjliggöra att fler elever</w:t>
      </w:r>
      <w:r w:rsidR="005E775C">
        <w:t xml:space="preserve"> får sina val tillgodosedda, säger Karin Granbom Ellison</w:t>
      </w:r>
      <w:r>
        <w:t xml:space="preserve"> (L)</w:t>
      </w:r>
      <w:r w:rsidR="005E775C">
        <w:t>, kommunalråd och ordförande i bildningsnämnden.</w:t>
      </w:r>
    </w:p>
    <w:p w:rsidR="005E775C" w:rsidRDefault="005E775C" w:rsidP="002507FC">
      <w:pPr>
        <w:pStyle w:val="Ingetavstnd"/>
      </w:pPr>
    </w:p>
    <w:p w:rsidR="00363798" w:rsidRDefault="00092ADA" w:rsidP="002507FC">
      <w:pPr>
        <w:pStyle w:val="Ingetavstnd"/>
      </w:pPr>
      <w:r>
        <w:t>Nya skolan planeras inrymma idrottshallar med flexibla läktare vilket föreningslivet har stor</w:t>
      </w:r>
      <w:r w:rsidR="00C87E98">
        <w:t>t</w:t>
      </w:r>
      <w:r>
        <w:t xml:space="preserve"> behov av. Även kulturskolan ska kunna få plats i nya Kungsbergsskolan och samlokaliseras integrerat med grundskola och gymnasium. </w:t>
      </w:r>
    </w:p>
    <w:p w:rsidR="00363798" w:rsidRDefault="00363798" w:rsidP="002507FC">
      <w:pPr>
        <w:pStyle w:val="Ingetavstnd"/>
      </w:pPr>
    </w:p>
    <w:p w:rsidR="007970D8" w:rsidRDefault="007F4B4D" w:rsidP="000C2FC9">
      <w:pPr>
        <w:pStyle w:val="Ingetavstnd"/>
      </w:pPr>
      <w:r>
        <w:t>Underlaget för arkitekttävlingen tas fram under v</w:t>
      </w:r>
      <w:r w:rsidR="007970D8">
        <w:t xml:space="preserve">åren 2016 </w:t>
      </w:r>
      <w:r>
        <w:t xml:space="preserve">så att nämnderna kan </w:t>
      </w:r>
      <w:r w:rsidR="00C87E98">
        <w:t xml:space="preserve">ta </w:t>
      </w:r>
      <w:r>
        <w:t>beslut</w:t>
      </w:r>
      <w:r w:rsidR="004B4BA0">
        <w:t xml:space="preserve"> om vinnande förslag hösten 2016</w:t>
      </w:r>
      <w:r>
        <w:t>. Nya skolan beräknas vara färdig till läsåret 2</w:t>
      </w:r>
      <w:r w:rsidR="007970D8">
        <w:t>022/2023</w:t>
      </w:r>
      <w:r>
        <w:t>.</w:t>
      </w:r>
    </w:p>
    <w:p w:rsidR="007F4B4D" w:rsidRDefault="007F4B4D" w:rsidP="000C2FC9">
      <w:pPr>
        <w:pStyle w:val="Ingetavstnd"/>
      </w:pPr>
    </w:p>
    <w:p w:rsidR="007F4B4D" w:rsidRDefault="007F4B4D" w:rsidP="000C2FC9">
      <w:pPr>
        <w:pStyle w:val="Ingetavstnd"/>
      </w:pPr>
      <w:r w:rsidRPr="00C87E98">
        <w:rPr>
          <w:b/>
        </w:rPr>
        <w:t>Den nya skolan</w:t>
      </w:r>
      <w:r>
        <w:t xml:space="preserve"> ska enligt kriterierna för arkitekttävlingen skapa förutsättningar för möten, ha flexibla lokaler, kunna nyttjas av andra verksamheter efter skoltid, vara estetiskt tilltalande, erbjuda gemensamhetsytor som cafeteria och pausrum, vara trygga och överblickbara men ändå möjliga att avgränsa, vara anpassade till personer med funktionsneds</w:t>
      </w:r>
      <w:r w:rsidR="00654CB7">
        <w:t xml:space="preserve">ättning, </w:t>
      </w:r>
      <w:r>
        <w:t>ha god kont</w:t>
      </w:r>
      <w:r w:rsidR="00654CB7">
        <w:t>akt med utemiljön samtidigt som trafikmiljön blir säker för eleverna.</w:t>
      </w:r>
    </w:p>
    <w:p w:rsidR="00C87E98" w:rsidRDefault="00C87E98" w:rsidP="000C2FC9">
      <w:pPr>
        <w:pStyle w:val="Ingetavstnd"/>
      </w:pPr>
    </w:p>
    <w:p w:rsidR="00C87E98" w:rsidRDefault="00C87E98" w:rsidP="000C2FC9">
      <w:pPr>
        <w:pStyle w:val="Ingetavstnd"/>
      </w:pPr>
      <w:r>
        <w:t>Både barn- och ungdomsnämnden och bildningsnämnden behandlar ärendet vid sina sammanträden i morgon, torsdag.</w:t>
      </w:r>
    </w:p>
    <w:p w:rsidR="00654CB7" w:rsidRDefault="00654CB7" w:rsidP="000C2FC9">
      <w:pPr>
        <w:pStyle w:val="Ingetavstnd"/>
      </w:pPr>
    </w:p>
    <w:p w:rsidR="00D05741" w:rsidRDefault="000C2FC9" w:rsidP="00C87E98">
      <w:pPr>
        <w:pStyle w:val="Ingetavstnd"/>
      </w:pPr>
      <w:r w:rsidRPr="00C87E98">
        <w:rPr>
          <w:i/>
        </w:rPr>
        <w:t>För ytterligare information kontakta barn- och ungdomsnämndens ordförande Jakob Björneke (S), 070-243 81 45 eller bildningsnämndens ordförande Karin Granbom Ellison (L), 072-582 81 74.</w:t>
      </w:r>
    </w:p>
    <w:sectPr w:rsidR="00D05741" w:rsidSect="00D0574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C75" w:rsidRDefault="006A6C75" w:rsidP="00492D87">
      <w:pPr>
        <w:spacing w:after="0" w:line="240" w:lineRule="auto"/>
      </w:pPr>
      <w:r>
        <w:separator/>
      </w:r>
    </w:p>
  </w:endnote>
  <w:endnote w:type="continuationSeparator" w:id="0">
    <w:p w:rsidR="006A6C75" w:rsidRDefault="006A6C75" w:rsidP="0049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C75" w:rsidRDefault="006A6C75" w:rsidP="00492D87">
      <w:pPr>
        <w:spacing w:after="0" w:line="240" w:lineRule="auto"/>
      </w:pPr>
      <w:r>
        <w:separator/>
      </w:r>
    </w:p>
  </w:footnote>
  <w:footnote w:type="continuationSeparator" w:id="0">
    <w:p w:rsidR="006A6C75" w:rsidRDefault="006A6C75" w:rsidP="00492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C75" w:rsidRDefault="006A6C75">
    <w:pPr>
      <w:pStyle w:val="Sidhuvud"/>
    </w:pPr>
  </w:p>
  <w:p w:rsidR="006A6C75" w:rsidRDefault="006A6C7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C9"/>
    <w:rsid w:val="0006247E"/>
    <w:rsid w:val="00072414"/>
    <w:rsid w:val="00073A04"/>
    <w:rsid w:val="00077AFA"/>
    <w:rsid w:val="00092ADA"/>
    <w:rsid w:val="0009605B"/>
    <w:rsid w:val="000A522E"/>
    <w:rsid w:val="000B14A1"/>
    <w:rsid w:val="000C19B8"/>
    <w:rsid w:val="000C2FC9"/>
    <w:rsid w:val="000D4F6B"/>
    <w:rsid w:val="000D63E6"/>
    <w:rsid w:val="000F02BD"/>
    <w:rsid w:val="000F243D"/>
    <w:rsid w:val="00112434"/>
    <w:rsid w:val="00121815"/>
    <w:rsid w:val="0015581E"/>
    <w:rsid w:val="001603F4"/>
    <w:rsid w:val="00184239"/>
    <w:rsid w:val="001A065C"/>
    <w:rsid w:val="001C7B6A"/>
    <w:rsid w:val="001D5A26"/>
    <w:rsid w:val="00207918"/>
    <w:rsid w:val="00226618"/>
    <w:rsid w:val="00235C27"/>
    <w:rsid w:val="002507FC"/>
    <w:rsid w:val="0026162B"/>
    <w:rsid w:val="002647D8"/>
    <w:rsid w:val="0028037A"/>
    <w:rsid w:val="002804EF"/>
    <w:rsid w:val="0028674D"/>
    <w:rsid w:val="002B5DAE"/>
    <w:rsid w:val="002C12E6"/>
    <w:rsid w:val="002F02FE"/>
    <w:rsid w:val="002F33FD"/>
    <w:rsid w:val="00306F95"/>
    <w:rsid w:val="003444FA"/>
    <w:rsid w:val="003449AC"/>
    <w:rsid w:val="00363798"/>
    <w:rsid w:val="00370B85"/>
    <w:rsid w:val="00382F6B"/>
    <w:rsid w:val="003A0C2D"/>
    <w:rsid w:val="003D4640"/>
    <w:rsid w:val="003E2235"/>
    <w:rsid w:val="00405147"/>
    <w:rsid w:val="00420A98"/>
    <w:rsid w:val="00450600"/>
    <w:rsid w:val="00451FD3"/>
    <w:rsid w:val="00462306"/>
    <w:rsid w:val="00465C18"/>
    <w:rsid w:val="00473F30"/>
    <w:rsid w:val="004744E8"/>
    <w:rsid w:val="00475BE4"/>
    <w:rsid w:val="00492D87"/>
    <w:rsid w:val="004A1D59"/>
    <w:rsid w:val="004A2229"/>
    <w:rsid w:val="004B4BA0"/>
    <w:rsid w:val="004D6FE7"/>
    <w:rsid w:val="004E5282"/>
    <w:rsid w:val="00502DD1"/>
    <w:rsid w:val="00506834"/>
    <w:rsid w:val="00585BF2"/>
    <w:rsid w:val="005B0D46"/>
    <w:rsid w:val="005C0251"/>
    <w:rsid w:val="005E775C"/>
    <w:rsid w:val="006112CB"/>
    <w:rsid w:val="0062769D"/>
    <w:rsid w:val="00654CB7"/>
    <w:rsid w:val="00656D69"/>
    <w:rsid w:val="006A32CB"/>
    <w:rsid w:val="006A6C75"/>
    <w:rsid w:val="006D0700"/>
    <w:rsid w:val="006D16FB"/>
    <w:rsid w:val="00716982"/>
    <w:rsid w:val="0071726B"/>
    <w:rsid w:val="00735FF6"/>
    <w:rsid w:val="00755884"/>
    <w:rsid w:val="007562D9"/>
    <w:rsid w:val="00790063"/>
    <w:rsid w:val="007970D8"/>
    <w:rsid w:val="007A418E"/>
    <w:rsid w:val="007B4326"/>
    <w:rsid w:val="007D5B1A"/>
    <w:rsid w:val="007D735E"/>
    <w:rsid w:val="007E41E0"/>
    <w:rsid w:val="007E55B5"/>
    <w:rsid w:val="007F4B4D"/>
    <w:rsid w:val="008445C1"/>
    <w:rsid w:val="0084764A"/>
    <w:rsid w:val="0086653B"/>
    <w:rsid w:val="008A274D"/>
    <w:rsid w:val="008C35F9"/>
    <w:rsid w:val="008F0188"/>
    <w:rsid w:val="00973AD9"/>
    <w:rsid w:val="00977A5F"/>
    <w:rsid w:val="00997B8F"/>
    <w:rsid w:val="009C4B28"/>
    <w:rsid w:val="009F624E"/>
    <w:rsid w:val="00A3157D"/>
    <w:rsid w:val="00A457C5"/>
    <w:rsid w:val="00AB1336"/>
    <w:rsid w:val="00B25DAF"/>
    <w:rsid w:val="00B30D8C"/>
    <w:rsid w:val="00B35D40"/>
    <w:rsid w:val="00B44F53"/>
    <w:rsid w:val="00B45E1B"/>
    <w:rsid w:val="00B764C5"/>
    <w:rsid w:val="00B81F7B"/>
    <w:rsid w:val="00B83608"/>
    <w:rsid w:val="00BA489B"/>
    <w:rsid w:val="00BD23AB"/>
    <w:rsid w:val="00C16F52"/>
    <w:rsid w:val="00C31896"/>
    <w:rsid w:val="00C45F63"/>
    <w:rsid w:val="00C57B7F"/>
    <w:rsid w:val="00C63DC3"/>
    <w:rsid w:val="00C674DF"/>
    <w:rsid w:val="00C75EBE"/>
    <w:rsid w:val="00C87E98"/>
    <w:rsid w:val="00CA6126"/>
    <w:rsid w:val="00CC556A"/>
    <w:rsid w:val="00CF7530"/>
    <w:rsid w:val="00CF77A1"/>
    <w:rsid w:val="00D05741"/>
    <w:rsid w:val="00D40BFE"/>
    <w:rsid w:val="00D52B2B"/>
    <w:rsid w:val="00D635AF"/>
    <w:rsid w:val="00D71B83"/>
    <w:rsid w:val="00D72B69"/>
    <w:rsid w:val="00D85A4B"/>
    <w:rsid w:val="00D944DB"/>
    <w:rsid w:val="00DB043D"/>
    <w:rsid w:val="00DC5456"/>
    <w:rsid w:val="00DC60B3"/>
    <w:rsid w:val="00DF5494"/>
    <w:rsid w:val="00E00E4F"/>
    <w:rsid w:val="00E03C86"/>
    <w:rsid w:val="00E10EA1"/>
    <w:rsid w:val="00E11116"/>
    <w:rsid w:val="00E446ED"/>
    <w:rsid w:val="00E453C9"/>
    <w:rsid w:val="00EA7568"/>
    <w:rsid w:val="00EA7757"/>
    <w:rsid w:val="00EB0080"/>
    <w:rsid w:val="00EC21DE"/>
    <w:rsid w:val="00ED636A"/>
    <w:rsid w:val="00F07DDF"/>
    <w:rsid w:val="00F12700"/>
    <w:rsid w:val="00FC22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774B486-E8CF-4C19-86D0-807C8E62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3">
    <w:name w:val="heading 3"/>
    <w:basedOn w:val="Normal"/>
    <w:next w:val="Normal"/>
    <w:link w:val="Rubrik3Char"/>
    <w:uiPriority w:val="9"/>
    <w:semiHidden/>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semiHidden/>
    <w:rsid w:val="00ED636A"/>
    <w:rPr>
      <w:rFonts w:asciiTheme="majorHAnsi" w:eastAsiaTheme="majorEastAsia" w:hAnsiTheme="majorHAnsi" w:cstheme="majorBidi"/>
      <w:b/>
      <w:bCs/>
      <w:sz w:val="26"/>
      <w:szCs w:val="26"/>
      <w:lang w:eastAsia="en-US"/>
    </w:rPr>
  </w:style>
  <w:style w:type="paragraph" w:styleId="Brdtext2">
    <w:name w:val="Body Text 2"/>
    <w:basedOn w:val="Normal"/>
    <w:link w:val="Brdtext2Char"/>
    <w:semiHidden/>
    <w:unhideWhenUsed/>
    <w:rsid w:val="009F624E"/>
    <w:pPr>
      <w:overflowPunct w:val="0"/>
      <w:autoSpaceDE w:val="0"/>
      <w:autoSpaceDN w:val="0"/>
      <w:adjustRightInd w:val="0"/>
      <w:spacing w:after="0" w:line="240" w:lineRule="auto"/>
    </w:pPr>
    <w:rPr>
      <w:rFonts w:eastAsia="Times New Roman"/>
      <w:noProof/>
      <w:szCs w:val="20"/>
      <w:lang w:eastAsia="sv-SE"/>
    </w:rPr>
  </w:style>
  <w:style w:type="character" w:customStyle="1" w:styleId="Brdtext2Char">
    <w:name w:val="Brödtext 2 Char"/>
    <w:basedOn w:val="Standardstycketeckensnitt"/>
    <w:link w:val="Brdtext2"/>
    <w:semiHidden/>
    <w:rsid w:val="009F624E"/>
    <w:rPr>
      <w:rFonts w:eastAsia="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977957267">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422</Words>
  <Characters>2240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Molin Eva-Lottie</cp:lastModifiedBy>
  <cp:revision>28</cp:revision>
  <cp:lastPrinted>2016-02-17T12:33:00Z</cp:lastPrinted>
  <dcterms:created xsi:type="dcterms:W3CDTF">2016-02-16T15:23:00Z</dcterms:created>
  <dcterms:modified xsi:type="dcterms:W3CDTF">2016-02-17T12:34:00Z</dcterms:modified>
</cp:coreProperties>
</file>