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CB" w:rsidRDefault="00A1002F" w:rsidP="00761D3E">
      <w:pPr>
        <w:pStyle w:val="Normalwebb"/>
        <w:spacing w:before="2" w:after="2"/>
        <w:rPr>
          <w:rFonts w:ascii="Consort Light" w:hAnsi="Consort Light"/>
          <w:sz w:val="40"/>
        </w:rPr>
      </w:pPr>
      <w:r>
        <w:rPr>
          <w:rFonts w:ascii="Consort Light" w:hAnsi="Consort Light"/>
          <w:noProof/>
          <w:sz w:val="40"/>
        </w:rPr>
        <w:drawing>
          <wp:inline distT="0" distB="0" distL="0" distR="0">
            <wp:extent cx="5715000" cy="2616200"/>
            <wp:effectExtent l="25400" t="0" r="0" b="0"/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CB" w:rsidRDefault="005A16CB" w:rsidP="00761D3E">
      <w:pPr>
        <w:pStyle w:val="Normalwebb"/>
        <w:spacing w:before="2" w:after="2"/>
        <w:rPr>
          <w:rFonts w:ascii="Consort Light" w:hAnsi="Consort Light"/>
          <w:sz w:val="40"/>
        </w:rPr>
      </w:pPr>
    </w:p>
    <w:p w:rsidR="00761D3E" w:rsidRPr="005A16CB" w:rsidRDefault="00AD47E5" w:rsidP="00761D3E">
      <w:pPr>
        <w:pStyle w:val="Normalwebb"/>
        <w:spacing w:before="2" w:after="2"/>
        <w:rPr>
          <w:rFonts w:ascii="Consort Light" w:hAnsi="Consort Light"/>
          <w:sz w:val="40"/>
        </w:rPr>
      </w:pPr>
      <w:r w:rsidRPr="005A16CB">
        <w:rPr>
          <w:rFonts w:ascii="Consort Light" w:hAnsi="Consort Light"/>
          <w:sz w:val="40"/>
        </w:rPr>
        <w:t xml:space="preserve">O gräs! </w:t>
      </w:r>
      <w:r w:rsidR="00761D3E" w:rsidRPr="005A16CB">
        <w:rPr>
          <w:rFonts w:ascii="Consort Light" w:hAnsi="Consort Light"/>
          <w:sz w:val="40"/>
        </w:rPr>
        <w:t>Hemslöjd</w:t>
      </w:r>
      <w:r w:rsidRPr="005A16CB">
        <w:rPr>
          <w:rFonts w:ascii="Consort Light" w:hAnsi="Consort Light"/>
          <w:sz w:val="40"/>
        </w:rPr>
        <w:t xml:space="preserve"> ger sig ut på ängarna</w:t>
      </w:r>
    </w:p>
    <w:p w:rsidR="00761D3E" w:rsidRPr="00761D3E" w:rsidRDefault="00761D3E" w:rsidP="00761D3E">
      <w:pPr>
        <w:pStyle w:val="Normalwebb"/>
        <w:spacing w:before="2" w:after="2"/>
        <w:rPr>
          <w:rFonts w:asciiTheme="minorHAnsi" w:hAnsiTheme="minorHAnsi"/>
          <w:sz w:val="24"/>
        </w:rPr>
      </w:pPr>
    </w:p>
    <w:p w:rsidR="00BA046D" w:rsidRPr="00767F4A" w:rsidRDefault="00BA046D" w:rsidP="00761D3E">
      <w:pPr>
        <w:pStyle w:val="Normalwebb"/>
        <w:spacing w:before="2" w:after="2"/>
        <w:rPr>
          <w:rFonts w:ascii="OldStyle 7" w:hAnsi="OldStyle 7"/>
          <w:i/>
          <w:sz w:val="24"/>
        </w:rPr>
      </w:pPr>
      <w:r w:rsidRPr="00767F4A">
        <w:rPr>
          <w:rFonts w:ascii="OldStyle 7" w:hAnsi="OldStyle 7"/>
          <w:i/>
          <w:sz w:val="24"/>
        </w:rPr>
        <w:t>I senaste numret av Hemslöjd lyfter vi fram det urål</w:t>
      </w:r>
      <w:r w:rsidR="00A33003" w:rsidRPr="00767F4A">
        <w:rPr>
          <w:rFonts w:ascii="OldStyle 7" w:hAnsi="OldStyle 7"/>
          <w:i/>
          <w:sz w:val="24"/>
        </w:rPr>
        <w:t xml:space="preserve">driga samiska fenomenet </w:t>
      </w:r>
      <w:proofErr w:type="spellStart"/>
      <w:r w:rsidR="00A33003" w:rsidRPr="00767F4A">
        <w:rPr>
          <w:rFonts w:ascii="OldStyle 7" w:hAnsi="OldStyle 7"/>
          <w:i/>
          <w:sz w:val="24"/>
        </w:rPr>
        <w:t>skohö</w:t>
      </w:r>
      <w:proofErr w:type="spellEnd"/>
      <w:r w:rsidR="00A33003" w:rsidRPr="00767F4A">
        <w:rPr>
          <w:rFonts w:ascii="OldStyle 7" w:hAnsi="OldStyle 7"/>
          <w:i/>
          <w:sz w:val="24"/>
        </w:rPr>
        <w:t>. D</w:t>
      </w:r>
      <w:r w:rsidRPr="00767F4A">
        <w:rPr>
          <w:rFonts w:ascii="OldStyle 7" w:hAnsi="OldStyle 7"/>
          <w:i/>
          <w:sz w:val="24"/>
        </w:rPr>
        <w:t xml:space="preserve">essutom </w:t>
      </w:r>
      <w:r w:rsidR="00AD47E5" w:rsidRPr="00767F4A">
        <w:rPr>
          <w:rFonts w:ascii="OldStyle 7" w:hAnsi="OldStyle 7"/>
          <w:i/>
          <w:sz w:val="24"/>
        </w:rPr>
        <w:t xml:space="preserve">möter </w:t>
      </w:r>
      <w:r w:rsidRPr="00767F4A">
        <w:rPr>
          <w:rFonts w:ascii="OldStyle 7" w:hAnsi="OldStyle 7"/>
          <w:i/>
          <w:sz w:val="24"/>
        </w:rPr>
        <w:t>vi världens bästa tillverkare av flugfiskespön mitt på Östgötaslätten och träffar växtfärgningens översteprästinna</w:t>
      </w:r>
      <w:r w:rsidR="00A33003" w:rsidRPr="00767F4A">
        <w:rPr>
          <w:rFonts w:ascii="OldStyle 7" w:hAnsi="OldStyle 7"/>
          <w:i/>
          <w:sz w:val="24"/>
        </w:rPr>
        <w:t xml:space="preserve"> på Orust</w:t>
      </w:r>
      <w:r w:rsidRPr="00767F4A">
        <w:rPr>
          <w:rFonts w:ascii="OldStyle 7" w:hAnsi="OldStyle 7"/>
          <w:i/>
          <w:sz w:val="24"/>
        </w:rPr>
        <w:t>. Följ med oss i det vackra gräsets och det nyttiga ogräsets spår.</w:t>
      </w:r>
    </w:p>
    <w:p w:rsidR="00BA046D" w:rsidRPr="005A16CB" w:rsidRDefault="00BA046D" w:rsidP="00761D3E">
      <w:pPr>
        <w:pStyle w:val="Normalwebb"/>
        <w:spacing w:before="2" w:after="2"/>
        <w:rPr>
          <w:rFonts w:ascii="OldStyle 7" w:hAnsi="OldStyle 7"/>
          <w:sz w:val="24"/>
        </w:rPr>
      </w:pPr>
    </w:p>
    <w:p w:rsidR="008C5FB3" w:rsidRPr="005A16CB" w:rsidRDefault="00BA046D" w:rsidP="00761D3E">
      <w:pPr>
        <w:pStyle w:val="Normalwebb"/>
        <w:spacing w:before="2" w:after="2"/>
        <w:rPr>
          <w:rFonts w:ascii="OldStyle 7" w:hAnsi="OldStyle 7"/>
          <w:sz w:val="24"/>
        </w:rPr>
      </w:pPr>
      <w:proofErr w:type="spellStart"/>
      <w:r w:rsidRPr="005A16CB">
        <w:rPr>
          <w:rFonts w:ascii="OldStyle 7" w:hAnsi="OldStyle 7"/>
          <w:sz w:val="24"/>
        </w:rPr>
        <w:t>Skohö</w:t>
      </w:r>
      <w:proofErr w:type="spellEnd"/>
      <w:r w:rsidRPr="005A16CB">
        <w:rPr>
          <w:rFonts w:ascii="OldStyle 7" w:hAnsi="OldStyle 7"/>
          <w:sz w:val="24"/>
        </w:rPr>
        <w:t xml:space="preserve"> ska helst skördas vid fullmåne. På vintern håller det fötterna varma och på sommaren håller det dem torra. </w:t>
      </w:r>
      <w:r w:rsidRPr="00A1002F">
        <w:rPr>
          <w:rFonts w:ascii="OldStyle 7" w:hAnsi="OldStyle 7"/>
          <w:b/>
          <w:sz w:val="24"/>
        </w:rPr>
        <w:t xml:space="preserve">Britta </w:t>
      </w:r>
      <w:proofErr w:type="spellStart"/>
      <w:r w:rsidRPr="00A1002F">
        <w:rPr>
          <w:rFonts w:ascii="OldStyle 7" w:hAnsi="OldStyle 7"/>
          <w:b/>
          <w:sz w:val="24"/>
        </w:rPr>
        <w:t>Marakatt-Labba</w:t>
      </w:r>
      <w:proofErr w:type="spellEnd"/>
      <w:r w:rsidRPr="005A16CB">
        <w:rPr>
          <w:rFonts w:ascii="OldStyle 7" w:hAnsi="OldStyle 7"/>
          <w:sz w:val="24"/>
        </w:rPr>
        <w:t xml:space="preserve"> </w:t>
      </w:r>
      <w:r w:rsidR="008C5FB3" w:rsidRPr="005A16CB">
        <w:rPr>
          <w:rFonts w:ascii="OldStyle 7" w:hAnsi="OldStyle 7"/>
          <w:sz w:val="24"/>
        </w:rPr>
        <w:t xml:space="preserve">talar om vilka strån som är de bästa för Hemslöjds </w:t>
      </w:r>
      <w:r w:rsidR="008C5FB3" w:rsidRPr="00A1002F">
        <w:rPr>
          <w:rFonts w:ascii="OldStyle 7" w:hAnsi="OldStyle 7"/>
          <w:b/>
          <w:sz w:val="24"/>
        </w:rPr>
        <w:t xml:space="preserve">Malin </w:t>
      </w:r>
      <w:proofErr w:type="spellStart"/>
      <w:r w:rsidR="008C5FB3" w:rsidRPr="00A1002F">
        <w:rPr>
          <w:rFonts w:ascii="OldStyle 7" w:hAnsi="OldStyle 7"/>
          <w:b/>
          <w:sz w:val="24"/>
        </w:rPr>
        <w:t>Vessby</w:t>
      </w:r>
      <w:proofErr w:type="spellEnd"/>
      <w:r w:rsidR="008C5FB3" w:rsidRPr="005A16CB">
        <w:rPr>
          <w:rFonts w:ascii="OldStyle 7" w:hAnsi="OldStyle 7"/>
          <w:sz w:val="24"/>
        </w:rPr>
        <w:t>.</w:t>
      </w:r>
    </w:p>
    <w:p w:rsidR="00BA046D" w:rsidRPr="005A16CB" w:rsidRDefault="008C5FB3" w:rsidP="00761D3E">
      <w:pPr>
        <w:pStyle w:val="Normalwebb"/>
        <w:spacing w:before="2" w:after="2"/>
        <w:rPr>
          <w:rFonts w:ascii="OldStyle 7" w:hAnsi="OldStyle 7"/>
          <w:sz w:val="24"/>
        </w:rPr>
      </w:pPr>
      <w:r w:rsidRPr="005A16CB">
        <w:rPr>
          <w:rFonts w:ascii="OldStyle 7" w:hAnsi="OldStyle 7"/>
          <w:sz w:val="24"/>
        </w:rPr>
        <w:t xml:space="preserve"> </w:t>
      </w:r>
    </w:p>
    <w:p w:rsidR="008C5FB3" w:rsidRPr="005A16CB" w:rsidRDefault="008C5FB3" w:rsidP="00761D3E">
      <w:pPr>
        <w:pStyle w:val="Normalwebb"/>
        <w:spacing w:before="2" w:after="2"/>
        <w:rPr>
          <w:rFonts w:ascii="OldStyle 7" w:hAnsi="OldStyle 7"/>
          <w:sz w:val="24"/>
        </w:rPr>
      </w:pPr>
      <w:r w:rsidRPr="005A16CB">
        <w:rPr>
          <w:rFonts w:ascii="OldStyle 7" w:hAnsi="OldStyle 7"/>
          <w:sz w:val="24"/>
        </w:rPr>
        <w:t xml:space="preserve">”Jag blir inte rik på </w:t>
      </w:r>
      <w:proofErr w:type="spellStart"/>
      <w:r w:rsidRPr="005A16CB">
        <w:rPr>
          <w:rFonts w:ascii="OldStyle 7" w:hAnsi="OldStyle 7"/>
          <w:sz w:val="24"/>
        </w:rPr>
        <w:t>fique</w:t>
      </w:r>
      <w:proofErr w:type="spellEnd"/>
      <w:r w:rsidRPr="005A16CB">
        <w:rPr>
          <w:rFonts w:ascii="OldStyle 7" w:hAnsi="OldStyle 7"/>
          <w:sz w:val="24"/>
        </w:rPr>
        <w:t xml:space="preserve"> men jag blir fri” </w:t>
      </w:r>
      <w:r w:rsidRPr="00A1002F">
        <w:rPr>
          <w:rFonts w:ascii="OldStyle 7" w:hAnsi="OldStyle 7"/>
          <w:b/>
          <w:sz w:val="24"/>
        </w:rPr>
        <w:t>Julia Svanberg</w:t>
      </w:r>
      <w:r w:rsidRPr="005A16CB">
        <w:rPr>
          <w:rFonts w:ascii="OldStyle 7" w:hAnsi="OldStyle 7"/>
          <w:sz w:val="24"/>
        </w:rPr>
        <w:t xml:space="preserve"> berättar </w:t>
      </w:r>
      <w:r w:rsidR="00A33003" w:rsidRPr="005A16CB">
        <w:rPr>
          <w:rFonts w:ascii="OldStyle 7" w:hAnsi="OldStyle 7"/>
          <w:sz w:val="24"/>
        </w:rPr>
        <w:t xml:space="preserve">från Colombia </w:t>
      </w:r>
      <w:r w:rsidRPr="005A16CB">
        <w:rPr>
          <w:rFonts w:ascii="OldStyle 7" w:hAnsi="OldStyle 7"/>
          <w:sz w:val="24"/>
        </w:rPr>
        <w:t xml:space="preserve">om </w:t>
      </w:r>
      <w:proofErr w:type="spellStart"/>
      <w:r w:rsidRPr="005A16CB">
        <w:rPr>
          <w:rFonts w:ascii="OldStyle 7" w:hAnsi="OldStyle 7"/>
          <w:sz w:val="24"/>
        </w:rPr>
        <w:t>fiqueplantan</w:t>
      </w:r>
      <w:proofErr w:type="spellEnd"/>
      <w:r w:rsidRPr="005A16CB">
        <w:rPr>
          <w:rFonts w:ascii="OldStyle 7" w:hAnsi="OldStyle 7"/>
          <w:sz w:val="24"/>
        </w:rPr>
        <w:t xml:space="preserve"> – en agaveväxt som man bland annat kan tillverka garn av, och som blivit en livlina och en väg till självständighet för en hel </w:t>
      </w:r>
      <w:r w:rsidR="00A33003" w:rsidRPr="005A16CB">
        <w:rPr>
          <w:rFonts w:ascii="OldStyle 7" w:hAnsi="OldStyle 7"/>
          <w:sz w:val="24"/>
        </w:rPr>
        <w:t>bygd</w:t>
      </w:r>
      <w:r w:rsidRPr="005A16CB">
        <w:rPr>
          <w:rFonts w:ascii="OldStyle 7" w:hAnsi="OldStyle 7"/>
          <w:sz w:val="24"/>
        </w:rPr>
        <w:t>.</w:t>
      </w:r>
    </w:p>
    <w:p w:rsidR="008C5FB3" w:rsidRPr="005A16CB" w:rsidRDefault="008C5FB3" w:rsidP="00761D3E">
      <w:pPr>
        <w:pStyle w:val="Normalwebb"/>
        <w:spacing w:before="2" w:after="2"/>
        <w:rPr>
          <w:rFonts w:ascii="OldStyle 7" w:hAnsi="OldStyle 7"/>
          <w:sz w:val="24"/>
        </w:rPr>
      </w:pPr>
    </w:p>
    <w:p w:rsidR="008C5FB3" w:rsidRPr="005A16CB" w:rsidRDefault="008C5FB3" w:rsidP="00761D3E">
      <w:pPr>
        <w:pStyle w:val="Normalwebb"/>
        <w:spacing w:before="2" w:after="2"/>
        <w:rPr>
          <w:rFonts w:ascii="OldStyle 7" w:hAnsi="OldStyle 7"/>
          <w:sz w:val="24"/>
        </w:rPr>
      </w:pPr>
      <w:r w:rsidRPr="005A16CB">
        <w:rPr>
          <w:rFonts w:ascii="OldStyle 7" w:hAnsi="OldStyle 7"/>
          <w:sz w:val="24"/>
        </w:rPr>
        <w:t xml:space="preserve">Dessutom möter du </w:t>
      </w:r>
      <w:r w:rsidR="00A33003" w:rsidRPr="005A16CB">
        <w:rPr>
          <w:rFonts w:ascii="OldStyle 7" w:hAnsi="OldStyle 7"/>
          <w:sz w:val="24"/>
        </w:rPr>
        <w:t xml:space="preserve">Jeanette </w:t>
      </w:r>
      <w:proofErr w:type="spellStart"/>
      <w:r w:rsidR="00A33003" w:rsidRPr="005A16CB">
        <w:rPr>
          <w:rFonts w:ascii="OldStyle 7" w:hAnsi="OldStyle 7"/>
          <w:sz w:val="24"/>
        </w:rPr>
        <w:t>Schäring</w:t>
      </w:r>
      <w:proofErr w:type="spellEnd"/>
      <w:r w:rsidR="00A33003" w:rsidRPr="005A16CB">
        <w:rPr>
          <w:rFonts w:ascii="OldStyle 7" w:hAnsi="OldStyle 7"/>
          <w:sz w:val="24"/>
        </w:rPr>
        <w:t xml:space="preserve"> vars växtfärgning rör sig mellan vetenskap, konst och filosofi, Carl Anderberg – en </w:t>
      </w:r>
      <w:proofErr w:type="spellStart"/>
      <w:r w:rsidR="00A33003" w:rsidRPr="005A16CB">
        <w:rPr>
          <w:rFonts w:ascii="OldStyle 7" w:hAnsi="OldStyle 7"/>
          <w:sz w:val="24"/>
        </w:rPr>
        <w:t>splitcane-spöets</w:t>
      </w:r>
      <w:proofErr w:type="spellEnd"/>
      <w:r w:rsidR="00A33003" w:rsidRPr="005A16CB">
        <w:rPr>
          <w:rFonts w:ascii="OldStyle 7" w:hAnsi="OldStyle 7"/>
          <w:sz w:val="24"/>
        </w:rPr>
        <w:t xml:space="preserve"> mästare från Östergötland och </w:t>
      </w:r>
      <w:r w:rsidR="00A33003" w:rsidRPr="00A1002F">
        <w:rPr>
          <w:rFonts w:ascii="OldStyle 7" w:hAnsi="OldStyle 7"/>
          <w:b/>
          <w:sz w:val="24"/>
        </w:rPr>
        <w:t>Maria Sandberg</w:t>
      </w:r>
      <w:r w:rsidR="00A33003" w:rsidRPr="005A16CB">
        <w:rPr>
          <w:rFonts w:ascii="OldStyle 7" w:hAnsi="OldStyle 7"/>
          <w:sz w:val="24"/>
        </w:rPr>
        <w:t xml:space="preserve"> som innan hon fyllt 30 rest världen runt för att lära sig allt om nässelmattor.</w:t>
      </w:r>
    </w:p>
    <w:p w:rsidR="008C5FB3" w:rsidRPr="005A16CB" w:rsidRDefault="008C5FB3" w:rsidP="00761D3E">
      <w:pPr>
        <w:pStyle w:val="Normalwebb"/>
        <w:spacing w:before="2" w:after="2"/>
        <w:rPr>
          <w:rFonts w:ascii="OldStyle 7" w:hAnsi="OldStyle 7"/>
          <w:sz w:val="24"/>
        </w:rPr>
      </w:pPr>
    </w:p>
    <w:p w:rsidR="00AD47E5" w:rsidRPr="005A16CB" w:rsidRDefault="008C5FB3" w:rsidP="00761D3E">
      <w:pPr>
        <w:pStyle w:val="Normalwebb"/>
        <w:spacing w:before="2" w:after="2"/>
        <w:rPr>
          <w:rFonts w:ascii="OldStyle 7" w:hAnsi="OldStyle 7"/>
          <w:sz w:val="24"/>
        </w:rPr>
      </w:pPr>
      <w:r w:rsidRPr="005A16CB">
        <w:rPr>
          <w:rFonts w:ascii="OldStyle 7" w:hAnsi="OldStyle 7"/>
          <w:sz w:val="24"/>
        </w:rPr>
        <w:t xml:space="preserve">Missa inte heller </w:t>
      </w:r>
      <w:r w:rsidRPr="00A1002F">
        <w:rPr>
          <w:rFonts w:ascii="OldStyle 7" w:hAnsi="OldStyle 7"/>
          <w:b/>
          <w:sz w:val="24"/>
        </w:rPr>
        <w:t>Gunnar Kajs</w:t>
      </w:r>
      <w:r w:rsidRPr="005A16CB">
        <w:rPr>
          <w:rFonts w:ascii="OldStyle 7" w:hAnsi="OldStyle 7"/>
          <w:sz w:val="24"/>
        </w:rPr>
        <w:t xml:space="preserve"> krönika </w:t>
      </w:r>
      <w:r w:rsidRPr="00A1002F">
        <w:rPr>
          <w:rFonts w:ascii="OldStyle 7" w:hAnsi="OldStyle 7"/>
          <w:sz w:val="24"/>
        </w:rPr>
        <w:t>eller</w:t>
      </w:r>
      <w:r w:rsidRPr="00A1002F">
        <w:rPr>
          <w:rFonts w:ascii="OldStyle 7" w:hAnsi="OldStyle 7"/>
          <w:b/>
          <w:sz w:val="24"/>
        </w:rPr>
        <w:t xml:space="preserve"> Göran Bergengrens</w:t>
      </w:r>
      <w:r w:rsidRPr="005A16CB">
        <w:rPr>
          <w:rFonts w:ascii="OldStyle 7" w:hAnsi="OldStyle 7"/>
          <w:sz w:val="24"/>
        </w:rPr>
        <w:t xml:space="preserve"> betraktelse över hässjor, liar och </w:t>
      </w:r>
      <w:r w:rsidR="00AD47E5" w:rsidRPr="005A16CB">
        <w:rPr>
          <w:rFonts w:ascii="OldStyle 7" w:hAnsi="OldStyle 7"/>
          <w:sz w:val="24"/>
        </w:rPr>
        <w:t>tuvtåtel</w:t>
      </w:r>
      <w:r w:rsidRPr="005A16CB">
        <w:rPr>
          <w:rFonts w:ascii="OldStyle 7" w:hAnsi="OldStyle 7"/>
          <w:sz w:val="24"/>
        </w:rPr>
        <w:t>.</w:t>
      </w:r>
      <w:r w:rsidR="00A33003" w:rsidRPr="005A16CB">
        <w:rPr>
          <w:rFonts w:ascii="OldStyle 7" w:hAnsi="OldStyle 7"/>
          <w:sz w:val="24"/>
        </w:rPr>
        <w:t xml:space="preserve"> Självklart skulle </w:t>
      </w:r>
      <w:r w:rsidR="00AD47E5" w:rsidRPr="005A16CB">
        <w:rPr>
          <w:rFonts w:ascii="OldStyle 7" w:hAnsi="OldStyle 7"/>
          <w:sz w:val="24"/>
        </w:rPr>
        <w:t>Hemslöjd</w:t>
      </w:r>
      <w:r w:rsidR="00A33003" w:rsidRPr="005A16CB">
        <w:rPr>
          <w:rFonts w:ascii="OldStyle 7" w:hAnsi="OldStyle 7"/>
          <w:sz w:val="24"/>
        </w:rPr>
        <w:t xml:space="preserve"> </w:t>
      </w:r>
      <w:r w:rsidR="00AD47E5" w:rsidRPr="005A16CB">
        <w:rPr>
          <w:rFonts w:ascii="OldStyle 7" w:hAnsi="OldStyle 7"/>
          <w:sz w:val="24"/>
        </w:rPr>
        <w:t xml:space="preserve">heller </w:t>
      </w:r>
      <w:r w:rsidR="00A33003" w:rsidRPr="005A16CB">
        <w:rPr>
          <w:rFonts w:ascii="OldStyle 7" w:hAnsi="OldStyle 7"/>
          <w:sz w:val="24"/>
        </w:rPr>
        <w:t xml:space="preserve">aldrig lämna dig med kliande fingrar efter all denna inspiration. Vi visar hur du kan göra en vacker maskroskrona och en stång till </w:t>
      </w:r>
      <w:r w:rsidR="00AD47E5" w:rsidRPr="005A16CB">
        <w:rPr>
          <w:rFonts w:ascii="OldStyle 7" w:hAnsi="OldStyle 7"/>
          <w:sz w:val="24"/>
        </w:rPr>
        <w:t>midsommar</w:t>
      </w:r>
      <w:r w:rsidR="00A33003" w:rsidRPr="005A16CB">
        <w:rPr>
          <w:rFonts w:ascii="OldStyle 7" w:hAnsi="OldStyle 7"/>
          <w:sz w:val="24"/>
        </w:rPr>
        <w:t xml:space="preserve">bordet. </w:t>
      </w:r>
    </w:p>
    <w:p w:rsidR="00AD47E5" w:rsidRPr="005A16CB" w:rsidRDefault="00AD47E5" w:rsidP="00761D3E">
      <w:pPr>
        <w:pStyle w:val="Normalwebb"/>
        <w:spacing w:before="2" w:after="2"/>
        <w:rPr>
          <w:rFonts w:ascii="OldStyle 7" w:hAnsi="OldStyle 7"/>
          <w:sz w:val="24"/>
        </w:rPr>
      </w:pPr>
    </w:p>
    <w:p w:rsidR="00AD47E5" w:rsidRPr="005A16CB" w:rsidRDefault="00AD47E5" w:rsidP="00761D3E">
      <w:pPr>
        <w:pStyle w:val="Normalwebb"/>
        <w:spacing w:before="2" w:after="2"/>
        <w:rPr>
          <w:rFonts w:ascii="OldStyle 7" w:hAnsi="OldStyle 7"/>
          <w:sz w:val="24"/>
        </w:rPr>
      </w:pPr>
      <w:r w:rsidRPr="005A16CB">
        <w:rPr>
          <w:rFonts w:ascii="OldStyle 7" w:hAnsi="OldStyle 7"/>
          <w:sz w:val="24"/>
        </w:rPr>
        <w:t>Trevlig läsning!</w:t>
      </w:r>
    </w:p>
    <w:p w:rsidR="00AD47E5" w:rsidRPr="005A16CB" w:rsidRDefault="00AD47E5" w:rsidP="00761D3E">
      <w:pPr>
        <w:pStyle w:val="Normalwebb"/>
        <w:spacing w:before="2" w:after="2"/>
        <w:rPr>
          <w:rFonts w:ascii="OldStyle 7" w:hAnsi="OldStyle 7"/>
          <w:sz w:val="24"/>
        </w:rPr>
      </w:pPr>
    </w:p>
    <w:p w:rsidR="00A33003" w:rsidRPr="005A16CB" w:rsidRDefault="00AD47E5" w:rsidP="00761D3E">
      <w:pPr>
        <w:pStyle w:val="Normalwebb"/>
        <w:spacing w:before="2" w:after="2"/>
        <w:rPr>
          <w:rFonts w:ascii="OldStyle 7" w:hAnsi="OldStyle 7"/>
          <w:sz w:val="24"/>
        </w:rPr>
      </w:pPr>
      <w:r w:rsidRPr="005A16CB">
        <w:rPr>
          <w:rFonts w:ascii="OldStyle 7" w:hAnsi="OldStyle 7"/>
          <w:sz w:val="24"/>
        </w:rPr>
        <w:t>önskar Redaktionen</w:t>
      </w:r>
    </w:p>
    <w:p w:rsidR="00A33003" w:rsidRPr="00A1002F" w:rsidRDefault="00A33003" w:rsidP="00761D3E">
      <w:pPr>
        <w:pStyle w:val="Normalwebb"/>
        <w:spacing w:before="2" w:after="2"/>
        <w:rPr>
          <w:rFonts w:ascii="OldStyle 7" w:hAnsi="OldStyle 7"/>
          <w:sz w:val="24"/>
        </w:rPr>
      </w:pPr>
    </w:p>
    <w:p w:rsidR="00A1002F" w:rsidRPr="00A1002F" w:rsidRDefault="00A1002F" w:rsidP="00A1002F">
      <w:pPr>
        <w:pStyle w:val="Normalwebb"/>
        <w:spacing w:before="2" w:after="2"/>
        <w:rPr>
          <w:rStyle w:val="Betoning"/>
          <w:rFonts w:ascii="OldStyle 7" w:hAnsi="OldStyle 7"/>
          <w:sz w:val="24"/>
        </w:rPr>
      </w:pPr>
      <w:r w:rsidRPr="00A1002F">
        <w:rPr>
          <w:rFonts w:ascii="OldStyle 7" w:hAnsi="OldStyle 7"/>
          <w:sz w:val="24"/>
        </w:rPr>
        <w:t xml:space="preserve">Maria Diedrichs, </w:t>
      </w:r>
      <w:r w:rsidRPr="00A1002F">
        <w:rPr>
          <w:rStyle w:val="Betoning"/>
          <w:rFonts w:ascii="OldStyle 7" w:hAnsi="OldStyle 7"/>
          <w:sz w:val="24"/>
        </w:rPr>
        <w:t>nyhetsredaktör </w:t>
      </w:r>
    </w:p>
    <w:p w:rsidR="00A1002F" w:rsidRPr="00A1002F" w:rsidRDefault="00A1002F" w:rsidP="00A1002F">
      <w:pPr>
        <w:pStyle w:val="Normalwebb"/>
        <w:spacing w:before="2" w:after="2"/>
        <w:rPr>
          <w:rFonts w:ascii="OldStyle 7" w:hAnsi="OldStyle 7"/>
        </w:rPr>
      </w:pPr>
    </w:p>
    <w:p w:rsidR="00A1002F" w:rsidRPr="00A1002F" w:rsidRDefault="00A1002F" w:rsidP="00A1002F">
      <w:pPr>
        <w:pStyle w:val="Normalwebb"/>
        <w:spacing w:before="2" w:after="2"/>
        <w:rPr>
          <w:rFonts w:ascii="OldStyle 7" w:hAnsi="OldStyle 7"/>
        </w:rPr>
      </w:pPr>
      <w:r w:rsidRPr="00A1002F">
        <w:rPr>
          <w:rStyle w:val="Betoning"/>
          <w:rFonts w:ascii="OldStyle 7" w:hAnsi="OldStyle 7"/>
        </w:rPr>
        <w:t>Tidningen når prenumeranterna 25 maj och finns ute i handeln 31 maj. För mer info och pressbilder kontakta </w:t>
      </w:r>
      <w:hyperlink r:id="rId5" w:history="1">
        <w:proofErr w:type="spellStart"/>
        <w:r w:rsidRPr="00A1002F">
          <w:rPr>
            <w:rStyle w:val="Betoning"/>
            <w:rFonts w:ascii="OldStyle 7" w:hAnsi="OldStyle 7"/>
            <w:color w:val="0000FF"/>
            <w:u w:val="single"/>
          </w:rPr>
          <w:t>redaktionen@hemslojd-tidningen.se</w:t>
        </w:r>
        <w:proofErr w:type="spellEnd"/>
      </w:hyperlink>
      <w:r w:rsidRPr="00A1002F">
        <w:rPr>
          <w:rStyle w:val="Betoning"/>
          <w:rFonts w:ascii="OldStyle 7" w:hAnsi="OldStyle 7"/>
        </w:rPr>
        <w:t> eller ring 08-441 43 10.</w:t>
      </w:r>
    </w:p>
    <w:p w:rsidR="008C5FB3" w:rsidRDefault="008C5FB3" w:rsidP="00761D3E">
      <w:pPr>
        <w:pStyle w:val="Normalwebb"/>
        <w:spacing w:before="2" w:after="2"/>
        <w:rPr>
          <w:rFonts w:asciiTheme="minorHAnsi" w:hAnsiTheme="minorHAnsi"/>
          <w:sz w:val="24"/>
        </w:rPr>
      </w:pPr>
    </w:p>
    <w:p w:rsidR="008C5FB3" w:rsidRDefault="008C5FB3" w:rsidP="00761D3E">
      <w:pPr>
        <w:pStyle w:val="Normalwebb"/>
        <w:spacing w:before="2" w:after="2"/>
        <w:rPr>
          <w:rFonts w:asciiTheme="minorHAnsi" w:hAnsiTheme="minorHAnsi"/>
          <w:sz w:val="24"/>
        </w:rPr>
      </w:pPr>
    </w:p>
    <w:p w:rsidR="00761D3E" w:rsidRDefault="00761D3E"/>
    <w:sectPr w:rsidR="00761D3E" w:rsidSect="00761D3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rt Light">
    <w:panose1 w:val="02000000000000000000"/>
    <w:charset w:val="58"/>
    <w:family w:val="auto"/>
    <w:pitch w:val="variable"/>
    <w:sig w:usb0="00000005" w:usb1="00000000" w:usb2="00000000" w:usb3="00000000" w:csb0="00000002" w:csb1="00000000"/>
  </w:font>
  <w:font w:name="OldStyle 7"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altName w:val="Helvetic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61D3E"/>
    <w:rsid w:val="005A16CB"/>
    <w:rsid w:val="006D0F80"/>
    <w:rsid w:val="00761D3E"/>
    <w:rsid w:val="00767F4A"/>
    <w:rsid w:val="008C5FB3"/>
    <w:rsid w:val="00A1002F"/>
    <w:rsid w:val="00A33003"/>
    <w:rsid w:val="00AD47E5"/>
    <w:rsid w:val="00BA046D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E5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761D3E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rsid w:val="00761D3E"/>
    <w:rPr>
      <w:b/>
    </w:rPr>
  </w:style>
  <w:style w:type="character" w:styleId="Betoning">
    <w:name w:val="Emphasis"/>
    <w:basedOn w:val="Standardstycketypsnitt"/>
    <w:uiPriority w:val="20"/>
    <w:rsid w:val="00A1002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hyperlink" Target="mailto:redaktionen@hemslojd-tidningen.se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HEMSLÖJDEN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Diedrichs</dc:creator>
  <cp:keywords/>
  <cp:lastModifiedBy>Maria Diedrichs</cp:lastModifiedBy>
  <cp:revision>3</cp:revision>
  <cp:lastPrinted>2011-05-23T16:27:00Z</cp:lastPrinted>
  <dcterms:created xsi:type="dcterms:W3CDTF">2011-05-23T16:25:00Z</dcterms:created>
  <dcterms:modified xsi:type="dcterms:W3CDTF">2011-05-23T16:48:00Z</dcterms:modified>
</cp:coreProperties>
</file>