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F8" w:rsidRDefault="005739F8" w:rsidP="00C47728">
      <w:pPr>
        <w:spacing w:after="0" w:line="240" w:lineRule="auto"/>
        <w:rPr>
          <w:sz w:val="24"/>
          <w:szCs w:val="24"/>
        </w:rPr>
      </w:pPr>
      <w:r>
        <w:rPr>
          <w:sz w:val="24"/>
          <w:szCs w:val="24"/>
        </w:rPr>
        <w:t>Pressinformation 26 nov 2012</w:t>
      </w:r>
      <w:bookmarkStart w:id="0" w:name="_GoBack"/>
      <w:bookmarkEnd w:id="0"/>
    </w:p>
    <w:p w:rsidR="005739F8" w:rsidRDefault="005739F8" w:rsidP="00C47728">
      <w:pPr>
        <w:spacing w:after="0" w:line="240" w:lineRule="auto"/>
        <w:rPr>
          <w:sz w:val="24"/>
          <w:szCs w:val="24"/>
        </w:rPr>
      </w:pPr>
    </w:p>
    <w:p w:rsidR="005739F8" w:rsidRPr="005739F8" w:rsidRDefault="005739F8" w:rsidP="00C47728">
      <w:pPr>
        <w:spacing w:after="0" w:line="240" w:lineRule="auto"/>
        <w:rPr>
          <w:b/>
          <w:sz w:val="36"/>
          <w:szCs w:val="36"/>
        </w:rPr>
      </w:pPr>
      <w:r w:rsidRPr="005739F8">
        <w:rPr>
          <w:b/>
          <w:sz w:val="36"/>
          <w:szCs w:val="36"/>
        </w:rPr>
        <w:t>Nu släpps biljetterna till Inomhus EM i friidrott 2013</w:t>
      </w:r>
    </w:p>
    <w:p w:rsidR="005739F8" w:rsidRDefault="005739F8" w:rsidP="00C47728">
      <w:pPr>
        <w:spacing w:after="0" w:line="240" w:lineRule="auto"/>
        <w:rPr>
          <w:sz w:val="24"/>
          <w:szCs w:val="24"/>
        </w:rPr>
      </w:pPr>
    </w:p>
    <w:p w:rsidR="005A2455" w:rsidRPr="00602469" w:rsidRDefault="005739F8" w:rsidP="005A2455">
      <w:pPr>
        <w:spacing w:after="0" w:line="240" w:lineRule="auto"/>
        <w:rPr>
          <w:b/>
        </w:rPr>
      </w:pPr>
      <w:r w:rsidRPr="00602469">
        <w:rPr>
          <w:b/>
          <w:sz w:val="24"/>
          <w:szCs w:val="24"/>
        </w:rPr>
        <w:t xml:space="preserve">Startskottet för den som vill ha biljetter till nästa års stora friidrottsfest går i dag. Biljetter till alla dagspassen för </w:t>
      </w:r>
      <w:hyperlink r:id="rId8" w:history="1">
        <w:r w:rsidRPr="00602469">
          <w:rPr>
            <w:rStyle w:val="Hyperlnk"/>
            <w:b/>
            <w:color w:val="auto"/>
            <w:sz w:val="24"/>
            <w:szCs w:val="24"/>
          </w:rPr>
          <w:t xml:space="preserve">Inomhus EM i </w:t>
        </w:r>
        <w:r w:rsidRPr="00602469">
          <w:rPr>
            <w:rStyle w:val="Hyperlnk"/>
            <w:b/>
            <w:color w:val="auto"/>
            <w:sz w:val="24"/>
            <w:szCs w:val="24"/>
          </w:rPr>
          <w:t>f</w:t>
        </w:r>
        <w:r w:rsidRPr="00602469">
          <w:rPr>
            <w:rStyle w:val="Hyperlnk"/>
            <w:b/>
            <w:color w:val="auto"/>
            <w:sz w:val="24"/>
            <w:szCs w:val="24"/>
          </w:rPr>
          <w:t>riidrott</w:t>
        </w:r>
      </w:hyperlink>
      <w:r w:rsidRPr="00602469">
        <w:rPr>
          <w:b/>
          <w:sz w:val="24"/>
          <w:szCs w:val="24"/>
        </w:rPr>
        <w:t xml:space="preserve"> 1 – 3 mars i Scandinavium börjar säljas.</w:t>
      </w:r>
      <w:r w:rsidR="005A2455" w:rsidRPr="00602469">
        <w:rPr>
          <w:b/>
        </w:rPr>
        <w:t xml:space="preserve"> Vi räknar med fullt hus under de tre tävlingsdagarna genom det unika konceptet med tävlingarna på Scandinavium och festen på EM-torget i Svenska Mässan. </w:t>
      </w:r>
    </w:p>
    <w:p w:rsidR="005739F8" w:rsidRPr="00602469" w:rsidRDefault="005739F8" w:rsidP="00C47728">
      <w:pPr>
        <w:spacing w:after="0" w:line="240" w:lineRule="auto"/>
        <w:rPr>
          <w:sz w:val="24"/>
          <w:szCs w:val="24"/>
        </w:rPr>
      </w:pPr>
    </w:p>
    <w:p w:rsidR="00901A94" w:rsidRDefault="00941928" w:rsidP="005A2455">
      <w:pPr>
        <w:spacing w:after="0" w:line="240" w:lineRule="auto"/>
      </w:pPr>
      <w:r>
        <w:t>Göteborg tänker under EM bevisa att f</w:t>
      </w:r>
      <w:r w:rsidR="005A2455" w:rsidRPr="00602469">
        <w:t xml:space="preserve">riidrott är </w:t>
      </w:r>
      <w:r>
        <w:t>bäst live. Genom att utveckla evenemanget och arenan.</w:t>
      </w:r>
    </w:p>
    <w:p w:rsidR="00941928" w:rsidRDefault="005A2455" w:rsidP="005A2455">
      <w:pPr>
        <w:spacing w:after="0" w:line="240" w:lineRule="auto"/>
      </w:pPr>
      <w:r w:rsidRPr="00602469">
        <w:t xml:space="preserve">En helt ny </w:t>
      </w:r>
      <w:proofErr w:type="spellStart"/>
      <w:r w:rsidRPr="00602469">
        <w:t>app</w:t>
      </w:r>
      <w:proofErr w:type="spellEnd"/>
      <w:r w:rsidRPr="00602469">
        <w:t xml:space="preserve"> för </w:t>
      </w:r>
      <w:proofErr w:type="spellStart"/>
      <w:r w:rsidRPr="00602469">
        <w:t>smartphones</w:t>
      </w:r>
      <w:proofErr w:type="spellEnd"/>
      <w:r w:rsidRPr="00602469">
        <w:t xml:space="preserve"> kommer att ge publiken aktuell information under tävlingarna. </w:t>
      </w:r>
      <w:r w:rsidR="00941928">
        <w:t>Åskådarna</w:t>
      </w:r>
      <w:r w:rsidRPr="00602469">
        <w:t xml:space="preserve"> kommer också riktigt nära de tävlande i och med att golvet höjs med drygt tre meter och löparbanan går upp en bra bit på läktarnas kortsidor.</w:t>
      </w:r>
    </w:p>
    <w:p w:rsidR="005A2455" w:rsidRPr="00602469" w:rsidRDefault="005A2455" w:rsidP="005A2455">
      <w:pPr>
        <w:spacing w:after="0" w:line="240" w:lineRule="auto"/>
      </w:pPr>
      <w:r w:rsidRPr="00602469">
        <w:t xml:space="preserve">EM-torget </w:t>
      </w:r>
      <w:r w:rsidR="00643577" w:rsidRPr="00602469">
        <w:t xml:space="preserve">inne på Svenska Mässan </w:t>
      </w:r>
      <w:r w:rsidR="00941928">
        <w:t>blir</w:t>
      </w:r>
      <w:r w:rsidRPr="00602469">
        <w:t xml:space="preserve"> ett sto</w:t>
      </w:r>
      <w:r w:rsidR="00901A94">
        <w:t>rt aktivitetsområde med ett späckat program. Här</w:t>
      </w:r>
      <w:r w:rsidRPr="00602469">
        <w:t xml:space="preserve"> kommer man att kunna följa atl</w:t>
      </w:r>
      <w:r w:rsidR="00901A94">
        <w:t>e</w:t>
      </w:r>
      <w:r w:rsidRPr="00602469">
        <w:t xml:space="preserve">ternas uppvärmning och komma riktigt nära prisutdelningarna men också </w:t>
      </w:r>
      <w:r w:rsidR="00901A94">
        <w:t>kunna</w:t>
      </w:r>
      <w:r w:rsidRPr="00602469">
        <w:t xml:space="preserve"> träffa friidrottens legendarer som Kajsa, </w:t>
      </w:r>
      <w:proofErr w:type="spellStart"/>
      <w:r w:rsidRPr="00602469">
        <w:t>Carro</w:t>
      </w:r>
      <w:proofErr w:type="spellEnd"/>
      <w:r w:rsidRPr="00602469">
        <w:t>, Chr</w:t>
      </w:r>
      <w:r w:rsidR="00941928">
        <w:t>istian och Stefan Holm. En fest</w:t>
      </w:r>
      <w:r w:rsidRPr="00602469">
        <w:t xml:space="preserve"> för hela familjen - allt under ett tak.</w:t>
      </w:r>
    </w:p>
    <w:p w:rsidR="005A2455" w:rsidRPr="00602469" w:rsidRDefault="005A2455" w:rsidP="005A2455">
      <w:pPr>
        <w:spacing w:after="0" w:line="240" w:lineRule="auto"/>
      </w:pPr>
    </w:p>
    <w:p w:rsidR="005A2455" w:rsidRPr="00602469" w:rsidRDefault="005A2455" w:rsidP="005A2455">
      <w:pPr>
        <w:spacing w:after="0" w:line="240" w:lineRule="auto"/>
      </w:pPr>
      <w:r w:rsidRPr="00602469">
        <w:t>Biljettsläppet kommer att märkas på många platser runt om i Göteborg.</w:t>
      </w:r>
    </w:p>
    <w:p w:rsidR="005A2455" w:rsidRPr="00602469" w:rsidRDefault="005A2455" w:rsidP="005A2455">
      <w:pPr>
        <w:spacing w:after="0" w:line="240" w:lineRule="auto"/>
      </w:pPr>
      <w:r w:rsidRPr="00602469">
        <w:t>Den berömda ”Kurt Olsson-soffan” på taket av butiken Store vid E6:an kommer under måndagen förändras till att bli en riktig guldsits inför EM. Guldplats är också namnet på de stora fällstolar som kommer att synas, bland annat utanför Scandinavium och vid Kopparmärra.</w:t>
      </w:r>
    </w:p>
    <w:p w:rsidR="005A2455" w:rsidRPr="00602469" w:rsidRDefault="005A2455" w:rsidP="005A2455">
      <w:pPr>
        <w:spacing w:after="0" w:line="240" w:lineRule="auto"/>
      </w:pPr>
    </w:p>
    <w:p w:rsidR="005A2455" w:rsidRPr="00602469" w:rsidRDefault="005A2455" w:rsidP="005A2455">
      <w:pPr>
        <w:spacing w:after="0" w:line="240" w:lineRule="auto"/>
        <w:rPr>
          <w:b/>
          <w:sz w:val="24"/>
          <w:szCs w:val="24"/>
        </w:rPr>
      </w:pPr>
      <w:r w:rsidRPr="00602469">
        <w:rPr>
          <w:b/>
          <w:sz w:val="24"/>
          <w:szCs w:val="24"/>
        </w:rPr>
        <w:t>– Det blir en unik upplevelse inne i Scandinavium och i Svenska Mässan. På grund av den nya löparbanan kommer färre platser än vanligt att kunna säljas så det gäller att vara ute i god tid, säger Lena Sjöstrand projektledare för Inomhus-EM.</w:t>
      </w:r>
    </w:p>
    <w:p w:rsidR="005A2455" w:rsidRPr="00602469" w:rsidRDefault="005A2455" w:rsidP="005A2455">
      <w:pPr>
        <w:spacing w:after="0" w:line="240" w:lineRule="auto"/>
        <w:rPr>
          <w:sz w:val="24"/>
          <w:szCs w:val="24"/>
        </w:rPr>
      </w:pPr>
    </w:p>
    <w:p w:rsidR="005A2455" w:rsidRPr="00602469" w:rsidRDefault="005A2455" w:rsidP="005A2455">
      <w:pPr>
        <w:spacing w:after="0" w:line="240" w:lineRule="auto"/>
        <w:rPr>
          <w:sz w:val="24"/>
          <w:szCs w:val="24"/>
        </w:rPr>
      </w:pPr>
      <w:r w:rsidRPr="00602469">
        <w:rPr>
          <w:sz w:val="24"/>
          <w:szCs w:val="24"/>
        </w:rPr>
        <w:t>Presskontakt:</w:t>
      </w:r>
    </w:p>
    <w:p w:rsidR="005A2455" w:rsidRPr="00602469" w:rsidRDefault="005A2455" w:rsidP="005A2455">
      <w:pPr>
        <w:spacing w:after="0" w:line="240" w:lineRule="auto"/>
        <w:rPr>
          <w:sz w:val="24"/>
          <w:szCs w:val="24"/>
        </w:rPr>
      </w:pPr>
      <w:r w:rsidRPr="00602469">
        <w:rPr>
          <w:sz w:val="24"/>
          <w:szCs w:val="24"/>
        </w:rPr>
        <w:t>Lena Sjöstrand, projektledare Inomhus-EM 2013, 031-368 42 57</w:t>
      </w:r>
    </w:p>
    <w:p w:rsidR="005A2455" w:rsidRPr="00602469" w:rsidRDefault="005A2455" w:rsidP="005A2455">
      <w:pPr>
        <w:spacing w:after="0" w:line="240" w:lineRule="auto"/>
        <w:rPr>
          <w:sz w:val="24"/>
          <w:szCs w:val="24"/>
        </w:rPr>
      </w:pPr>
      <w:r w:rsidRPr="00602469">
        <w:rPr>
          <w:sz w:val="24"/>
          <w:szCs w:val="24"/>
        </w:rPr>
        <w:t>Stefan Gadd, presschef, 0706-26 07 51</w:t>
      </w:r>
    </w:p>
    <w:p w:rsidR="005A2455" w:rsidRPr="00602469" w:rsidRDefault="00941928" w:rsidP="005A2455">
      <w:pPr>
        <w:spacing w:after="0" w:line="240" w:lineRule="auto"/>
      </w:pPr>
      <w:hyperlink r:id="rId9" w:history="1">
        <w:r w:rsidR="005A2455" w:rsidRPr="00602469">
          <w:rPr>
            <w:rStyle w:val="Hyperlnk"/>
            <w:color w:val="auto"/>
            <w:sz w:val="24"/>
            <w:szCs w:val="24"/>
          </w:rPr>
          <w:t>stefan.gadd@goteborg.com</w:t>
        </w:r>
      </w:hyperlink>
    </w:p>
    <w:p w:rsidR="005A2455" w:rsidRPr="00602469" w:rsidRDefault="005A2455" w:rsidP="005A2455">
      <w:pPr>
        <w:spacing w:after="0" w:line="240" w:lineRule="auto"/>
        <w:rPr>
          <w:b/>
          <w:bCs/>
          <w:sz w:val="24"/>
          <w:szCs w:val="24"/>
        </w:rPr>
      </w:pPr>
    </w:p>
    <w:p w:rsidR="005A2455" w:rsidRPr="00901A94" w:rsidRDefault="005A2455" w:rsidP="005A2455">
      <w:pPr>
        <w:spacing w:after="0" w:line="240" w:lineRule="auto"/>
      </w:pPr>
      <w:r w:rsidRPr="00602469">
        <w:rPr>
          <w:b/>
          <w:bCs/>
          <w:sz w:val="24"/>
          <w:szCs w:val="24"/>
        </w:rPr>
        <w:t>Fakta</w:t>
      </w:r>
      <w:r w:rsidRPr="00602469">
        <w:br/>
      </w:r>
      <w:r w:rsidRPr="00901A94">
        <w:t>Den 1-3 mars 2013 står Göteborg värd för inomhus-EM i friidrott, ett mästerskap</w:t>
      </w:r>
      <w:r w:rsidRPr="00901A94">
        <w:br/>
        <w:t xml:space="preserve">utöver det vanliga. Det smygstartar redan på torsdagkvällen med </w:t>
      </w:r>
      <w:proofErr w:type="spellStart"/>
      <w:r w:rsidRPr="00901A94">
        <w:t>kulkval</w:t>
      </w:r>
      <w:proofErr w:type="spellEnd"/>
      <w:r w:rsidRPr="00901A94">
        <w:t xml:space="preserve"> på </w:t>
      </w:r>
      <w:proofErr w:type="spellStart"/>
      <w:r w:rsidRPr="00901A94">
        <w:t>EMtorget</w:t>
      </w:r>
      <w:proofErr w:type="spellEnd"/>
      <w:r w:rsidRPr="00901A94">
        <w:br/>
        <w:t>i Svenska Mässan, följt av tre spännande tävlingsdagar i Scandinavium. Atleterna bor, värmer upp och tävlar under ett och samma tak.</w:t>
      </w:r>
    </w:p>
    <w:p w:rsidR="005A2455" w:rsidRPr="00901A94" w:rsidRDefault="005A2455" w:rsidP="005A2455">
      <w:pPr>
        <w:spacing w:after="0" w:line="240" w:lineRule="auto"/>
        <w:rPr>
          <w:lang w:val="en-US"/>
        </w:rPr>
      </w:pPr>
      <w:r w:rsidRPr="00901A94">
        <w:t xml:space="preserve">Tävlingsdagarna i Scandinavium är uppdelade i förmiddags- och eftermiddagspass. Man får alltså två biljetter till fredag, lördag eller söndag som kostar från 395 kronor för vuxna, och 195 för barn. Till fredagen går det att köpa till bara för- eller eftermiddag för den som vill. </w:t>
      </w:r>
      <w:proofErr w:type="spellStart"/>
      <w:r w:rsidRPr="00901A94">
        <w:rPr>
          <w:lang w:val="en-US"/>
        </w:rPr>
        <w:t>Läs</w:t>
      </w:r>
      <w:proofErr w:type="spellEnd"/>
      <w:r w:rsidRPr="00901A94">
        <w:rPr>
          <w:lang w:val="en-US"/>
        </w:rPr>
        <w:t xml:space="preserve"> </w:t>
      </w:r>
      <w:proofErr w:type="spellStart"/>
      <w:r w:rsidRPr="00901A94">
        <w:rPr>
          <w:lang w:val="en-US"/>
        </w:rPr>
        <w:t>mer</w:t>
      </w:r>
      <w:proofErr w:type="spellEnd"/>
      <w:r w:rsidRPr="00901A94">
        <w:rPr>
          <w:lang w:val="en-US"/>
        </w:rPr>
        <w:t xml:space="preserve"> </w:t>
      </w:r>
      <w:proofErr w:type="spellStart"/>
      <w:r w:rsidRPr="00901A94">
        <w:rPr>
          <w:lang w:val="en-US"/>
        </w:rPr>
        <w:t>på</w:t>
      </w:r>
      <w:proofErr w:type="spellEnd"/>
      <w:r w:rsidRPr="00901A94">
        <w:rPr>
          <w:lang w:val="en-US"/>
        </w:rPr>
        <w:t xml:space="preserve"> goteborg2013.com</w:t>
      </w:r>
    </w:p>
    <w:p w:rsidR="00901A94" w:rsidRDefault="00901A94" w:rsidP="003A65D9">
      <w:pPr>
        <w:spacing w:after="0" w:line="240" w:lineRule="auto"/>
        <w:rPr>
          <w:rFonts w:ascii="Calibri" w:hAnsi="Calibri" w:cs="Calibri"/>
          <w:b/>
          <w:bCs/>
          <w:lang w:val="en-US"/>
        </w:rPr>
      </w:pPr>
    </w:p>
    <w:p w:rsidR="003A65D9" w:rsidRPr="006E7533" w:rsidRDefault="003A65D9" w:rsidP="003A65D9">
      <w:pPr>
        <w:spacing w:after="0" w:line="240" w:lineRule="auto"/>
        <w:rPr>
          <w:rFonts w:ascii="Century Gothic" w:hAnsi="Century Gothic"/>
          <w:sz w:val="20"/>
          <w:szCs w:val="20"/>
        </w:rPr>
      </w:pPr>
      <w:r w:rsidRPr="006E7533">
        <w:rPr>
          <w:rFonts w:ascii="Calibri" w:hAnsi="Calibri" w:cs="Calibri"/>
          <w:b/>
          <w:bCs/>
          <w:lang w:val="en-US"/>
        </w:rPr>
        <w:t>European Athletics</w:t>
      </w:r>
      <w:r w:rsidRPr="006E7533">
        <w:rPr>
          <w:rFonts w:ascii="Calibri" w:hAnsi="Calibri" w:cs="Calibri"/>
          <w:lang w:val="en-US"/>
        </w:rPr>
        <w:br/>
        <w:t xml:space="preserve">European Athletics, the ultimate rights holder for the European Athletics Indoor Championships, is the governing body for the sport of athletics on the continent and is based in Lausanne, Switzerland. Its vision is for the highest number of Europeans to form a loyal relationship with athletics for life. As an innovative </w:t>
      </w:r>
      <w:proofErr w:type="spellStart"/>
      <w:r w:rsidRPr="006E7533">
        <w:rPr>
          <w:rFonts w:ascii="Calibri" w:hAnsi="Calibri" w:cs="Calibri"/>
          <w:lang w:val="en-US"/>
        </w:rPr>
        <w:t>organisation</w:t>
      </w:r>
      <w:proofErr w:type="spellEnd"/>
      <w:r w:rsidRPr="006E7533">
        <w:rPr>
          <w:rFonts w:ascii="Calibri" w:hAnsi="Calibri" w:cs="Calibri"/>
          <w:lang w:val="en-US"/>
        </w:rPr>
        <w:t xml:space="preserve">, it has shown itself able to implement dynamic change while maintaining the stability of the sport and its associated values through its 50 Member Federations. European Athletics’ long-term International Partners Spar, Omega, Le </w:t>
      </w:r>
      <w:proofErr w:type="spellStart"/>
      <w:r w:rsidRPr="006E7533">
        <w:rPr>
          <w:rFonts w:ascii="Calibri" w:hAnsi="Calibri" w:cs="Calibri"/>
          <w:lang w:val="en-US"/>
        </w:rPr>
        <w:t>Gruyère</w:t>
      </w:r>
      <w:proofErr w:type="spellEnd"/>
      <w:r w:rsidRPr="006E7533">
        <w:rPr>
          <w:rFonts w:ascii="Calibri" w:hAnsi="Calibri" w:cs="Calibri"/>
          <w:lang w:val="en-US"/>
        </w:rPr>
        <w:t xml:space="preserve"> and Eurovision will be proud supporters of the </w:t>
      </w:r>
      <w:proofErr w:type="spellStart"/>
      <w:r w:rsidRPr="006E7533">
        <w:rPr>
          <w:rFonts w:ascii="Calibri" w:hAnsi="Calibri" w:cs="Calibri"/>
          <w:lang w:val="en-US"/>
        </w:rPr>
        <w:t>Göteborg</w:t>
      </w:r>
      <w:proofErr w:type="spellEnd"/>
      <w:r w:rsidRPr="006E7533">
        <w:rPr>
          <w:rFonts w:ascii="Calibri" w:hAnsi="Calibri" w:cs="Calibri"/>
          <w:lang w:val="en-US"/>
        </w:rPr>
        <w:t xml:space="preserve"> 2013 European Athletics Indoor Championships. </w:t>
      </w:r>
      <w:proofErr w:type="spellStart"/>
      <w:r w:rsidRPr="006E7533">
        <w:rPr>
          <w:rFonts w:ascii="Calibri" w:hAnsi="Calibri" w:cs="Calibri"/>
        </w:rPr>
        <w:t>More</w:t>
      </w:r>
      <w:proofErr w:type="spellEnd"/>
      <w:r w:rsidRPr="006E7533">
        <w:rPr>
          <w:rFonts w:ascii="Calibri" w:hAnsi="Calibri" w:cs="Calibri"/>
        </w:rPr>
        <w:t xml:space="preserve"> at: </w:t>
      </w:r>
      <w:hyperlink r:id="rId10" w:history="1">
        <w:r w:rsidRPr="006E7533">
          <w:rPr>
            <w:rFonts w:ascii="Calibri" w:hAnsi="Calibri" w:cs="Calibri"/>
            <w:color w:val="0000FF" w:themeColor="hyperlink"/>
            <w:u w:val="single"/>
          </w:rPr>
          <w:t>www.european-athletics.org</w:t>
        </w:r>
      </w:hyperlink>
      <w:r w:rsidRPr="006E7533">
        <w:rPr>
          <w:rFonts w:ascii="Calibri" w:hAnsi="Calibri" w:cs="Calibri"/>
        </w:rPr>
        <w:t>.</w:t>
      </w:r>
    </w:p>
    <w:p w:rsidR="00EA77A2" w:rsidRPr="00EE29EE" w:rsidRDefault="00EA77A2" w:rsidP="00EE29EE">
      <w:pPr>
        <w:tabs>
          <w:tab w:val="left" w:pos="8647"/>
        </w:tabs>
        <w:ind w:right="2351"/>
        <w:rPr>
          <w:rFonts w:ascii="Arial" w:hAnsi="Arial" w:cs="Arial"/>
        </w:rPr>
      </w:pPr>
    </w:p>
    <w:sectPr w:rsidR="00EA77A2" w:rsidRPr="00EE29EE" w:rsidSect="00E97A50">
      <w:headerReference w:type="default" r:id="rId11"/>
      <w:footerReference w:type="default" r:id="rId12"/>
      <w:pgSz w:w="11906" w:h="16838" w:code="9"/>
      <w:pgMar w:top="238" w:right="340" w:bottom="1418" w:left="1418"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24" w:rsidRDefault="00347124" w:rsidP="00D04AB9">
      <w:pPr>
        <w:spacing w:after="0" w:line="240" w:lineRule="auto"/>
      </w:pPr>
      <w:r>
        <w:separator/>
      </w:r>
    </w:p>
  </w:endnote>
  <w:endnote w:type="continuationSeparator" w:id="0">
    <w:p w:rsidR="00347124" w:rsidRDefault="00347124" w:rsidP="00D0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8F" w:rsidRDefault="00F21C8F" w:rsidP="00E97A50">
    <w:pPr>
      <w:pStyle w:val="Sidfot"/>
      <w:ind w:left="-1134"/>
    </w:pPr>
    <w:r>
      <w:rPr>
        <w:noProof/>
        <w:lang w:eastAsia="sv-SE"/>
      </w:rPr>
      <w:drawing>
        <wp:inline distT="0" distB="0" distL="0" distR="0" wp14:anchorId="79CD4104" wp14:editId="5244384E">
          <wp:extent cx="7327075" cy="1897932"/>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mall.nertill.jpg"/>
                  <pic:cNvPicPr/>
                </pic:nvPicPr>
                <pic:blipFill rotWithShape="1">
                  <a:blip r:embed="rId1" cstate="print">
                    <a:extLst>
                      <a:ext uri="{28A0092B-C50C-407E-A947-70E740481C1C}">
                        <a14:useLocalDpi xmlns:a14="http://schemas.microsoft.com/office/drawing/2010/main" val="0"/>
                      </a:ext>
                    </a:extLst>
                  </a:blip>
                  <a:srcRect t="45606"/>
                  <a:stretch/>
                </pic:blipFill>
                <pic:spPr bwMode="auto">
                  <a:xfrm>
                    <a:off x="0" y="0"/>
                    <a:ext cx="7327075" cy="189793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24" w:rsidRDefault="00347124" w:rsidP="00D04AB9">
      <w:pPr>
        <w:spacing w:after="0" w:line="240" w:lineRule="auto"/>
      </w:pPr>
      <w:r>
        <w:separator/>
      </w:r>
    </w:p>
  </w:footnote>
  <w:footnote w:type="continuationSeparator" w:id="0">
    <w:p w:rsidR="00347124" w:rsidRDefault="00347124" w:rsidP="00D0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8F" w:rsidRDefault="00F21C8F" w:rsidP="00D04AB9">
    <w:pPr>
      <w:pStyle w:val="Sidhuvud"/>
      <w:jc w:val="right"/>
    </w:pPr>
    <w:r>
      <w:rPr>
        <w:noProof/>
        <w:lang w:eastAsia="sv-SE"/>
      </w:rPr>
      <w:drawing>
        <wp:inline distT="0" distB="0" distL="0" distR="0" wp14:anchorId="3236103D" wp14:editId="5F19BF50">
          <wp:extent cx="1444656" cy="1884459"/>
          <wp:effectExtent l="0" t="0" r="317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uvud.jpg"/>
                  <pic:cNvPicPr/>
                </pic:nvPicPr>
                <pic:blipFill rotWithShape="1">
                  <a:blip r:embed="rId1" cstate="print">
                    <a:extLst>
                      <a:ext uri="{28A0092B-C50C-407E-A947-70E740481C1C}">
                        <a14:useLocalDpi xmlns:a14="http://schemas.microsoft.com/office/drawing/2010/main" val="0"/>
                      </a:ext>
                    </a:extLst>
                  </a:blip>
                  <a:srcRect l="74649"/>
                  <a:stretch/>
                </pic:blipFill>
                <pic:spPr bwMode="auto">
                  <a:xfrm>
                    <a:off x="0" y="0"/>
                    <a:ext cx="1449756" cy="1891112"/>
                  </a:xfrm>
                  <a:prstGeom prst="rect">
                    <a:avLst/>
                  </a:prstGeom>
                  <a:ln>
                    <a:noFill/>
                  </a:ln>
                  <a:extLst>
                    <a:ext uri="{53640926-AAD7-44D8-BBD7-CCE9431645EC}">
                      <a14:shadowObscured xmlns:a14="http://schemas.microsoft.com/office/drawing/2010/main"/>
                    </a:ext>
                  </a:extLst>
                </pic:spPr>
              </pic:pic>
            </a:graphicData>
          </a:graphic>
        </wp:inline>
      </w:drawing>
    </w:r>
  </w:p>
  <w:p w:rsidR="00F21C8F" w:rsidRDefault="00F21C8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B9"/>
    <w:rsid w:val="00080F9E"/>
    <w:rsid w:val="00105397"/>
    <w:rsid w:val="001219E7"/>
    <w:rsid w:val="002E4B60"/>
    <w:rsid w:val="00326E15"/>
    <w:rsid w:val="00347124"/>
    <w:rsid w:val="003A65D9"/>
    <w:rsid w:val="00414561"/>
    <w:rsid w:val="004755EF"/>
    <w:rsid w:val="004E232D"/>
    <w:rsid w:val="005739F8"/>
    <w:rsid w:val="005A2455"/>
    <w:rsid w:val="005C3804"/>
    <w:rsid w:val="00602469"/>
    <w:rsid w:val="00643577"/>
    <w:rsid w:val="00687F61"/>
    <w:rsid w:val="00887C76"/>
    <w:rsid w:val="00901A94"/>
    <w:rsid w:val="00941928"/>
    <w:rsid w:val="00A03D33"/>
    <w:rsid w:val="00A70DC0"/>
    <w:rsid w:val="00A939CA"/>
    <w:rsid w:val="00B131EB"/>
    <w:rsid w:val="00C36585"/>
    <w:rsid w:val="00C47728"/>
    <w:rsid w:val="00CD2B96"/>
    <w:rsid w:val="00D04AB9"/>
    <w:rsid w:val="00DB7777"/>
    <w:rsid w:val="00E05419"/>
    <w:rsid w:val="00E97A50"/>
    <w:rsid w:val="00EA77A2"/>
    <w:rsid w:val="00EE29EE"/>
    <w:rsid w:val="00F21C8F"/>
    <w:rsid w:val="00F22118"/>
    <w:rsid w:val="00F23C91"/>
    <w:rsid w:val="00FF1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4A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4AB9"/>
  </w:style>
  <w:style w:type="paragraph" w:styleId="Sidfot">
    <w:name w:val="footer"/>
    <w:basedOn w:val="Normal"/>
    <w:link w:val="SidfotChar"/>
    <w:uiPriority w:val="99"/>
    <w:unhideWhenUsed/>
    <w:rsid w:val="00D04A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4AB9"/>
  </w:style>
  <w:style w:type="paragraph" w:styleId="Ballongtext">
    <w:name w:val="Balloon Text"/>
    <w:basedOn w:val="Normal"/>
    <w:link w:val="BallongtextChar"/>
    <w:uiPriority w:val="99"/>
    <w:semiHidden/>
    <w:unhideWhenUsed/>
    <w:rsid w:val="00D04A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AB9"/>
    <w:rPr>
      <w:rFonts w:ascii="Tahoma" w:hAnsi="Tahoma" w:cs="Tahoma"/>
      <w:sz w:val="16"/>
      <w:szCs w:val="16"/>
    </w:rPr>
  </w:style>
  <w:style w:type="paragraph" w:styleId="Liststycke">
    <w:name w:val="List Paragraph"/>
    <w:basedOn w:val="Normal"/>
    <w:uiPriority w:val="34"/>
    <w:qFormat/>
    <w:rsid w:val="00887C76"/>
    <w:pPr>
      <w:ind w:left="720"/>
      <w:contextualSpacing/>
    </w:pPr>
  </w:style>
  <w:style w:type="character" w:styleId="Hyperlnk">
    <w:name w:val="Hyperlink"/>
    <w:basedOn w:val="Standardstycketeckensnitt"/>
    <w:uiPriority w:val="99"/>
    <w:unhideWhenUsed/>
    <w:rsid w:val="001219E7"/>
    <w:rPr>
      <w:color w:val="0000FF" w:themeColor="hyperlink"/>
      <w:u w:val="single"/>
    </w:rPr>
  </w:style>
  <w:style w:type="character" w:styleId="AnvndHyperlnk">
    <w:name w:val="FollowedHyperlink"/>
    <w:basedOn w:val="Standardstycketeckensnitt"/>
    <w:uiPriority w:val="99"/>
    <w:semiHidden/>
    <w:unhideWhenUsed/>
    <w:rsid w:val="00121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4A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4AB9"/>
  </w:style>
  <w:style w:type="paragraph" w:styleId="Sidfot">
    <w:name w:val="footer"/>
    <w:basedOn w:val="Normal"/>
    <w:link w:val="SidfotChar"/>
    <w:uiPriority w:val="99"/>
    <w:unhideWhenUsed/>
    <w:rsid w:val="00D04A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4AB9"/>
  </w:style>
  <w:style w:type="paragraph" w:styleId="Ballongtext">
    <w:name w:val="Balloon Text"/>
    <w:basedOn w:val="Normal"/>
    <w:link w:val="BallongtextChar"/>
    <w:uiPriority w:val="99"/>
    <w:semiHidden/>
    <w:unhideWhenUsed/>
    <w:rsid w:val="00D04A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AB9"/>
    <w:rPr>
      <w:rFonts w:ascii="Tahoma" w:hAnsi="Tahoma" w:cs="Tahoma"/>
      <w:sz w:val="16"/>
      <w:szCs w:val="16"/>
    </w:rPr>
  </w:style>
  <w:style w:type="paragraph" w:styleId="Liststycke">
    <w:name w:val="List Paragraph"/>
    <w:basedOn w:val="Normal"/>
    <w:uiPriority w:val="34"/>
    <w:qFormat/>
    <w:rsid w:val="00887C76"/>
    <w:pPr>
      <w:ind w:left="720"/>
      <w:contextualSpacing/>
    </w:pPr>
  </w:style>
  <w:style w:type="character" w:styleId="Hyperlnk">
    <w:name w:val="Hyperlink"/>
    <w:basedOn w:val="Standardstycketeckensnitt"/>
    <w:uiPriority w:val="99"/>
    <w:unhideWhenUsed/>
    <w:rsid w:val="001219E7"/>
    <w:rPr>
      <w:color w:val="0000FF" w:themeColor="hyperlink"/>
      <w:u w:val="single"/>
    </w:rPr>
  </w:style>
  <w:style w:type="character" w:styleId="AnvndHyperlnk">
    <w:name w:val="FollowedHyperlink"/>
    <w:basedOn w:val="Standardstycketeckensnitt"/>
    <w:uiPriority w:val="99"/>
    <w:semiHidden/>
    <w:unhideWhenUsed/>
    <w:rsid w:val="00121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2013.com/s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Nicola.hedley\AppData\Local\Microsoft\Windows\Temporary%20Internet%20Files\Content.Outlook\24TZ1BF0\www.european-athletics.org" TargetMode="External"/><Relationship Id="rId4" Type="http://schemas.openxmlformats.org/officeDocument/2006/relationships/settings" Target="settings.xml"/><Relationship Id="rId9" Type="http://schemas.openxmlformats.org/officeDocument/2006/relationships/hyperlink" Target="mailto:stefan.gadd@gotebor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822A-3A49-4BDC-BD62-63F66EB4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2F92921A.dotm</Template>
  <TotalTime>5</TotalTime>
  <Pages>2</Pages>
  <Words>544</Words>
  <Characters>2888</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Fahl</dc:creator>
  <cp:lastModifiedBy>Stefan Gadd</cp:lastModifiedBy>
  <cp:revision>2</cp:revision>
  <dcterms:created xsi:type="dcterms:W3CDTF">2012-11-25T14:12:00Z</dcterms:created>
  <dcterms:modified xsi:type="dcterms:W3CDTF">2012-11-25T14:12:00Z</dcterms:modified>
</cp:coreProperties>
</file>