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D51C8">
        <w:rPr>
          <w:rFonts w:ascii="Arial" w:hAnsi="Arial" w:cs="Arial"/>
        </w:rPr>
        <w:t>8</w:t>
      </w:r>
      <w:r w:rsidR="001E5F86">
        <w:rPr>
          <w:rFonts w:ascii="Arial" w:hAnsi="Arial" w:cs="Arial"/>
        </w:rPr>
        <w:t>-</w:t>
      </w:r>
      <w:r w:rsidR="003C5CCF">
        <w:rPr>
          <w:rFonts w:ascii="Arial" w:hAnsi="Arial" w:cs="Arial"/>
        </w:rPr>
        <w:t>0</w:t>
      </w:r>
      <w:r w:rsidR="00B27803">
        <w:rPr>
          <w:rFonts w:ascii="Arial" w:hAnsi="Arial" w:cs="Arial"/>
        </w:rPr>
        <w:t>4</w:t>
      </w:r>
      <w:r w:rsidR="003614F6">
        <w:rPr>
          <w:rFonts w:ascii="Arial" w:hAnsi="Arial" w:cs="Arial"/>
        </w:rPr>
        <w:t>-</w:t>
      </w:r>
      <w:r w:rsidR="0032790D">
        <w:rPr>
          <w:rFonts w:ascii="Arial" w:hAnsi="Arial" w:cs="Arial"/>
        </w:rPr>
        <w:t>1</w:t>
      </w:r>
      <w:r w:rsidR="00261D72">
        <w:rPr>
          <w:rFonts w:ascii="Arial" w:hAnsi="Arial" w:cs="Arial"/>
        </w:rPr>
        <w:t>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C222AA" w:rsidP="002B39CF">
      <w:pPr>
        <w:rPr>
          <w:rFonts w:ascii="Arial" w:hAnsi="Arial" w:cs="Arial"/>
          <w:b/>
          <w:bCs/>
          <w:sz w:val="32"/>
          <w:szCs w:val="32"/>
        </w:rPr>
      </w:pPr>
      <w:r>
        <w:rPr>
          <w:rFonts w:ascii="Arial" w:hAnsi="Arial" w:cs="Arial"/>
          <w:b/>
          <w:bCs/>
          <w:sz w:val="32"/>
          <w:szCs w:val="32"/>
        </w:rPr>
        <w:t>Å</w:t>
      </w:r>
      <w:r w:rsidR="005416D9">
        <w:rPr>
          <w:rFonts w:ascii="Arial" w:hAnsi="Arial" w:cs="Arial"/>
          <w:b/>
          <w:bCs/>
          <w:sz w:val="32"/>
          <w:szCs w:val="32"/>
        </w:rPr>
        <w:t xml:space="preserve">tervinningsstation </w:t>
      </w:r>
      <w:r>
        <w:rPr>
          <w:rFonts w:ascii="Arial" w:hAnsi="Arial" w:cs="Arial"/>
          <w:b/>
          <w:bCs/>
          <w:sz w:val="32"/>
          <w:szCs w:val="32"/>
        </w:rPr>
        <w:t>på ny adress i</w:t>
      </w:r>
      <w:r w:rsidR="005416D9">
        <w:rPr>
          <w:rFonts w:ascii="Arial" w:hAnsi="Arial" w:cs="Arial"/>
          <w:b/>
          <w:bCs/>
          <w:sz w:val="32"/>
          <w:szCs w:val="32"/>
        </w:rPr>
        <w:t xml:space="preserve"> Borgholm</w:t>
      </w:r>
    </w:p>
    <w:p w:rsidR="000F0B45" w:rsidRDefault="000F0B45" w:rsidP="002B39CF">
      <w:pPr>
        <w:rPr>
          <w:rFonts w:ascii="Arial" w:hAnsi="Arial" w:cs="Arial"/>
          <w:b/>
          <w:bCs/>
          <w:sz w:val="32"/>
          <w:szCs w:val="32"/>
        </w:rPr>
      </w:pPr>
    </w:p>
    <w:p w:rsidR="00261D72" w:rsidRPr="00175DBA" w:rsidRDefault="003C5CCF" w:rsidP="00261D72">
      <w:pPr>
        <w:rPr>
          <w:rFonts w:ascii="Arial" w:hAnsi="Arial" w:cs="Arial"/>
          <w:sz w:val="22"/>
          <w:szCs w:val="22"/>
        </w:rPr>
      </w:pPr>
      <w:r>
        <w:rPr>
          <w:rFonts w:ascii="Arial" w:hAnsi="Arial" w:cs="Arial"/>
          <w:b/>
          <w:sz w:val="22"/>
          <w:szCs w:val="22"/>
        </w:rPr>
        <w:t xml:space="preserve">Den </w:t>
      </w:r>
      <w:r w:rsidR="000C027C">
        <w:rPr>
          <w:rFonts w:ascii="Arial" w:hAnsi="Arial" w:cs="Arial"/>
          <w:b/>
          <w:sz w:val="22"/>
          <w:szCs w:val="22"/>
        </w:rPr>
        <w:t>2</w:t>
      </w:r>
      <w:r w:rsidR="005416D9">
        <w:rPr>
          <w:rFonts w:ascii="Arial" w:hAnsi="Arial" w:cs="Arial"/>
          <w:b/>
          <w:sz w:val="22"/>
          <w:szCs w:val="22"/>
        </w:rPr>
        <w:t>3</w:t>
      </w:r>
      <w:r>
        <w:rPr>
          <w:rFonts w:ascii="Arial" w:hAnsi="Arial" w:cs="Arial"/>
          <w:b/>
          <w:sz w:val="22"/>
          <w:szCs w:val="22"/>
        </w:rPr>
        <w:t xml:space="preserve"> </w:t>
      </w:r>
      <w:r w:rsidR="005416D9">
        <w:rPr>
          <w:rFonts w:ascii="Arial" w:hAnsi="Arial" w:cs="Arial"/>
          <w:b/>
          <w:sz w:val="22"/>
          <w:szCs w:val="22"/>
        </w:rPr>
        <w:t>april</w:t>
      </w:r>
      <w:r>
        <w:rPr>
          <w:rFonts w:ascii="Arial" w:hAnsi="Arial" w:cs="Arial"/>
          <w:b/>
          <w:sz w:val="22"/>
          <w:szCs w:val="22"/>
        </w:rPr>
        <w:t xml:space="preserve"> ställs </w:t>
      </w:r>
      <w:r w:rsidR="009862FC">
        <w:rPr>
          <w:rFonts w:ascii="Arial" w:hAnsi="Arial" w:cs="Arial"/>
          <w:b/>
          <w:sz w:val="22"/>
          <w:szCs w:val="22"/>
        </w:rPr>
        <w:t xml:space="preserve">en </w:t>
      </w:r>
      <w:r>
        <w:rPr>
          <w:rFonts w:ascii="Arial" w:hAnsi="Arial" w:cs="Arial"/>
          <w:b/>
          <w:sz w:val="22"/>
          <w:szCs w:val="22"/>
        </w:rPr>
        <w:t xml:space="preserve">återvinningsstation </w:t>
      </w:r>
      <w:r w:rsidR="009862FC">
        <w:rPr>
          <w:rFonts w:ascii="Arial" w:hAnsi="Arial" w:cs="Arial"/>
          <w:b/>
          <w:sz w:val="22"/>
          <w:szCs w:val="22"/>
        </w:rPr>
        <w:t xml:space="preserve">ut </w:t>
      </w:r>
      <w:r w:rsidR="005416D9">
        <w:rPr>
          <w:rFonts w:ascii="Arial" w:hAnsi="Arial" w:cs="Arial"/>
          <w:b/>
          <w:sz w:val="22"/>
          <w:szCs w:val="22"/>
        </w:rPr>
        <w:t>på Hammarvägen 10 i Borgholm</w:t>
      </w:r>
      <w:bookmarkStart w:id="2" w:name="_Hlk503186000"/>
      <w:r w:rsidR="005416D9">
        <w:rPr>
          <w:rFonts w:ascii="Arial" w:hAnsi="Arial" w:cs="Arial"/>
          <w:b/>
          <w:sz w:val="22"/>
          <w:szCs w:val="22"/>
        </w:rPr>
        <w:t xml:space="preserve">. </w:t>
      </w:r>
      <w:r w:rsidR="00261D72" w:rsidRPr="00261D72">
        <w:rPr>
          <w:rFonts w:ascii="Arial" w:hAnsi="Arial" w:cs="Arial"/>
          <w:b/>
          <w:sz w:val="22"/>
          <w:szCs w:val="22"/>
        </w:rPr>
        <w:t>Den nya stationen är resultatet av ett gott samarbete med Borgholms kommun, Borgholms energi och Förpacknings- och Tidningsinsamlingen, FTI.</w:t>
      </w:r>
    </w:p>
    <w:p w:rsidR="001F3067" w:rsidRDefault="001F3067" w:rsidP="003C5CCF">
      <w:pPr>
        <w:rPr>
          <w:rFonts w:ascii="Arial" w:hAnsi="Arial" w:cs="Arial"/>
          <w:sz w:val="22"/>
          <w:szCs w:val="22"/>
        </w:rPr>
      </w:pPr>
    </w:p>
    <w:p w:rsidR="00FD301B" w:rsidRPr="00136BF9" w:rsidRDefault="00A97F1C" w:rsidP="00140FD6">
      <w:pPr>
        <w:rPr>
          <w:rFonts w:ascii="Arial" w:hAnsi="Arial" w:cs="Arial"/>
          <w:sz w:val="22"/>
          <w:szCs w:val="22"/>
        </w:rPr>
      </w:pPr>
      <w:bookmarkStart w:id="3" w:name="_Hlk503186021"/>
      <w:bookmarkEnd w:id="2"/>
      <w:r w:rsidRPr="00136BF9">
        <w:rPr>
          <w:rFonts w:ascii="Arial" w:hAnsi="Arial" w:cs="Arial"/>
          <w:sz w:val="22"/>
          <w:szCs w:val="22"/>
        </w:rPr>
        <w:t>–</w:t>
      </w:r>
      <w:r w:rsidR="00261D72">
        <w:rPr>
          <w:rFonts w:ascii="Arial" w:hAnsi="Arial" w:cs="Arial"/>
          <w:sz w:val="22"/>
          <w:szCs w:val="22"/>
        </w:rPr>
        <w:t xml:space="preserve"> Det är roligt att vi kan</w:t>
      </w:r>
      <w:r w:rsidR="00261D72" w:rsidRPr="00261D72">
        <w:rPr>
          <w:rFonts w:ascii="Arial" w:hAnsi="Arial" w:cs="Arial"/>
          <w:sz w:val="22"/>
          <w:szCs w:val="22"/>
        </w:rPr>
        <w:t xml:space="preserve"> erbjuda en </w:t>
      </w:r>
      <w:r w:rsidR="00261D72">
        <w:rPr>
          <w:rFonts w:ascii="Arial" w:hAnsi="Arial" w:cs="Arial"/>
          <w:sz w:val="22"/>
          <w:szCs w:val="22"/>
        </w:rPr>
        <w:t xml:space="preserve">ny </w:t>
      </w:r>
      <w:r w:rsidR="00261D72" w:rsidRPr="00261D72">
        <w:rPr>
          <w:rFonts w:ascii="Arial" w:hAnsi="Arial" w:cs="Arial"/>
          <w:sz w:val="22"/>
          <w:szCs w:val="22"/>
        </w:rPr>
        <w:t>station i området</w:t>
      </w:r>
      <w:r w:rsidR="00261D72">
        <w:rPr>
          <w:rFonts w:ascii="Arial" w:hAnsi="Arial" w:cs="Arial"/>
          <w:sz w:val="22"/>
          <w:szCs w:val="22"/>
        </w:rPr>
        <w:t xml:space="preserve"> som vi hoppas ska underlätta för hushållen att återvinna sina förpackningar och tidningar</w:t>
      </w:r>
      <w:r w:rsidR="00261D72">
        <w:rPr>
          <w:rFonts w:ascii="Arial" w:hAnsi="Arial" w:cs="Arial"/>
          <w:i/>
          <w:sz w:val="22"/>
          <w:szCs w:val="22"/>
        </w:rPr>
        <w:t>,</w:t>
      </w:r>
      <w:r w:rsidR="00261D72">
        <w:rPr>
          <w:rFonts w:ascii="Arial" w:hAnsi="Arial" w:cs="Arial"/>
          <w:sz w:val="22"/>
          <w:szCs w:val="22"/>
        </w:rPr>
        <w:t xml:space="preserve"> </w:t>
      </w:r>
      <w:r w:rsidR="00261D72">
        <w:rPr>
          <w:rFonts w:ascii="Arial" w:hAnsi="Arial" w:cs="Arial"/>
          <w:sz w:val="22"/>
          <w:szCs w:val="22"/>
        </w:rPr>
        <w:t>säger Magnus Sandström</w:t>
      </w:r>
      <w:r w:rsidR="00261D72">
        <w:rPr>
          <w:rFonts w:ascii="Arial" w:hAnsi="Arial" w:cs="Arial"/>
          <w:sz w:val="22"/>
          <w:szCs w:val="22"/>
        </w:rPr>
        <w:t>, regionchef på Förpacknings – och Tidningsinsamlingen (FTI).</w:t>
      </w:r>
      <w:bookmarkEnd w:id="3"/>
    </w:p>
    <w:p w:rsidR="00175DBA" w:rsidRDefault="00175DBA" w:rsidP="00140FD6">
      <w:pPr>
        <w:rPr>
          <w:rFonts w:ascii="Arial" w:hAnsi="Arial" w:cs="Arial"/>
          <w:sz w:val="22"/>
          <w:szCs w:val="22"/>
        </w:rPr>
      </w:pPr>
      <w:bookmarkStart w:id="4" w:name="_GoBack"/>
      <w:bookmarkEnd w:id="4"/>
    </w:p>
    <w:p w:rsidR="00FD301B"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136BF9" w:rsidRDefault="00136BF9" w:rsidP="00914341">
      <w:pPr>
        <w:rPr>
          <w:rFonts w:ascii="Arial" w:hAnsi="Arial" w:cs="Arial"/>
          <w:b/>
          <w:iCs/>
          <w:sz w:val="22"/>
          <w:szCs w:val="22"/>
        </w:rPr>
      </w:pPr>
      <w:r w:rsidRPr="00136BF9">
        <w:rPr>
          <w:rFonts w:ascii="Arial" w:hAnsi="Arial" w:cs="Arial"/>
          <w:b/>
          <w:iCs/>
          <w:sz w:val="22"/>
          <w:szCs w:val="22"/>
        </w:rPr>
        <w:t>Kontakt</w:t>
      </w:r>
    </w:p>
    <w:p w:rsidR="00914341" w:rsidRPr="00B833E8" w:rsidRDefault="00A506BB" w:rsidP="00914341">
      <w:pPr>
        <w:rPr>
          <w:rFonts w:ascii="Arial" w:hAnsi="Arial" w:cs="Arial"/>
          <w:sz w:val="22"/>
          <w:szCs w:val="22"/>
        </w:rPr>
      </w:pPr>
      <w:r>
        <w:rPr>
          <w:rFonts w:ascii="Arial" w:hAnsi="Arial" w:cs="Arial"/>
          <w:sz w:val="22"/>
          <w:szCs w:val="22"/>
        </w:rPr>
        <w:t>Magnus Sandström</w:t>
      </w:r>
      <w:r w:rsidR="00914341" w:rsidRPr="00B833E8">
        <w:rPr>
          <w:rFonts w:ascii="Arial" w:hAnsi="Arial" w:cs="Arial"/>
          <w:sz w:val="22"/>
          <w:szCs w:val="22"/>
        </w:rPr>
        <w:t xml:space="preserve">, regionchef, Förpacknings- och Tidningsinsamlingen  </w:t>
      </w:r>
    </w:p>
    <w:p w:rsidR="00206E11" w:rsidRPr="00136BF9" w:rsidRDefault="00914341" w:rsidP="00136BF9">
      <w:pPr>
        <w:rPr>
          <w:rFonts w:ascii="Arial" w:hAnsi="Arial" w:cs="Arial"/>
          <w:sz w:val="22"/>
          <w:szCs w:val="22"/>
        </w:rPr>
      </w:pPr>
      <w:r w:rsidRPr="00B833E8">
        <w:rPr>
          <w:rFonts w:ascii="Arial" w:hAnsi="Arial" w:cs="Arial"/>
          <w:sz w:val="22"/>
          <w:szCs w:val="22"/>
        </w:rPr>
        <w:t xml:space="preserve">08-566 144 </w:t>
      </w:r>
      <w:r w:rsidR="00136BF9">
        <w:rPr>
          <w:rFonts w:ascii="Arial" w:hAnsi="Arial" w:cs="Arial"/>
          <w:sz w:val="22"/>
          <w:szCs w:val="22"/>
        </w:rPr>
        <w:t>73, magnus.sandstrom@ftiab.se</w:t>
      </w:r>
    </w:p>
    <w:p w:rsidR="00914341" w:rsidRPr="00B833E8" w:rsidRDefault="00914341" w:rsidP="005C5819">
      <w:pPr>
        <w:pStyle w:val="Default"/>
        <w:rPr>
          <w:i/>
          <w:iCs/>
          <w:sz w:val="20"/>
          <w:szCs w:val="20"/>
          <w:u w:val="single"/>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136BF9" w:rsidRDefault="00F52A70" w:rsidP="005C5819">
      <w:pPr>
        <w:rPr>
          <w:rFonts w:ascii="Arial" w:hAnsi="Arial" w:cs="Arial"/>
          <w:sz w:val="22"/>
          <w:szCs w:val="22"/>
          <w:u w:val="single"/>
        </w:rPr>
      </w:pPr>
      <w:r w:rsidRPr="00136BF9">
        <w:rPr>
          <w:rFonts w:ascii="Arial" w:hAnsi="Arial" w:cs="Arial"/>
          <w:sz w:val="22"/>
          <w:szCs w:val="22"/>
          <w:u w:val="single"/>
        </w:rPr>
        <w:t>Fakta</w:t>
      </w:r>
    </w:p>
    <w:p w:rsidR="00136BF9" w:rsidRPr="00136BF9" w:rsidRDefault="00136BF9" w:rsidP="005C5819">
      <w:pPr>
        <w:rPr>
          <w:rFonts w:ascii="Arial" w:hAnsi="Arial" w:cs="Arial"/>
          <w:sz w:val="22"/>
          <w:szCs w:val="22"/>
        </w:rPr>
      </w:pPr>
    </w:p>
    <w:p w:rsidR="00F52A70" w:rsidRPr="00136BF9" w:rsidRDefault="00F52A70" w:rsidP="005C5819">
      <w:pPr>
        <w:rPr>
          <w:rFonts w:ascii="Arial" w:hAnsi="Arial" w:cs="Arial"/>
          <w:sz w:val="22"/>
          <w:szCs w:val="22"/>
        </w:rPr>
      </w:pPr>
      <w:r w:rsidRPr="00136BF9">
        <w:rPr>
          <w:rFonts w:ascii="Arial" w:hAnsi="Arial" w:cs="Arial"/>
          <w:sz w:val="22"/>
          <w:szCs w:val="22"/>
        </w:rPr>
        <w:t xml:space="preserve">På </w:t>
      </w:r>
      <w:hyperlink r:id="rId10" w:history="1">
        <w:r w:rsidRPr="00136BF9">
          <w:rPr>
            <w:rStyle w:val="Hyperlnk"/>
            <w:rFonts w:ascii="Arial" w:hAnsi="Arial" w:cs="Arial"/>
            <w:sz w:val="22"/>
            <w:szCs w:val="22"/>
          </w:rPr>
          <w:t>www.ftiab.se/sortering</w:t>
        </w:r>
      </w:hyperlink>
      <w:r w:rsidRPr="00136BF9">
        <w:rPr>
          <w:rFonts w:ascii="Arial" w:hAnsi="Arial" w:cs="Arial"/>
          <w:sz w:val="22"/>
          <w:szCs w:val="22"/>
        </w:rPr>
        <w:t xml:space="preserve"> finns tips på vad som är en förpackning och hur man sorterar. Få svar på vanliga myter om återvinning, </w:t>
      </w:r>
      <w:hyperlink r:id="rId11" w:history="1">
        <w:r w:rsidRPr="00136BF9">
          <w:rPr>
            <w:rStyle w:val="Hyperlnk"/>
            <w:rFonts w:ascii="Arial" w:hAnsi="Arial" w:cs="Arial"/>
            <w:sz w:val="22"/>
            <w:szCs w:val="22"/>
          </w:rPr>
          <w:t>www.ftiab.se/myter</w:t>
        </w:r>
      </w:hyperlink>
      <w:r w:rsidRPr="00136BF9">
        <w:rPr>
          <w:rFonts w:ascii="Arial" w:hAnsi="Arial" w:cs="Arial"/>
          <w:sz w:val="22"/>
          <w:szCs w:val="22"/>
        </w:rPr>
        <w:t xml:space="preserve">. För allmän information om avfall och källsortering, se </w:t>
      </w:r>
      <w:hyperlink r:id="rId12" w:history="1">
        <w:r w:rsidRPr="00136BF9">
          <w:rPr>
            <w:rStyle w:val="Hyperlnk"/>
            <w:rFonts w:ascii="Arial" w:hAnsi="Arial" w:cs="Arial"/>
            <w:sz w:val="22"/>
            <w:szCs w:val="22"/>
          </w:rPr>
          <w:t>www.sopor.nu</w:t>
        </w:r>
      </w:hyperlink>
      <w:r w:rsidRPr="00136BF9">
        <w:rPr>
          <w:rFonts w:ascii="Arial" w:hAnsi="Arial" w:cs="Arial"/>
          <w:sz w:val="22"/>
          <w:szCs w:val="22"/>
        </w:rPr>
        <w:t>.</w:t>
      </w:r>
    </w:p>
    <w:sectPr w:rsidR="00F52A70" w:rsidRPr="00136BF9"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36DA6"/>
    <w:rsid w:val="000725A5"/>
    <w:rsid w:val="00085B28"/>
    <w:rsid w:val="00097CB5"/>
    <w:rsid w:val="000A1996"/>
    <w:rsid w:val="000B596E"/>
    <w:rsid w:val="000C027C"/>
    <w:rsid w:val="000C04C1"/>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36BF9"/>
    <w:rsid w:val="00140FD6"/>
    <w:rsid w:val="00141CA1"/>
    <w:rsid w:val="00143B7A"/>
    <w:rsid w:val="00154CF4"/>
    <w:rsid w:val="0017429F"/>
    <w:rsid w:val="00175DBA"/>
    <w:rsid w:val="0018555D"/>
    <w:rsid w:val="001875C0"/>
    <w:rsid w:val="0019627A"/>
    <w:rsid w:val="00197599"/>
    <w:rsid w:val="001A02ED"/>
    <w:rsid w:val="001B5B0D"/>
    <w:rsid w:val="001C411E"/>
    <w:rsid w:val="001C644C"/>
    <w:rsid w:val="001E5A7A"/>
    <w:rsid w:val="001E5F86"/>
    <w:rsid w:val="001F3067"/>
    <w:rsid w:val="001F6C08"/>
    <w:rsid w:val="00206D42"/>
    <w:rsid w:val="00206E11"/>
    <w:rsid w:val="00210434"/>
    <w:rsid w:val="00210952"/>
    <w:rsid w:val="00211D91"/>
    <w:rsid w:val="002143B1"/>
    <w:rsid w:val="00215037"/>
    <w:rsid w:val="0021741F"/>
    <w:rsid w:val="00223EC0"/>
    <w:rsid w:val="00226177"/>
    <w:rsid w:val="00240A97"/>
    <w:rsid w:val="00261D72"/>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90D"/>
    <w:rsid w:val="00343C34"/>
    <w:rsid w:val="003470A6"/>
    <w:rsid w:val="00354304"/>
    <w:rsid w:val="003614F6"/>
    <w:rsid w:val="00362895"/>
    <w:rsid w:val="00362D30"/>
    <w:rsid w:val="00362E7C"/>
    <w:rsid w:val="003715B8"/>
    <w:rsid w:val="00386F31"/>
    <w:rsid w:val="00395445"/>
    <w:rsid w:val="003A405A"/>
    <w:rsid w:val="003A67FD"/>
    <w:rsid w:val="003B008D"/>
    <w:rsid w:val="003B0E4F"/>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B6970"/>
    <w:rsid w:val="004C1342"/>
    <w:rsid w:val="004C3ABC"/>
    <w:rsid w:val="004E03B7"/>
    <w:rsid w:val="004E1839"/>
    <w:rsid w:val="004E429C"/>
    <w:rsid w:val="005038EE"/>
    <w:rsid w:val="005064A1"/>
    <w:rsid w:val="00511CBB"/>
    <w:rsid w:val="005210A0"/>
    <w:rsid w:val="00523350"/>
    <w:rsid w:val="005312FC"/>
    <w:rsid w:val="005416D9"/>
    <w:rsid w:val="00546052"/>
    <w:rsid w:val="00550540"/>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6716C"/>
    <w:rsid w:val="00672B74"/>
    <w:rsid w:val="0067764E"/>
    <w:rsid w:val="006907DE"/>
    <w:rsid w:val="006A23C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752C8"/>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48A5"/>
    <w:rsid w:val="00867C5B"/>
    <w:rsid w:val="008710C6"/>
    <w:rsid w:val="00874CFB"/>
    <w:rsid w:val="00875BB1"/>
    <w:rsid w:val="0088018A"/>
    <w:rsid w:val="00881FB4"/>
    <w:rsid w:val="00891261"/>
    <w:rsid w:val="008931D7"/>
    <w:rsid w:val="0089536A"/>
    <w:rsid w:val="008976D4"/>
    <w:rsid w:val="008A04FE"/>
    <w:rsid w:val="008A576C"/>
    <w:rsid w:val="008B5E3D"/>
    <w:rsid w:val="008C3B5D"/>
    <w:rsid w:val="008C6FB6"/>
    <w:rsid w:val="008C7C9F"/>
    <w:rsid w:val="008E0AB0"/>
    <w:rsid w:val="008E6534"/>
    <w:rsid w:val="008E7610"/>
    <w:rsid w:val="008F134B"/>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862FC"/>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29AE"/>
    <w:rsid w:val="00A25B1C"/>
    <w:rsid w:val="00A25B8D"/>
    <w:rsid w:val="00A36397"/>
    <w:rsid w:val="00A421FC"/>
    <w:rsid w:val="00A43531"/>
    <w:rsid w:val="00A506BB"/>
    <w:rsid w:val="00A53EA0"/>
    <w:rsid w:val="00A54340"/>
    <w:rsid w:val="00A63EF6"/>
    <w:rsid w:val="00A658E8"/>
    <w:rsid w:val="00A7177B"/>
    <w:rsid w:val="00A835C7"/>
    <w:rsid w:val="00A855FF"/>
    <w:rsid w:val="00A97F1C"/>
    <w:rsid w:val="00AA1286"/>
    <w:rsid w:val="00AA152D"/>
    <w:rsid w:val="00AA2F35"/>
    <w:rsid w:val="00AA3A3E"/>
    <w:rsid w:val="00AB0CA6"/>
    <w:rsid w:val="00AB251F"/>
    <w:rsid w:val="00AC582C"/>
    <w:rsid w:val="00AC7484"/>
    <w:rsid w:val="00AD51C8"/>
    <w:rsid w:val="00AE11CE"/>
    <w:rsid w:val="00AE6D00"/>
    <w:rsid w:val="00B07118"/>
    <w:rsid w:val="00B12D35"/>
    <w:rsid w:val="00B17331"/>
    <w:rsid w:val="00B221CF"/>
    <w:rsid w:val="00B27803"/>
    <w:rsid w:val="00B32AF9"/>
    <w:rsid w:val="00B35468"/>
    <w:rsid w:val="00B4162C"/>
    <w:rsid w:val="00B5074A"/>
    <w:rsid w:val="00B536B0"/>
    <w:rsid w:val="00B5439F"/>
    <w:rsid w:val="00B54601"/>
    <w:rsid w:val="00B561CF"/>
    <w:rsid w:val="00B6067E"/>
    <w:rsid w:val="00B623E6"/>
    <w:rsid w:val="00B67AD2"/>
    <w:rsid w:val="00B7063F"/>
    <w:rsid w:val="00B72378"/>
    <w:rsid w:val="00B8104F"/>
    <w:rsid w:val="00B833E8"/>
    <w:rsid w:val="00B91D9C"/>
    <w:rsid w:val="00BA6898"/>
    <w:rsid w:val="00BC33C3"/>
    <w:rsid w:val="00BC65EF"/>
    <w:rsid w:val="00BD5452"/>
    <w:rsid w:val="00BD7682"/>
    <w:rsid w:val="00BE5C78"/>
    <w:rsid w:val="00C002E2"/>
    <w:rsid w:val="00C01587"/>
    <w:rsid w:val="00C03C93"/>
    <w:rsid w:val="00C12E32"/>
    <w:rsid w:val="00C17E83"/>
    <w:rsid w:val="00C222AA"/>
    <w:rsid w:val="00C32806"/>
    <w:rsid w:val="00C352BB"/>
    <w:rsid w:val="00C35BBC"/>
    <w:rsid w:val="00C412A5"/>
    <w:rsid w:val="00C44F00"/>
    <w:rsid w:val="00C50057"/>
    <w:rsid w:val="00C70DC7"/>
    <w:rsid w:val="00C75E93"/>
    <w:rsid w:val="00C834A9"/>
    <w:rsid w:val="00C87E61"/>
    <w:rsid w:val="00C93E94"/>
    <w:rsid w:val="00CA10AA"/>
    <w:rsid w:val="00CC7F41"/>
    <w:rsid w:val="00CD40DC"/>
    <w:rsid w:val="00CE1E04"/>
    <w:rsid w:val="00CE1E8D"/>
    <w:rsid w:val="00CE434E"/>
    <w:rsid w:val="00CF0B4F"/>
    <w:rsid w:val="00CF2BCB"/>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6511C"/>
    <w:rsid w:val="00E71880"/>
    <w:rsid w:val="00E73B9B"/>
    <w:rsid w:val="00E77E46"/>
    <w:rsid w:val="00E93534"/>
    <w:rsid w:val="00EC00BF"/>
    <w:rsid w:val="00EC6992"/>
    <w:rsid w:val="00EC7AE5"/>
    <w:rsid w:val="00ED14E3"/>
    <w:rsid w:val="00EE3532"/>
    <w:rsid w:val="00EE6B8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87449"/>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EBDD8"/>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CF2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my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sortering"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236</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11</cp:revision>
  <cp:lastPrinted>2018-02-06T09:36:00Z</cp:lastPrinted>
  <dcterms:created xsi:type="dcterms:W3CDTF">2018-04-17T09:11:00Z</dcterms:created>
  <dcterms:modified xsi:type="dcterms:W3CDTF">2018-04-19T06:27:00Z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