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E4E" w:rsidRDefault="00771E4E">
      <w:pPr>
        <w:spacing w:after="280" w:line="360" w:lineRule="atLeast"/>
        <w:rPr>
          <w:rFonts w:ascii="Times New Roman" w:hAnsi="Times New Roman"/>
          <w:b/>
          <w:color w:val="111111"/>
          <w:sz w:val="48"/>
          <w:szCs w:val="24"/>
        </w:rPr>
      </w:pPr>
      <w:r>
        <w:rPr>
          <w:noProof/>
          <w:snapToGrid/>
          <w:lang w:val="nb-NO" w:eastAsia="nb-NO"/>
        </w:rPr>
        <w:drawing>
          <wp:anchor distT="0" distB="0" distL="114300" distR="114300" simplePos="0" relativeHeight="251659264" behindDoc="0" locked="0" layoutInCell="1" allowOverlap="1" wp14:anchorId="4F1D6824" wp14:editId="36311D3F">
            <wp:simplePos x="0" y="0"/>
            <wp:positionH relativeFrom="column">
              <wp:posOffset>3136900</wp:posOffset>
            </wp:positionH>
            <wp:positionV relativeFrom="paragraph">
              <wp:posOffset>-288290</wp:posOffset>
            </wp:positionV>
            <wp:extent cx="2942590" cy="812800"/>
            <wp:effectExtent l="0" t="0" r="0" b="6350"/>
            <wp:wrapSquare wrapText="bothSides"/>
            <wp:docPr id="2" name="Picture 2" descr="Description: Beskrivelse: cid:F07C84E9-67BC-4F0C-B74E-1BDDEBBCC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eskrivelse: cid:F07C84E9-67BC-4F0C-B74E-1BDDEBBCC045"/>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942590" cy="812800"/>
                    </a:xfrm>
                    <a:prstGeom prst="rect">
                      <a:avLst/>
                    </a:prstGeom>
                    <a:noFill/>
                    <a:ln>
                      <a:noFill/>
                    </a:ln>
                  </pic:spPr>
                </pic:pic>
              </a:graphicData>
            </a:graphic>
          </wp:anchor>
        </w:drawing>
      </w:r>
    </w:p>
    <w:p w:rsidR="00771E4E" w:rsidRPr="00515549" w:rsidRDefault="00771E4E" w:rsidP="00771E4E">
      <w:pPr>
        <w:spacing w:after="0" w:line="240" w:lineRule="auto"/>
        <w:rPr>
          <w:rFonts w:ascii="Century Gothic" w:hAnsi="Century Gothic"/>
          <w:caps/>
          <w:spacing w:val="-5"/>
          <w:sz w:val="40"/>
          <w:szCs w:val="24"/>
        </w:rPr>
      </w:pPr>
      <w:r w:rsidRPr="00515549">
        <w:rPr>
          <w:rFonts w:ascii="Century Gothic" w:hAnsi="Century Gothic"/>
          <w:caps/>
          <w:spacing w:val="-5"/>
          <w:sz w:val="40"/>
          <w:szCs w:val="24"/>
        </w:rPr>
        <w:t>PRESSMEDDELANDE</w:t>
      </w:r>
    </w:p>
    <w:p w:rsidR="00771E4E" w:rsidRPr="00515549" w:rsidRDefault="00771E4E" w:rsidP="00771E4E">
      <w:pPr>
        <w:spacing w:after="0" w:line="240" w:lineRule="auto"/>
        <w:rPr>
          <w:rFonts w:ascii="Century Gothic" w:hAnsi="Century Gothic"/>
          <w:caps/>
          <w:spacing w:val="-5"/>
          <w:sz w:val="24"/>
          <w:szCs w:val="24"/>
        </w:rPr>
      </w:pPr>
      <w:r w:rsidRPr="00515549">
        <w:rPr>
          <w:rFonts w:ascii="Century Gothic" w:hAnsi="Century Gothic"/>
          <w:caps/>
          <w:spacing w:val="-5"/>
          <w:sz w:val="24"/>
          <w:szCs w:val="24"/>
        </w:rPr>
        <w:t>______________________________________________________________________________</w:t>
      </w:r>
    </w:p>
    <w:p w:rsidR="00771E4E" w:rsidRPr="00515549" w:rsidRDefault="00771E4E" w:rsidP="00771E4E">
      <w:pPr>
        <w:spacing w:after="0" w:line="240" w:lineRule="auto"/>
        <w:rPr>
          <w:rFonts w:ascii="Century Gothic" w:hAnsi="Century Gothic"/>
          <w:caps/>
          <w:spacing w:val="-5"/>
          <w:sz w:val="24"/>
          <w:szCs w:val="24"/>
        </w:rPr>
      </w:pPr>
    </w:p>
    <w:p w:rsidR="00771E4E" w:rsidRPr="00771E4E" w:rsidRDefault="00FA03CE">
      <w:pPr>
        <w:spacing w:after="280" w:line="360" w:lineRule="atLeast"/>
        <w:rPr>
          <w:rFonts w:asciiTheme="minorHAnsi" w:hAnsiTheme="minorHAnsi" w:cstheme="minorHAnsi"/>
          <w:b/>
          <w:color w:val="111111"/>
          <w:sz w:val="48"/>
          <w:szCs w:val="24"/>
        </w:rPr>
      </w:pPr>
      <w:proofErr w:type="spellStart"/>
      <w:proofErr w:type="gramStart"/>
      <w:r w:rsidRPr="00771E4E">
        <w:rPr>
          <w:rFonts w:asciiTheme="minorHAnsi" w:hAnsiTheme="minorHAnsi" w:cstheme="minorHAnsi"/>
          <w:b/>
          <w:color w:val="111111"/>
          <w:sz w:val="48"/>
          <w:szCs w:val="24"/>
        </w:rPr>
        <w:t>Ny</w:t>
      </w:r>
      <w:proofErr w:type="spellEnd"/>
      <w:proofErr w:type="gramEnd"/>
      <w:r w:rsidRPr="00771E4E">
        <w:rPr>
          <w:rFonts w:asciiTheme="minorHAnsi" w:hAnsiTheme="minorHAnsi" w:cstheme="minorHAnsi"/>
          <w:b/>
          <w:color w:val="111111"/>
          <w:sz w:val="48"/>
          <w:szCs w:val="24"/>
        </w:rPr>
        <w:t xml:space="preserve"> </w:t>
      </w:r>
      <w:r w:rsidR="00515549">
        <w:rPr>
          <w:rFonts w:asciiTheme="minorHAnsi" w:hAnsiTheme="minorHAnsi" w:cstheme="minorHAnsi"/>
          <w:b/>
          <w:color w:val="111111"/>
          <w:sz w:val="48"/>
          <w:szCs w:val="24"/>
        </w:rPr>
        <w:t>IS/</w:t>
      </w:r>
      <w:r w:rsidRPr="00771E4E">
        <w:rPr>
          <w:rFonts w:asciiTheme="minorHAnsi" w:hAnsiTheme="minorHAnsi" w:cstheme="minorHAnsi"/>
          <w:b/>
          <w:color w:val="111111"/>
          <w:sz w:val="48"/>
          <w:szCs w:val="24"/>
        </w:rPr>
        <w:t xml:space="preserve">IT-chef </w:t>
      </w:r>
      <w:proofErr w:type="spellStart"/>
      <w:r w:rsidRPr="00771E4E">
        <w:rPr>
          <w:rFonts w:asciiTheme="minorHAnsi" w:hAnsiTheme="minorHAnsi" w:cstheme="minorHAnsi"/>
          <w:b/>
          <w:color w:val="111111"/>
          <w:sz w:val="48"/>
          <w:szCs w:val="24"/>
        </w:rPr>
        <w:t>för</w:t>
      </w:r>
      <w:proofErr w:type="spellEnd"/>
      <w:r w:rsidRPr="00771E4E">
        <w:rPr>
          <w:rFonts w:asciiTheme="minorHAnsi" w:hAnsiTheme="minorHAnsi" w:cstheme="minorHAnsi"/>
          <w:b/>
          <w:color w:val="111111"/>
          <w:sz w:val="48"/>
          <w:szCs w:val="24"/>
        </w:rPr>
        <w:t xml:space="preserve"> Nordic Choice Hotels</w:t>
      </w:r>
    </w:p>
    <w:p w:rsidR="00FA03CE" w:rsidRPr="00771E4E" w:rsidRDefault="00FA03CE">
      <w:pPr>
        <w:spacing w:after="280" w:line="360" w:lineRule="atLeast"/>
        <w:rPr>
          <w:rFonts w:asciiTheme="minorHAnsi" w:hAnsiTheme="minorHAnsi" w:cstheme="minorHAnsi"/>
          <w:szCs w:val="24"/>
          <w:lang w:val="sv-SE"/>
        </w:rPr>
      </w:pPr>
      <w:r w:rsidRPr="00515549">
        <w:rPr>
          <w:rFonts w:asciiTheme="minorHAnsi" w:hAnsiTheme="minorHAnsi" w:cstheme="minorHAnsi"/>
          <w:b/>
          <w:sz w:val="24"/>
          <w:szCs w:val="24"/>
        </w:rPr>
        <w:t xml:space="preserve">(Oslo, </w:t>
      </w:r>
      <w:r w:rsidR="00CF30C3">
        <w:rPr>
          <w:rFonts w:asciiTheme="minorHAnsi" w:hAnsiTheme="minorHAnsi" w:cstheme="minorHAnsi"/>
          <w:b/>
          <w:sz w:val="24"/>
          <w:szCs w:val="24"/>
        </w:rPr>
        <w:t>19</w:t>
      </w:r>
      <w:bookmarkStart w:id="0" w:name="_GoBack"/>
      <w:bookmarkEnd w:id="0"/>
      <w:r w:rsidRPr="00515549">
        <w:rPr>
          <w:rFonts w:asciiTheme="minorHAnsi" w:hAnsiTheme="minorHAnsi" w:cstheme="minorHAnsi"/>
          <w:b/>
          <w:sz w:val="24"/>
          <w:szCs w:val="24"/>
        </w:rPr>
        <w:t xml:space="preserve">/8, 2013) Oscar </w:t>
      </w:r>
      <w:proofErr w:type="spellStart"/>
      <w:r w:rsidRPr="00515549">
        <w:rPr>
          <w:rFonts w:asciiTheme="minorHAnsi" w:hAnsiTheme="minorHAnsi" w:cstheme="minorHAnsi"/>
          <w:b/>
          <w:sz w:val="24"/>
          <w:szCs w:val="24"/>
        </w:rPr>
        <w:t>Edholm</w:t>
      </w:r>
      <w:proofErr w:type="spellEnd"/>
      <w:r w:rsidRPr="00515549">
        <w:rPr>
          <w:rFonts w:asciiTheme="minorHAnsi" w:hAnsiTheme="minorHAnsi" w:cstheme="minorHAnsi"/>
          <w:b/>
          <w:sz w:val="24"/>
          <w:szCs w:val="24"/>
        </w:rPr>
        <w:t xml:space="preserve"> (41) </w:t>
      </w:r>
      <w:proofErr w:type="spellStart"/>
      <w:r w:rsidRPr="00515549">
        <w:rPr>
          <w:rFonts w:asciiTheme="minorHAnsi" w:hAnsiTheme="minorHAnsi" w:cstheme="minorHAnsi"/>
          <w:b/>
          <w:sz w:val="24"/>
          <w:szCs w:val="24"/>
        </w:rPr>
        <w:t>har</w:t>
      </w:r>
      <w:proofErr w:type="spellEnd"/>
      <w:r w:rsidRPr="00515549">
        <w:rPr>
          <w:rFonts w:asciiTheme="minorHAnsi" w:hAnsiTheme="minorHAnsi" w:cstheme="minorHAnsi"/>
          <w:b/>
          <w:sz w:val="24"/>
          <w:szCs w:val="24"/>
        </w:rPr>
        <w:t xml:space="preserve"> </w:t>
      </w:r>
      <w:proofErr w:type="spellStart"/>
      <w:r w:rsidRPr="00515549">
        <w:rPr>
          <w:rFonts w:asciiTheme="minorHAnsi" w:hAnsiTheme="minorHAnsi" w:cstheme="minorHAnsi"/>
          <w:b/>
          <w:sz w:val="24"/>
          <w:szCs w:val="24"/>
        </w:rPr>
        <w:t>anställts</w:t>
      </w:r>
      <w:proofErr w:type="spellEnd"/>
      <w:r w:rsidRPr="00515549">
        <w:rPr>
          <w:rFonts w:asciiTheme="minorHAnsi" w:hAnsiTheme="minorHAnsi" w:cstheme="minorHAnsi"/>
          <w:b/>
          <w:sz w:val="24"/>
          <w:szCs w:val="24"/>
        </w:rPr>
        <w:t xml:space="preserve"> </w:t>
      </w:r>
      <w:proofErr w:type="spellStart"/>
      <w:r w:rsidRPr="00515549">
        <w:rPr>
          <w:rFonts w:asciiTheme="minorHAnsi" w:hAnsiTheme="minorHAnsi" w:cstheme="minorHAnsi"/>
          <w:b/>
          <w:sz w:val="24"/>
          <w:szCs w:val="24"/>
        </w:rPr>
        <w:t>som</w:t>
      </w:r>
      <w:proofErr w:type="spellEnd"/>
      <w:r w:rsidRPr="00515549">
        <w:rPr>
          <w:rFonts w:asciiTheme="minorHAnsi" w:hAnsiTheme="minorHAnsi" w:cstheme="minorHAnsi"/>
          <w:b/>
          <w:sz w:val="24"/>
          <w:szCs w:val="24"/>
        </w:rPr>
        <w:t xml:space="preserve"> </w:t>
      </w:r>
      <w:proofErr w:type="spellStart"/>
      <w:proofErr w:type="gramStart"/>
      <w:r w:rsidRPr="00515549">
        <w:rPr>
          <w:rFonts w:asciiTheme="minorHAnsi" w:hAnsiTheme="minorHAnsi" w:cstheme="minorHAnsi"/>
          <w:b/>
          <w:sz w:val="24"/>
          <w:szCs w:val="24"/>
        </w:rPr>
        <w:t>ny</w:t>
      </w:r>
      <w:proofErr w:type="spellEnd"/>
      <w:proofErr w:type="gramEnd"/>
      <w:r w:rsidRPr="00515549">
        <w:rPr>
          <w:rFonts w:asciiTheme="minorHAnsi" w:hAnsiTheme="minorHAnsi" w:cstheme="minorHAnsi"/>
          <w:b/>
          <w:sz w:val="24"/>
          <w:szCs w:val="24"/>
        </w:rPr>
        <w:t xml:space="preserve"> </w:t>
      </w:r>
      <w:r w:rsidR="00515549" w:rsidRPr="00515549">
        <w:rPr>
          <w:rFonts w:asciiTheme="minorHAnsi" w:hAnsiTheme="minorHAnsi" w:cstheme="minorHAnsi"/>
          <w:b/>
          <w:sz w:val="24"/>
          <w:szCs w:val="24"/>
        </w:rPr>
        <w:t>IS/</w:t>
      </w:r>
      <w:r w:rsidRPr="00515549">
        <w:rPr>
          <w:rFonts w:asciiTheme="minorHAnsi" w:hAnsiTheme="minorHAnsi" w:cstheme="minorHAnsi"/>
          <w:b/>
          <w:sz w:val="24"/>
          <w:szCs w:val="24"/>
        </w:rPr>
        <w:t xml:space="preserve">IT-chef </w:t>
      </w:r>
      <w:proofErr w:type="spellStart"/>
      <w:r w:rsidRPr="00515549">
        <w:rPr>
          <w:rFonts w:asciiTheme="minorHAnsi" w:hAnsiTheme="minorHAnsi" w:cstheme="minorHAnsi"/>
          <w:b/>
          <w:sz w:val="24"/>
          <w:szCs w:val="24"/>
        </w:rPr>
        <w:t>för</w:t>
      </w:r>
      <w:proofErr w:type="spellEnd"/>
      <w:r w:rsidRPr="00515549">
        <w:rPr>
          <w:rFonts w:asciiTheme="minorHAnsi" w:hAnsiTheme="minorHAnsi" w:cstheme="minorHAnsi"/>
          <w:b/>
          <w:sz w:val="24"/>
          <w:szCs w:val="24"/>
        </w:rPr>
        <w:t xml:space="preserve"> Nordic Choice Hotels.</w:t>
      </w:r>
      <w:r w:rsidR="00720E60" w:rsidRPr="00515549">
        <w:rPr>
          <w:rFonts w:asciiTheme="minorHAnsi" w:hAnsiTheme="minorHAnsi" w:cstheme="minorHAnsi"/>
          <w:b/>
          <w:sz w:val="24"/>
          <w:szCs w:val="24"/>
        </w:rPr>
        <w:t xml:space="preserve"> </w:t>
      </w:r>
      <w:r w:rsidR="00720E60" w:rsidRPr="00771E4E">
        <w:rPr>
          <w:rFonts w:asciiTheme="minorHAnsi" w:hAnsiTheme="minorHAnsi" w:cstheme="minorHAnsi"/>
          <w:b/>
          <w:sz w:val="24"/>
          <w:szCs w:val="24"/>
          <w:lang w:val="sv-SE"/>
        </w:rPr>
        <w:t xml:space="preserve">Han har </w:t>
      </w:r>
      <w:r w:rsidRPr="00771E4E">
        <w:rPr>
          <w:rFonts w:asciiTheme="minorHAnsi" w:hAnsiTheme="minorHAnsi" w:cstheme="minorHAnsi"/>
          <w:b/>
          <w:sz w:val="24"/>
          <w:szCs w:val="24"/>
          <w:lang w:val="sv-SE"/>
        </w:rPr>
        <w:t>huvudansvaret för att omstrukturera, vidareutveckla och förvalta koncernens IS</w:t>
      </w:r>
      <w:r w:rsidR="00720E60" w:rsidRPr="00771E4E">
        <w:rPr>
          <w:rFonts w:asciiTheme="minorHAnsi" w:hAnsiTheme="minorHAnsi" w:cstheme="minorHAnsi"/>
          <w:b/>
          <w:sz w:val="24"/>
          <w:szCs w:val="24"/>
          <w:lang w:val="sv-SE"/>
        </w:rPr>
        <w:t>-</w:t>
      </w:r>
      <w:r w:rsidRPr="00771E4E">
        <w:rPr>
          <w:rFonts w:asciiTheme="minorHAnsi" w:hAnsiTheme="minorHAnsi" w:cstheme="minorHAnsi"/>
          <w:b/>
          <w:sz w:val="24"/>
          <w:szCs w:val="24"/>
          <w:lang w:val="sv-SE"/>
        </w:rPr>
        <w:t>/IT-strategi.</w:t>
      </w:r>
    </w:p>
    <w:p w:rsidR="00FA03CE" w:rsidRPr="00771E4E" w:rsidRDefault="00720E60">
      <w:pPr>
        <w:spacing w:after="280" w:line="360" w:lineRule="atLeast"/>
        <w:rPr>
          <w:rFonts w:asciiTheme="minorHAnsi" w:hAnsiTheme="minorHAnsi" w:cstheme="minorHAnsi"/>
          <w:szCs w:val="24"/>
          <w:lang w:val="sv-SE"/>
        </w:rPr>
      </w:pPr>
      <w:r w:rsidRPr="00771E4E">
        <w:rPr>
          <w:rFonts w:asciiTheme="minorHAnsi" w:hAnsiTheme="minorHAnsi" w:cstheme="minorHAnsi"/>
          <w:sz w:val="24"/>
          <w:szCs w:val="24"/>
          <w:lang w:val="sv-SE"/>
        </w:rPr>
        <w:t xml:space="preserve">Oscar </w:t>
      </w:r>
      <w:r w:rsidR="00FA03CE" w:rsidRPr="00771E4E">
        <w:rPr>
          <w:rFonts w:asciiTheme="minorHAnsi" w:hAnsiTheme="minorHAnsi" w:cstheme="minorHAnsi"/>
          <w:sz w:val="24"/>
          <w:szCs w:val="24"/>
          <w:lang w:val="sv-SE"/>
        </w:rPr>
        <w:t xml:space="preserve">Edholm kommer från Sverige och </w:t>
      </w:r>
      <w:r w:rsidRPr="00771E4E">
        <w:rPr>
          <w:rFonts w:asciiTheme="minorHAnsi" w:hAnsiTheme="minorHAnsi" w:cstheme="minorHAnsi"/>
          <w:sz w:val="24"/>
          <w:szCs w:val="24"/>
          <w:lang w:val="sv-SE"/>
        </w:rPr>
        <w:t xml:space="preserve">han </w:t>
      </w:r>
      <w:r w:rsidR="00FA03CE" w:rsidRPr="00771E4E">
        <w:rPr>
          <w:rFonts w:asciiTheme="minorHAnsi" w:hAnsiTheme="minorHAnsi" w:cstheme="minorHAnsi"/>
          <w:sz w:val="24"/>
          <w:szCs w:val="24"/>
          <w:lang w:val="sv-SE"/>
        </w:rPr>
        <w:t>har mer än tretton års erfarenhet som chef för IT-avdelningen på flera stora svenska företag.</w:t>
      </w:r>
      <w:r w:rsidRPr="00771E4E">
        <w:rPr>
          <w:rFonts w:asciiTheme="minorHAnsi" w:hAnsiTheme="minorHAnsi" w:cstheme="minorHAnsi"/>
          <w:sz w:val="24"/>
          <w:szCs w:val="24"/>
          <w:lang w:val="sv-SE"/>
        </w:rPr>
        <w:t xml:space="preserve"> </w:t>
      </w:r>
      <w:r w:rsidR="00FA03CE" w:rsidRPr="00771E4E">
        <w:rPr>
          <w:rFonts w:asciiTheme="minorHAnsi" w:hAnsiTheme="minorHAnsi" w:cstheme="minorHAnsi"/>
          <w:sz w:val="24"/>
          <w:szCs w:val="24"/>
          <w:lang w:val="sv-SE"/>
        </w:rPr>
        <w:t>Han kommer närmast från befattningen som CIO för Retail and Brands där han hade det operativa och strategiska ansvaret för koncernens IT-aktiviteter.</w:t>
      </w:r>
      <w:r w:rsidRPr="00771E4E">
        <w:rPr>
          <w:rFonts w:asciiTheme="minorHAnsi" w:hAnsiTheme="minorHAnsi" w:cstheme="minorHAnsi"/>
          <w:sz w:val="24"/>
          <w:szCs w:val="24"/>
          <w:lang w:val="sv-SE"/>
        </w:rPr>
        <w:t xml:space="preserve"> Oscar Edholm </w:t>
      </w:r>
      <w:r w:rsidR="00FA03CE" w:rsidRPr="00771E4E">
        <w:rPr>
          <w:rFonts w:asciiTheme="minorHAnsi" w:hAnsiTheme="minorHAnsi" w:cstheme="minorHAnsi"/>
          <w:sz w:val="24"/>
          <w:szCs w:val="24"/>
          <w:lang w:val="sv-SE"/>
        </w:rPr>
        <w:t>har tidigare även arbetat som IT-chef för Avalon Innovation i Stockholm och som CIO för både Schibsted Sverige och Aftonbladet.</w:t>
      </w:r>
    </w:p>
    <w:p w:rsidR="00FA03CE" w:rsidRPr="00771E4E" w:rsidRDefault="00FA03CE">
      <w:pPr>
        <w:spacing w:after="0" w:line="360" w:lineRule="atLeast"/>
        <w:rPr>
          <w:rFonts w:asciiTheme="minorHAnsi" w:hAnsiTheme="minorHAnsi" w:cstheme="minorHAnsi"/>
          <w:szCs w:val="24"/>
          <w:lang w:val="sv-SE"/>
        </w:rPr>
      </w:pPr>
      <w:r w:rsidRPr="00771E4E">
        <w:rPr>
          <w:rFonts w:asciiTheme="minorHAnsi" w:hAnsiTheme="minorHAnsi" w:cstheme="minorHAnsi"/>
          <w:sz w:val="24"/>
          <w:szCs w:val="24"/>
          <w:lang w:val="sv-SE"/>
        </w:rPr>
        <w:t>–</w:t>
      </w:r>
      <w:r w:rsidR="00720E60" w:rsidRPr="00771E4E">
        <w:rPr>
          <w:rFonts w:asciiTheme="minorHAnsi" w:hAnsiTheme="minorHAnsi" w:cstheme="minorHAnsi"/>
          <w:sz w:val="24"/>
          <w:szCs w:val="24"/>
          <w:lang w:val="sv-SE"/>
        </w:rPr>
        <w:t xml:space="preserve"> </w:t>
      </w:r>
      <w:r w:rsidRPr="00771E4E">
        <w:rPr>
          <w:rFonts w:asciiTheme="minorHAnsi" w:hAnsiTheme="minorHAnsi" w:cstheme="minorHAnsi"/>
          <w:i/>
          <w:sz w:val="24"/>
          <w:szCs w:val="24"/>
          <w:lang w:val="sv-SE"/>
        </w:rPr>
        <w:t xml:space="preserve">Bland många mycket kvalificerade sökande utmärkte sig </w:t>
      </w:r>
      <w:r w:rsidR="00720E60" w:rsidRPr="00771E4E">
        <w:rPr>
          <w:rFonts w:asciiTheme="minorHAnsi" w:hAnsiTheme="minorHAnsi" w:cstheme="minorHAnsi"/>
          <w:i/>
          <w:sz w:val="24"/>
          <w:szCs w:val="24"/>
          <w:lang w:val="sv-SE"/>
        </w:rPr>
        <w:t xml:space="preserve">Oscar </w:t>
      </w:r>
      <w:r w:rsidRPr="00771E4E">
        <w:rPr>
          <w:rFonts w:asciiTheme="minorHAnsi" w:hAnsiTheme="minorHAnsi" w:cstheme="minorHAnsi"/>
          <w:i/>
          <w:sz w:val="24"/>
          <w:szCs w:val="24"/>
          <w:lang w:val="sv-SE"/>
        </w:rPr>
        <w:t>Edholm</w:t>
      </w:r>
      <w:r w:rsidRPr="00771E4E">
        <w:rPr>
          <w:rFonts w:asciiTheme="minorHAnsi" w:hAnsiTheme="minorHAnsi" w:cstheme="minorHAnsi"/>
          <w:b/>
          <w:i/>
          <w:sz w:val="24"/>
          <w:szCs w:val="24"/>
          <w:lang w:val="sv-SE"/>
        </w:rPr>
        <w:t xml:space="preserve"> </w:t>
      </w:r>
      <w:r w:rsidRPr="00771E4E">
        <w:rPr>
          <w:rFonts w:asciiTheme="minorHAnsi" w:hAnsiTheme="minorHAnsi" w:cstheme="minorHAnsi"/>
          <w:i/>
          <w:sz w:val="24"/>
          <w:szCs w:val="24"/>
          <w:lang w:val="sv-SE"/>
        </w:rPr>
        <w:t>genom bred kompetens och lång erfarenhet inom både IT och affärsverksamhet.</w:t>
      </w:r>
      <w:r w:rsidR="00720E60" w:rsidRPr="00771E4E">
        <w:rPr>
          <w:rFonts w:asciiTheme="minorHAnsi" w:hAnsiTheme="minorHAnsi" w:cstheme="minorHAnsi"/>
          <w:i/>
          <w:sz w:val="24"/>
          <w:szCs w:val="24"/>
          <w:lang w:val="sv-SE"/>
        </w:rPr>
        <w:t xml:space="preserve"> </w:t>
      </w:r>
      <w:r w:rsidRPr="00771E4E">
        <w:rPr>
          <w:rFonts w:asciiTheme="minorHAnsi" w:hAnsiTheme="minorHAnsi" w:cstheme="minorHAnsi"/>
          <w:i/>
          <w:sz w:val="24"/>
          <w:szCs w:val="24"/>
          <w:lang w:val="sv-SE"/>
        </w:rPr>
        <w:t>Nordic Choice är ett företag i kraftig tillväxt och det förutsätter att vi utvecklar IT-lösningar som är anpassade efter koncernens storlek samtidigt som vi skapar in</w:t>
      </w:r>
      <w:r w:rsidRPr="00044723">
        <w:rPr>
          <w:rFonts w:asciiTheme="minorHAnsi" w:hAnsiTheme="minorHAnsi" w:cstheme="minorHAnsi"/>
          <w:i/>
          <w:sz w:val="24"/>
          <w:szCs w:val="24"/>
          <w:lang w:val="sv-SE"/>
        </w:rPr>
        <w:t>novativa lösningar som stärker vår konkurrenskraft.</w:t>
      </w:r>
      <w:r w:rsidR="00720E60" w:rsidRPr="00044723">
        <w:rPr>
          <w:rFonts w:asciiTheme="minorHAnsi" w:hAnsiTheme="minorHAnsi" w:cstheme="minorHAnsi"/>
          <w:i/>
          <w:sz w:val="24"/>
          <w:szCs w:val="24"/>
          <w:lang w:val="sv-SE"/>
        </w:rPr>
        <w:t xml:space="preserve"> </w:t>
      </w:r>
      <w:r w:rsidRPr="00044723">
        <w:rPr>
          <w:rFonts w:asciiTheme="minorHAnsi" w:hAnsiTheme="minorHAnsi" w:cstheme="minorHAnsi"/>
          <w:i/>
          <w:sz w:val="24"/>
          <w:szCs w:val="24"/>
          <w:lang w:val="sv-SE"/>
        </w:rPr>
        <w:t xml:space="preserve">Vi är övertygade om att </w:t>
      </w:r>
      <w:r w:rsidR="00720E60" w:rsidRPr="00044723">
        <w:rPr>
          <w:rFonts w:asciiTheme="minorHAnsi" w:hAnsiTheme="minorHAnsi" w:cstheme="minorHAnsi"/>
          <w:i/>
          <w:sz w:val="24"/>
          <w:szCs w:val="24"/>
          <w:lang w:val="sv-SE"/>
        </w:rPr>
        <w:t xml:space="preserve">Oscar </w:t>
      </w:r>
      <w:r w:rsidRPr="00044723">
        <w:rPr>
          <w:rFonts w:asciiTheme="minorHAnsi" w:hAnsiTheme="minorHAnsi" w:cstheme="minorHAnsi"/>
          <w:i/>
          <w:sz w:val="24"/>
          <w:szCs w:val="24"/>
          <w:lang w:val="sv-SE"/>
        </w:rPr>
        <w:t>Edholm är rätt man för uppgiften</w:t>
      </w:r>
      <w:r w:rsidRPr="00044723">
        <w:rPr>
          <w:rFonts w:asciiTheme="minorHAnsi" w:hAnsiTheme="minorHAnsi" w:cstheme="minorHAnsi"/>
          <w:sz w:val="24"/>
          <w:szCs w:val="24"/>
          <w:lang w:val="sv-SE"/>
        </w:rPr>
        <w:t xml:space="preserve">, säger </w:t>
      </w:r>
      <w:r w:rsidR="00044723" w:rsidRPr="00044723">
        <w:rPr>
          <w:rFonts w:asciiTheme="minorHAnsi" w:hAnsiTheme="minorHAnsi" w:cstheme="minorHAnsi"/>
          <w:sz w:val="24"/>
          <w:szCs w:val="24"/>
          <w:lang w:val="sv-SE"/>
        </w:rPr>
        <w:t>Bjørn Arild Wisth</w:t>
      </w:r>
      <w:r w:rsidR="00044723" w:rsidRPr="00044723">
        <w:rPr>
          <w:rFonts w:asciiTheme="minorHAnsi" w:hAnsiTheme="minorHAnsi" w:cstheme="minorHAnsi"/>
          <w:sz w:val="24"/>
          <w:szCs w:val="24"/>
          <w:lang w:val="sv-SE"/>
        </w:rPr>
        <w:t>,</w:t>
      </w:r>
      <w:r w:rsidR="00044723" w:rsidRPr="00044723">
        <w:rPr>
          <w:rFonts w:asciiTheme="minorHAnsi" w:hAnsiTheme="minorHAnsi" w:cstheme="minorHAnsi"/>
          <w:sz w:val="24"/>
          <w:szCs w:val="24"/>
          <w:lang w:val="sv-SE"/>
        </w:rPr>
        <w:t xml:space="preserve"> Vice VD</w:t>
      </w:r>
      <w:r w:rsidR="00044723" w:rsidRPr="00044723">
        <w:rPr>
          <w:rFonts w:asciiTheme="minorHAnsi" w:hAnsiTheme="minorHAnsi" w:cstheme="minorHAnsi"/>
          <w:sz w:val="24"/>
          <w:szCs w:val="24"/>
          <w:lang w:val="sv-SE"/>
        </w:rPr>
        <w:t xml:space="preserve"> </w:t>
      </w:r>
      <w:r w:rsidRPr="00044723">
        <w:rPr>
          <w:rFonts w:asciiTheme="minorHAnsi" w:hAnsiTheme="minorHAnsi" w:cstheme="minorHAnsi"/>
          <w:sz w:val="24"/>
          <w:szCs w:val="24"/>
          <w:lang w:val="sv-SE"/>
        </w:rPr>
        <w:t xml:space="preserve">för Nordic Choice </w:t>
      </w:r>
      <w:proofErr w:type="spellStart"/>
      <w:r w:rsidRPr="00044723">
        <w:rPr>
          <w:rFonts w:asciiTheme="minorHAnsi" w:hAnsiTheme="minorHAnsi" w:cstheme="minorHAnsi"/>
          <w:sz w:val="24"/>
          <w:szCs w:val="24"/>
          <w:lang w:val="sv-SE"/>
        </w:rPr>
        <w:t>Hotels</w:t>
      </w:r>
      <w:proofErr w:type="spellEnd"/>
      <w:r w:rsidRPr="00044723">
        <w:rPr>
          <w:rFonts w:asciiTheme="minorHAnsi" w:hAnsiTheme="minorHAnsi" w:cstheme="minorHAnsi"/>
          <w:sz w:val="24"/>
          <w:szCs w:val="24"/>
          <w:lang w:val="sv-SE"/>
        </w:rPr>
        <w:t>.</w:t>
      </w:r>
    </w:p>
    <w:p w:rsidR="00FA03CE" w:rsidRPr="00771E4E" w:rsidRDefault="00FA03CE">
      <w:pPr>
        <w:spacing w:after="0" w:line="360" w:lineRule="atLeast"/>
        <w:rPr>
          <w:rFonts w:asciiTheme="minorHAnsi" w:hAnsiTheme="minorHAnsi" w:cstheme="minorHAnsi"/>
          <w:sz w:val="24"/>
          <w:szCs w:val="24"/>
          <w:lang w:val="sv-SE"/>
        </w:rPr>
      </w:pPr>
    </w:p>
    <w:p w:rsidR="00FA03CE" w:rsidRPr="00771E4E" w:rsidRDefault="00FA03CE">
      <w:pPr>
        <w:spacing w:line="360" w:lineRule="atLeast"/>
        <w:rPr>
          <w:rFonts w:asciiTheme="minorHAnsi" w:hAnsiTheme="minorHAnsi" w:cstheme="minorHAnsi"/>
          <w:szCs w:val="24"/>
          <w:lang w:val="sv-SE"/>
        </w:rPr>
      </w:pPr>
      <w:r w:rsidRPr="00771E4E">
        <w:rPr>
          <w:rFonts w:asciiTheme="minorHAnsi" w:hAnsiTheme="minorHAnsi" w:cstheme="minorHAnsi"/>
          <w:sz w:val="24"/>
          <w:szCs w:val="24"/>
          <w:lang w:val="sv-SE"/>
        </w:rPr>
        <w:t xml:space="preserve">Som IT-chef för Nordic Choice Hotels kommer </w:t>
      </w:r>
      <w:r w:rsidR="00720E60" w:rsidRPr="00771E4E">
        <w:rPr>
          <w:rFonts w:asciiTheme="minorHAnsi" w:hAnsiTheme="minorHAnsi" w:cstheme="minorHAnsi"/>
          <w:sz w:val="24"/>
          <w:szCs w:val="24"/>
          <w:lang w:val="sv-SE"/>
        </w:rPr>
        <w:t xml:space="preserve">Oscar </w:t>
      </w:r>
      <w:r w:rsidRPr="00771E4E">
        <w:rPr>
          <w:rFonts w:asciiTheme="minorHAnsi" w:hAnsiTheme="minorHAnsi" w:cstheme="minorHAnsi"/>
          <w:sz w:val="24"/>
          <w:szCs w:val="24"/>
          <w:lang w:val="sv-SE"/>
        </w:rPr>
        <w:t>Edholm att ansvara för utvecklingen och driften av system, tjänster och tillämpningar inom IS/IT.</w:t>
      </w:r>
      <w:r w:rsidR="00720E60" w:rsidRPr="00771E4E">
        <w:rPr>
          <w:rFonts w:asciiTheme="minorHAnsi" w:hAnsiTheme="minorHAnsi" w:cstheme="minorHAnsi"/>
          <w:sz w:val="24"/>
          <w:szCs w:val="24"/>
          <w:lang w:val="sv-SE"/>
        </w:rPr>
        <w:t xml:space="preserve"> </w:t>
      </w:r>
      <w:r w:rsidRPr="00771E4E">
        <w:rPr>
          <w:rFonts w:asciiTheme="minorHAnsi" w:hAnsiTheme="minorHAnsi" w:cstheme="minorHAnsi"/>
          <w:sz w:val="24"/>
          <w:szCs w:val="24"/>
          <w:lang w:val="sv-SE"/>
        </w:rPr>
        <w:t>Ambitionen är att utveckla framtidsorienterade IT-tjänster som är kund- och användarstyrda med målet att ytterligare stärka de 171 Nordic Choice-hotellens konkurrenskraft.</w:t>
      </w:r>
    </w:p>
    <w:p w:rsidR="00FA03CE" w:rsidRPr="00771E4E" w:rsidRDefault="00FA03CE">
      <w:pPr>
        <w:spacing w:after="280" w:line="360" w:lineRule="atLeast"/>
        <w:rPr>
          <w:rFonts w:asciiTheme="minorHAnsi" w:hAnsiTheme="minorHAnsi" w:cstheme="minorHAnsi"/>
          <w:b/>
          <w:szCs w:val="24"/>
          <w:lang w:val="sv-SE"/>
        </w:rPr>
      </w:pPr>
      <w:r w:rsidRPr="00771E4E">
        <w:rPr>
          <w:rFonts w:asciiTheme="minorHAnsi" w:hAnsiTheme="minorHAnsi" w:cstheme="minorHAnsi"/>
          <w:sz w:val="24"/>
          <w:szCs w:val="24"/>
          <w:lang w:val="sv-SE"/>
        </w:rPr>
        <w:t xml:space="preserve">– </w:t>
      </w:r>
      <w:r w:rsidR="00EE1321" w:rsidRPr="00771E4E">
        <w:rPr>
          <w:rFonts w:asciiTheme="minorHAnsi" w:hAnsiTheme="minorHAnsi" w:cstheme="minorHAnsi"/>
          <w:sz w:val="24"/>
          <w:szCs w:val="24"/>
          <w:lang w:val="sv-SE"/>
        </w:rPr>
        <w:t xml:space="preserve">Jag betraktar mig själv som en driven och förändringsvillig chef. Min styrka ligger i att jag kan skapa nya affärsfördelar med IT som drivkraft och jag ser många spännande möjligheter för Nordic Choice. Jag ser fram mot att få ta itu med de väntande uppgifterna, säger Oscar Edholm, </w:t>
      </w:r>
      <w:r w:rsidR="00F129AB" w:rsidRPr="00771E4E">
        <w:rPr>
          <w:rFonts w:asciiTheme="minorHAnsi" w:hAnsiTheme="minorHAnsi" w:cstheme="minorHAnsi"/>
          <w:sz w:val="24"/>
          <w:szCs w:val="24"/>
          <w:lang w:val="sv-SE"/>
        </w:rPr>
        <w:t>ny</w:t>
      </w:r>
      <w:r w:rsidR="00EE1321" w:rsidRPr="00771E4E">
        <w:rPr>
          <w:rFonts w:asciiTheme="minorHAnsi" w:hAnsiTheme="minorHAnsi" w:cstheme="minorHAnsi"/>
          <w:sz w:val="24"/>
          <w:szCs w:val="24"/>
          <w:lang w:val="sv-SE"/>
        </w:rPr>
        <w:t xml:space="preserve"> IT-chef för Nordic Choice </w:t>
      </w:r>
      <w:proofErr w:type="spellStart"/>
      <w:r w:rsidR="00EE1321" w:rsidRPr="00771E4E">
        <w:rPr>
          <w:rFonts w:asciiTheme="minorHAnsi" w:hAnsiTheme="minorHAnsi" w:cstheme="minorHAnsi"/>
          <w:sz w:val="24"/>
          <w:szCs w:val="24"/>
          <w:lang w:val="sv-SE"/>
        </w:rPr>
        <w:t>Hotels</w:t>
      </w:r>
      <w:proofErr w:type="spellEnd"/>
      <w:r w:rsidR="00EE1321" w:rsidRPr="00771E4E">
        <w:rPr>
          <w:rFonts w:asciiTheme="minorHAnsi" w:hAnsiTheme="minorHAnsi" w:cstheme="minorHAnsi"/>
          <w:sz w:val="24"/>
          <w:szCs w:val="24"/>
          <w:lang w:val="sv-SE"/>
        </w:rPr>
        <w:t>.</w:t>
      </w:r>
    </w:p>
    <w:p w:rsidR="00944EED" w:rsidRPr="00FB01A6" w:rsidRDefault="00720E60" w:rsidP="00944EED">
      <w:pPr>
        <w:spacing w:after="280" w:line="360" w:lineRule="atLeast"/>
        <w:rPr>
          <w:rStyle w:val="hps"/>
          <w:rFonts w:asciiTheme="minorHAnsi" w:hAnsiTheme="minorHAnsi" w:cstheme="minorHAnsi"/>
          <w:sz w:val="24"/>
          <w:szCs w:val="24"/>
          <w:lang w:val="sv-SE"/>
        </w:rPr>
      </w:pPr>
      <w:r w:rsidRPr="00FB01A6">
        <w:rPr>
          <w:rFonts w:asciiTheme="minorHAnsi" w:hAnsiTheme="minorHAnsi" w:cstheme="minorHAnsi"/>
          <w:sz w:val="24"/>
          <w:szCs w:val="24"/>
          <w:lang w:val="sv-SE"/>
        </w:rPr>
        <w:t xml:space="preserve">Oscar </w:t>
      </w:r>
      <w:r w:rsidR="00FA03CE" w:rsidRPr="00FB01A6">
        <w:rPr>
          <w:rFonts w:asciiTheme="minorHAnsi" w:hAnsiTheme="minorHAnsi" w:cstheme="minorHAnsi"/>
          <w:sz w:val="24"/>
          <w:szCs w:val="24"/>
          <w:lang w:val="sv-SE"/>
        </w:rPr>
        <w:t xml:space="preserve">Edholm </w:t>
      </w:r>
      <w:r w:rsidR="00AC03F8" w:rsidRPr="00FB01A6">
        <w:rPr>
          <w:rFonts w:asciiTheme="minorHAnsi" w:hAnsiTheme="minorHAnsi" w:cstheme="minorHAnsi"/>
          <w:sz w:val="24"/>
          <w:szCs w:val="24"/>
          <w:lang w:val="sv-SE"/>
        </w:rPr>
        <w:t xml:space="preserve">tillträder </w:t>
      </w:r>
      <w:r w:rsidR="00FA03CE" w:rsidRPr="00FB01A6">
        <w:rPr>
          <w:rFonts w:asciiTheme="minorHAnsi" w:hAnsiTheme="minorHAnsi" w:cstheme="minorHAnsi"/>
          <w:sz w:val="24"/>
          <w:szCs w:val="24"/>
          <w:lang w:val="sv-SE"/>
        </w:rPr>
        <w:t xml:space="preserve">tjänsten </w:t>
      </w:r>
      <w:r w:rsidR="00944EED" w:rsidRPr="00FB01A6">
        <w:rPr>
          <w:rStyle w:val="hps"/>
          <w:rFonts w:asciiTheme="minorHAnsi" w:hAnsiTheme="minorHAnsi" w:cstheme="minorHAnsi"/>
          <w:sz w:val="24"/>
          <w:szCs w:val="24"/>
          <w:lang w:val="sv-SE"/>
        </w:rPr>
        <w:t>under hösten.</w:t>
      </w:r>
    </w:p>
    <w:p w:rsidR="00FA03CE" w:rsidRPr="00771E4E" w:rsidRDefault="00720E60" w:rsidP="00944EED">
      <w:pPr>
        <w:spacing w:after="280" w:line="360" w:lineRule="atLeast"/>
        <w:rPr>
          <w:rFonts w:asciiTheme="minorHAnsi" w:hAnsiTheme="minorHAnsi" w:cstheme="minorHAnsi"/>
          <w:b/>
          <w:i/>
          <w:sz w:val="20"/>
          <w:szCs w:val="24"/>
          <w:lang w:val="sv-SE"/>
        </w:rPr>
      </w:pPr>
      <w:r w:rsidRPr="00771E4E">
        <w:rPr>
          <w:rFonts w:asciiTheme="minorHAnsi" w:hAnsiTheme="minorHAnsi" w:cstheme="minorHAnsi"/>
          <w:b/>
          <w:i/>
          <w:sz w:val="20"/>
          <w:szCs w:val="24"/>
          <w:lang w:val="sv-SE"/>
        </w:rPr>
        <w:t xml:space="preserve">Nordic Choice </w:t>
      </w:r>
      <w:proofErr w:type="spellStart"/>
      <w:r w:rsidRPr="00771E4E">
        <w:rPr>
          <w:rFonts w:asciiTheme="minorHAnsi" w:hAnsiTheme="minorHAnsi" w:cstheme="minorHAnsi"/>
          <w:b/>
          <w:i/>
          <w:sz w:val="20"/>
          <w:szCs w:val="24"/>
          <w:lang w:val="sv-SE"/>
        </w:rPr>
        <w:t>Hotels</w:t>
      </w:r>
      <w:proofErr w:type="spellEnd"/>
      <w:r w:rsidRPr="00771E4E">
        <w:rPr>
          <w:rFonts w:asciiTheme="minorHAnsi" w:hAnsiTheme="minorHAnsi" w:cstheme="minorHAnsi"/>
          <w:i/>
          <w:sz w:val="20"/>
          <w:szCs w:val="24"/>
          <w:lang w:val="sv-SE"/>
        </w:rPr>
        <w:t xml:space="preserve"> är Nordens största hotellkoncern med 17</w:t>
      </w:r>
      <w:r w:rsidR="00515549">
        <w:rPr>
          <w:rFonts w:asciiTheme="minorHAnsi" w:hAnsiTheme="minorHAnsi" w:cstheme="minorHAnsi"/>
          <w:i/>
          <w:sz w:val="20"/>
          <w:szCs w:val="24"/>
          <w:lang w:val="sv-SE"/>
        </w:rPr>
        <w:t>1</w:t>
      </w:r>
      <w:r w:rsidRPr="00771E4E">
        <w:rPr>
          <w:rFonts w:asciiTheme="minorHAnsi" w:hAnsiTheme="minorHAnsi" w:cstheme="minorHAnsi"/>
          <w:i/>
          <w:sz w:val="20"/>
          <w:szCs w:val="24"/>
          <w:lang w:val="sv-SE"/>
        </w:rPr>
        <w:t xml:space="preserve"> hotell och 12 000 anställda i Skandinavien och Baltikum. Företaget marknadsför kedjorna Comfort, </w:t>
      </w:r>
      <w:proofErr w:type="spellStart"/>
      <w:r w:rsidRPr="00771E4E">
        <w:rPr>
          <w:rFonts w:asciiTheme="minorHAnsi" w:hAnsiTheme="minorHAnsi" w:cstheme="minorHAnsi"/>
          <w:i/>
          <w:sz w:val="20"/>
          <w:szCs w:val="24"/>
          <w:lang w:val="sv-SE"/>
        </w:rPr>
        <w:t>Quality</w:t>
      </w:r>
      <w:proofErr w:type="spellEnd"/>
      <w:r w:rsidRPr="00771E4E">
        <w:rPr>
          <w:rFonts w:asciiTheme="minorHAnsi" w:hAnsiTheme="minorHAnsi" w:cstheme="minorHAnsi"/>
          <w:i/>
          <w:sz w:val="20"/>
          <w:szCs w:val="24"/>
          <w:lang w:val="sv-SE"/>
        </w:rPr>
        <w:t xml:space="preserve"> </w:t>
      </w:r>
      <w:proofErr w:type="spellStart"/>
      <w:r w:rsidRPr="00771E4E">
        <w:rPr>
          <w:rFonts w:asciiTheme="minorHAnsi" w:hAnsiTheme="minorHAnsi" w:cstheme="minorHAnsi"/>
          <w:i/>
          <w:sz w:val="20"/>
          <w:szCs w:val="24"/>
          <w:lang w:val="sv-SE"/>
        </w:rPr>
        <w:t>Hotels</w:t>
      </w:r>
      <w:proofErr w:type="spellEnd"/>
      <w:r w:rsidRPr="00771E4E">
        <w:rPr>
          <w:rFonts w:asciiTheme="minorHAnsi" w:hAnsiTheme="minorHAnsi" w:cstheme="minorHAnsi"/>
          <w:i/>
          <w:sz w:val="20"/>
          <w:szCs w:val="24"/>
          <w:lang w:val="sv-SE"/>
        </w:rPr>
        <w:t xml:space="preserve">, </w:t>
      </w:r>
      <w:proofErr w:type="spellStart"/>
      <w:r w:rsidRPr="00771E4E">
        <w:rPr>
          <w:rFonts w:asciiTheme="minorHAnsi" w:hAnsiTheme="minorHAnsi" w:cstheme="minorHAnsi"/>
          <w:i/>
          <w:sz w:val="20"/>
          <w:szCs w:val="24"/>
          <w:lang w:val="sv-SE"/>
        </w:rPr>
        <w:t>Quality</w:t>
      </w:r>
      <w:proofErr w:type="spellEnd"/>
      <w:r w:rsidRPr="00771E4E">
        <w:rPr>
          <w:rFonts w:asciiTheme="minorHAnsi" w:hAnsiTheme="minorHAnsi" w:cstheme="minorHAnsi"/>
          <w:i/>
          <w:sz w:val="20"/>
          <w:szCs w:val="24"/>
          <w:lang w:val="sv-SE"/>
        </w:rPr>
        <w:t xml:space="preserve"> </w:t>
      </w:r>
      <w:proofErr w:type="spellStart"/>
      <w:r w:rsidRPr="00771E4E">
        <w:rPr>
          <w:rFonts w:asciiTheme="minorHAnsi" w:hAnsiTheme="minorHAnsi" w:cstheme="minorHAnsi"/>
          <w:i/>
          <w:sz w:val="20"/>
          <w:szCs w:val="24"/>
          <w:lang w:val="sv-SE"/>
        </w:rPr>
        <w:t>Resort</w:t>
      </w:r>
      <w:proofErr w:type="spellEnd"/>
      <w:r w:rsidRPr="00771E4E">
        <w:rPr>
          <w:rFonts w:asciiTheme="minorHAnsi" w:hAnsiTheme="minorHAnsi" w:cstheme="minorHAnsi"/>
          <w:i/>
          <w:sz w:val="20"/>
          <w:szCs w:val="24"/>
          <w:lang w:val="sv-SE"/>
        </w:rPr>
        <w:t xml:space="preserve">, Clarion Collection och </w:t>
      </w:r>
      <w:r w:rsidRPr="00771E4E">
        <w:rPr>
          <w:rFonts w:asciiTheme="minorHAnsi" w:hAnsiTheme="minorHAnsi" w:cstheme="minorHAnsi"/>
          <w:i/>
          <w:sz w:val="20"/>
          <w:szCs w:val="24"/>
          <w:lang w:val="sv-SE"/>
        </w:rPr>
        <w:lastRenderedPageBreak/>
        <w:t xml:space="preserve">Clarion, samt nio unika hotellpärlor inom Nordic </w:t>
      </w:r>
      <w:proofErr w:type="spellStart"/>
      <w:r w:rsidRPr="00771E4E">
        <w:rPr>
          <w:rFonts w:asciiTheme="minorHAnsi" w:hAnsiTheme="minorHAnsi" w:cstheme="minorHAnsi"/>
          <w:i/>
          <w:sz w:val="20"/>
          <w:szCs w:val="24"/>
          <w:lang w:val="sv-SE"/>
        </w:rPr>
        <w:t>Hotels</w:t>
      </w:r>
      <w:proofErr w:type="spellEnd"/>
      <w:r w:rsidRPr="00771E4E">
        <w:rPr>
          <w:rFonts w:asciiTheme="minorHAnsi" w:hAnsiTheme="minorHAnsi" w:cstheme="minorHAnsi"/>
          <w:i/>
          <w:sz w:val="20"/>
          <w:szCs w:val="24"/>
          <w:lang w:val="sv-SE"/>
        </w:rPr>
        <w:t xml:space="preserve"> &amp; </w:t>
      </w:r>
      <w:proofErr w:type="spellStart"/>
      <w:r w:rsidRPr="00771E4E">
        <w:rPr>
          <w:rFonts w:asciiTheme="minorHAnsi" w:hAnsiTheme="minorHAnsi" w:cstheme="minorHAnsi"/>
          <w:i/>
          <w:sz w:val="20"/>
          <w:szCs w:val="24"/>
          <w:lang w:val="sv-SE"/>
        </w:rPr>
        <w:t>Resorts</w:t>
      </w:r>
      <w:proofErr w:type="spellEnd"/>
      <w:r w:rsidRPr="00771E4E">
        <w:rPr>
          <w:rFonts w:asciiTheme="minorHAnsi" w:hAnsiTheme="minorHAnsi" w:cstheme="minorHAnsi"/>
          <w:i/>
          <w:sz w:val="20"/>
          <w:szCs w:val="24"/>
          <w:lang w:val="sv-SE"/>
        </w:rPr>
        <w:t xml:space="preserve">. </w:t>
      </w:r>
      <w:r w:rsidR="00EE1321" w:rsidRPr="00771E4E">
        <w:rPr>
          <w:rFonts w:asciiTheme="minorHAnsi" w:hAnsiTheme="minorHAnsi" w:cstheme="minorHAnsi"/>
          <w:i/>
          <w:sz w:val="20"/>
          <w:szCs w:val="24"/>
          <w:lang w:val="sv-SE"/>
        </w:rPr>
        <w:t xml:space="preserve">Samtliga hotell är miljöcertifierade enligt ISO 14001. </w:t>
      </w:r>
      <w:r w:rsidR="00FA03CE" w:rsidRPr="00771E4E">
        <w:rPr>
          <w:rFonts w:asciiTheme="minorHAnsi" w:hAnsiTheme="minorHAnsi" w:cstheme="minorHAnsi"/>
          <w:b/>
          <w:i/>
          <w:sz w:val="20"/>
          <w:szCs w:val="24"/>
          <w:lang w:val="sv-SE"/>
        </w:rPr>
        <w:t xml:space="preserve">Läs mer på </w:t>
      </w:r>
      <w:hyperlink r:id="rId8" w:history="1">
        <w:r w:rsidR="00FA03CE" w:rsidRPr="00771E4E">
          <w:rPr>
            <w:rStyle w:val="Hyperlink"/>
            <w:rFonts w:asciiTheme="minorHAnsi" w:hAnsiTheme="minorHAnsi" w:cstheme="minorHAnsi"/>
            <w:b/>
            <w:i/>
            <w:sz w:val="20"/>
            <w:szCs w:val="24"/>
            <w:lang w:val="sv-SE"/>
          </w:rPr>
          <w:t>www.choicehotels.se</w:t>
        </w:r>
      </w:hyperlink>
    </w:p>
    <w:sectPr w:rsidR="00FA03CE" w:rsidRPr="00771E4E" w:rsidSect="008272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A7D24"/>
    <w:multiLevelType w:val="hybridMultilevel"/>
    <w:tmpl w:val="20966074"/>
    <w:lvl w:ilvl="0" w:tplc="44829B38">
      <w:numFmt w:val="bullet"/>
      <w:lvlText w:val="-"/>
      <w:lvlJc w:val="left"/>
      <w:pPr>
        <w:ind w:left="720" w:hanging="360"/>
      </w:pPr>
      <w:rPr>
        <w:rFonts w:ascii="Helvetica" w:eastAsia="Times New Roman" w:hAnsi="Helvetica"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D6"/>
    <w:rsid w:val="0001740E"/>
    <w:rsid w:val="00044723"/>
    <w:rsid w:val="000F6AEB"/>
    <w:rsid w:val="001871F8"/>
    <w:rsid w:val="001950D6"/>
    <w:rsid w:val="001B03F9"/>
    <w:rsid w:val="001D7657"/>
    <w:rsid w:val="002638EC"/>
    <w:rsid w:val="002863C1"/>
    <w:rsid w:val="002A3284"/>
    <w:rsid w:val="003404AA"/>
    <w:rsid w:val="00394080"/>
    <w:rsid w:val="00515549"/>
    <w:rsid w:val="005360B4"/>
    <w:rsid w:val="00624DB2"/>
    <w:rsid w:val="00687717"/>
    <w:rsid w:val="006A53E2"/>
    <w:rsid w:val="006C3C71"/>
    <w:rsid w:val="00720E60"/>
    <w:rsid w:val="00751D95"/>
    <w:rsid w:val="00771E4E"/>
    <w:rsid w:val="007833B6"/>
    <w:rsid w:val="007A7E6D"/>
    <w:rsid w:val="00827210"/>
    <w:rsid w:val="00884FA6"/>
    <w:rsid w:val="008C7ACD"/>
    <w:rsid w:val="00922248"/>
    <w:rsid w:val="00944EED"/>
    <w:rsid w:val="00993893"/>
    <w:rsid w:val="00A43137"/>
    <w:rsid w:val="00A730DC"/>
    <w:rsid w:val="00A96130"/>
    <w:rsid w:val="00A971B7"/>
    <w:rsid w:val="00AC03F8"/>
    <w:rsid w:val="00AE3506"/>
    <w:rsid w:val="00AE58A9"/>
    <w:rsid w:val="00B10DD9"/>
    <w:rsid w:val="00C11B77"/>
    <w:rsid w:val="00C3633E"/>
    <w:rsid w:val="00CD4197"/>
    <w:rsid w:val="00CF30C3"/>
    <w:rsid w:val="00D1003F"/>
    <w:rsid w:val="00DA2C57"/>
    <w:rsid w:val="00DE6C3D"/>
    <w:rsid w:val="00E04B10"/>
    <w:rsid w:val="00E40428"/>
    <w:rsid w:val="00E821D6"/>
    <w:rsid w:val="00EC4634"/>
    <w:rsid w:val="00EE1321"/>
    <w:rsid w:val="00F129AB"/>
    <w:rsid w:val="00F83427"/>
    <w:rsid w:val="00F912EC"/>
    <w:rsid w:val="00FA03CE"/>
    <w:rsid w:val="00FB01A6"/>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napToGrid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uiPriority w:val="99"/>
    <w:rPr>
      <w:color w:val="0000FF"/>
      <w:u w:val="single"/>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alloonText">
    <w:name w:val="Balloon Text"/>
    <w:basedOn w:val="Normal"/>
    <w:link w:val="BalloonTextChar"/>
    <w:uiPriority w:val="99"/>
    <w:semiHidden/>
    <w:unhideWhenUsed/>
    <w:rsid w:val="00720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E60"/>
    <w:rPr>
      <w:rFonts w:ascii="Tahoma" w:hAnsi="Tahoma" w:cs="Tahoma"/>
      <w:snapToGrid w:val="0"/>
      <w:sz w:val="16"/>
      <w:szCs w:val="16"/>
      <w:lang w:val="en-US"/>
    </w:rPr>
  </w:style>
  <w:style w:type="character" w:styleId="CommentReference">
    <w:name w:val="annotation reference"/>
    <w:basedOn w:val="DefaultParagraphFont"/>
    <w:uiPriority w:val="99"/>
    <w:semiHidden/>
    <w:unhideWhenUsed/>
    <w:rsid w:val="00F129AB"/>
    <w:rPr>
      <w:sz w:val="16"/>
      <w:szCs w:val="16"/>
    </w:rPr>
  </w:style>
  <w:style w:type="paragraph" w:styleId="CommentText">
    <w:name w:val="annotation text"/>
    <w:basedOn w:val="Normal"/>
    <w:link w:val="CommentTextChar"/>
    <w:uiPriority w:val="99"/>
    <w:semiHidden/>
    <w:unhideWhenUsed/>
    <w:rsid w:val="00F129AB"/>
    <w:pPr>
      <w:spacing w:line="240" w:lineRule="auto"/>
    </w:pPr>
    <w:rPr>
      <w:sz w:val="20"/>
      <w:szCs w:val="20"/>
    </w:rPr>
  </w:style>
  <w:style w:type="character" w:customStyle="1" w:styleId="CommentTextChar">
    <w:name w:val="Comment Text Char"/>
    <w:basedOn w:val="DefaultParagraphFont"/>
    <w:link w:val="CommentText"/>
    <w:uiPriority w:val="99"/>
    <w:semiHidden/>
    <w:rsid w:val="00F129AB"/>
    <w:rPr>
      <w:snapToGrid w:val="0"/>
      <w:lang w:val="en-US"/>
    </w:rPr>
  </w:style>
  <w:style w:type="paragraph" w:styleId="CommentSubject">
    <w:name w:val="annotation subject"/>
    <w:basedOn w:val="CommentText"/>
    <w:next w:val="CommentText"/>
    <w:link w:val="CommentSubjectChar"/>
    <w:uiPriority w:val="99"/>
    <w:semiHidden/>
    <w:unhideWhenUsed/>
    <w:rsid w:val="00F129AB"/>
    <w:rPr>
      <w:b/>
      <w:bCs/>
    </w:rPr>
  </w:style>
  <w:style w:type="character" w:customStyle="1" w:styleId="CommentSubjectChar">
    <w:name w:val="Comment Subject Char"/>
    <w:basedOn w:val="CommentTextChar"/>
    <w:link w:val="CommentSubject"/>
    <w:uiPriority w:val="99"/>
    <w:semiHidden/>
    <w:rsid w:val="00F129AB"/>
    <w:rPr>
      <w:b/>
      <w:bCs/>
      <w:snapToGrid w:val="0"/>
      <w:lang w:val="en-US"/>
    </w:rPr>
  </w:style>
  <w:style w:type="character" w:customStyle="1" w:styleId="hps">
    <w:name w:val="hps"/>
    <w:basedOn w:val="DefaultParagraphFont"/>
    <w:rsid w:val="00944E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napToGrid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uiPriority w:val="99"/>
    <w:rPr>
      <w:color w:val="0000FF"/>
      <w:u w:val="single"/>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alloonText">
    <w:name w:val="Balloon Text"/>
    <w:basedOn w:val="Normal"/>
    <w:link w:val="BalloonTextChar"/>
    <w:uiPriority w:val="99"/>
    <w:semiHidden/>
    <w:unhideWhenUsed/>
    <w:rsid w:val="00720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E60"/>
    <w:rPr>
      <w:rFonts w:ascii="Tahoma" w:hAnsi="Tahoma" w:cs="Tahoma"/>
      <w:snapToGrid w:val="0"/>
      <w:sz w:val="16"/>
      <w:szCs w:val="16"/>
      <w:lang w:val="en-US"/>
    </w:rPr>
  </w:style>
  <w:style w:type="character" w:styleId="CommentReference">
    <w:name w:val="annotation reference"/>
    <w:basedOn w:val="DefaultParagraphFont"/>
    <w:uiPriority w:val="99"/>
    <w:semiHidden/>
    <w:unhideWhenUsed/>
    <w:rsid w:val="00F129AB"/>
    <w:rPr>
      <w:sz w:val="16"/>
      <w:szCs w:val="16"/>
    </w:rPr>
  </w:style>
  <w:style w:type="paragraph" w:styleId="CommentText">
    <w:name w:val="annotation text"/>
    <w:basedOn w:val="Normal"/>
    <w:link w:val="CommentTextChar"/>
    <w:uiPriority w:val="99"/>
    <w:semiHidden/>
    <w:unhideWhenUsed/>
    <w:rsid w:val="00F129AB"/>
    <w:pPr>
      <w:spacing w:line="240" w:lineRule="auto"/>
    </w:pPr>
    <w:rPr>
      <w:sz w:val="20"/>
      <w:szCs w:val="20"/>
    </w:rPr>
  </w:style>
  <w:style w:type="character" w:customStyle="1" w:styleId="CommentTextChar">
    <w:name w:val="Comment Text Char"/>
    <w:basedOn w:val="DefaultParagraphFont"/>
    <w:link w:val="CommentText"/>
    <w:uiPriority w:val="99"/>
    <w:semiHidden/>
    <w:rsid w:val="00F129AB"/>
    <w:rPr>
      <w:snapToGrid w:val="0"/>
      <w:lang w:val="en-US"/>
    </w:rPr>
  </w:style>
  <w:style w:type="paragraph" w:styleId="CommentSubject">
    <w:name w:val="annotation subject"/>
    <w:basedOn w:val="CommentText"/>
    <w:next w:val="CommentText"/>
    <w:link w:val="CommentSubjectChar"/>
    <w:uiPriority w:val="99"/>
    <w:semiHidden/>
    <w:unhideWhenUsed/>
    <w:rsid w:val="00F129AB"/>
    <w:rPr>
      <w:b/>
      <w:bCs/>
    </w:rPr>
  </w:style>
  <w:style w:type="character" w:customStyle="1" w:styleId="CommentSubjectChar">
    <w:name w:val="Comment Subject Char"/>
    <w:basedOn w:val="CommentTextChar"/>
    <w:link w:val="CommentSubject"/>
    <w:uiPriority w:val="99"/>
    <w:semiHidden/>
    <w:rsid w:val="00F129AB"/>
    <w:rPr>
      <w:b/>
      <w:bCs/>
      <w:snapToGrid w:val="0"/>
      <w:lang w:val="en-US"/>
    </w:rPr>
  </w:style>
  <w:style w:type="character" w:customStyle="1" w:styleId="hps">
    <w:name w:val="hps"/>
    <w:basedOn w:val="DefaultParagraphFont"/>
    <w:rsid w:val="00944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674099">
      <w:marLeft w:val="0"/>
      <w:marRight w:val="0"/>
      <w:marTop w:val="0"/>
      <w:marBottom w:val="0"/>
      <w:divBdr>
        <w:top w:val="none" w:sz="0" w:space="0" w:color="auto"/>
        <w:left w:val="none" w:sz="0" w:space="0" w:color="auto"/>
        <w:bottom w:val="none" w:sz="0" w:space="0" w:color="auto"/>
        <w:right w:val="none" w:sz="0" w:space="0" w:color="auto"/>
      </w:divBdr>
      <w:divsChild>
        <w:div w:id="1201674108">
          <w:marLeft w:val="0"/>
          <w:marRight w:val="0"/>
          <w:marTop w:val="0"/>
          <w:marBottom w:val="0"/>
          <w:divBdr>
            <w:top w:val="none" w:sz="0" w:space="0" w:color="auto"/>
            <w:left w:val="none" w:sz="0" w:space="0" w:color="auto"/>
            <w:bottom w:val="none" w:sz="0" w:space="0" w:color="auto"/>
            <w:right w:val="none" w:sz="0" w:space="0" w:color="auto"/>
          </w:divBdr>
          <w:divsChild>
            <w:div w:id="1201674110">
              <w:marLeft w:val="0"/>
              <w:marRight w:val="0"/>
              <w:marTop w:val="0"/>
              <w:marBottom w:val="0"/>
              <w:divBdr>
                <w:top w:val="none" w:sz="0" w:space="0" w:color="auto"/>
                <w:left w:val="none" w:sz="0" w:space="0" w:color="auto"/>
                <w:bottom w:val="none" w:sz="0" w:space="0" w:color="auto"/>
                <w:right w:val="none" w:sz="0" w:space="0" w:color="auto"/>
              </w:divBdr>
              <w:divsChild>
                <w:div w:id="1201674100">
                  <w:marLeft w:val="0"/>
                  <w:marRight w:val="0"/>
                  <w:marTop w:val="0"/>
                  <w:marBottom w:val="0"/>
                  <w:divBdr>
                    <w:top w:val="none" w:sz="0" w:space="0" w:color="auto"/>
                    <w:left w:val="none" w:sz="0" w:space="0" w:color="auto"/>
                    <w:bottom w:val="none" w:sz="0" w:space="0" w:color="auto"/>
                    <w:right w:val="none" w:sz="0" w:space="0" w:color="auto"/>
                  </w:divBdr>
                  <w:divsChild>
                    <w:div w:id="1201674106">
                      <w:marLeft w:val="0"/>
                      <w:marRight w:val="0"/>
                      <w:marTop w:val="0"/>
                      <w:marBottom w:val="0"/>
                      <w:divBdr>
                        <w:top w:val="none" w:sz="0" w:space="0" w:color="auto"/>
                        <w:left w:val="none" w:sz="0" w:space="0" w:color="auto"/>
                        <w:bottom w:val="none" w:sz="0" w:space="0" w:color="auto"/>
                        <w:right w:val="none" w:sz="0" w:space="0" w:color="auto"/>
                      </w:divBdr>
                      <w:divsChild>
                        <w:div w:id="1201674102">
                          <w:marLeft w:val="0"/>
                          <w:marRight w:val="0"/>
                          <w:marTop w:val="0"/>
                          <w:marBottom w:val="0"/>
                          <w:divBdr>
                            <w:top w:val="none" w:sz="0" w:space="0" w:color="auto"/>
                            <w:left w:val="none" w:sz="0" w:space="0" w:color="auto"/>
                            <w:bottom w:val="none" w:sz="0" w:space="0" w:color="auto"/>
                            <w:right w:val="none" w:sz="0" w:space="0" w:color="auto"/>
                          </w:divBdr>
                          <w:divsChild>
                            <w:div w:id="1201674098">
                              <w:marLeft w:val="0"/>
                              <w:marRight w:val="0"/>
                              <w:marTop w:val="0"/>
                              <w:marBottom w:val="0"/>
                              <w:divBdr>
                                <w:top w:val="none" w:sz="0" w:space="0" w:color="auto"/>
                                <w:left w:val="none" w:sz="0" w:space="0" w:color="auto"/>
                                <w:bottom w:val="none" w:sz="0" w:space="0" w:color="auto"/>
                                <w:right w:val="none" w:sz="0" w:space="0" w:color="auto"/>
                              </w:divBdr>
                              <w:divsChild>
                                <w:div w:id="1201674103">
                                  <w:marLeft w:val="0"/>
                                  <w:marRight w:val="0"/>
                                  <w:marTop w:val="0"/>
                                  <w:marBottom w:val="300"/>
                                  <w:divBdr>
                                    <w:top w:val="none" w:sz="0" w:space="0" w:color="auto"/>
                                    <w:left w:val="none" w:sz="0" w:space="0" w:color="auto"/>
                                    <w:bottom w:val="none" w:sz="0" w:space="0" w:color="auto"/>
                                    <w:right w:val="none" w:sz="0" w:space="0" w:color="auto"/>
                                  </w:divBdr>
                                  <w:divsChild>
                                    <w:div w:id="12016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674113">
      <w:marLeft w:val="0"/>
      <w:marRight w:val="0"/>
      <w:marTop w:val="0"/>
      <w:marBottom w:val="0"/>
      <w:divBdr>
        <w:top w:val="none" w:sz="0" w:space="0" w:color="auto"/>
        <w:left w:val="none" w:sz="0" w:space="0" w:color="auto"/>
        <w:bottom w:val="none" w:sz="0" w:space="0" w:color="auto"/>
        <w:right w:val="none" w:sz="0" w:space="0" w:color="auto"/>
      </w:divBdr>
      <w:divsChild>
        <w:div w:id="1201674109">
          <w:marLeft w:val="0"/>
          <w:marRight w:val="0"/>
          <w:marTop w:val="0"/>
          <w:marBottom w:val="0"/>
          <w:divBdr>
            <w:top w:val="none" w:sz="0" w:space="0" w:color="auto"/>
            <w:left w:val="none" w:sz="0" w:space="0" w:color="auto"/>
            <w:bottom w:val="none" w:sz="0" w:space="0" w:color="auto"/>
            <w:right w:val="none" w:sz="0" w:space="0" w:color="auto"/>
          </w:divBdr>
          <w:divsChild>
            <w:div w:id="1201674107">
              <w:marLeft w:val="0"/>
              <w:marRight w:val="0"/>
              <w:marTop w:val="0"/>
              <w:marBottom w:val="0"/>
              <w:divBdr>
                <w:top w:val="none" w:sz="0" w:space="0" w:color="auto"/>
                <w:left w:val="none" w:sz="0" w:space="0" w:color="auto"/>
                <w:bottom w:val="none" w:sz="0" w:space="0" w:color="auto"/>
                <w:right w:val="none" w:sz="0" w:space="0" w:color="auto"/>
              </w:divBdr>
              <w:divsChild>
                <w:div w:id="1201674112">
                  <w:marLeft w:val="0"/>
                  <w:marRight w:val="0"/>
                  <w:marTop w:val="0"/>
                  <w:marBottom w:val="0"/>
                  <w:divBdr>
                    <w:top w:val="none" w:sz="0" w:space="0" w:color="auto"/>
                    <w:left w:val="none" w:sz="0" w:space="0" w:color="auto"/>
                    <w:bottom w:val="none" w:sz="0" w:space="0" w:color="auto"/>
                    <w:right w:val="none" w:sz="0" w:space="0" w:color="auto"/>
                  </w:divBdr>
                  <w:divsChild>
                    <w:div w:id="1201674104">
                      <w:marLeft w:val="0"/>
                      <w:marRight w:val="0"/>
                      <w:marTop w:val="0"/>
                      <w:marBottom w:val="0"/>
                      <w:divBdr>
                        <w:top w:val="none" w:sz="0" w:space="0" w:color="auto"/>
                        <w:left w:val="none" w:sz="0" w:space="0" w:color="auto"/>
                        <w:bottom w:val="none" w:sz="0" w:space="0" w:color="auto"/>
                        <w:right w:val="none" w:sz="0" w:space="0" w:color="auto"/>
                      </w:divBdr>
                      <w:divsChild>
                        <w:div w:id="1201674111">
                          <w:marLeft w:val="0"/>
                          <w:marRight w:val="0"/>
                          <w:marTop w:val="0"/>
                          <w:marBottom w:val="0"/>
                          <w:divBdr>
                            <w:top w:val="none" w:sz="0" w:space="0" w:color="auto"/>
                            <w:left w:val="none" w:sz="0" w:space="0" w:color="auto"/>
                            <w:bottom w:val="none" w:sz="0" w:space="0" w:color="auto"/>
                            <w:right w:val="none" w:sz="0" w:space="0" w:color="auto"/>
                          </w:divBdr>
                          <w:divsChild>
                            <w:div w:id="1201674101">
                              <w:marLeft w:val="0"/>
                              <w:marRight w:val="0"/>
                              <w:marTop w:val="0"/>
                              <w:marBottom w:val="0"/>
                              <w:divBdr>
                                <w:top w:val="none" w:sz="0" w:space="0" w:color="auto"/>
                                <w:left w:val="none" w:sz="0" w:space="0" w:color="auto"/>
                                <w:bottom w:val="none" w:sz="0" w:space="0" w:color="auto"/>
                                <w:right w:val="none" w:sz="0" w:space="0" w:color="auto"/>
                              </w:divBdr>
                              <w:divsChild>
                                <w:div w:id="1201674097">
                                  <w:marLeft w:val="0"/>
                                  <w:marRight w:val="0"/>
                                  <w:marTop w:val="0"/>
                                  <w:marBottom w:val="300"/>
                                  <w:divBdr>
                                    <w:top w:val="none" w:sz="0" w:space="0" w:color="auto"/>
                                    <w:left w:val="none" w:sz="0" w:space="0" w:color="auto"/>
                                    <w:bottom w:val="none" w:sz="0" w:space="0" w:color="auto"/>
                                    <w:right w:val="none" w:sz="0" w:space="0" w:color="auto"/>
                                  </w:divBdr>
                                  <w:divsChild>
                                    <w:div w:id="12016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oicehotels.se" TargetMode="External"/><Relationship Id="rId3" Type="http://schemas.microsoft.com/office/2007/relationships/stylesWithEffects" Target="stylesWithEffects.xml"/><Relationship Id="rId7" Type="http://schemas.openxmlformats.org/officeDocument/2006/relationships/image" Target="cid:image001.png@01CCE0DE.0F213D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372</Words>
  <Characters>1973</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Nordic Choice Hotels</Company>
  <LinksUpToDate>false</LinksUpToDate>
  <CharactersWithSpaces>2341</CharactersWithSpaces>
  <SharedDoc>false</SharedDoc>
  <HLinks>
    <vt:vector size="6" baseType="variant">
      <vt:variant>
        <vt:i4>8323134</vt:i4>
      </vt:variant>
      <vt:variant>
        <vt:i4>0</vt:i4>
      </vt:variant>
      <vt:variant>
        <vt:i4>0</vt:i4>
      </vt:variant>
      <vt:variant>
        <vt:i4>5</vt:i4>
      </vt:variant>
      <vt:variant>
        <vt:lpwstr>http://www.choicehotels.se/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Flatland</dc:creator>
  <cp:lastModifiedBy>Bettina Flatland</cp:lastModifiedBy>
  <cp:revision>7</cp:revision>
  <dcterms:created xsi:type="dcterms:W3CDTF">2013-08-16T06:40:00Z</dcterms:created>
  <dcterms:modified xsi:type="dcterms:W3CDTF">2013-08-19T06:13:00Z</dcterms:modified>
</cp:coreProperties>
</file>