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F795" w14:textId="62F8F875" w:rsidR="00535523" w:rsidRDefault="000E3F17" w:rsidP="00535523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0ADE3B8" wp14:editId="154F4EAF">
            <wp:simplePos x="0" y="0"/>
            <wp:positionH relativeFrom="column">
              <wp:posOffset>4813300</wp:posOffset>
            </wp:positionH>
            <wp:positionV relativeFrom="paragraph">
              <wp:posOffset>-241300</wp:posOffset>
            </wp:positionV>
            <wp:extent cx="1600200" cy="279400"/>
            <wp:effectExtent l="0" t="0" r="0" b="0"/>
            <wp:wrapNone/>
            <wp:docPr id="1" name="image2.jpg" descr="Interface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nterfaceFinal"/>
                    <pic:cNvPicPr preferRelativeResize="0"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67BE7" w14:textId="77777777" w:rsidR="00D23865" w:rsidRPr="000E3F17" w:rsidRDefault="00D23865" w:rsidP="00535523">
      <w:pPr>
        <w:tabs>
          <w:tab w:val="center" w:pos="4513"/>
          <w:tab w:val="right" w:pos="9026"/>
        </w:tabs>
        <w:outlineLvl w:val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12FBD96" w14:textId="56B0CDF7" w:rsidR="00E7074F" w:rsidRPr="003649A7" w:rsidRDefault="00943579" w:rsidP="001A35E3">
      <w:pPr>
        <w:pStyle w:val="Ingetavstnd"/>
        <w:outlineLvl w:val="0"/>
        <w:rPr>
          <w:rFonts w:ascii="Arial" w:hAnsi="Arial" w:cs="Arial"/>
          <w:b/>
          <w:lang w:val="sv-SE"/>
        </w:rPr>
      </w:pPr>
      <w:r w:rsidRPr="00943579">
        <w:rPr>
          <w:rFonts w:ascii="Arial" w:hAnsi="Arial" w:cs="Arial"/>
          <w:b/>
          <w:color w:val="000000" w:themeColor="text1"/>
          <w:lang w:val="sv-SE"/>
        </w:rPr>
        <w:t>22</w:t>
      </w:r>
      <w:r w:rsidR="00E7074F" w:rsidRPr="00943579">
        <w:rPr>
          <w:rFonts w:ascii="Arial" w:hAnsi="Arial" w:cs="Arial"/>
          <w:b/>
          <w:color w:val="000000" w:themeColor="text1"/>
          <w:lang w:val="sv-SE"/>
        </w:rPr>
        <w:t xml:space="preserve"> </w:t>
      </w:r>
      <w:r w:rsidR="00E7074F" w:rsidRPr="003649A7">
        <w:rPr>
          <w:rFonts w:ascii="Arial" w:hAnsi="Arial" w:cs="Arial"/>
          <w:b/>
          <w:lang w:val="sv-SE"/>
        </w:rPr>
        <w:t>mars 2018</w:t>
      </w:r>
    </w:p>
    <w:p w14:paraId="13C20AB2" w14:textId="77777777" w:rsidR="00E7074F" w:rsidRPr="003649A7" w:rsidRDefault="00E7074F" w:rsidP="000E3F17">
      <w:pPr>
        <w:pStyle w:val="Ingetavstnd"/>
        <w:jc w:val="center"/>
        <w:outlineLvl w:val="0"/>
        <w:rPr>
          <w:rFonts w:ascii="Arial" w:hAnsi="Arial" w:cs="Arial"/>
          <w:b/>
          <w:lang w:val="sv-SE"/>
        </w:rPr>
      </w:pPr>
    </w:p>
    <w:p w14:paraId="53C69A2F" w14:textId="26B5D52C" w:rsidR="00D23865" w:rsidRPr="003649A7" w:rsidRDefault="00441644" w:rsidP="000E3F17">
      <w:pPr>
        <w:pStyle w:val="Ingetavstnd"/>
        <w:jc w:val="center"/>
        <w:outlineLvl w:val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NYTT TEXTILGOLV </w:t>
      </w:r>
      <w:r w:rsidR="004C62ED" w:rsidRPr="003649A7">
        <w:rPr>
          <w:rFonts w:ascii="Arial" w:hAnsi="Arial" w:cs="Arial"/>
          <w:b/>
          <w:lang w:val="sv-SE"/>
        </w:rPr>
        <w:t>FRÅN INTERFACE</w:t>
      </w:r>
      <w:r w:rsidR="00D23865" w:rsidRPr="003649A7">
        <w:rPr>
          <w:rFonts w:ascii="Arial" w:hAnsi="Arial" w:cs="Arial"/>
          <w:b/>
          <w:lang w:val="sv-SE"/>
        </w:rPr>
        <w:t xml:space="preserve"> </w:t>
      </w:r>
      <w:r w:rsidR="000E3F17" w:rsidRPr="003649A7">
        <w:rPr>
          <w:rFonts w:ascii="Arial" w:hAnsi="Arial" w:cs="Arial"/>
          <w:b/>
          <w:lang w:val="sv-SE"/>
        </w:rPr>
        <w:t>BIDRAR TILL BÄTTRE</w:t>
      </w:r>
      <w:r w:rsidR="00D23865" w:rsidRPr="003649A7">
        <w:rPr>
          <w:rFonts w:ascii="Arial" w:hAnsi="Arial" w:cs="Arial"/>
          <w:b/>
          <w:lang w:val="sv-SE"/>
        </w:rPr>
        <w:t xml:space="preserve"> </w:t>
      </w:r>
      <w:r w:rsidR="000E3F17" w:rsidRPr="003649A7">
        <w:rPr>
          <w:rFonts w:ascii="Arial" w:hAnsi="Arial" w:cs="Arial"/>
          <w:b/>
          <w:lang w:val="sv-SE"/>
        </w:rPr>
        <w:t>LUFTKVALITET</w:t>
      </w:r>
      <w:r w:rsidR="00D23865" w:rsidRPr="003649A7">
        <w:rPr>
          <w:rFonts w:ascii="Arial" w:hAnsi="Arial" w:cs="Arial"/>
          <w:b/>
          <w:lang w:val="sv-SE"/>
        </w:rPr>
        <w:t xml:space="preserve"> INOMHUS</w:t>
      </w:r>
    </w:p>
    <w:p w14:paraId="2AF64938" w14:textId="77777777" w:rsidR="00535523" w:rsidRPr="003649A7" w:rsidRDefault="00535523" w:rsidP="00535523">
      <w:pPr>
        <w:pStyle w:val="Ingetavstnd"/>
        <w:rPr>
          <w:lang w:val="sv-SE"/>
        </w:rPr>
      </w:pPr>
    </w:p>
    <w:p w14:paraId="0A57AF23" w14:textId="33D5C189" w:rsidR="004C62ED" w:rsidRDefault="004C62ED" w:rsidP="00171149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  <w:r w:rsidRPr="003649A7">
        <w:rPr>
          <w:rFonts w:ascii="Arial" w:hAnsi="Arial" w:cs="Arial"/>
          <w:b/>
          <w:sz w:val="22"/>
          <w:szCs w:val="22"/>
        </w:rPr>
        <w:t>Bristande luftkvalitet</w:t>
      </w:r>
      <w:r w:rsidR="00E7074F" w:rsidRPr="003649A7">
        <w:rPr>
          <w:rFonts w:ascii="Arial" w:hAnsi="Arial" w:cs="Arial"/>
          <w:b/>
          <w:sz w:val="22"/>
          <w:szCs w:val="22"/>
        </w:rPr>
        <w:t xml:space="preserve"> kan </w:t>
      </w:r>
      <w:r w:rsidR="005E60D3" w:rsidRPr="003649A7">
        <w:rPr>
          <w:rFonts w:ascii="Arial" w:hAnsi="Arial" w:cs="Arial"/>
          <w:b/>
          <w:sz w:val="22"/>
          <w:szCs w:val="22"/>
        </w:rPr>
        <w:t>påverka</w:t>
      </w:r>
      <w:r w:rsidRPr="003649A7">
        <w:rPr>
          <w:rFonts w:ascii="Arial" w:hAnsi="Arial" w:cs="Arial"/>
          <w:b/>
          <w:sz w:val="22"/>
          <w:szCs w:val="22"/>
        </w:rPr>
        <w:t xml:space="preserve"> hälsa, välmående och produktivitet. Nu släpper </w:t>
      </w:r>
      <w:r w:rsidR="00171149" w:rsidRPr="003649A7">
        <w:rPr>
          <w:rFonts w:ascii="Arial" w:hAnsi="Arial" w:cs="Arial"/>
          <w:b/>
          <w:sz w:val="22"/>
          <w:szCs w:val="22"/>
        </w:rPr>
        <w:t>Interface</w:t>
      </w:r>
      <w:r w:rsidR="00C057F0" w:rsidRPr="003649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649A7">
        <w:rPr>
          <w:rFonts w:ascii="Arial" w:hAnsi="Arial" w:cs="Arial"/>
          <w:b/>
          <w:sz w:val="22"/>
          <w:szCs w:val="22"/>
        </w:rPr>
        <w:t>Conscient</w:t>
      </w:r>
      <w:proofErr w:type="spellEnd"/>
      <w:r w:rsidRPr="003649A7">
        <w:rPr>
          <w:rFonts w:ascii="Arial" w:hAnsi="Arial" w:cs="Arial"/>
          <w:b/>
          <w:sz w:val="22"/>
          <w:szCs w:val="22"/>
        </w:rPr>
        <w:t xml:space="preserve">, en </w:t>
      </w:r>
      <w:r w:rsidR="00C057F0" w:rsidRPr="003649A7">
        <w:rPr>
          <w:rFonts w:ascii="Arial" w:hAnsi="Arial" w:cs="Arial"/>
          <w:b/>
          <w:sz w:val="22"/>
          <w:szCs w:val="22"/>
        </w:rPr>
        <w:t>unik ko</w:t>
      </w:r>
      <w:r w:rsidR="00A10691" w:rsidRPr="003649A7">
        <w:rPr>
          <w:rFonts w:ascii="Arial" w:hAnsi="Arial" w:cs="Arial"/>
          <w:b/>
          <w:sz w:val="22"/>
          <w:szCs w:val="22"/>
        </w:rPr>
        <w:t>llektion av textila golvplattor</w:t>
      </w:r>
      <w:r w:rsidR="00441644">
        <w:rPr>
          <w:rFonts w:ascii="Arial" w:hAnsi="Arial" w:cs="Arial"/>
          <w:b/>
          <w:sz w:val="22"/>
          <w:szCs w:val="22"/>
        </w:rPr>
        <w:t xml:space="preserve"> vars utsläpp</w:t>
      </w:r>
      <w:r w:rsidR="007D0F7B" w:rsidRPr="003649A7">
        <w:rPr>
          <w:rFonts w:ascii="Arial" w:hAnsi="Arial" w:cs="Arial"/>
          <w:b/>
          <w:sz w:val="22"/>
          <w:szCs w:val="22"/>
        </w:rPr>
        <w:t xml:space="preserve"> av</w:t>
      </w:r>
      <w:r w:rsidR="00801DAF" w:rsidRPr="003649A7">
        <w:rPr>
          <w:rFonts w:ascii="Arial" w:hAnsi="Arial" w:cs="Arial"/>
          <w:b/>
          <w:sz w:val="22"/>
          <w:szCs w:val="22"/>
        </w:rPr>
        <w:t xml:space="preserve"> </w:t>
      </w:r>
      <w:r w:rsidR="00B329DE" w:rsidRPr="003649A7">
        <w:rPr>
          <w:rFonts w:ascii="Arial" w:hAnsi="Arial" w:cs="Arial"/>
          <w:b/>
          <w:sz w:val="22"/>
          <w:szCs w:val="22"/>
        </w:rPr>
        <w:t>VOC</w:t>
      </w:r>
      <w:r w:rsidR="00D771ED" w:rsidRPr="003649A7">
        <w:rPr>
          <w:rFonts w:ascii="Arial" w:hAnsi="Arial" w:cs="Arial"/>
          <w:b/>
          <w:sz w:val="22"/>
          <w:szCs w:val="22"/>
        </w:rPr>
        <w:t>:</w:t>
      </w:r>
      <w:r w:rsidR="00B329DE" w:rsidRPr="003649A7">
        <w:rPr>
          <w:rFonts w:ascii="Arial" w:hAnsi="Arial" w:cs="Arial"/>
          <w:b/>
          <w:sz w:val="22"/>
          <w:szCs w:val="22"/>
        </w:rPr>
        <w:t>s (</w:t>
      </w:r>
      <w:r w:rsidR="00B329DE" w:rsidRPr="003649A7">
        <w:rPr>
          <w:rFonts w:ascii="Arial" w:hAnsi="Arial" w:cs="Arial"/>
          <w:b/>
          <w:color w:val="000000" w:themeColor="text1"/>
          <w:sz w:val="22"/>
          <w:szCs w:val="22"/>
        </w:rPr>
        <w:t xml:space="preserve">Volatile </w:t>
      </w:r>
      <w:proofErr w:type="spellStart"/>
      <w:r w:rsidR="00B329DE" w:rsidRPr="003649A7">
        <w:rPr>
          <w:rFonts w:ascii="Arial" w:hAnsi="Arial" w:cs="Arial"/>
          <w:b/>
          <w:color w:val="000000" w:themeColor="text1"/>
          <w:sz w:val="22"/>
          <w:szCs w:val="22"/>
        </w:rPr>
        <w:t>Organic</w:t>
      </w:r>
      <w:proofErr w:type="spellEnd"/>
      <w:r w:rsidR="00B329DE" w:rsidRPr="003649A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B329DE" w:rsidRPr="003649A7">
        <w:rPr>
          <w:rFonts w:ascii="Arial" w:hAnsi="Arial" w:cs="Arial"/>
          <w:b/>
          <w:color w:val="000000" w:themeColor="text1"/>
          <w:sz w:val="22"/>
          <w:szCs w:val="22"/>
        </w:rPr>
        <w:t>Compounds</w:t>
      </w:r>
      <w:proofErr w:type="spellEnd"/>
      <w:r w:rsidR="00B329DE" w:rsidRPr="003649A7">
        <w:rPr>
          <w:rFonts w:ascii="Arial" w:hAnsi="Arial" w:cs="Arial"/>
          <w:b/>
          <w:color w:val="000000" w:themeColor="text1"/>
          <w:sz w:val="22"/>
          <w:szCs w:val="22"/>
        </w:rPr>
        <w:t xml:space="preserve">), </w:t>
      </w:r>
      <w:r w:rsidR="00B329DE" w:rsidRPr="003649A7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en av de största </w:t>
      </w:r>
      <w:r w:rsidR="005E60D3" w:rsidRPr="003649A7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källorna </w:t>
      </w:r>
      <w:r w:rsidR="00B329DE" w:rsidRPr="003649A7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till dålig</w:t>
      </w:r>
      <w:r w:rsidR="004A0D0B" w:rsidRPr="003649A7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r w:rsidR="00443546" w:rsidRPr="003649A7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luftkvalitet</w:t>
      </w:r>
      <w:r w:rsidR="00C057F0" w:rsidRPr="003649A7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inomhus</w:t>
      </w:r>
      <w:r w:rsidR="00441644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, är praktiskt taget noll. </w:t>
      </w:r>
    </w:p>
    <w:p w14:paraId="42658F1B" w14:textId="4D2FCBD6" w:rsidR="00583A00" w:rsidRDefault="00583A00" w:rsidP="00171149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</w:p>
    <w:tbl>
      <w:tblPr>
        <w:tblStyle w:val="Oformateradtabell3"/>
        <w:tblW w:w="0" w:type="auto"/>
        <w:tblLook w:val="04A0" w:firstRow="1" w:lastRow="0" w:firstColumn="1" w:lastColumn="0" w:noHBand="0" w:noVBand="1"/>
      </w:tblPr>
      <w:tblGrid>
        <w:gridCol w:w="2989"/>
        <w:gridCol w:w="3048"/>
        <w:gridCol w:w="2989"/>
      </w:tblGrid>
      <w:tr w:rsidR="00583A00" w:rsidRPr="00583A00" w14:paraId="04377B27" w14:textId="77777777" w:rsidTr="0058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499D8F" w14:textId="75F175F9" w:rsidR="00583A00" w:rsidRPr="00583A00" w:rsidRDefault="00583A00" w:rsidP="00171149">
            <w:pPr>
              <w:rPr>
                <w:rFonts w:ascii="Arial" w:hAnsi="Arial" w:cs="Arial"/>
                <w:b w:val="0"/>
                <w:color w:val="212121"/>
                <w:sz w:val="22"/>
                <w:szCs w:val="22"/>
                <w:shd w:val="clear" w:color="auto" w:fill="FFFFFF"/>
              </w:rPr>
            </w:pPr>
            <w:r w:rsidRPr="00583A00">
              <w:rPr>
                <w:rFonts w:ascii="Arial" w:hAnsi="Arial" w:cs="Arial"/>
                <w:noProof/>
                <w:color w:val="212121"/>
                <w:sz w:val="22"/>
                <w:szCs w:val="22"/>
                <w:shd w:val="clear" w:color="auto" w:fill="FFFFFF"/>
              </w:rPr>
              <w:drawing>
                <wp:inline distT="0" distB="0" distL="0" distR="0" wp14:anchorId="4B47D6FB" wp14:editId="6297D54F">
                  <wp:extent cx="1778000" cy="2690641"/>
                  <wp:effectExtent l="0" t="0" r="0" b="190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scient - Refined (Non Directional)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21" cy="269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bottom w:val="none" w:sz="0" w:space="0" w:color="auto"/>
            </w:tcBorders>
            <w:shd w:val="clear" w:color="auto" w:fill="auto"/>
          </w:tcPr>
          <w:p w14:paraId="232E1FF0" w14:textId="5D33E851" w:rsidR="00583A00" w:rsidRPr="00583A00" w:rsidRDefault="00583A00" w:rsidP="00171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12121"/>
                <w:sz w:val="22"/>
                <w:szCs w:val="22"/>
                <w:shd w:val="clear" w:color="auto" w:fill="FFFFFF"/>
              </w:rPr>
            </w:pPr>
            <w:r w:rsidRPr="00583A00">
              <w:rPr>
                <w:rFonts w:ascii="Arial" w:hAnsi="Arial" w:cs="Arial"/>
                <w:noProof/>
                <w:color w:val="212121"/>
                <w:sz w:val="22"/>
                <w:szCs w:val="22"/>
                <w:shd w:val="clear" w:color="auto" w:fill="FFFFFF"/>
              </w:rPr>
              <w:drawing>
                <wp:inline distT="0" distB="0" distL="0" distR="0" wp14:anchorId="2B6462B7" wp14:editId="75DF2AC9">
                  <wp:extent cx="1814830" cy="2679619"/>
                  <wp:effectExtent l="0" t="0" r="1270" b="63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scient - Trace (Non Directional) - Model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36" cy="268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bottom w:val="none" w:sz="0" w:space="0" w:color="auto"/>
            </w:tcBorders>
            <w:shd w:val="clear" w:color="auto" w:fill="auto"/>
          </w:tcPr>
          <w:p w14:paraId="3B8BFB61" w14:textId="21A2FF08" w:rsidR="00583A00" w:rsidRPr="00583A00" w:rsidRDefault="00583A00" w:rsidP="00171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12121"/>
                <w:sz w:val="22"/>
                <w:szCs w:val="22"/>
                <w:shd w:val="clear" w:color="auto" w:fill="FFFFFF"/>
              </w:rPr>
            </w:pPr>
            <w:r w:rsidRPr="00583A00">
              <w:rPr>
                <w:rFonts w:ascii="Arial" w:hAnsi="Arial" w:cs="Arial"/>
                <w:noProof/>
                <w:color w:val="212121"/>
                <w:sz w:val="22"/>
                <w:szCs w:val="22"/>
                <w:shd w:val="clear" w:color="auto" w:fill="FFFFFF"/>
              </w:rPr>
              <w:drawing>
                <wp:inline distT="0" distB="0" distL="0" distR="0" wp14:anchorId="051E9D3E" wp14:editId="0D79613A">
                  <wp:extent cx="1778000" cy="2668774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scient Trace 4195001 23563.tif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4" cy="267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ABA017" w14:textId="77777777" w:rsidR="00583A00" w:rsidRDefault="00583A00" w:rsidP="00171149">
      <w:pPr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</w:pPr>
    </w:p>
    <w:p w14:paraId="38CFC1B4" w14:textId="1A43F82F" w:rsidR="00BB4BD9" w:rsidRPr="003649A7" w:rsidRDefault="005E60D3" w:rsidP="00BB4BD9">
      <w:pPr>
        <w:pStyle w:val="Ingetavstnd"/>
        <w:rPr>
          <w:rFonts w:ascii="Arial" w:hAnsi="Arial" w:cs="Arial"/>
          <w:bCs/>
          <w:lang w:val="sv-SE"/>
        </w:rPr>
      </w:pPr>
      <w:r w:rsidRPr="003649A7">
        <w:rPr>
          <w:rFonts w:ascii="Arial" w:hAnsi="Arial" w:cs="Arial"/>
          <w:color w:val="212121"/>
          <w:shd w:val="clear" w:color="auto" w:fill="FFFFFF"/>
          <w:lang w:val="sv-SE"/>
        </w:rPr>
        <w:t>Forskning*</w:t>
      </w:r>
      <w:r w:rsidR="00577898" w:rsidRPr="003649A7">
        <w:rPr>
          <w:rFonts w:ascii="Arial" w:hAnsi="Arial" w:cs="Arial"/>
          <w:lang w:val="sv-SE"/>
        </w:rPr>
        <w:t xml:space="preserve"> visar att vi</w:t>
      </w:r>
      <w:r w:rsidRPr="003649A7">
        <w:rPr>
          <w:rFonts w:ascii="Arial" w:hAnsi="Arial" w:cs="Arial"/>
          <w:lang w:val="sv-SE"/>
        </w:rPr>
        <w:t xml:space="preserve"> tillbringar</w:t>
      </w:r>
      <w:r w:rsidR="00577898" w:rsidRPr="003649A7">
        <w:rPr>
          <w:rFonts w:ascii="Arial" w:hAnsi="Arial" w:cs="Arial"/>
          <w:lang w:val="sv-SE"/>
        </w:rPr>
        <w:t xml:space="preserve"> upp till </w:t>
      </w:r>
      <w:hyperlink r:id="rId9" w:history="1">
        <w:r w:rsidR="00577898" w:rsidRPr="003649A7">
          <w:rPr>
            <w:rStyle w:val="Hyperlnk"/>
            <w:rFonts w:ascii="Arial" w:hAnsi="Arial" w:cs="Arial"/>
            <w:lang w:val="sv-SE"/>
          </w:rPr>
          <w:t>90 procent</w:t>
        </w:r>
      </w:hyperlink>
      <w:r w:rsidR="00577898" w:rsidRPr="003649A7">
        <w:rPr>
          <w:rFonts w:ascii="Arial" w:hAnsi="Arial" w:cs="Arial"/>
          <w:lang w:val="sv-SE"/>
        </w:rPr>
        <w:t xml:space="preserve"> av vår dag inomhus, där föroreningsnivån kan vara upp till </w:t>
      </w:r>
      <w:hyperlink r:id="rId10" w:history="1">
        <w:r w:rsidR="00577898" w:rsidRPr="003649A7">
          <w:rPr>
            <w:rStyle w:val="Hyperlnk"/>
            <w:rFonts w:ascii="Arial" w:hAnsi="Arial" w:cs="Arial"/>
            <w:lang w:val="sv-SE"/>
          </w:rPr>
          <w:t>100</w:t>
        </w:r>
        <w:r w:rsidRPr="003649A7">
          <w:rPr>
            <w:rStyle w:val="Hyperlnk"/>
            <w:rFonts w:ascii="Arial" w:hAnsi="Arial" w:cs="Arial"/>
            <w:lang w:val="sv-SE"/>
          </w:rPr>
          <w:t xml:space="preserve"> gånger</w:t>
        </w:r>
      </w:hyperlink>
      <w:r w:rsidR="00577898" w:rsidRPr="003649A7">
        <w:rPr>
          <w:rFonts w:ascii="Arial" w:hAnsi="Arial" w:cs="Arial"/>
          <w:lang w:val="sv-SE"/>
        </w:rPr>
        <w:t xml:space="preserve"> högre än utomhus.</w:t>
      </w:r>
      <w:r w:rsidR="00B60DDF" w:rsidRPr="003649A7">
        <w:rPr>
          <w:rFonts w:ascii="Arial" w:hAnsi="Arial" w:cs="Arial"/>
          <w:lang w:val="sv-SE"/>
        </w:rPr>
        <w:t xml:space="preserve"> </w:t>
      </w:r>
      <w:proofErr w:type="spellStart"/>
      <w:r w:rsidR="00BB4BD9" w:rsidRPr="003649A7">
        <w:rPr>
          <w:rFonts w:ascii="Arial" w:hAnsi="Arial" w:cs="Arial"/>
          <w:bCs/>
          <w:lang w:val="sv-SE"/>
        </w:rPr>
        <w:t>Conscient</w:t>
      </w:r>
      <w:proofErr w:type="spellEnd"/>
      <w:r w:rsidR="00BB4BD9" w:rsidRPr="003649A7">
        <w:rPr>
          <w:rFonts w:ascii="Arial" w:hAnsi="Arial" w:cs="Arial"/>
          <w:bCs/>
          <w:lang w:val="sv-SE"/>
        </w:rPr>
        <w:t xml:space="preserve"> är skapad för att ge människor bästa möjliga luftkvalitet utan att kompromissa med varken design eller hållbarhet. </w:t>
      </w:r>
    </w:p>
    <w:p w14:paraId="25F49812" w14:textId="40721014" w:rsidR="00BB4BD9" w:rsidRPr="00441644" w:rsidRDefault="00BB4BD9" w:rsidP="00BB4BD9">
      <w:pPr>
        <w:pStyle w:val="Ingetavstnd"/>
        <w:rPr>
          <w:rFonts w:ascii="Arial" w:hAnsi="Arial" w:cs="Arial"/>
          <w:bCs/>
          <w:lang w:val="sv-SE"/>
        </w:rPr>
      </w:pPr>
    </w:p>
    <w:p w14:paraId="511B0A55" w14:textId="4ECC0414" w:rsidR="00441644" w:rsidRDefault="00441644" w:rsidP="00441644">
      <w:pPr>
        <w:pStyle w:val="Ingetavstnd"/>
        <w:rPr>
          <w:rFonts w:ascii="Arial" w:hAnsi="Arial" w:cs="Arial"/>
          <w:color w:val="000000" w:themeColor="text1"/>
          <w:lang w:val="sv-SE"/>
        </w:rPr>
      </w:pPr>
      <w:r w:rsidRPr="003649A7">
        <w:rPr>
          <w:rFonts w:ascii="Arial" w:hAnsi="Arial" w:cs="Arial"/>
          <w:color w:val="000000" w:themeColor="text1"/>
          <w:lang w:val="sv-SE"/>
        </w:rPr>
        <w:t>Textilplattan består av</w:t>
      </w:r>
      <w:r w:rsidR="00520004">
        <w:rPr>
          <w:rFonts w:ascii="Arial" w:hAnsi="Arial" w:cs="Arial"/>
          <w:color w:val="000000" w:themeColor="text1"/>
          <w:lang w:val="sv-SE"/>
        </w:rPr>
        <w:t xml:space="preserve"> en unik sammansättning av garn, delvis biobaserat.</w:t>
      </w:r>
      <w:r w:rsidRPr="003649A7">
        <w:rPr>
          <w:rFonts w:ascii="Arial" w:hAnsi="Arial" w:cs="Arial"/>
          <w:color w:val="000000" w:themeColor="text1"/>
          <w:lang w:val="sv-SE"/>
        </w:rPr>
        <w:t xml:space="preserve"> </w:t>
      </w:r>
      <w:r w:rsidR="00520004">
        <w:rPr>
          <w:rFonts w:ascii="Arial" w:hAnsi="Arial" w:cs="Arial"/>
          <w:color w:val="000000" w:themeColor="text1"/>
          <w:lang w:val="sv-SE"/>
        </w:rPr>
        <w:t>D</w:t>
      </w:r>
      <w:r w:rsidRPr="003649A7">
        <w:rPr>
          <w:rFonts w:ascii="Arial" w:hAnsi="Arial" w:cs="Arial"/>
          <w:color w:val="000000" w:themeColor="text1"/>
          <w:lang w:val="sv-SE"/>
        </w:rPr>
        <w:t xml:space="preserve">en unika sammansättningen minimerar antalet skadliga VOC:s samtidigt som den fångar upp små dammpartiklar som kan bidra till bristande luftkvalitet i en byggnad, eller kan irritera luftvägarna hos människorna som vistas i den. </w:t>
      </w:r>
    </w:p>
    <w:p w14:paraId="3CBD85CB" w14:textId="77777777" w:rsidR="00441644" w:rsidRPr="003649A7" w:rsidRDefault="00441644" w:rsidP="00441644">
      <w:pPr>
        <w:pStyle w:val="Ingetavstnd"/>
        <w:rPr>
          <w:rFonts w:ascii="Arial" w:hAnsi="Arial" w:cs="Arial"/>
          <w:color w:val="000000" w:themeColor="text1"/>
          <w:lang w:val="sv-SE"/>
        </w:rPr>
      </w:pPr>
    </w:p>
    <w:p w14:paraId="6439F6FA" w14:textId="03C560E4" w:rsidR="007D0F7B" w:rsidRPr="003649A7" w:rsidRDefault="007D0F7B" w:rsidP="007D0F7B">
      <w:pPr>
        <w:pStyle w:val="Ingetavstnd"/>
        <w:rPr>
          <w:rFonts w:ascii="Arial" w:hAnsi="Arial" w:cs="Arial"/>
          <w:color w:val="0000FF"/>
          <w:lang w:val="sv-SE"/>
        </w:rPr>
      </w:pPr>
      <w:proofErr w:type="spellStart"/>
      <w:r w:rsidRPr="003649A7">
        <w:rPr>
          <w:rFonts w:ascii="Arial" w:hAnsi="Arial" w:cs="Arial"/>
          <w:color w:val="000000"/>
          <w:lang w:val="sv-SE"/>
        </w:rPr>
        <w:t>Conscient</w:t>
      </w:r>
      <w:proofErr w:type="spellEnd"/>
      <w:r w:rsidRPr="003649A7">
        <w:rPr>
          <w:rFonts w:ascii="Arial" w:hAnsi="Arial" w:cs="Arial"/>
          <w:color w:val="000000"/>
          <w:lang w:val="sv-SE"/>
        </w:rPr>
        <w:t xml:space="preserve">-kollektionen har den </w:t>
      </w:r>
      <w:r w:rsidR="00762A77" w:rsidRPr="003649A7">
        <w:rPr>
          <w:rFonts w:ascii="Arial" w:hAnsi="Arial" w:cs="Arial"/>
          <w:color w:val="000000"/>
          <w:lang w:val="sv-SE"/>
        </w:rPr>
        <w:t>klimatsmarta baksidan</w:t>
      </w:r>
      <w:r w:rsidRPr="003649A7">
        <w:rPr>
          <w:rFonts w:ascii="Arial" w:hAnsi="Arial" w:cs="Arial"/>
          <w:color w:val="000000"/>
          <w:lang w:val="sv-SE"/>
        </w:rPr>
        <w:t xml:space="preserve"> </w:t>
      </w:r>
      <w:hyperlink r:id="rId11" w:history="1">
        <w:proofErr w:type="spellStart"/>
        <w:r w:rsidRPr="003649A7">
          <w:rPr>
            <w:rFonts w:ascii="Arial" w:hAnsi="Arial" w:cs="Arial"/>
            <w:color w:val="0000FF"/>
            <w:u w:val="single"/>
            <w:lang w:val="sv-SE"/>
          </w:rPr>
          <w:t>CircuitBac</w:t>
        </w:r>
        <w:proofErr w:type="spellEnd"/>
        <w:r w:rsidRPr="003649A7">
          <w:rPr>
            <w:rFonts w:ascii="Arial" w:hAnsi="Arial" w:cs="Arial"/>
            <w:color w:val="0000FF"/>
            <w:u w:val="single"/>
            <w:lang w:val="sv-SE"/>
          </w:rPr>
          <w:t xml:space="preserve"> Green</w:t>
        </w:r>
      </w:hyperlink>
      <w:r w:rsidRPr="003649A7">
        <w:rPr>
          <w:rFonts w:ascii="Arial" w:hAnsi="Arial" w:cs="Arial"/>
          <w:color w:val="0000FF"/>
          <w:lang w:val="sv-SE"/>
        </w:rPr>
        <w:t xml:space="preserve"> </w:t>
      </w:r>
      <w:r w:rsidRPr="001A35E3">
        <w:rPr>
          <w:rFonts w:ascii="Arial" w:hAnsi="Arial" w:cs="Arial"/>
          <w:color w:val="000000" w:themeColor="text1"/>
          <w:lang w:val="sv-SE"/>
        </w:rPr>
        <w:t>som standard</w:t>
      </w:r>
      <w:r w:rsidR="00541691" w:rsidRPr="001A35E3">
        <w:rPr>
          <w:rFonts w:ascii="Arial" w:hAnsi="Arial" w:cs="Arial"/>
          <w:color w:val="000000" w:themeColor="text1"/>
          <w:lang w:val="sv-SE"/>
        </w:rPr>
        <w:t xml:space="preserve">. Dessutom klimatkompenserar Interface för produktens miljöpåverkan genom projektet </w:t>
      </w:r>
      <w:hyperlink r:id="rId12" w:history="1">
        <w:r w:rsidR="00541691" w:rsidRPr="003649A7">
          <w:rPr>
            <w:rStyle w:val="Hyperlnk"/>
            <w:rFonts w:ascii="Arial" w:hAnsi="Arial" w:cs="Arial"/>
            <w:lang w:val="sv-SE"/>
          </w:rPr>
          <w:t xml:space="preserve">Cool </w:t>
        </w:r>
        <w:proofErr w:type="spellStart"/>
        <w:r w:rsidR="00541691" w:rsidRPr="003649A7">
          <w:rPr>
            <w:rStyle w:val="Hyperlnk"/>
            <w:rFonts w:ascii="Arial" w:hAnsi="Arial" w:cs="Arial"/>
            <w:lang w:val="sv-SE"/>
          </w:rPr>
          <w:t>Carpet</w:t>
        </w:r>
        <w:proofErr w:type="spellEnd"/>
      </w:hyperlink>
      <w:r w:rsidR="00541691" w:rsidRPr="00441644">
        <w:rPr>
          <w:rFonts w:ascii="Arial" w:hAnsi="Arial" w:cs="Arial"/>
          <w:color w:val="000000" w:themeColor="text1"/>
          <w:shd w:val="clear" w:color="auto" w:fill="FFFFFF"/>
          <w:lang w:val="sv-SE"/>
        </w:rPr>
        <w:t>™</w:t>
      </w:r>
      <w:r w:rsidR="00541691" w:rsidRPr="00441644">
        <w:rPr>
          <w:rFonts w:ascii="Arial" w:hAnsi="Arial" w:cs="Arial"/>
          <w:color w:val="000000" w:themeColor="text1"/>
          <w:lang w:val="sv-SE"/>
        </w:rPr>
        <w:t>.</w:t>
      </w:r>
      <w:r w:rsidR="00541691" w:rsidRPr="003649A7">
        <w:rPr>
          <w:rFonts w:ascii="Arial" w:hAnsi="Arial" w:cs="Arial"/>
          <w:color w:val="0000FF"/>
          <w:lang w:val="sv-SE"/>
        </w:rPr>
        <w:t xml:space="preserve"> </w:t>
      </w:r>
      <w:r w:rsidRPr="003649A7">
        <w:rPr>
          <w:rFonts w:ascii="Arial" w:hAnsi="Arial" w:cs="Arial"/>
          <w:color w:val="000000"/>
          <w:lang w:val="sv-SE"/>
        </w:rPr>
        <w:t xml:space="preserve">Detta </w:t>
      </w:r>
      <w:r w:rsidR="000A6925">
        <w:rPr>
          <w:rFonts w:ascii="Arial" w:hAnsi="Arial" w:cs="Arial"/>
          <w:color w:val="000000"/>
          <w:lang w:val="sv-SE"/>
        </w:rPr>
        <w:t>går i linje med Interface</w:t>
      </w:r>
      <w:r w:rsidRPr="003649A7">
        <w:rPr>
          <w:rFonts w:ascii="Arial" w:hAnsi="Arial" w:cs="Arial"/>
          <w:color w:val="000000"/>
          <w:lang w:val="sv-SE"/>
        </w:rPr>
        <w:t xml:space="preserve"> </w:t>
      </w:r>
      <w:r w:rsidR="00541691" w:rsidRPr="003649A7">
        <w:rPr>
          <w:rFonts w:ascii="Arial" w:hAnsi="Arial" w:cs="Arial"/>
          <w:color w:val="000000"/>
          <w:lang w:val="sv-SE"/>
        </w:rPr>
        <w:t>ambition att</w:t>
      </w:r>
      <w:r w:rsidRPr="003649A7">
        <w:rPr>
          <w:rFonts w:ascii="Arial" w:hAnsi="Arial" w:cs="Arial"/>
          <w:color w:val="000000"/>
          <w:lang w:val="sv-SE"/>
        </w:rPr>
        <w:t xml:space="preserve"> skapa </w:t>
      </w:r>
      <w:r w:rsidR="00541691" w:rsidRPr="003649A7">
        <w:rPr>
          <w:rFonts w:ascii="Arial" w:hAnsi="Arial" w:cs="Arial"/>
          <w:color w:val="000000"/>
          <w:lang w:val="sv-SE"/>
        </w:rPr>
        <w:t xml:space="preserve">koldioxidnegativa </w:t>
      </w:r>
      <w:r w:rsidRPr="003649A7">
        <w:rPr>
          <w:rFonts w:ascii="Arial" w:hAnsi="Arial" w:cs="Arial"/>
          <w:color w:val="000000"/>
          <w:lang w:val="sv-SE"/>
        </w:rPr>
        <w:t xml:space="preserve">produkter och </w:t>
      </w:r>
      <w:r w:rsidR="00541691" w:rsidRPr="003649A7">
        <w:rPr>
          <w:rFonts w:ascii="Arial" w:hAnsi="Arial" w:cs="Arial"/>
          <w:color w:val="000000"/>
          <w:lang w:val="sv-SE"/>
        </w:rPr>
        <w:t>produkter som</w:t>
      </w:r>
      <w:r w:rsidRPr="003649A7">
        <w:rPr>
          <w:rFonts w:ascii="Arial" w:hAnsi="Arial" w:cs="Arial"/>
          <w:color w:val="000000"/>
          <w:lang w:val="sv-SE"/>
        </w:rPr>
        <w:t xml:space="preserve"> bestå</w:t>
      </w:r>
      <w:r w:rsidR="00541691" w:rsidRPr="003649A7">
        <w:rPr>
          <w:rFonts w:ascii="Arial" w:hAnsi="Arial" w:cs="Arial"/>
          <w:color w:val="000000"/>
          <w:lang w:val="sv-SE"/>
        </w:rPr>
        <w:t xml:space="preserve">r </w:t>
      </w:r>
      <w:r w:rsidRPr="003649A7">
        <w:rPr>
          <w:rFonts w:ascii="Arial" w:hAnsi="Arial" w:cs="Arial"/>
          <w:color w:val="000000"/>
          <w:lang w:val="sv-SE"/>
        </w:rPr>
        <w:t xml:space="preserve">av </w:t>
      </w:r>
      <w:r w:rsidR="00520004">
        <w:rPr>
          <w:rFonts w:ascii="Arial" w:hAnsi="Arial" w:cs="Arial"/>
          <w:color w:val="000000"/>
          <w:lang w:val="sv-SE"/>
        </w:rPr>
        <w:t>upp till</w:t>
      </w:r>
      <w:r w:rsidR="00520004" w:rsidRPr="003649A7">
        <w:rPr>
          <w:rFonts w:ascii="Arial" w:hAnsi="Arial" w:cs="Arial"/>
          <w:color w:val="000000"/>
          <w:lang w:val="sv-SE"/>
        </w:rPr>
        <w:t xml:space="preserve"> </w:t>
      </w:r>
      <w:r w:rsidRPr="003649A7">
        <w:rPr>
          <w:rFonts w:ascii="Arial" w:hAnsi="Arial" w:cs="Arial"/>
          <w:color w:val="000000"/>
          <w:lang w:val="sv-SE"/>
        </w:rPr>
        <w:t>87</w:t>
      </w:r>
      <w:r w:rsidR="00541691" w:rsidRPr="003649A7">
        <w:rPr>
          <w:rFonts w:ascii="Arial" w:hAnsi="Arial" w:cs="Arial"/>
          <w:color w:val="000000"/>
          <w:lang w:val="sv-SE"/>
        </w:rPr>
        <w:t xml:space="preserve"> procent</w:t>
      </w:r>
      <w:r w:rsidRPr="003649A7">
        <w:rPr>
          <w:rFonts w:ascii="Arial" w:hAnsi="Arial" w:cs="Arial"/>
          <w:color w:val="000000"/>
          <w:lang w:val="sv-SE"/>
        </w:rPr>
        <w:t xml:space="preserve"> återvunnet och biobaserat material. </w:t>
      </w:r>
    </w:p>
    <w:p w14:paraId="1EC4B1CF" w14:textId="77777777" w:rsidR="007D0F7B" w:rsidRPr="003649A7" w:rsidRDefault="007D0F7B" w:rsidP="007D0F7B">
      <w:pPr>
        <w:pStyle w:val="Ingetavstnd"/>
        <w:rPr>
          <w:rFonts w:ascii="Arial" w:hAnsi="Arial" w:cs="Arial"/>
          <w:lang w:val="sv-SE"/>
        </w:rPr>
      </w:pPr>
      <w:r w:rsidRPr="003649A7">
        <w:rPr>
          <w:rFonts w:ascii="Arial" w:hAnsi="Arial" w:cs="Arial"/>
          <w:lang w:val="sv-SE"/>
        </w:rPr>
        <w:t xml:space="preserve"> </w:t>
      </w:r>
    </w:p>
    <w:p w14:paraId="176610EA" w14:textId="2B27BA60" w:rsidR="00884BD9" w:rsidRPr="003649A7" w:rsidRDefault="00884BD9" w:rsidP="00884BD9">
      <w:pPr>
        <w:pStyle w:val="Ingetavstnd"/>
        <w:numPr>
          <w:ilvl w:val="0"/>
          <w:numId w:val="1"/>
        </w:numPr>
        <w:rPr>
          <w:rFonts w:ascii="Arial" w:hAnsi="Arial" w:cs="Arial"/>
          <w:lang w:val="sv-SE"/>
        </w:rPr>
      </w:pPr>
      <w:r w:rsidRPr="003649A7">
        <w:rPr>
          <w:rFonts w:ascii="Arial" w:hAnsi="Arial" w:cs="Arial"/>
          <w:lang w:val="sv-SE"/>
        </w:rPr>
        <w:t xml:space="preserve">Forskning från </w:t>
      </w:r>
      <w:hyperlink r:id="rId13" w:history="1">
        <w:r w:rsidRPr="003649A7">
          <w:rPr>
            <w:rFonts w:ascii="Arial" w:hAnsi="Arial" w:cs="Arial"/>
            <w:color w:val="0000FF"/>
            <w:u w:val="single"/>
            <w:lang w:val="sv-SE"/>
          </w:rPr>
          <w:t xml:space="preserve">World Green </w:t>
        </w:r>
        <w:proofErr w:type="spellStart"/>
        <w:r w:rsidRPr="003649A7">
          <w:rPr>
            <w:rFonts w:ascii="Arial" w:hAnsi="Arial" w:cs="Arial"/>
            <w:color w:val="0000FF"/>
            <w:u w:val="single"/>
            <w:lang w:val="sv-SE"/>
          </w:rPr>
          <w:t>Building</w:t>
        </w:r>
        <w:proofErr w:type="spellEnd"/>
        <w:r w:rsidRPr="003649A7">
          <w:rPr>
            <w:rFonts w:ascii="Arial" w:hAnsi="Arial" w:cs="Arial"/>
            <w:color w:val="0000FF"/>
            <w:u w:val="single"/>
            <w:lang w:val="sv-SE"/>
          </w:rPr>
          <w:t xml:space="preserve"> Council</w:t>
        </w:r>
      </w:hyperlink>
      <w:r w:rsidRPr="003649A7">
        <w:rPr>
          <w:rFonts w:ascii="Arial" w:hAnsi="Arial" w:cs="Arial"/>
          <w:lang w:val="sv-SE"/>
        </w:rPr>
        <w:t xml:space="preserve"> visar att dålig luft inomhus kan påverka produktiviteten hos de som vistas i miljön med så mycket som 8–11 procent. Även om det finns mycket att ta hänsyn till när man optimerar luftkvaliteten i en byggnad, inklusive ventilation och filtration, så </w:t>
      </w:r>
      <w:r w:rsidR="000B4436" w:rsidRPr="003649A7">
        <w:rPr>
          <w:rFonts w:ascii="Arial" w:hAnsi="Arial" w:cs="Arial"/>
          <w:lang w:val="sv-SE"/>
        </w:rPr>
        <w:t>är tillgång till produkter som förenar design och hållbarhet en fördel</w:t>
      </w:r>
      <w:r w:rsidR="007C34FB">
        <w:rPr>
          <w:rFonts w:ascii="Arial" w:hAnsi="Arial" w:cs="Arial"/>
          <w:lang w:val="sv-SE"/>
        </w:rPr>
        <w:t xml:space="preserve"> i processen</w:t>
      </w:r>
      <w:r w:rsidR="000B4436" w:rsidRPr="003649A7">
        <w:rPr>
          <w:rFonts w:ascii="Arial" w:hAnsi="Arial" w:cs="Arial"/>
          <w:lang w:val="sv-SE"/>
        </w:rPr>
        <w:t xml:space="preserve">. </w:t>
      </w:r>
      <w:proofErr w:type="spellStart"/>
      <w:r w:rsidR="000B4436" w:rsidRPr="003649A7">
        <w:rPr>
          <w:rFonts w:ascii="Arial" w:hAnsi="Arial" w:cs="Arial"/>
          <w:lang w:val="sv-SE"/>
        </w:rPr>
        <w:t>Conscient</w:t>
      </w:r>
      <w:proofErr w:type="spellEnd"/>
      <w:r w:rsidR="000B4436" w:rsidRPr="003649A7">
        <w:rPr>
          <w:rFonts w:ascii="Arial" w:hAnsi="Arial" w:cs="Arial"/>
          <w:lang w:val="sv-SE"/>
        </w:rPr>
        <w:t xml:space="preserve"> bidrar till bättre </w:t>
      </w:r>
      <w:r w:rsidR="00583A00">
        <w:rPr>
          <w:rFonts w:ascii="Arial" w:hAnsi="Arial" w:cs="Arial"/>
          <w:lang w:val="sv-SE"/>
        </w:rPr>
        <w:t>luft</w:t>
      </w:r>
      <w:r w:rsidR="000B4436" w:rsidRPr="003649A7">
        <w:rPr>
          <w:rFonts w:ascii="Arial" w:hAnsi="Arial" w:cs="Arial"/>
          <w:lang w:val="sv-SE"/>
        </w:rPr>
        <w:t>kvalitet och därmed bättre hälsa, välmående och produktivitet,</w:t>
      </w:r>
      <w:r w:rsidRPr="003649A7">
        <w:rPr>
          <w:rFonts w:ascii="Arial" w:hAnsi="Arial" w:cs="Arial"/>
          <w:lang w:val="sv-SE"/>
        </w:rPr>
        <w:t xml:space="preserve">” säger Jan Peter van </w:t>
      </w:r>
      <w:proofErr w:type="spellStart"/>
      <w:r w:rsidRPr="003649A7">
        <w:rPr>
          <w:rFonts w:ascii="Arial" w:hAnsi="Arial" w:cs="Arial"/>
          <w:lang w:val="sv-SE"/>
        </w:rPr>
        <w:t>Deutekom</w:t>
      </w:r>
      <w:proofErr w:type="spellEnd"/>
      <w:r w:rsidRPr="003649A7">
        <w:rPr>
          <w:rFonts w:ascii="Arial" w:hAnsi="Arial" w:cs="Arial"/>
          <w:lang w:val="sv-SE"/>
        </w:rPr>
        <w:t xml:space="preserve">, Product Portfolio Director på Interface. </w:t>
      </w:r>
    </w:p>
    <w:p w14:paraId="4C423889" w14:textId="758260C4" w:rsidR="00BB4BD9" w:rsidRPr="003649A7" w:rsidRDefault="00BB4BD9" w:rsidP="00BB4BD9">
      <w:pPr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14:paraId="0160DFA5" w14:textId="77777777" w:rsidR="00B776FD" w:rsidRPr="003649A7" w:rsidRDefault="00B776FD" w:rsidP="000B4436">
      <w:pPr>
        <w:pStyle w:val="Ingetavstnd"/>
        <w:rPr>
          <w:rFonts w:ascii="Arial" w:hAnsi="Arial" w:cs="Arial"/>
          <w:b/>
          <w:lang w:val="sv-SE"/>
        </w:rPr>
      </w:pPr>
      <w:r w:rsidRPr="003649A7">
        <w:rPr>
          <w:rFonts w:ascii="Arial" w:hAnsi="Arial" w:cs="Arial"/>
          <w:b/>
          <w:lang w:val="sv-SE"/>
        </w:rPr>
        <w:t xml:space="preserve">Oberoende certifiering </w:t>
      </w:r>
    </w:p>
    <w:p w14:paraId="54D6459C" w14:textId="4816B071" w:rsidR="000B4436" w:rsidRPr="003649A7" w:rsidRDefault="000B4436" w:rsidP="000B4436">
      <w:pPr>
        <w:pStyle w:val="Ingetavstnd"/>
        <w:rPr>
          <w:rFonts w:ascii="Arial" w:hAnsi="Arial" w:cs="Arial"/>
          <w:lang w:val="sv-SE"/>
        </w:rPr>
      </w:pPr>
      <w:proofErr w:type="spellStart"/>
      <w:r w:rsidRPr="003649A7">
        <w:rPr>
          <w:rFonts w:ascii="Arial" w:hAnsi="Arial" w:cs="Arial"/>
          <w:lang w:val="sv-SE"/>
        </w:rPr>
        <w:t>Conscient</w:t>
      </w:r>
      <w:proofErr w:type="spellEnd"/>
      <w:r w:rsidR="00854946">
        <w:rPr>
          <w:rFonts w:ascii="Arial" w:hAnsi="Arial" w:cs="Arial"/>
          <w:lang w:val="sv-SE"/>
        </w:rPr>
        <w:t xml:space="preserve"> har certifierats med </w:t>
      </w:r>
      <w:proofErr w:type="spellStart"/>
      <w:r w:rsidR="00854946" w:rsidRPr="003649A7">
        <w:rPr>
          <w:rFonts w:ascii="Arial" w:hAnsi="Arial" w:cs="Arial"/>
          <w:lang w:val="sv-SE"/>
        </w:rPr>
        <w:t>GUI</w:t>
      </w:r>
      <w:proofErr w:type="spellEnd"/>
      <w:r w:rsidR="00854946" w:rsidRPr="003649A7">
        <w:rPr>
          <w:rFonts w:ascii="Arial" w:hAnsi="Arial" w:cs="Arial"/>
          <w:lang w:val="sv-SE"/>
        </w:rPr>
        <w:t xml:space="preserve"> GOLD Fine Dust-</w:t>
      </w:r>
      <w:r w:rsidR="00854946">
        <w:rPr>
          <w:rFonts w:ascii="Arial" w:hAnsi="Arial" w:cs="Arial"/>
          <w:lang w:val="sv-SE"/>
        </w:rPr>
        <w:t>loggan</w:t>
      </w:r>
      <w:r w:rsidR="00854946" w:rsidRPr="00854946">
        <w:rPr>
          <w:rFonts w:ascii="Arial" w:hAnsi="Arial" w:cs="Arial"/>
          <w:lang w:val="sv-SE"/>
        </w:rPr>
        <w:t xml:space="preserve"> </w:t>
      </w:r>
      <w:r w:rsidR="00854946">
        <w:rPr>
          <w:rFonts w:ascii="Arial" w:hAnsi="Arial" w:cs="Arial"/>
          <w:lang w:val="sv-SE"/>
        </w:rPr>
        <w:t xml:space="preserve">för sin </w:t>
      </w:r>
      <w:r w:rsidR="00854946" w:rsidRPr="003649A7">
        <w:rPr>
          <w:rFonts w:ascii="Arial" w:hAnsi="Arial" w:cs="Arial"/>
          <w:lang w:val="sv-SE"/>
        </w:rPr>
        <w:t xml:space="preserve">förmåga att </w:t>
      </w:r>
      <w:r w:rsidR="00854946">
        <w:rPr>
          <w:rFonts w:ascii="Arial" w:hAnsi="Arial" w:cs="Arial"/>
          <w:lang w:val="sv-SE"/>
        </w:rPr>
        <w:t>kapsla in</w:t>
      </w:r>
      <w:r w:rsidR="00854946" w:rsidRPr="003649A7">
        <w:rPr>
          <w:rFonts w:ascii="Arial" w:hAnsi="Arial" w:cs="Arial"/>
          <w:lang w:val="sv-SE"/>
        </w:rPr>
        <w:t xml:space="preserve"> mikropartiklar</w:t>
      </w:r>
      <w:r w:rsidR="00854946">
        <w:rPr>
          <w:rFonts w:ascii="Arial" w:hAnsi="Arial" w:cs="Arial"/>
          <w:lang w:val="sv-SE"/>
        </w:rPr>
        <w:t xml:space="preserve">. Certifieringen sköts av det oberoende institutet </w:t>
      </w:r>
      <w:r w:rsidR="00854946" w:rsidRPr="00854946">
        <w:rPr>
          <w:rFonts w:ascii="Arial" w:hAnsi="Arial" w:cs="Arial"/>
          <w:i/>
          <w:lang w:val="sv-SE"/>
        </w:rPr>
        <w:t xml:space="preserve">German Test </w:t>
      </w:r>
      <w:proofErr w:type="spellStart"/>
      <w:r w:rsidR="00854946" w:rsidRPr="00854946">
        <w:rPr>
          <w:rFonts w:ascii="Arial" w:hAnsi="Arial" w:cs="Arial"/>
          <w:i/>
          <w:lang w:val="sv-SE"/>
        </w:rPr>
        <w:t>Institute</w:t>
      </w:r>
      <w:proofErr w:type="spellEnd"/>
      <w:r w:rsidR="00854946">
        <w:rPr>
          <w:rFonts w:ascii="Arial" w:hAnsi="Arial" w:cs="Arial"/>
          <w:lang w:val="sv-SE"/>
        </w:rPr>
        <w:t>.</w:t>
      </w:r>
    </w:p>
    <w:p w14:paraId="0FFD40D8" w14:textId="723F418A" w:rsidR="00B60DDF" w:rsidRPr="003649A7" w:rsidRDefault="00B60DDF" w:rsidP="00BB4BD9">
      <w:pPr>
        <w:rPr>
          <w:rFonts w:ascii="Arial" w:hAnsi="Arial" w:cs="Arial"/>
          <w:sz w:val="22"/>
          <w:szCs w:val="22"/>
        </w:rPr>
      </w:pPr>
    </w:p>
    <w:p w14:paraId="5BCF8485" w14:textId="6E8C8318" w:rsidR="00B776FD" w:rsidRPr="001A35E3" w:rsidRDefault="00B776FD" w:rsidP="00535523">
      <w:pPr>
        <w:pStyle w:val="Ingetavstnd"/>
        <w:rPr>
          <w:rFonts w:ascii="Arial" w:hAnsi="Arial" w:cs="Arial"/>
          <w:b/>
          <w:bCs/>
          <w:color w:val="000000" w:themeColor="text1"/>
          <w:lang w:val="sv-SE"/>
        </w:rPr>
      </w:pPr>
      <w:r w:rsidRPr="001A35E3">
        <w:rPr>
          <w:rFonts w:ascii="Arial" w:hAnsi="Arial" w:cs="Arial"/>
          <w:b/>
          <w:bCs/>
          <w:color w:val="000000" w:themeColor="text1"/>
          <w:lang w:val="sv-SE"/>
        </w:rPr>
        <w:t>Design</w:t>
      </w:r>
    </w:p>
    <w:p w14:paraId="43651241" w14:textId="7773A19E" w:rsidR="007C34FB" w:rsidRPr="001A35E3" w:rsidRDefault="00762A77" w:rsidP="00762A77">
      <w:pPr>
        <w:pStyle w:val="Ingetavstnd"/>
        <w:rPr>
          <w:rFonts w:ascii="Arial" w:hAnsi="Arial" w:cs="Arial"/>
          <w:color w:val="000000" w:themeColor="text1"/>
          <w:lang w:val="sv-SE"/>
        </w:rPr>
      </w:pPr>
      <w:r w:rsidRPr="003649A7">
        <w:rPr>
          <w:rFonts w:ascii="Arial" w:hAnsi="Arial" w:cs="Arial"/>
          <w:lang w:val="sv-SE"/>
        </w:rPr>
        <w:t xml:space="preserve">Kollektionen </w:t>
      </w:r>
      <w:r w:rsidRPr="003649A7">
        <w:rPr>
          <w:rFonts w:ascii="Arial" w:hAnsi="Arial" w:cs="Arial"/>
          <w:color w:val="000000"/>
          <w:lang w:val="sv-SE"/>
        </w:rPr>
        <w:t xml:space="preserve">är designad med inspiration från naturen och </w:t>
      </w:r>
      <w:r w:rsidRPr="003649A7">
        <w:rPr>
          <w:rFonts w:ascii="Arial" w:hAnsi="Arial" w:cs="Arial"/>
          <w:color w:val="000000" w:themeColor="text1"/>
          <w:lang w:val="sv-SE"/>
        </w:rPr>
        <w:t xml:space="preserve">kommer i sex olika färger. </w:t>
      </w:r>
      <w:r w:rsidR="00B776FD" w:rsidRPr="003649A7">
        <w:rPr>
          <w:rFonts w:ascii="Arial" w:hAnsi="Arial" w:cs="Arial"/>
          <w:color w:val="000000" w:themeColor="text1"/>
          <w:lang w:val="sv-SE"/>
        </w:rPr>
        <w:t xml:space="preserve">Kollektionen använder sig av en </w:t>
      </w:r>
      <w:r w:rsidR="00674C59">
        <w:rPr>
          <w:rFonts w:ascii="Arial" w:hAnsi="Arial" w:cs="Arial"/>
          <w:color w:val="000000" w:themeColor="text1"/>
          <w:lang w:val="sv-SE"/>
        </w:rPr>
        <w:t>snyggt</w:t>
      </w:r>
      <w:r w:rsidR="00B776FD" w:rsidRPr="003649A7">
        <w:rPr>
          <w:rFonts w:ascii="Arial" w:hAnsi="Arial" w:cs="Arial"/>
          <w:color w:val="000000" w:themeColor="text1"/>
          <w:lang w:val="sv-SE"/>
        </w:rPr>
        <w:t xml:space="preserve"> </w:t>
      </w:r>
      <w:r w:rsidR="003649A7">
        <w:rPr>
          <w:rFonts w:ascii="Arial" w:hAnsi="Arial" w:cs="Arial"/>
          <w:color w:val="000000" w:themeColor="text1"/>
          <w:lang w:val="sv-SE"/>
        </w:rPr>
        <w:t>sliten</w:t>
      </w:r>
      <w:r w:rsidR="00B776FD" w:rsidRPr="003649A7">
        <w:rPr>
          <w:rFonts w:ascii="Arial" w:hAnsi="Arial" w:cs="Arial"/>
          <w:color w:val="000000" w:themeColor="text1"/>
          <w:lang w:val="sv-SE"/>
        </w:rPr>
        <w:t xml:space="preserve"> look och kan kombineras </w:t>
      </w:r>
      <w:r w:rsidRPr="003649A7">
        <w:rPr>
          <w:rFonts w:ascii="Arial" w:hAnsi="Arial" w:cs="Arial"/>
          <w:color w:val="000000" w:themeColor="text1"/>
          <w:lang w:val="sv-SE"/>
        </w:rPr>
        <w:t>med Interface</w:t>
      </w:r>
      <w:r w:rsidR="00B776FD" w:rsidRPr="003649A7">
        <w:rPr>
          <w:rFonts w:ascii="Arial" w:hAnsi="Arial" w:cs="Arial"/>
          <w:color w:val="0000FF"/>
          <w:u w:val="single"/>
          <w:lang w:val="sv-SE"/>
        </w:rPr>
        <w:t xml:space="preserve"> </w:t>
      </w:r>
      <w:proofErr w:type="spellStart"/>
      <w:r w:rsidR="00B776FD" w:rsidRPr="003649A7">
        <w:rPr>
          <w:rFonts w:ascii="Arial" w:hAnsi="Arial" w:cs="Arial"/>
          <w:color w:val="0000FF"/>
          <w:u w:val="single"/>
          <w:lang w:val="sv-SE"/>
        </w:rPr>
        <w:t>LVT</w:t>
      </w:r>
      <w:proofErr w:type="spellEnd"/>
      <w:r w:rsidR="00B776FD" w:rsidRPr="003649A7">
        <w:rPr>
          <w:rFonts w:ascii="Arial" w:hAnsi="Arial" w:cs="Arial"/>
          <w:color w:val="0000FF"/>
          <w:u w:val="single"/>
          <w:lang w:val="sv-SE"/>
        </w:rPr>
        <w:t>-</w:t>
      </w:r>
      <w:r w:rsidR="003649A7" w:rsidRPr="001A35E3">
        <w:rPr>
          <w:rFonts w:ascii="Arial" w:hAnsi="Arial" w:cs="Arial"/>
          <w:color w:val="000000" w:themeColor="text1"/>
          <w:lang w:val="sv-SE"/>
        </w:rPr>
        <w:t>golv</w:t>
      </w:r>
      <w:r w:rsidR="00B776FD" w:rsidRPr="001A35E3">
        <w:rPr>
          <w:rFonts w:ascii="Arial" w:hAnsi="Arial" w:cs="Arial"/>
          <w:color w:val="000000" w:themeColor="text1"/>
          <w:lang w:val="sv-SE"/>
        </w:rPr>
        <w:t xml:space="preserve">. </w:t>
      </w:r>
    </w:p>
    <w:p w14:paraId="523C0A9A" w14:textId="77777777" w:rsidR="007C34FB" w:rsidRPr="001A35E3" w:rsidRDefault="007C34FB" w:rsidP="00762A77">
      <w:pPr>
        <w:pStyle w:val="Ingetavstnd"/>
        <w:rPr>
          <w:rFonts w:ascii="Arial" w:hAnsi="Arial" w:cs="Arial"/>
          <w:color w:val="000000" w:themeColor="text1"/>
          <w:lang w:val="sv-SE"/>
        </w:rPr>
      </w:pPr>
    </w:p>
    <w:p w14:paraId="3B9A8655" w14:textId="45388AA8" w:rsidR="00762A77" w:rsidRPr="001A35E3" w:rsidRDefault="00B776FD" w:rsidP="00762A77">
      <w:pPr>
        <w:pStyle w:val="Ingetavstnd"/>
        <w:rPr>
          <w:rFonts w:ascii="Arial" w:hAnsi="Arial" w:cs="Arial"/>
          <w:color w:val="000000" w:themeColor="text1"/>
          <w:lang w:val="sv-SE"/>
        </w:rPr>
      </w:pPr>
      <w:r w:rsidRPr="001A35E3">
        <w:rPr>
          <w:rFonts w:ascii="Arial" w:hAnsi="Arial" w:cs="Arial"/>
          <w:color w:val="000000" w:themeColor="text1"/>
          <w:lang w:val="sv-SE"/>
        </w:rPr>
        <w:t xml:space="preserve">Med </w:t>
      </w:r>
      <w:r w:rsidR="00520004">
        <w:rPr>
          <w:rFonts w:ascii="Arial" w:hAnsi="Arial" w:cs="Arial"/>
          <w:color w:val="000000" w:themeColor="text1"/>
          <w:lang w:val="sv-SE"/>
        </w:rPr>
        <w:t>slumpmässig</w:t>
      </w:r>
      <w:r w:rsidR="00520004" w:rsidRPr="001A35E3">
        <w:rPr>
          <w:rFonts w:ascii="Arial" w:hAnsi="Arial" w:cs="Arial"/>
          <w:color w:val="000000" w:themeColor="text1"/>
          <w:lang w:val="sv-SE"/>
        </w:rPr>
        <w:t xml:space="preserve"> </w:t>
      </w:r>
      <w:r w:rsidRPr="001A35E3">
        <w:rPr>
          <w:rFonts w:ascii="Arial" w:hAnsi="Arial" w:cs="Arial"/>
          <w:color w:val="000000" w:themeColor="text1"/>
          <w:lang w:val="sv-SE"/>
        </w:rPr>
        <w:t xml:space="preserve">installation som speglar naturens designmönster </w:t>
      </w:r>
      <w:r w:rsidR="00520004">
        <w:rPr>
          <w:rFonts w:ascii="Arial" w:hAnsi="Arial" w:cs="Arial"/>
          <w:color w:val="000000" w:themeColor="text1"/>
          <w:lang w:val="sv-SE"/>
        </w:rPr>
        <w:t>bidrar</w:t>
      </w:r>
      <w:r w:rsidR="00520004" w:rsidRPr="001A35E3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1A35E3">
        <w:rPr>
          <w:rFonts w:ascii="Arial" w:hAnsi="Arial" w:cs="Arial"/>
          <w:color w:val="000000" w:themeColor="text1"/>
          <w:lang w:val="sv-SE"/>
        </w:rPr>
        <w:t>Conscient</w:t>
      </w:r>
      <w:proofErr w:type="spellEnd"/>
      <w:r w:rsidRPr="001A35E3">
        <w:rPr>
          <w:rFonts w:ascii="Arial" w:hAnsi="Arial" w:cs="Arial"/>
          <w:color w:val="000000" w:themeColor="text1"/>
          <w:lang w:val="sv-SE"/>
        </w:rPr>
        <w:t xml:space="preserve">-serien </w:t>
      </w:r>
      <w:r w:rsidR="00520004">
        <w:rPr>
          <w:rFonts w:ascii="Arial" w:hAnsi="Arial" w:cs="Arial"/>
          <w:color w:val="000000" w:themeColor="text1"/>
          <w:lang w:val="sv-SE"/>
        </w:rPr>
        <w:t>till reducering av</w:t>
      </w:r>
      <w:r w:rsidR="00520004" w:rsidRPr="001A35E3">
        <w:rPr>
          <w:rFonts w:ascii="Arial" w:hAnsi="Arial" w:cs="Arial"/>
          <w:color w:val="000000" w:themeColor="text1"/>
          <w:lang w:val="sv-SE"/>
        </w:rPr>
        <w:t xml:space="preserve"> </w:t>
      </w:r>
      <w:r w:rsidRPr="001A35E3">
        <w:rPr>
          <w:rFonts w:ascii="Arial" w:hAnsi="Arial" w:cs="Arial"/>
          <w:color w:val="000000" w:themeColor="text1"/>
          <w:lang w:val="sv-SE"/>
        </w:rPr>
        <w:t xml:space="preserve">spill vid installation och nötta plattor kan bytas ut utan </w:t>
      </w:r>
      <w:r w:rsidR="007C34FB" w:rsidRPr="001A35E3">
        <w:rPr>
          <w:rFonts w:ascii="Arial" w:hAnsi="Arial" w:cs="Arial"/>
          <w:color w:val="000000" w:themeColor="text1"/>
          <w:lang w:val="sv-SE"/>
        </w:rPr>
        <w:t>att</w:t>
      </w:r>
      <w:r w:rsidR="00583A00">
        <w:rPr>
          <w:rFonts w:ascii="Arial" w:hAnsi="Arial" w:cs="Arial"/>
          <w:color w:val="000000" w:themeColor="text1"/>
          <w:lang w:val="sv-SE"/>
        </w:rPr>
        <w:t xml:space="preserve"> man behöver</w:t>
      </w:r>
      <w:r w:rsidR="007C34FB" w:rsidRPr="001A35E3">
        <w:rPr>
          <w:rFonts w:ascii="Arial" w:hAnsi="Arial" w:cs="Arial"/>
          <w:color w:val="000000" w:themeColor="text1"/>
          <w:lang w:val="sv-SE"/>
        </w:rPr>
        <w:t xml:space="preserve"> oroa sig för </w:t>
      </w:r>
      <w:r w:rsidR="001A0B98" w:rsidRPr="001A35E3">
        <w:rPr>
          <w:rFonts w:ascii="Arial" w:hAnsi="Arial" w:cs="Arial"/>
          <w:color w:val="000000" w:themeColor="text1"/>
          <w:lang w:val="sv-SE"/>
        </w:rPr>
        <w:t>färg</w:t>
      </w:r>
      <w:r w:rsidR="001A0B98">
        <w:rPr>
          <w:rFonts w:ascii="Arial" w:hAnsi="Arial" w:cs="Arial"/>
          <w:color w:val="000000" w:themeColor="text1"/>
          <w:lang w:val="sv-SE"/>
        </w:rPr>
        <w:t>variationer</w:t>
      </w:r>
      <w:r w:rsidR="007C34FB" w:rsidRPr="001A35E3">
        <w:rPr>
          <w:rFonts w:ascii="Arial" w:hAnsi="Arial" w:cs="Arial"/>
          <w:color w:val="000000" w:themeColor="text1"/>
          <w:lang w:val="sv-SE"/>
        </w:rPr>
        <w:t>. Och g</w:t>
      </w:r>
      <w:r w:rsidRPr="001A35E3">
        <w:rPr>
          <w:rFonts w:ascii="Arial" w:hAnsi="Arial" w:cs="Arial"/>
          <w:color w:val="000000" w:themeColor="text1"/>
          <w:lang w:val="sv-SE"/>
        </w:rPr>
        <w:t xml:space="preserve">enom att använda </w:t>
      </w:r>
      <w:proofErr w:type="spellStart"/>
      <w:r w:rsidRPr="001A35E3">
        <w:rPr>
          <w:rFonts w:ascii="Arial" w:hAnsi="Arial" w:cs="Arial"/>
          <w:color w:val="000000" w:themeColor="text1"/>
          <w:lang w:val="sv-SE"/>
        </w:rPr>
        <w:t>TacTiles</w:t>
      </w:r>
      <w:proofErr w:type="spellEnd"/>
      <w:r w:rsidR="00943579">
        <w:fldChar w:fldCharType="begin"/>
      </w:r>
      <w:r w:rsidR="00943579" w:rsidRPr="00943579">
        <w:rPr>
          <w:lang w:val="sv-SE"/>
        </w:rPr>
        <w:instrText xml:space="preserve"> HYPERLINK "http://www.interfaceglobal.com/Sustainability/Our-Progress/AllMetrics.aspx" \h </w:instrText>
      </w:r>
      <w:r w:rsidR="00943579">
        <w:fldChar w:fldCharType="separate"/>
      </w:r>
      <w:r w:rsidRPr="001A35E3">
        <w:rPr>
          <w:rFonts w:ascii="Arial" w:hAnsi="Arial" w:cs="Arial"/>
          <w:color w:val="000000" w:themeColor="text1"/>
          <w:vertAlign w:val="superscript"/>
          <w:lang w:val="sv-SE"/>
        </w:rPr>
        <w:t>®</w:t>
      </w:r>
      <w:r w:rsidR="00943579">
        <w:rPr>
          <w:rFonts w:ascii="Arial" w:hAnsi="Arial" w:cs="Arial"/>
          <w:color w:val="000000" w:themeColor="text1"/>
          <w:vertAlign w:val="superscript"/>
          <w:lang w:val="sv-SE"/>
        </w:rPr>
        <w:fldChar w:fldCharType="end"/>
      </w:r>
      <w:r w:rsidRPr="001A35E3">
        <w:rPr>
          <w:rFonts w:ascii="Arial" w:hAnsi="Arial" w:cs="Arial"/>
          <w:color w:val="000000" w:themeColor="text1"/>
          <w:vertAlign w:val="superscript"/>
          <w:lang w:val="sv-SE"/>
        </w:rPr>
        <w:t xml:space="preserve"> </w:t>
      </w:r>
      <w:r w:rsidRPr="001A35E3">
        <w:rPr>
          <w:rFonts w:ascii="Arial" w:hAnsi="Arial" w:cs="Arial"/>
          <w:color w:val="000000" w:themeColor="text1"/>
          <w:lang w:val="sv-SE"/>
        </w:rPr>
        <w:t xml:space="preserve">reduceras behovet för lim, vilket ytterligare bidrar till att minimera </w:t>
      </w:r>
      <w:proofErr w:type="gramStart"/>
      <w:r w:rsidRPr="001A35E3">
        <w:rPr>
          <w:rFonts w:ascii="Arial" w:hAnsi="Arial" w:cs="Arial"/>
          <w:color w:val="000000" w:themeColor="text1"/>
          <w:lang w:val="sv-SE"/>
        </w:rPr>
        <w:t>VOC:s.</w:t>
      </w:r>
      <w:proofErr w:type="gramEnd"/>
      <w:r w:rsidRPr="001A35E3">
        <w:rPr>
          <w:rFonts w:ascii="Arial" w:hAnsi="Arial" w:cs="Arial"/>
          <w:color w:val="000000" w:themeColor="text1"/>
          <w:lang w:val="sv-SE"/>
        </w:rPr>
        <w:t xml:space="preserve"> </w:t>
      </w:r>
    </w:p>
    <w:p w14:paraId="4B79A7B1" w14:textId="691AA617" w:rsidR="0070758A" w:rsidRPr="003649A7" w:rsidRDefault="0070758A" w:rsidP="00535523">
      <w:pPr>
        <w:pStyle w:val="Ingetavstnd"/>
        <w:rPr>
          <w:rFonts w:ascii="Arial" w:hAnsi="Arial" w:cs="Arial"/>
          <w:color w:val="0000FF"/>
          <w:u w:val="single"/>
          <w:lang w:val="sv-SE"/>
        </w:rPr>
      </w:pPr>
    </w:p>
    <w:p w14:paraId="320AC0DC" w14:textId="7FD8C63C" w:rsidR="00971B14" w:rsidRPr="00204315" w:rsidRDefault="003649A7" w:rsidP="007C0AB6">
      <w:pPr>
        <w:rPr>
          <w:rFonts w:ascii="Arial" w:eastAsia="Arial" w:hAnsi="Arial" w:cs="Arial"/>
          <w:b/>
          <w:i/>
          <w:sz w:val="22"/>
          <w:szCs w:val="22"/>
        </w:rPr>
      </w:pPr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</w:rPr>
        <w:t xml:space="preserve">Guide till </w:t>
      </w:r>
      <w:proofErr w:type="spellStart"/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</w:rPr>
        <w:t>WELL</w:t>
      </w:r>
      <w:proofErr w:type="spellEnd"/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</w:rPr>
        <w:t>Building</w:t>
      </w:r>
      <w:proofErr w:type="spellEnd"/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</w:rPr>
        <w:t xml:space="preserve"> </w:t>
      </w:r>
      <w:proofErr w:type="spellStart"/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</w:rPr>
        <w:t>Standard</w:t>
      </w:r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  <w:vertAlign w:val="superscript"/>
        </w:rPr>
        <w:t>TM</w:t>
      </w:r>
      <w:proofErr w:type="spellEnd"/>
      <w:r w:rsidRPr="003649A7">
        <w:rPr>
          <w:rStyle w:val="Stark"/>
          <w:rFonts w:ascii="Helvetica Neue" w:hAnsi="Helvetica Neue"/>
          <w:color w:val="111111"/>
          <w:sz w:val="22"/>
          <w:szCs w:val="22"/>
          <w:shd w:val="clear" w:color="auto" w:fill="FFFFFF"/>
        </w:rPr>
        <w:t> </w:t>
      </w:r>
      <w:r w:rsidRPr="003649A7">
        <w:rPr>
          <w:rFonts w:ascii="Helvetica Neue" w:hAnsi="Helvetica Neue"/>
          <w:color w:val="555555"/>
          <w:sz w:val="22"/>
          <w:szCs w:val="22"/>
        </w:rPr>
        <w:t xml:space="preserve"> </w:t>
      </w:r>
      <w:r w:rsidRPr="003649A7">
        <w:rPr>
          <w:rFonts w:ascii="Helvetica Neue" w:hAnsi="Helvetica Neue"/>
          <w:color w:val="555555"/>
          <w:sz w:val="22"/>
          <w:szCs w:val="22"/>
        </w:rPr>
        <w:br/>
      </w:r>
      <w:proofErr w:type="spellStart"/>
      <w:r w:rsidRPr="00204315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WELL</w:t>
      </w:r>
      <w:proofErr w:type="spellEnd"/>
      <w:r w:rsidRPr="00204315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204315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Building</w:t>
      </w:r>
      <w:proofErr w:type="spellEnd"/>
      <w:r w:rsidRPr="00204315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Standard handlar om att skapa miljöer som främjar människors hälsa, välmående och produktivitet.</w:t>
      </w:r>
      <w:r w:rsidR="00F71BB3" w:rsidRPr="00204315">
        <w:rPr>
          <w:rFonts w:ascii="Helvetica" w:hAnsi="Helvetica"/>
          <w:sz w:val="22"/>
          <w:szCs w:val="22"/>
        </w:rPr>
        <w:t xml:space="preserve"> </w:t>
      </w:r>
      <w:proofErr w:type="spellStart"/>
      <w:r w:rsidR="00F71BB3" w:rsidRPr="00204315">
        <w:rPr>
          <w:rFonts w:ascii="Helvetica" w:hAnsi="Helvetica"/>
          <w:sz w:val="22"/>
          <w:szCs w:val="22"/>
        </w:rPr>
        <w:t>Conscient</w:t>
      </w:r>
      <w:proofErr w:type="spellEnd"/>
      <w:r w:rsidR="00F71BB3" w:rsidRPr="00204315">
        <w:rPr>
          <w:rFonts w:ascii="Helvetica" w:hAnsi="Helvetica"/>
          <w:sz w:val="22"/>
          <w:szCs w:val="22"/>
        </w:rPr>
        <w:t xml:space="preserve"> bidrar till alla konceptfunktioner inom luft (AIR) enligt certifieringens förhandskrav för golv.</w:t>
      </w:r>
      <w:r w:rsidR="00D0312E">
        <w:rPr>
          <w:rFonts w:ascii="Helvetica" w:hAnsi="Helvetica"/>
          <w:sz w:val="22"/>
          <w:szCs w:val="22"/>
        </w:rPr>
        <w:t xml:space="preserve"> </w:t>
      </w:r>
      <w:r w:rsidRPr="00204315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För mer information</w:t>
      </w:r>
      <w:r w:rsidRPr="00204315">
        <w:rPr>
          <w:rFonts w:ascii="Helvetica" w:hAnsi="Helvetica" w:cs="Arial"/>
          <w:bCs/>
          <w:color w:val="000000" w:themeColor="text1"/>
          <w:sz w:val="22"/>
          <w:szCs w:val="22"/>
        </w:rPr>
        <w:t xml:space="preserve">, </w:t>
      </w:r>
      <w:r w:rsidRPr="00204315">
        <w:rPr>
          <w:rFonts w:ascii="Helvetica" w:hAnsi="Helvetica" w:cs="Arial"/>
          <w:bCs/>
          <w:sz w:val="22"/>
          <w:szCs w:val="22"/>
        </w:rPr>
        <w:t xml:space="preserve">ladda ned vår </w:t>
      </w:r>
      <w:proofErr w:type="spellStart"/>
      <w:r w:rsidRPr="00204315">
        <w:rPr>
          <w:rFonts w:ascii="Helvetica" w:hAnsi="Helvetica" w:cs="Arial"/>
          <w:bCs/>
          <w:sz w:val="22"/>
          <w:szCs w:val="22"/>
        </w:rPr>
        <w:t>WELL</w:t>
      </w:r>
      <w:proofErr w:type="spellEnd"/>
      <w:r w:rsidRPr="00204315">
        <w:rPr>
          <w:rFonts w:ascii="Helvetica" w:hAnsi="Helvetica" w:cs="Arial"/>
          <w:bCs/>
          <w:sz w:val="22"/>
          <w:szCs w:val="22"/>
        </w:rPr>
        <w:t xml:space="preserve"> </w:t>
      </w:r>
      <w:proofErr w:type="spellStart"/>
      <w:r w:rsidRPr="00204315">
        <w:rPr>
          <w:rFonts w:ascii="Helvetica" w:hAnsi="Helvetica" w:cs="Arial"/>
          <w:bCs/>
          <w:sz w:val="22"/>
          <w:szCs w:val="22"/>
        </w:rPr>
        <w:t>Building</w:t>
      </w:r>
      <w:proofErr w:type="spellEnd"/>
      <w:r w:rsidR="00792111" w:rsidRPr="00204315">
        <w:rPr>
          <w:rFonts w:ascii="Helvetica" w:hAnsi="Helvetica" w:cs="Arial"/>
          <w:bCs/>
          <w:sz w:val="22"/>
          <w:szCs w:val="22"/>
        </w:rPr>
        <w:t xml:space="preserve"> Design Guide</w:t>
      </w:r>
      <w:r w:rsidRPr="00204315">
        <w:rPr>
          <w:rFonts w:ascii="Helvetica" w:hAnsi="Helvetica" w:cs="Arial"/>
          <w:bCs/>
          <w:sz w:val="22"/>
          <w:szCs w:val="22"/>
        </w:rPr>
        <w:t xml:space="preserve">: </w:t>
      </w:r>
      <w:hyperlink r:id="rId14" w:history="1">
        <w:r w:rsidR="00DB5A8E" w:rsidRPr="00204315">
          <w:rPr>
            <w:rFonts w:ascii="Helvetica" w:hAnsi="Helvetica" w:cs="Arial"/>
            <w:color w:val="0000FF"/>
            <w:sz w:val="22"/>
            <w:szCs w:val="22"/>
            <w:u w:val="single"/>
          </w:rPr>
          <w:t>http://interf.ac/well-building-guide</w:t>
        </w:r>
      </w:hyperlink>
      <w:r w:rsidR="00D771ED" w:rsidRPr="00204315">
        <w:rPr>
          <w:rFonts w:ascii="Helvetica" w:hAnsi="Helvetica" w:cs="Arial"/>
          <w:color w:val="0000FF"/>
          <w:sz w:val="22"/>
          <w:szCs w:val="22"/>
        </w:rPr>
        <w:t>.</w:t>
      </w:r>
      <w:r w:rsidR="007C0AB6">
        <w:rPr>
          <w:rFonts w:ascii="Arial" w:eastAsia="Arial" w:hAnsi="Arial" w:cs="Arial"/>
          <w:b/>
          <w:i/>
          <w:sz w:val="22"/>
          <w:szCs w:val="22"/>
        </w:rPr>
        <w:br/>
      </w:r>
    </w:p>
    <w:p w14:paraId="2AB58462" w14:textId="54330B67" w:rsidR="00A10691" w:rsidRPr="007C34FB" w:rsidRDefault="005E60D3" w:rsidP="00535523">
      <w:pP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 w:rsidRPr="007C34FB">
        <w:rPr>
          <w:rFonts w:ascii="Arial" w:hAnsi="Arial" w:cs="Arial"/>
          <w:i/>
          <w:sz w:val="22"/>
          <w:szCs w:val="22"/>
        </w:rPr>
        <w:t xml:space="preserve">*Bland annat studier från US Environment </w:t>
      </w:r>
      <w:proofErr w:type="spellStart"/>
      <w:r w:rsidRPr="007C34FB">
        <w:rPr>
          <w:rFonts w:ascii="Arial" w:hAnsi="Arial" w:cs="Arial"/>
          <w:i/>
          <w:sz w:val="22"/>
          <w:szCs w:val="22"/>
        </w:rPr>
        <w:t>Protection</w:t>
      </w:r>
      <w:proofErr w:type="spellEnd"/>
      <w:r w:rsidRPr="007C34FB">
        <w:rPr>
          <w:rFonts w:ascii="Arial" w:hAnsi="Arial" w:cs="Arial"/>
          <w:i/>
          <w:sz w:val="22"/>
          <w:szCs w:val="22"/>
        </w:rPr>
        <w:t xml:space="preserve"> Agency (EPA)</w:t>
      </w:r>
    </w:p>
    <w:p w14:paraId="3BF6B9AF" w14:textId="32C683C7" w:rsidR="003649A7" w:rsidRPr="001A35E3" w:rsidRDefault="003649A7" w:rsidP="003649A7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000000" w:themeColor="text1"/>
          <w:sz w:val="22"/>
          <w:szCs w:val="22"/>
        </w:rPr>
      </w:pPr>
      <w:r w:rsidRPr="003649A7">
        <w:rPr>
          <w:rStyle w:val="Stark"/>
          <w:rFonts w:ascii="Helvetica Neue" w:hAnsi="Helvetica Neue"/>
          <w:color w:val="111111"/>
          <w:sz w:val="22"/>
          <w:szCs w:val="22"/>
        </w:rPr>
        <w:t>Om Interface </w:t>
      </w:r>
      <w:r w:rsidRPr="003649A7">
        <w:rPr>
          <w:rFonts w:ascii="Helvetica Neue" w:hAnsi="Helvetica Neue"/>
          <w:b/>
          <w:bCs/>
          <w:color w:val="111111"/>
          <w:sz w:val="22"/>
          <w:szCs w:val="22"/>
        </w:rPr>
        <w:br/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Interface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,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Inc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. är världens största tillverkare av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modulära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textilgolv och har nyligen utvidgat sitt sortiment med en ny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LVT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-kollektion. Våra hårda och mjuka golv är utformade för att kombineras i ett integrerat golvsystem. Hållbarhet står i fokus hos Interface och vi vill minimera vår påverkan på miljön och samtidigt öka värdet för våra aktieägare. Vårt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Climate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Take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Back™-initiativ fokuserar på att driva positiv förändring i världen för att skapa ett klimat som är anpassat för liv.</w:t>
      </w:r>
    </w:p>
    <w:p w14:paraId="033E4113" w14:textId="77777777" w:rsidR="003649A7" w:rsidRPr="001A35E3" w:rsidRDefault="003649A7" w:rsidP="003649A7">
      <w:pPr>
        <w:pStyle w:val="Normalwebb"/>
        <w:shd w:val="clear" w:color="auto" w:fill="FFFFFF"/>
        <w:spacing w:before="0" w:beforeAutospacing="0" w:after="270" w:afterAutospacing="0"/>
        <w:rPr>
          <w:rFonts w:ascii="Helvetica Neue" w:hAnsi="Helvetica Neue"/>
          <w:color w:val="000000" w:themeColor="text1"/>
          <w:sz w:val="22"/>
          <w:szCs w:val="22"/>
        </w:rPr>
      </w:pPr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Nyligen kom Interface på tredje plats på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GlobeScan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och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SustainAbilitys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20th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Annual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Sustainability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proofErr w:type="spellStart"/>
      <w:r w:rsidRPr="001A35E3">
        <w:rPr>
          <w:rFonts w:ascii="Helvetica Neue" w:hAnsi="Helvetica Neue"/>
          <w:color w:val="000000" w:themeColor="text1"/>
          <w:sz w:val="22"/>
          <w:szCs w:val="22"/>
        </w:rPr>
        <w:t>Leaders</w:t>
      </w:r>
      <w:proofErr w:type="spellEnd"/>
      <w:r w:rsidRPr="001A35E3">
        <w:rPr>
          <w:rFonts w:ascii="Helvetica Neue" w:hAnsi="Helvetica Neue"/>
          <w:color w:val="000000" w:themeColor="text1"/>
          <w:sz w:val="22"/>
          <w:szCs w:val="22"/>
        </w:rPr>
        <w:t xml:space="preserve"> Survey. Interface är det enda företaget som har vidhållit en plats varje år sedan starten 1997. </w:t>
      </w:r>
    </w:p>
    <w:p w14:paraId="0AFD8B0D" w14:textId="6D6D7271" w:rsidR="004A0D0B" w:rsidRPr="001A35E3" w:rsidRDefault="004A0D0B" w:rsidP="001A35E3">
      <w:pPr>
        <w:pStyle w:val="Ingetavstnd"/>
        <w:spacing w:line="276" w:lineRule="auto"/>
        <w:rPr>
          <w:rFonts w:ascii="Arial" w:eastAsia="Arial" w:hAnsi="Arial" w:cs="Arial"/>
          <w:lang w:val="sv-SE" w:eastAsia="sv-SE"/>
        </w:rPr>
      </w:pPr>
      <w:r w:rsidRPr="003649A7">
        <w:rPr>
          <w:rFonts w:ascii="Arial" w:eastAsia="Arial" w:hAnsi="Arial" w:cs="Arial"/>
          <w:lang w:val="sv-SE" w:eastAsia="sv-SE"/>
        </w:rPr>
        <w:t xml:space="preserve">Följ oss på </w:t>
      </w:r>
      <w:hyperlink r:id="rId15" w:history="1">
        <w:r w:rsidRPr="003649A7">
          <w:rPr>
            <w:rFonts w:ascii="Arial" w:hAnsi="Arial" w:cs="Arial"/>
            <w:color w:val="0000FF"/>
            <w:u w:val="single"/>
            <w:lang w:val="sv-SE"/>
          </w:rPr>
          <w:t>Twitter</w:t>
        </w:r>
      </w:hyperlink>
      <w:r w:rsidRPr="003649A7">
        <w:rPr>
          <w:rFonts w:ascii="Arial" w:hAnsi="Arial" w:cs="Arial"/>
          <w:color w:val="0000FF"/>
          <w:u w:val="single"/>
          <w:lang w:val="sv-SE"/>
        </w:rPr>
        <w:t>,</w:t>
      </w:r>
      <w:r w:rsidRPr="003649A7">
        <w:rPr>
          <w:rFonts w:ascii="Arial" w:hAnsi="Arial" w:cs="Arial"/>
          <w:color w:val="0000FF"/>
          <w:lang w:val="sv-SE"/>
        </w:rPr>
        <w:t xml:space="preserve"> </w:t>
      </w:r>
      <w:hyperlink r:id="rId16" w:history="1">
        <w:r w:rsidRPr="003649A7">
          <w:rPr>
            <w:rFonts w:ascii="Arial" w:hAnsi="Arial" w:cs="Arial"/>
            <w:color w:val="0000FF"/>
            <w:u w:val="single"/>
            <w:lang w:val="sv-SE"/>
          </w:rPr>
          <w:t>YouTube</w:t>
        </w:r>
      </w:hyperlink>
      <w:r w:rsidRPr="003649A7">
        <w:rPr>
          <w:rFonts w:ascii="Arial" w:hAnsi="Arial" w:cs="Arial"/>
          <w:color w:val="0000FF"/>
          <w:u w:val="single"/>
          <w:lang w:val="sv-SE"/>
        </w:rPr>
        <w:t>,</w:t>
      </w:r>
      <w:r w:rsidRPr="003649A7">
        <w:rPr>
          <w:rFonts w:ascii="Arial" w:hAnsi="Arial" w:cs="Arial"/>
          <w:color w:val="0000FF"/>
          <w:lang w:val="sv-SE"/>
        </w:rPr>
        <w:t xml:space="preserve"> </w:t>
      </w:r>
      <w:hyperlink r:id="rId17" w:history="1">
        <w:r w:rsidRPr="003649A7">
          <w:rPr>
            <w:rFonts w:ascii="Arial" w:hAnsi="Arial" w:cs="Arial"/>
            <w:color w:val="0000FF"/>
            <w:u w:val="single"/>
            <w:lang w:val="sv-SE"/>
          </w:rPr>
          <w:t>Facebook</w:t>
        </w:r>
      </w:hyperlink>
      <w:r w:rsidRPr="003649A7">
        <w:rPr>
          <w:rFonts w:ascii="Arial" w:hAnsi="Arial" w:cs="Arial"/>
          <w:color w:val="0000FF"/>
          <w:u w:val="single"/>
          <w:lang w:val="sv-SE"/>
        </w:rPr>
        <w:t>,</w:t>
      </w:r>
      <w:r w:rsidRPr="003649A7">
        <w:rPr>
          <w:rFonts w:ascii="Arial" w:hAnsi="Arial" w:cs="Arial"/>
          <w:color w:val="0000FF"/>
          <w:lang w:val="sv-SE"/>
        </w:rPr>
        <w:t xml:space="preserve"> </w:t>
      </w:r>
      <w:hyperlink r:id="rId18" w:history="1">
        <w:proofErr w:type="spellStart"/>
        <w:r w:rsidRPr="003649A7">
          <w:rPr>
            <w:rFonts w:ascii="Arial" w:hAnsi="Arial" w:cs="Arial"/>
            <w:color w:val="0000FF"/>
            <w:u w:val="single"/>
            <w:lang w:val="sv-SE"/>
          </w:rPr>
          <w:t>Pinterest</w:t>
        </w:r>
        <w:proofErr w:type="spellEnd"/>
      </w:hyperlink>
      <w:r w:rsidRPr="003649A7">
        <w:rPr>
          <w:rFonts w:ascii="Arial" w:hAnsi="Arial" w:cs="Arial"/>
          <w:color w:val="0000FF"/>
          <w:u w:val="single"/>
          <w:lang w:val="sv-SE"/>
        </w:rPr>
        <w:t>,</w:t>
      </w:r>
      <w:r w:rsidRPr="003649A7">
        <w:rPr>
          <w:rFonts w:ascii="Arial" w:hAnsi="Arial" w:cs="Arial"/>
          <w:color w:val="0000FF"/>
          <w:lang w:val="sv-SE"/>
        </w:rPr>
        <w:t xml:space="preserve"> </w:t>
      </w:r>
      <w:hyperlink r:id="rId19" w:history="1">
        <w:r w:rsidRPr="003649A7">
          <w:rPr>
            <w:rFonts w:ascii="Arial" w:hAnsi="Arial" w:cs="Arial"/>
            <w:color w:val="0000FF"/>
            <w:u w:val="single"/>
            <w:lang w:val="sv-SE"/>
          </w:rPr>
          <w:t>LinkedIn</w:t>
        </w:r>
      </w:hyperlink>
      <w:r w:rsidRPr="003649A7">
        <w:rPr>
          <w:rFonts w:ascii="Arial" w:hAnsi="Arial" w:cs="Arial"/>
          <w:color w:val="0000FF"/>
          <w:u w:val="single"/>
          <w:lang w:val="sv-SE"/>
        </w:rPr>
        <w:t>,</w:t>
      </w:r>
      <w:r w:rsidRPr="003649A7">
        <w:rPr>
          <w:rFonts w:ascii="Arial" w:hAnsi="Arial" w:cs="Arial"/>
          <w:color w:val="0000FF"/>
          <w:lang w:val="sv-SE"/>
        </w:rPr>
        <w:t xml:space="preserve"> </w:t>
      </w:r>
      <w:hyperlink r:id="rId20" w:history="1">
        <w:proofErr w:type="spellStart"/>
        <w:r w:rsidRPr="003649A7">
          <w:rPr>
            <w:rFonts w:ascii="Arial" w:hAnsi="Arial" w:cs="Arial"/>
            <w:color w:val="0000FF"/>
            <w:u w:val="single"/>
            <w:lang w:val="sv-SE"/>
          </w:rPr>
          <w:t>Instagram</w:t>
        </w:r>
        <w:proofErr w:type="spellEnd"/>
      </w:hyperlink>
      <w:r w:rsidRPr="003649A7">
        <w:rPr>
          <w:rFonts w:ascii="Arial" w:hAnsi="Arial" w:cs="Arial"/>
          <w:color w:val="0000FF"/>
          <w:u w:val="single"/>
          <w:lang w:val="sv-SE"/>
        </w:rPr>
        <w:t>,</w:t>
      </w:r>
      <w:r w:rsidRPr="003649A7">
        <w:rPr>
          <w:rFonts w:ascii="Arial" w:hAnsi="Arial" w:cs="Arial"/>
          <w:color w:val="000000" w:themeColor="text1"/>
          <w:lang w:val="sv-SE"/>
        </w:rPr>
        <w:t xml:space="preserve"> och </w:t>
      </w:r>
      <w:hyperlink r:id="rId21" w:history="1">
        <w:proofErr w:type="spellStart"/>
        <w:r w:rsidRPr="003649A7">
          <w:rPr>
            <w:rFonts w:ascii="Arial" w:hAnsi="Arial" w:cs="Arial"/>
            <w:color w:val="0000FF"/>
            <w:u w:val="single"/>
            <w:lang w:val="sv-SE"/>
          </w:rPr>
          <w:t>Vimeo</w:t>
        </w:r>
        <w:proofErr w:type="spellEnd"/>
      </w:hyperlink>
      <w:r w:rsidRPr="003649A7">
        <w:rPr>
          <w:rFonts w:ascii="Arial" w:hAnsi="Arial" w:cs="Arial"/>
          <w:color w:val="0000FF"/>
          <w:u w:val="single"/>
          <w:lang w:val="sv-SE"/>
        </w:rPr>
        <w:t xml:space="preserve">. </w:t>
      </w:r>
    </w:p>
    <w:p w14:paraId="3BCC1DB5" w14:textId="77777777" w:rsidR="004A0D0B" w:rsidRPr="003649A7" w:rsidRDefault="004A0D0B" w:rsidP="004A0D0B">
      <w:pPr>
        <w:pStyle w:val="Ingetavstnd"/>
        <w:spacing w:line="276" w:lineRule="auto"/>
        <w:rPr>
          <w:rFonts w:ascii="Arial" w:eastAsia="Arial" w:hAnsi="Arial" w:cs="Arial"/>
          <w:lang w:val="sv-SE" w:eastAsia="sv-SE"/>
        </w:rPr>
      </w:pPr>
    </w:p>
    <w:p w14:paraId="209C7422" w14:textId="77777777" w:rsidR="004A0D0B" w:rsidRPr="003649A7" w:rsidRDefault="004A0D0B" w:rsidP="004A0D0B">
      <w:pPr>
        <w:pStyle w:val="Ingetavstnd"/>
        <w:spacing w:line="276" w:lineRule="auto"/>
        <w:rPr>
          <w:rFonts w:ascii="Arial" w:eastAsia="Arial" w:hAnsi="Arial" w:cs="Arial"/>
          <w:lang w:val="sv-SE" w:eastAsia="sv-SE"/>
        </w:rPr>
      </w:pPr>
      <w:r w:rsidRPr="001A35E3">
        <w:rPr>
          <w:rFonts w:ascii="Arial" w:eastAsia="Arial" w:hAnsi="Arial" w:cs="Arial"/>
          <w:b/>
          <w:lang w:val="sv-SE" w:eastAsia="sv-SE"/>
        </w:rPr>
        <w:t>För mer information kontakta:</w:t>
      </w:r>
      <w:r w:rsidRPr="003649A7">
        <w:rPr>
          <w:rFonts w:ascii="Arial" w:eastAsia="Arial" w:hAnsi="Arial" w:cs="Arial"/>
          <w:lang w:val="sv-SE" w:eastAsia="sv-SE"/>
        </w:rPr>
        <w:br/>
        <w:t>Kajsa Ekelund, presskontakt, Prat PR</w:t>
      </w:r>
      <w:r w:rsidRPr="003649A7">
        <w:rPr>
          <w:rFonts w:ascii="Arial" w:eastAsia="Arial" w:hAnsi="Arial" w:cs="Arial"/>
          <w:lang w:val="sv-SE" w:eastAsia="sv-SE"/>
        </w:rPr>
        <w:br/>
        <w:t>+46 (0)70 777 9876</w:t>
      </w:r>
      <w:r w:rsidRPr="003649A7">
        <w:rPr>
          <w:rFonts w:ascii="Arial" w:eastAsia="Arial" w:hAnsi="Arial" w:cs="Arial"/>
          <w:lang w:val="sv-SE" w:eastAsia="sv-SE"/>
        </w:rPr>
        <w:br/>
      </w:r>
      <w:hyperlink r:id="rId22" w:history="1">
        <w:r w:rsidRPr="003649A7">
          <w:rPr>
            <w:rFonts w:ascii="Arial" w:hAnsi="Arial" w:cs="Arial"/>
            <w:color w:val="0000FF"/>
            <w:u w:val="single"/>
            <w:lang w:val="sv-SE"/>
          </w:rPr>
          <w:t>kajsa.ekelund@prat.se</w:t>
        </w:r>
      </w:hyperlink>
    </w:p>
    <w:p w14:paraId="0E6D41F3" w14:textId="0BEC7A49" w:rsidR="004A0D0B" w:rsidRPr="003649A7" w:rsidRDefault="004A0D0B" w:rsidP="00535523">
      <w:pPr>
        <w:spacing w:line="360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0A1C0296" w14:textId="6F9BF394" w:rsidR="004A0D0B" w:rsidRPr="003649A7" w:rsidRDefault="004A0D0B" w:rsidP="00535523">
      <w:pPr>
        <w:spacing w:line="360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14:paraId="4CDC72B8" w14:textId="4029E3B8" w:rsidR="004A0D0B" w:rsidRDefault="004A0D0B" w:rsidP="00535523">
      <w:pPr>
        <w:spacing w:line="36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14:paraId="2211F2BF" w14:textId="259A4841" w:rsidR="004A0D0B" w:rsidRDefault="004A0D0B" w:rsidP="00535523">
      <w:pPr>
        <w:spacing w:line="36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14:paraId="2AD2A84D" w14:textId="6E8F5EC6" w:rsidR="004A0D0B" w:rsidRDefault="004A0D0B" w:rsidP="00535523">
      <w:pPr>
        <w:spacing w:line="36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14:paraId="0D33B2BE" w14:textId="135CCA37" w:rsidR="004A0D0B" w:rsidRDefault="004A0D0B" w:rsidP="00535523">
      <w:pPr>
        <w:spacing w:line="360" w:lineRule="auto"/>
        <w:rPr>
          <w:rFonts w:ascii="Arial" w:eastAsiaTheme="minorHAnsi" w:hAnsi="Arial" w:cs="Arial"/>
          <w:b/>
          <w:bCs/>
          <w:color w:val="000000"/>
          <w:sz w:val="26"/>
          <w:szCs w:val="26"/>
          <w:lang w:eastAsia="en-US"/>
        </w:rPr>
      </w:pPr>
    </w:p>
    <w:p w14:paraId="113B11EA" w14:textId="78068B8F" w:rsidR="000A5C97" w:rsidRDefault="000A5C97"/>
    <w:sectPr w:rsidR="000A5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7D3"/>
    <w:multiLevelType w:val="hybridMultilevel"/>
    <w:tmpl w:val="3B1CF066"/>
    <w:lvl w:ilvl="0" w:tplc="E1006670">
      <w:start w:val="1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3"/>
    <w:rsid w:val="000A5C97"/>
    <w:rsid w:val="000A6925"/>
    <w:rsid w:val="000B4436"/>
    <w:rsid w:val="000B686F"/>
    <w:rsid w:val="000E3F17"/>
    <w:rsid w:val="001255DF"/>
    <w:rsid w:val="00163BAD"/>
    <w:rsid w:val="00171149"/>
    <w:rsid w:val="00182CF9"/>
    <w:rsid w:val="001A0B98"/>
    <w:rsid w:val="001A35E3"/>
    <w:rsid w:val="00204315"/>
    <w:rsid w:val="00205D70"/>
    <w:rsid w:val="002B260D"/>
    <w:rsid w:val="002B2C72"/>
    <w:rsid w:val="002C2806"/>
    <w:rsid w:val="002C3A92"/>
    <w:rsid w:val="003649A7"/>
    <w:rsid w:val="003737D4"/>
    <w:rsid w:val="0039370A"/>
    <w:rsid w:val="003B1959"/>
    <w:rsid w:val="003E1138"/>
    <w:rsid w:val="003F14B0"/>
    <w:rsid w:val="00441644"/>
    <w:rsid w:val="004424DD"/>
    <w:rsid w:val="00443546"/>
    <w:rsid w:val="00461A18"/>
    <w:rsid w:val="00487675"/>
    <w:rsid w:val="004A0D0B"/>
    <w:rsid w:val="004B1952"/>
    <w:rsid w:val="004B2A4E"/>
    <w:rsid w:val="004C62ED"/>
    <w:rsid w:val="00500B79"/>
    <w:rsid w:val="0050624C"/>
    <w:rsid w:val="00511CAF"/>
    <w:rsid w:val="00520004"/>
    <w:rsid w:val="00535523"/>
    <w:rsid w:val="00541691"/>
    <w:rsid w:val="00577898"/>
    <w:rsid w:val="00583A00"/>
    <w:rsid w:val="005A46F6"/>
    <w:rsid w:val="005E60D3"/>
    <w:rsid w:val="00674C59"/>
    <w:rsid w:val="006B045F"/>
    <w:rsid w:val="006C62EB"/>
    <w:rsid w:val="006E2B6A"/>
    <w:rsid w:val="006F5AE4"/>
    <w:rsid w:val="0070758A"/>
    <w:rsid w:val="00762A77"/>
    <w:rsid w:val="00792111"/>
    <w:rsid w:val="00797AE0"/>
    <w:rsid w:val="007C0AB6"/>
    <w:rsid w:val="007C34FB"/>
    <w:rsid w:val="007C374E"/>
    <w:rsid w:val="007D0F7B"/>
    <w:rsid w:val="007F38B4"/>
    <w:rsid w:val="00801DAF"/>
    <w:rsid w:val="00854946"/>
    <w:rsid w:val="00884BD9"/>
    <w:rsid w:val="008C726C"/>
    <w:rsid w:val="00943579"/>
    <w:rsid w:val="00967741"/>
    <w:rsid w:val="00971B14"/>
    <w:rsid w:val="00997410"/>
    <w:rsid w:val="00A0742F"/>
    <w:rsid w:val="00A10691"/>
    <w:rsid w:val="00A303BE"/>
    <w:rsid w:val="00AD22A2"/>
    <w:rsid w:val="00AE6EBC"/>
    <w:rsid w:val="00AF072B"/>
    <w:rsid w:val="00AF2070"/>
    <w:rsid w:val="00B321E5"/>
    <w:rsid w:val="00B329DE"/>
    <w:rsid w:val="00B60DDF"/>
    <w:rsid w:val="00B776FD"/>
    <w:rsid w:val="00BB4BD9"/>
    <w:rsid w:val="00BF17D8"/>
    <w:rsid w:val="00C057F0"/>
    <w:rsid w:val="00CC5185"/>
    <w:rsid w:val="00D0312E"/>
    <w:rsid w:val="00D21F63"/>
    <w:rsid w:val="00D23865"/>
    <w:rsid w:val="00D34E4A"/>
    <w:rsid w:val="00D771ED"/>
    <w:rsid w:val="00D819C6"/>
    <w:rsid w:val="00DB5A8E"/>
    <w:rsid w:val="00E05656"/>
    <w:rsid w:val="00E7074F"/>
    <w:rsid w:val="00E918E5"/>
    <w:rsid w:val="00F217FC"/>
    <w:rsid w:val="00F46802"/>
    <w:rsid w:val="00F71BB3"/>
    <w:rsid w:val="00F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4C2"/>
  <w14:defaultImageDpi w14:val="32767"/>
  <w15:chartTrackingRefBased/>
  <w15:docId w15:val="{92FD71BA-8C5F-6242-BC4E-D6653B0B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B1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35523"/>
    <w:rPr>
      <w:sz w:val="22"/>
      <w:szCs w:val="22"/>
      <w:lang w:val="en-GB"/>
    </w:rPr>
  </w:style>
  <w:style w:type="character" w:styleId="Hyperlnk">
    <w:name w:val="Hyperlink"/>
    <w:basedOn w:val="Standardstycketeckensnitt"/>
    <w:uiPriority w:val="99"/>
    <w:unhideWhenUsed/>
    <w:rsid w:val="00535523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55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55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5523"/>
    <w:rPr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5523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523"/>
    <w:rPr>
      <w:rFonts w:ascii="Times New Roman" w:hAnsi="Times New Roman" w:cs="Times New Roman"/>
      <w:sz w:val="18"/>
      <w:szCs w:val="18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E0565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4A0D0B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62E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62ED"/>
    <w:rPr>
      <w:rFonts w:ascii="Times New Roman" w:eastAsia="Times New Roman" w:hAnsi="Times New Roman" w:cs="Times New Roman"/>
      <w:b/>
      <w:bCs/>
      <w:sz w:val="20"/>
      <w:szCs w:val="20"/>
      <w:lang w:val="en-GB" w:eastAsia="sv-SE"/>
    </w:rPr>
  </w:style>
  <w:style w:type="paragraph" w:styleId="Revision">
    <w:name w:val="Revision"/>
    <w:hidden/>
    <w:uiPriority w:val="99"/>
    <w:semiHidden/>
    <w:rsid w:val="00541691"/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649A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3649A7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58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583A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orldgbc.org/news-media/health-wellbeing-and-productivity-offices-next-chapter-green-building" TargetMode="External"/><Relationship Id="rId18" Type="http://schemas.openxmlformats.org/officeDocument/2006/relationships/hyperlink" Target="https://www.pinterest.com/interfa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interfac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interface.com/US/en-US/about/modular-carpet-tile/Cool-Carpet" TargetMode="External"/><Relationship Id="rId17" Type="http://schemas.openxmlformats.org/officeDocument/2006/relationships/hyperlink" Target="https://www.facebook.com/Interface/?fref=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/interface" TargetMode="External"/><Relationship Id="rId20" Type="http://schemas.openxmlformats.org/officeDocument/2006/relationships/hyperlink" Target="https://www.instagram.com/interfac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erface.com/EU/en-GB/about/modular-carpet-tile/circuitbac-green-en_G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twitter.com/InterfaceIn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terface.com/EU/en-GB/campaign/positive-spaces/well-building-guide-en_GB%20?cm_mmc=pr-_-PositiveSpaces-en_GB-_-all-_-link" TargetMode="External"/><Relationship Id="rId19" Type="http://schemas.openxmlformats.org/officeDocument/2006/relationships/hyperlink" Target="https://www.linkedin.com/company/interf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pub.epa.gov/roe/chapter/air/indoorair.cfm" TargetMode="External"/><Relationship Id="rId14" Type="http://schemas.openxmlformats.org/officeDocument/2006/relationships/hyperlink" Target="http://interf.ac/well-building-guide" TargetMode="External"/><Relationship Id="rId22" Type="http://schemas.openxmlformats.org/officeDocument/2006/relationships/hyperlink" Target="mailto:kajsa.ekelund@pra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Westberg</dc:creator>
  <cp:keywords/>
  <dc:description/>
  <cp:lastModifiedBy>Kajsa Ekelund</cp:lastModifiedBy>
  <cp:revision>3</cp:revision>
  <cp:lastPrinted>2018-03-21T09:38:00Z</cp:lastPrinted>
  <dcterms:created xsi:type="dcterms:W3CDTF">2018-03-22T13:32:00Z</dcterms:created>
  <dcterms:modified xsi:type="dcterms:W3CDTF">2018-03-22T13:33:00Z</dcterms:modified>
</cp:coreProperties>
</file>