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40553E" w:rsidRPr="0040553E" w14:paraId="1ADFBEA8" w14:textId="77777777" w:rsidTr="00C236F8">
        <w:trPr>
          <w:cantSplit/>
          <w:trHeight w:val="1644"/>
        </w:trPr>
        <w:tc>
          <w:tcPr>
            <w:tcW w:w="5103" w:type="dxa"/>
          </w:tcPr>
          <w:p w14:paraId="678A7F5F" w14:textId="77777777" w:rsidR="00D106FB" w:rsidRPr="0040553E" w:rsidRDefault="00D106FB" w:rsidP="00D106FB"/>
        </w:tc>
        <w:tc>
          <w:tcPr>
            <w:tcW w:w="4786" w:type="dxa"/>
            <w:tcMar>
              <w:left w:w="1021" w:type="dxa"/>
              <w:right w:w="0" w:type="dxa"/>
            </w:tcMar>
          </w:tcPr>
          <w:p w14:paraId="474546C3" w14:textId="5048B8A4" w:rsidR="00D106FB" w:rsidRPr="00F0472A" w:rsidRDefault="009C7970" w:rsidP="00843B09">
            <w:bookmarkStart w:id="0" w:name="Date"/>
            <w:r>
              <w:t>9</w:t>
            </w:r>
            <w:r w:rsidR="00F0472A" w:rsidRPr="00F0472A">
              <w:t>. maj</w:t>
            </w:r>
            <w:r w:rsidR="00E55B78" w:rsidRPr="00F0472A">
              <w:t xml:space="preserve"> </w:t>
            </w:r>
            <w:r w:rsidR="008D7D44" w:rsidRPr="00F0472A">
              <w:t>201</w:t>
            </w:r>
            <w:bookmarkEnd w:id="0"/>
            <w:r w:rsidR="00844DD8" w:rsidRPr="00F0472A">
              <w:t>5</w:t>
            </w:r>
          </w:p>
          <w:p w14:paraId="47B88C38" w14:textId="77777777" w:rsidR="00D106FB" w:rsidRPr="0040553E" w:rsidRDefault="00D106FB" w:rsidP="00843B09"/>
          <w:p w14:paraId="0DE810F8" w14:textId="77777777" w:rsidR="00385833" w:rsidRPr="0040553E" w:rsidRDefault="006A7F2F" w:rsidP="008D7D44">
            <w:bookmarkStart w:id="1" w:name="CaseNumber"/>
            <w:bookmarkEnd w:id="1"/>
            <w:r w:rsidRPr="0040553E">
              <w:t>Pressemeddelelse</w:t>
            </w:r>
          </w:p>
        </w:tc>
      </w:tr>
      <w:tr w:rsidR="0040553E" w:rsidRPr="0040553E" w14:paraId="0815E4BF" w14:textId="77777777" w:rsidTr="005131D3">
        <w:trPr>
          <w:cantSplit/>
          <w:trHeight w:hRule="exact" w:val="1644"/>
        </w:trPr>
        <w:tc>
          <w:tcPr>
            <w:tcW w:w="5103" w:type="dxa"/>
            <w:tcMar>
              <w:bottom w:w="2268" w:type="dxa"/>
              <w:right w:w="28" w:type="dxa"/>
            </w:tcMar>
          </w:tcPr>
          <w:p w14:paraId="14A1EE3A" w14:textId="77777777" w:rsidR="00D106FB" w:rsidRPr="0040553E" w:rsidRDefault="00D106FB" w:rsidP="00863E18">
            <w:bookmarkStart w:id="2" w:name="RecipientCompany"/>
            <w:bookmarkEnd w:id="2"/>
            <w:r w:rsidRPr="0040553E">
              <w:t xml:space="preserve"> </w:t>
            </w:r>
          </w:p>
          <w:p w14:paraId="233CED94" w14:textId="77777777" w:rsidR="00D106FB" w:rsidRPr="0040553E" w:rsidRDefault="00D106FB" w:rsidP="00863E18">
            <w:bookmarkStart w:id="3" w:name="RecipientPerson"/>
            <w:bookmarkStart w:id="4" w:name="RecipientAddress"/>
            <w:bookmarkEnd w:id="3"/>
            <w:bookmarkEnd w:id="4"/>
          </w:p>
        </w:tc>
        <w:tc>
          <w:tcPr>
            <w:tcW w:w="4786" w:type="dxa"/>
            <w:tcMar>
              <w:left w:w="1021" w:type="dxa"/>
              <w:bottom w:w="2268" w:type="dxa"/>
              <w:right w:w="0" w:type="dxa"/>
            </w:tcMar>
          </w:tcPr>
          <w:p w14:paraId="73731DAE" w14:textId="77777777" w:rsidR="00D106FB" w:rsidRPr="0040553E" w:rsidRDefault="008D7D44" w:rsidP="005131D3">
            <w:pPr>
              <w:pStyle w:val="Enhedsnavn"/>
            </w:pPr>
            <w:bookmarkStart w:id="5" w:name="Department"/>
            <w:r w:rsidRPr="0040553E">
              <w:t>Forskning og Formidling</w:t>
            </w:r>
            <w:bookmarkEnd w:id="5"/>
          </w:p>
          <w:p w14:paraId="22469107" w14:textId="77777777" w:rsidR="00385833" w:rsidRPr="0040553E" w:rsidRDefault="008D7D44" w:rsidP="005131D3">
            <w:pPr>
              <w:pStyle w:val="Enhedsnavn"/>
            </w:pPr>
            <w:bookmarkStart w:id="6" w:name="Unit"/>
            <w:r w:rsidRPr="0040553E">
              <w:t>Formidling</w:t>
            </w:r>
            <w:bookmarkEnd w:id="6"/>
          </w:p>
          <w:p w14:paraId="083673EA" w14:textId="77777777" w:rsidR="0004407D" w:rsidRPr="0040553E" w:rsidRDefault="008D7D44" w:rsidP="00385833">
            <w:bookmarkStart w:id="7" w:name="Museum"/>
            <w:bookmarkStart w:id="8" w:name="SignerPhone"/>
            <w:bookmarkEnd w:id="7"/>
            <w:r w:rsidRPr="0040553E">
              <w:t xml:space="preserve">41 20 </w:t>
            </w:r>
            <w:bookmarkStart w:id="9" w:name="SignerEmail"/>
            <w:bookmarkEnd w:id="8"/>
            <w:r w:rsidR="00E55B78">
              <w:t>60 16</w:t>
            </w:r>
          </w:p>
          <w:p w14:paraId="2C099E98" w14:textId="77777777" w:rsidR="00385833" w:rsidRPr="0040553E" w:rsidRDefault="00E55B78" w:rsidP="00385833">
            <w:r>
              <w:t>Henrik</w:t>
            </w:r>
            <w:proofErr w:type="gramStart"/>
            <w:r>
              <w:t>.Schilling</w:t>
            </w:r>
            <w:proofErr w:type="gramEnd"/>
            <w:r w:rsidR="008D7D44" w:rsidRPr="0040553E">
              <w:t>@natmus.dk</w:t>
            </w:r>
            <w:bookmarkEnd w:id="9"/>
          </w:p>
        </w:tc>
      </w:tr>
    </w:tbl>
    <w:p w14:paraId="4AF5175A" w14:textId="77777777" w:rsidR="00AC4BA7" w:rsidRPr="006F7B70" w:rsidRDefault="00383CCC" w:rsidP="00AC4BA7">
      <w:pPr>
        <w:rPr>
          <w:b/>
          <w:sz w:val="44"/>
          <w:szCs w:val="44"/>
        </w:rPr>
      </w:pPr>
      <w:r>
        <w:rPr>
          <w:b/>
          <w:sz w:val="44"/>
          <w:szCs w:val="44"/>
        </w:rPr>
        <w:t>A</w:t>
      </w:r>
      <w:r w:rsidR="00AC4BA7" w:rsidRPr="006F7B70">
        <w:rPr>
          <w:b/>
          <w:sz w:val="44"/>
          <w:szCs w:val="44"/>
        </w:rPr>
        <w:t>rkæolog</w:t>
      </w:r>
      <w:r>
        <w:rPr>
          <w:b/>
          <w:sz w:val="44"/>
          <w:szCs w:val="44"/>
        </w:rPr>
        <w:t xml:space="preserve"> Lutz Klassen</w:t>
      </w:r>
      <w:r w:rsidR="00AC4BA7" w:rsidRPr="006F7B70">
        <w:rPr>
          <w:b/>
          <w:sz w:val="44"/>
          <w:szCs w:val="44"/>
        </w:rPr>
        <w:t xml:space="preserve"> modtager </w:t>
      </w:r>
      <w:r>
        <w:rPr>
          <w:b/>
          <w:sz w:val="44"/>
          <w:szCs w:val="44"/>
        </w:rPr>
        <w:t xml:space="preserve">den </w:t>
      </w:r>
      <w:r w:rsidR="00AC4BA7" w:rsidRPr="006F7B70">
        <w:rPr>
          <w:b/>
          <w:sz w:val="44"/>
          <w:szCs w:val="44"/>
        </w:rPr>
        <w:t>prestigefyldt</w:t>
      </w:r>
      <w:r>
        <w:rPr>
          <w:b/>
          <w:sz w:val="44"/>
          <w:szCs w:val="44"/>
        </w:rPr>
        <w:t>e</w:t>
      </w:r>
      <w:r w:rsidR="00274EDE">
        <w:rPr>
          <w:b/>
          <w:sz w:val="44"/>
          <w:szCs w:val="44"/>
        </w:rPr>
        <w:t xml:space="preserve"> </w:t>
      </w:r>
      <w:proofErr w:type="spellStart"/>
      <w:r>
        <w:rPr>
          <w:b/>
          <w:sz w:val="44"/>
          <w:szCs w:val="44"/>
        </w:rPr>
        <w:t>Westerbypris</w:t>
      </w:r>
      <w:proofErr w:type="spellEnd"/>
    </w:p>
    <w:p w14:paraId="378DB8BA" w14:textId="67C3B2CE" w:rsidR="00AC4BA7" w:rsidRPr="00AC4BA7" w:rsidRDefault="00D052E8" w:rsidP="00E55B78">
      <w:pPr>
        <w:spacing w:line="240" w:lineRule="auto"/>
        <w:rPr>
          <w:sz w:val="28"/>
          <w:szCs w:val="28"/>
        </w:rPr>
      </w:pPr>
      <w:r>
        <w:rPr>
          <w:rFonts w:eastAsiaTheme="minorHAnsi"/>
          <w:b/>
          <w:sz w:val="32"/>
          <w:szCs w:val="32"/>
        </w:rPr>
        <w:br/>
      </w:r>
      <w:r w:rsidR="00AC4BA7" w:rsidRPr="006F7B70">
        <w:rPr>
          <w:sz w:val="28"/>
          <w:szCs w:val="28"/>
        </w:rPr>
        <w:t xml:space="preserve">Den </w:t>
      </w:r>
      <w:r w:rsidR="00383CCC">
        <w:rPr>
          <w:sz w:val="28"/>
          <w:szCs w:val="28"/>
        </w:rPr>
        <w:t>12</w:t>
      </w:r>
      <w:r w:rsidR="00AC4BA7" w:rsidRPr="006F7B70">
        <w:rPr>
          <w:sz w:val="28"/>
          <w:szCs w:val="28"/>
        </w:rPr>
        <w:t xml:space="preserve">. maj får </w:t>
      </w:r>
      <w:r w:rsidR="00CF4EEC">
        <w:rPr>
          <w:sz w:val="28"/>
          <w:szCs w:val="28"/>
        </w:rPr>
        <w:t xml:space="preserve">forskningsleder ved Museum Østjylland, </w:t>
      </w:r>
      <w:proofErr w:type="spellStart"/>
      <w:r w:rsidR="00CF4EEC">
        <w:rPr>
          <w:sz w:val="28"/>
          <w:szCs w:val="28"/>
        </w:rPr>
        <w:t>Lutz</w:t>
      </w:r>
      <w:proofErr w:type="spellEnd"/>
      <w:r w:rsidR="00CF4EEC">
        <w:rPr>
          <w:sz w:val="28"/>
          <w:szCs w:val="28"/>
        </w:rPr>
        <w:t xml:space="preserve"> Klassen</w:t>
      </w:r>
      <w:r w:rsidR="004C445D">
        <w:rPr>
          <w:sz w:val="28"/>
          <w:szCs w:val="28"/>
        </w:rPr>
        <w:t xml:space="preserve"> overrakt</w:t>
      </w:r>
      <w:r w:rsidR="00CF4EEC">
        <w:rPr>
          <w:sz w:val="28"/>
          <w:szCs w:val="28"/>
        </w:rPr>
        <w:t xml:space="preserve"> </w:t>
      </w:r>
      <w:proofErr w:type="spellStart"/>
      <w:r w:rsidR="00AC4BA7" w:rsidRPr="006F7B70">
        <w:rPr>
          <w:sz w:val="28"/>
          <w:szCs w:val="28"/>
        </w:rPr>
        <w:t>Westerbyprisen</w:t>
      </w:r>
      <w:proofErr w:type="spellEnd"/>
      <w:r w:rsidR="001F2328">
        <w:rPr>
          <w:sz w:val="28"/>
          <w:szCs w:val="28"/>
        </w:rPr>
        <w:t xml:space="preserve"> 2016</w:t>
      </w:r>
      <w:r w:rsidR="00AC4BA7" w:rsidRPr="006F7B70">
        <w:rPr>
          <w:sz w:val="28"/>
          <w:szCs w:val="28"/>
        </w:rPr>
        <w:t>. Han modta</w:t>
      </w:r>
      <w:r w:rsidR="0022776A">
        <w:rPr>
          <w:sz w:val="28"/>
          <w:szCs w:val="28"/>
        </w:rPr>
        <w:t xml:space="preserve">ger prisen på 100.000 </w:t>
      </w:r>
      <w:r w:rsidR="00F16EB6">
        <w:rPr>
          <w:sz w:val="28"/>
          <w:szCs w:val="28"/>
        </w:rPr>
        <w:t xml:space="preserve">kroner </w:t>
      </w:r>
      <w:r w:rsidR="0022776A">
        <w:rPr>
          <w:sz w:val="28"/>
          <w:szCs w:val="28"/>
        </w:rPr>
        <w:t xml:space="preserve">for </w:t>
      </w:r>
      <w:r w:rsidR="001F2328">
        <w:rPr>
          <w:sz w:val="28"/>
          <w:szCs w:val="28"/>
        </w:rPr>
        <w:t>sin forskning i de</w:t>
      </w:r>
      <w:r w:rsidR="0022776A">
        <w:rPr>
          <w:sz w:val="28"/>
          <w:szCs w:val="28"/>
        </w:rPr>
        <w:t xml:space="preserve"> internationale aspekter af Danmarks stenalder.</w:t>
      </w:r>
      <w:r w:rsidR="00AC4BA7">
        <w:rPr>
          <w:sz w:val="28"/>
          <w:szCs w:val="28"/>
        </w:rPr>
        <w:br/>
      </w:r>
      <w:r w:rsidR="00AC4BA7">
        <w:rPr>
          <w:sz w:val="28"/>
          <w:szCs w:val="28"/>
        </w:rPr>
        <w:br/>
      </w:r>
      <w:r w:rsidR="00D37AA4">
        <w:t xml:space="preserve">Forskningsleder ved </w:t>
      </w:r>
      <w:r w:rsidR="00AC4BA7" w:rsidRPr="000D41F9">
        <w:t>Museum</w:t>
      </w:r>
      <w:r w:rsidR="00CF4EEC">
        <w:t xml:space="preserve"> Østjylland</w:t>
      </w:r>
      <w:r w:rsidR="00DE27C8">
        <w:t>, d</w:t>
      </w:r>
      <w:r w:rsidR="00CF4EEC">
        <w:t>r.</w:t>
      </w:r>
      <w:r w:rsidR="00DE27C8">
        <w:t>p</w:t>
      </w:r>
      <w:r w:rsidR="00CF4EEC">
        <w:t>hil</w:t>
      </w:r>
      <w:r w:rsidR="00DE27C8">
        <w:t>.</w:t>
      </w:r>
      <w:r w:rsidR="00CF4EEC">
        <w:t xml:space="preserve"> Lutz Klassen</w:t>
      </w:r>
      <w:r w:rsidR="00D37AA4">
        <w:t xml:space="preserve"> </w:t>
      </w:r>
      <w:r w:rsidR="00D37AA4" w:rsidRPr="000D41F9">
        <w:t xml:space="preserve">modtager </w:t>
      </w:r>
      <w:r w:rsidR="0022776A">
        <w:t>den 1</w:t>
      </w:r>
      <w:r w:rsidR="00D37AA4">
        <w:t>2</w:t>
      </w:r>
      <w:r w:rsidR="0022776A">
        <w:t>.</w:t>
      </w:r>
      <w:r w:rsidR="00D37AA4">
        <w:t xml:space="preserve"> maj </w:t>
      </w:r>
      <w:proofErr w:type="spellStart"/>
      <w:r w:rsidR="00D37AA4" w:rsidRPr="000D41F9">
        <w:t>Westerbyprisen</w:t>
      </w:r>
      <w:proofErr w:type="spellEnd"/>
      <w:r w:rsidR="00D37AA4" w:rsidRPr="000D41F9">
        <w:t xml:space="preserve"> </w:t>
      </w:r>
      <w:r w:rsidR="00D37AA4">
        <w:t xml:space="preserve">2016. </w:t>
      </w:r>
      <w:proofErr w:type="spellStart"/>
      <w:r w:rsidR="00DE27C8">
        <w:t>Lutz</w:t>
      </w:r>
      <w:proofErr w:type="spellEnd"/>
      <w:r w:rsidR="00DE27C8">
        <w:t xml:space="preserve"> Klassen</w:t>
      </w:r>
      <w:r w:rsidR="00D37AA4">
        <w:t xml:space="preserve"> </w:t>
      </w:r>
      <w:r w:rsidR="00AC4BA7">
        <w:t>får</w:t>
      </w:r>
      <w:r w:rsidR="00AC4BA7" w:rsidRPr="000D41F9">
        <w:t xml:space="preserve"> </w:t>
      </w:r>
      <w:r w:rsidR="0089207B">
        <w:t xml:space="preserve">overrakt </w:t>
      </w:r>
      <w:r w:rsidR="00AC4BA7" w:rsidRPr="000D41F9">
        <w:t>prisen på 100.000 kroner i Nationalmuseets festsal</w:t>
      </w:r>
      <w:r w:rsidR="006D54D4">
        <w:t xml:space="preserve"> kl. 15:30</w:t>
      </w:r>
      <w:r w:rsidR="00AC4BA7" w:rsidRPr="000D41F9">
        <w:t xml:space="preserve">. </w:t>
      </w:r>
      <w:r w:rsidR="00AC4BA7">
        <w:t>Samtid</w:t>
      </w:r>
      <w:r w:rsidR="00B625EE">
        <w:t>ig</w:t>
      </w:r>
      <w:r w:rsidR="0089207B">
        <w:t xml:space="preserve"> modtager ph.d. </w:t>
      </w:r>
      <w:r w:rsidR="00CF4EEC">
        <w:t>Xenia Pauli Jensen og amatørarkæolog Glen</w:t>
      </w:r>
      <w:r w:rsidR="00DE27C8">
        <w:t>n</w:t>
      </w:r>
      <w:r w:rsidR="00CF4EEC">
        <w:t xml:space="preserve"> </w:t>
      </w:r>
      <w:proofErr w:type="spellStart"/>
      <w:r w:rsidR="00CF4EEC">
        <w:t>Abrams</w:t>
      </w:r>
      <w:r w:rsidR="00DE27C8">
        <w:t>s</w:t>
      </w:r>
      <w:r w:rsidR="00CF4EEC">
        <w:t>on</w:t>
      </w:r>
      <w:proofErr w:type="spellEnd"/>
      <w:r w:rsidR="00AC4BA7">
        <w:t xml:space="preserve"> </w:t>
      </w:r>
      <w:r w:rsidR="00DA479E">
        <w:t xml:space="preserve">hver et </w:t>
      </w:r>
      <w:r w:rsidR="00AC4BA7">
        <w:t xml:space="preserve">legat </w:t>
      </w:r>
      <w:r w:rsidR="00DA479E">
        <w:t>på 25.000 kroner</w:t>
      </w:r>
      <w:r w:rsidR="001F2328">
        <w:t>.</w:t>
      </w:r>
    </w:p>
    <w:p w14:paraId="52F49A06" w14:textId="77777777" w:rsidR="00DA479E" w:rsidRPr="000D41F9" w:rsidRDefault="00DA479E" w:rsidP="00E55B78">
      <w:pPr>
        <w:spacing w:line="240" w:lineRule="auto"/>
      </w:pPr>
    </w:p>
    <w:p w14:paraId="0CC5CBF3" w14:textId="211EFAA0" w:rsidR="00AC4BA7" w:rsidRDefault="00AC4BA7" w:rsidP="00274EDE">
      <w:pPr>
        <w:spacing w:line="240" w:lineRule="auto"/>
      </w:pPr>
      <w:r>
        <w:t>B</w:t>
      </w:r>
      <w:r w:rsidRPr="000D41F9">
        <w:t xml:space="preserve">estyrelsesformand for </w:t>
      </w:r>
      <w:r w:rsidR="00DE27C8">
        <w:t xml:space="preserve">Erik </w:t>
      </w:r>
      <w:proofErr w:type="spellStart"/>
      <w:r w:rsidRPr="000D41F9">
        <w:t>Westerby</w:t>
      </w:r>
      <w:proofErr w:type="spellEnd"/>
      <w:r w:rsidR="00DE27C8">
        <w:t>-F</w:t>
      </w:r>
      <w:r w:rsidRPr="000D41F9">
        <w:t>ondet og direktør for Nationalmuseet</w:t>
      </w:r>
      <w:r w:rsidR="00B625EE">
        <w:t>,</w:t>
      </w:r>
      <w:r w:rsidRPr="000D41F9">
        <w:t xml:space="preserve"> Per Kristian Madsen</w:t>
      </w:r>
      <w:r w:rsidR="00B625EE">
        <w:t>,</w:t>
      </w:r>
      <w:r>
        <w:t xml:space="preserve"> </w:t>
      </w:r>
      <w:r w:rsidR="00274EDE">
        <w:t xml:space="preserve">siger om tildelingen af </w:t>
      </w:r>
      <w:proofErr w:type="spellStart"/>
      <w:r w:rsidR="00274EDE">
        <w:t>Westerbyprisen</w:t>
      </w:r>
      <w:proofErr w:type="spellEnd"/>
      <w:r w:rsidR="00274EDE">
        <w:t xml:space="preserve"> til </w:t>
      </w:r>
      <w:proofErr w:type="spellStart"/>
      <w:r w:rsidR="00274EDE">
        <w:t>Lutz</w:t>
      </w:r>
      <w:proofErr w:type="spellEnd"/>
      <w:r w:rsidR="00274EDE">
        <w:t xml:space="preserve"> Klassen: </w:t>
      </w:r>
    </w:p>
    <w:p w14:paraId="1B2DCEBE" w14:textId="77777777" w:rsidR="00DA479E" w:rsidRDefault="00DA479E" w:rsidP="00E55B78">
      <w:pPr>
        <w:spacing w:line="240" w:lineRule="auto"/>
      </w:pPr>
    </w:p>
    <w:p w14:paraId="476121F8" w14:textId="27849062" w:rsidR="00274EDE" w:rsidRPr="00274EDE" w:rsidRDefault="00DA479E" w:rsidP="00274EDE">
      <w:pPr>
        <w:spacing w:line="240" w:lineRule="auto"/>
        <w:rPr>
          <w:color w:val="000000" w:themeColor="text1"/>
        </w:rPr>
      </w:pPr>
      <w:r w:rsidRPr="00274EDE">
        <w:rPr>
          <w:color w:val="000000" w:themeColor="text1"/>
        </w:rPr>
        <w:t xml:space="preserve">- </w:t>
      </w:r>
      <w:r w:rsidR="00274EDE" w:rsidRPr="00274EDE">
        <w:rPr>
          <w:color w:val="000000" w:themeColor="text1"/>
        </w:rPr>
        <w:t xml:space="preserve">Med </w:t>
      </w:r>
      <w:proofErr w:type="spellStart"/>
      <w:r w:rsidR="00274EDE" w:rsidRPr="00274EDE">
        <w:rPr>
          <w:color w:val="000000" w:themeColor="text1"/>
        </w:rPr>
        <w:t>Westerbyprisen</w:t>
      </w:r>
      <w:proofErr w:type="spellEnd"/>
      <w:r w:rsidR="00274EDE" w:rsidRPr="00274EDE">
        <w:rPr>
          <w:color w:val="000000" w:themeColor="text1"/>
        </w:rPr>
        <w:t xml:space="preserve"> vil vi anerkende Lutz Klassens produktive virke for at internationalisere</w:t>
      </w:r>
      <w:r w:rsidR="00274EDE">
        <w:rPr>
          <w:color w:val="000000" w:themeColor="text1"/>
        </w:rPr>
        <w:t xml:space="preserve"> </w:t>
      </w:r>
      <w:r w:rsidR="00274EDE" w:rsidRPr="00274EDE">
        <w:rPr>
          <w:color w:val="000000" w:themeColor="text1"/>
        </w:rPr>
        <w:t>stenalderarkæologien i Danmark</w:t>
      </w:r>
      <w:r w:rsidR="001F2328">
        <w:rPr>
          <w:color w:val="000000" w:themeColor="text1"/>
        </w:rPr>
        <w:t xml:space="preserve">. Hans </w:t>
      </w:r>
      <w:r w:rsidR="00274EDE" w:rsidRPr="00274EDE">
        <w:rPr>
          <w:color w:val="000000" w:themeColor="text1"/>
        </w:rPr>
        <w:t>banebrydende udforskning af våben og smykker af kobber og andre importerede råstoffer, der kom til Norden</w:t>
      </w:r>
      <w:r w:rsidR="00DE27C8">
        <w:rPr>
          <w:color w:val="000000" w:themeColor="text1"/>
        </w:rPr>
        <w:t>,</w:t>
      </w:r>
      <w:r w:rsidR="00274EDE" w:rsidRPr="00274EDE">
        <w:rPr>
          <w:color w:val="000000" w:themeColor="text1"/>
        </w:rPr>
        <w:t xml:space="preserve"> </w:t>
      </w:r>
      <w:r w:rsidR="001F2328">
        <w:rPr>
          <w:color w:val="000000" w:themeColor="text1"/>
        </w:rPr>
        <w:t xml:space="preserve">har kastet nyt lys over </w:t>
      </w:r>
      <w:r w:rsidR="00274EDE" w:rsidRPr="00274EDE">
        <w:rPr>
          <w:color w:val="000000" w:themeColor="text1"/>
        </w:rPr>
        <w:t>stenalderbøndernes kontakter med bondekulturer i det øvrige Europa.</w:t>
      </w:r>
    </w:p>
    <w:p w14:paraId="746103DA" w14:textId="77777777" w:rsidR="00AC4BA7" w:rsidRDefault="00AC4BA7" w:rsidP="00E55B78">
      <w:pPr>
        <w:spacing w:line="240" w:lineRule="auto"/>
      </w:pPr>
    </w:p>
    <w:p w14:paraId="48DDBD74" w14:textId="77777777" w:rsidR="00AC4BA7" w:rsidRDefault="00DA479E" w:rsidP="00E55B78">
      <w:pPr>
        <w:spacing w:line="240" w:lineRule="auto"/>
      </w:pPr>
      <w:r>
        <w:t>Lutz Klassen</w:t>
      </w:r>
      <w:r w:rsidR="00AC4BA7">
        <w:t xml:space="preserve"> er glad for den anerkendelse, som </w:t>
      </w:r>
      <w:proofErr w:type="spellStart"/>
      <w:r w:rsidR="00AC4BA7">
        <w:t>Westerbyprisen</w:t>
      </w:r>
      <w:proofErr w:type="spellEnd"/>
      <w:r w:rsidR="00AC4BA7">
        <w:t xml:space="preserve"> giver ham.</w:t>
      </w:r>
    </w:p>
    <w:p w14:paraId="7DB9DD55" w14:textId="77777777" w:rsidR="00AC4BA7" w:rsidRDefault="00AC4BA7" w:rsidP="00E55B78">
      <w:pPr>
        <w:spacing w:line="240" w:lineRule="auto"/>
      </w:pPr>
    </w:p>
    <w:p w14:paraId="5E6D100C" w14:textId="7886A351" w:rsidR="00DA479E" w:rsidRPr="009A685D" w:rsidRDefault="00DA479E" w:rsidP="00E55B78">
      <w:pPr>
        <w:spacing w:line="240" w:lineRule="auto"/>
      </w:pPr>
      <w:r w:rsidRPr="009A685D">
        <w:t xml:space="preserve">- </w:t>
      </w:r>
      <w:r w:rsidR="003B2247" w:rsidRPr="009A685D">
        <w:t xml:space="preserve">Jeg er utrolig glad for </w:t>
      </w:r>
      <w:r w:rsidR="003C300E" w:rsidRPr="009A685D">
        <w:t xml:space="preserve">at modtage </w:t>
      </w:r>
      <w:proofErr w:type="spellStart"/>
      <w:r w:rsidR="003C300E" w:rsidRPr="009A685D">
        <w:t>Westerbyprisen</w:t>
      </w:r>
      <w:proofErr w:type="spellEnd"/>
      <w:r w:rsidR="003C300E" w:rsidRPr="009A685D">
        <w:t>, som</w:t>
      </w:r>
      <w:r w:rsidR="002E3005" w:rsidRPr="009A685D">
        <w:t xml:space="preserve"> er en stor anerkendelse af mit arbejde med at undersøge Sydskandinaviens forhold til omverdenen i stenalderen. </w:t>
      </w:r>
      <w:r w:rsidR="007959CD" w:rsidRPr="009A685D">
        <w:t>Dette har altid fascineret mig</w:t>
      </w:r>
      <w:r w:rsidR="001F2328">
        <w:t>, og her</w:t>
      </w:r>
      <w:r w:rsidR="007959CD" w:rsidRPr="009A685D">
        <w:t xml:space="preserve"> ligger starten til noget, som kendetegner alle efterfølgende perioder af </w:t>
      </w:r>
      <w:r w:rsidR="00D121D7" w:rsidRPr="009A685D">
        <w:t xml:space="preserve">nordisk </w:t>
      </w:r>
      <w:r w:rsidR="007959CD" w:rsidRPr="009A685D">
        <w:t>forhistorie</w:t>
      </w:r>
      <w:r w:rsidR="001F2328">
        <w:t xml:space="preserve">, nemlig </w:t>
      </w:r>
      <w:r w:rsidR="007959CD" w:rsidRPr="009A685D">
        <w:t>evnen til at tiltrække ting og idéer over store afstande</w:t>
      </w:r>
      <w:r w:rsidR="001F2328">
        <w:t>, siger Lutz Klassen</w:t>
      </w:r>
      <w:r w:rsidR="007959CD" w:rsidRPr="009A685D">
        <w:t xml:space="preserve">. </w:t>
      </w:r>
    </w:p>
    <w:p w14:paraId="342BD7D2" w14:textId="77777777" w:rsidR="00AC4BA7" w:rsidRDefault="00AC4BA7" w:rsidP="00E55B78">
      <w:pPr>
        <w:spacing w:line="240" w:lineRule="auto"/>
      </w:pPr>
    </w:p>
    <w:p w14:paraId="11036CFB" w14:textId="77777777" w:rsidR="003B2247" w:rsidRPr="003B2247" w:rsidRDefault="003B2247" w:rsidP="00E55B78">
      <w:pPr>
        <w:spacing w:line="240" w:lineRule="auto"/>
        <w:rPr>
          <w:b/>
        </w:rPr>
      </w:pPr>
      <w:r w:rsidRPr="003B2247">
        <w:rPr>
          <w:b/>
        </w:rPr>
        <w:t>Faldt for dansk arkæologi</w:t>
      </w:r>
    </w:p>
    <w:p w14:paraId="4B789CEB" w14:textId="3C8186A5" w:rsidR="003B2247" w:rsidRDefault="00B97FEA" w:rsidP="004C445D">
      <w:pPr>
        <w:spacing w:line="240" w:lineRule="auto"/>
      </w:pPr>
      <w:r>
        <w:t>Forskningsleder på Museum Østjylland</w:t>
      </w:r>
      <w:r w:rsidR="00DE27C8">
        <w:t>,</w:t>
      </w:r>
      <w:r>
        <w:t xml:space="preserve"> </w:t>
      </w:r>
      <w:proofErr w:type="spellStart"/>
      <w:r w:rsidR="00DA479E">
        <w:t>Lutz</w:t>
      </w:r>
      <w:proofErr w:type="spellEnd"/>
      <w:r w:rsidR="00DA479E">
        <w:t xml:space="preserve"> Klassen</w:t>
      </w:r>
      <w:r w:rsidR="00DE27C8">
        <w:t>,</w:t>
      </w:r>
      <w:r w:rsidR="00DA479E">
        <w:t xml:space="preserve"> er født i Osnabrück i Tyskland i 1967, men han har siden 1997 boet og arbejdet i Danmark</w:t>
      </w:r>
      <w:r w:rsidR="00A47EA8">
        <w:t>, nærmere betegnet i Lystrup ved Aarhus</w:t>
      </w:r>
      <w:r w:rsidR="00DA479E">
        <w:t>.</w:t>
      </w:r>
      <w:r w:rsidR="00E5738E">
        <w:t xml:space="preserve"> </w:t>
      </w:r>
    </w:p>
    <w:p w14:paraId="6D28C500" w14:textId="77777777" w:rsidR="003B2247" w:rsidRDefault="003B2247" w:rsidP="004C445D">
      <w:pPr>
        <w:spacing w:line="240" w:lineRule="auto"/>
      </w:pPr>
    </w:p>
    <w:p w14:paraId="501A84D7" w14:textId="7A91750C" w:rsidR="0037558B" w:rsidRDefault="00E0097B" w:rsidP="00DA479E">
      <w:pPr>
        <w:spacing w:line="240" w:lineRule="auto"/>
      </w:pPr>
      <w:r>
        <w:t xml:space="preserve">Lutz Klassen </w:t>
      </w:r>
      <w:r w:rsidR="00DA479E">
        <w:t xml:space="preserve">begyndte </w:t>
      </w:r>
      <w:r w:rsidR="001F2328">
        <w:t xml:space="preserve">i 1989 </w:t>
      </w:r>
      <w:r w:rsidR="00DA479E">
        <w:t xml:space="preserve">at </w:t>
      </w:r>
      <w:r w:rsidR="001F2328">
        <w:t xml:space="preserve">studere </w:t>
      </w:r>
      <w:r w:rsidR="00DA479E">
        <w:t xml:space="preserve">forhistorisk arkæologi, geologi og fysisk antropologi </w:t>
      </w:r>
      <w:r w:rsidR="001F2328">
        <w:t>på universitetet i</w:t>
      </w:r>
      <w:r w:rsidR="00DA479E">
        <w:t xml:space="preserve"> Freiburg i Sydtyskland.</w:t>
      </w:r>
      <w:r w:rsidR="003B2247">
        <w:t xml:space="preserve"> </w:t>
      </w:r>
      <w:r w:rsidR="004C445D">
        <w:t>På e</w:t>
      </w:r>
      <w:r w:rsidR="00D37AA4">
        <w:t xml:space="preserve">n sprogskole i Osnabrück havde </w:t>
      </w:r>
      <w:r w:rsidR="004C445D">
        <w:t>Lutz Klass</w:t>
      </w:r>
      <w:r w:rsidR="004C445D" w:rsidRPr="009A685D">
        <w:rPr>
          <w:color w:val="000000" w:themeColor="text1"/>
        </w:rPr>
        <w:t xml:space="preserve">en </w:t>
      </w:r>
      <w:r w:rsidR="00F444B4" w:rsidRPr="009A685D">
        <w:rPr>
          <w:color w:val="000000" w:themeColor="text1"/>
        </w:rPr>
        <w:t xml:space="preserve">lært </w:t>
      </w:r>
      <w:r w:rsidR="001F2328">
        <w:rPr>
          <w:color w:val="000000" w:themeColor="text1"/>
        </w:rPr>
        <w:t xml:space="preserve">sig </w:t>
      </w:r>
      <w:r w:rsidR="004C445D">
        <w:t xml:space="preserve">lidt dansk, fordi han havde hørt at arkæologi i Danmark </w:t>
      </w:r>
      <w:r w:rsidR="00E5738E">
        <w:t>var</w:t>
      </w:r>
      <w:r w:rsidR="004C445D">
        <w:t xml:space="preserve"> noget særligt.</w:t>
      </w:r>
      <w:r w:rsidR="00D37AA4">
        <w:t xml:space="preserve"> </w:t>
      </w:r>
      <w:r w:rsidR="004C445D">
        <w:t>Derfor valgte han</w:t>
      </w:r>
      <w:r w:rsidR="00DA479E">
        <w:t xml:space="preserve"> altid </w:t>
      </w:r>
      <w:r w:rsidR="004C445D">
        <w:t xml:space="preserve">at skrive </w:t>
      </w:r>
      <w:r w:rsidR="00DA479E">
        <w:t>opgaver om</w:t>
      </w:r>
      <w:r w:rsidR="004C445D">
        <w:t xml:space="preserve"> </w:t>
      </w:r>
      <w:r w:rsidR="00DA479E">
        <w:t>dansk arkæologi</w:t>
      </w:r>
      <w:r w:rsidR="004C445D">
        <w:t xml:space="preserve">, og på den måde begyndte </w:t>
      </w:r>
      <w:r w:rsidR="001F2328">
        <w:t>Lutz Klassen</w:t>
      </w:r>
      <w:r w:rsidR="004C445D">
        <w:t xml:space="preserve"> at interessere sig for</w:t>
      </w:r>
      <w:r w:rsidR="00DA479E">
        <w:t xml:space="preserve"> de første metalfund i Sydskandinavien</w:t>
      </w:r>
      <w:r w:rsidR="004C445D">
        <w:t xml:space="preserve">, </w:t>
      </w:r>
      <w:r w:rsidR="00D37AA4">
        <w:t xml:space="preserve">som senere </w:t>
      </w:r>
      <w:r w:rsidR="0037558B">
        <w:t>blev emnet for hans doktorafhandling.</w:t>
      </w:r>
    </w:p>
    <w:p w14:paraId="2466FF0E" w14:textId="77777777" w:rsidR="0037558B" w:rsidRDefault="0037558B" w:rsidP="00DA479E">
      <w:pPr>
        <w:spacing w:line="240" w:lineRule="auto"/>
      </w:pPr>
    </w:p>
    <w:p w14:paraId="1E53727C" w14:textId="50173C76" w:rsidR="00E5738E" w:rsidRDefault="0037558B" w:rsidP="00E5738E">
      <w:pPr>
        <w:spacing w:line="240" w:lineRule="auto"/>
      </w:pPr>
      <w:r>
        <w:t xml:space="preserve">Han </w:t>
      </w:r>
      <w:r w:rsidR="00DA479E">
        <w:t xml:space="preserve">besluttede </w:t>
      </w:r>
      <w:r w:rsidR="004C445D">
        <w:t xml:space="preserve">sig for i 1992 at tage </w:t>
      </w:r>
      <w:r w:rsidR="00DA479E">
        <w:t xml:space="preserve">til Danmark </w:t>
      </w:r>
      <w:r w:rsidR="004C445D">
        <w:t>som gæstestuderende på Aarhus Universitet.</w:t>
      </w:r>
      <w:r w:rsidR="00DA479E">
        <w:t xml:space="preserve"> </w:t>
      </w:r>
      <w:r w:rsidR="004C445D">
        <w:t>Det var Lutz Klassen</w:t>
      </w:r>
      <w:r w:rsidR="001F2328">
        <w:t>s</w:t>
      </w:r>
      <w:r w:rsidR="004C445D">
        <w:t xml:space="preserve"> første besøg i Danmark noge</w:t>
      </w:r>
      <w:r w:rsidR="00DA479E">
        <w:t>nsinde</w:t>
      </w:r>
      <w:r>
        <w:t>,</w:t>
      </w:r>
      <w:r w:rsidR="00DA479E">
        <w:t xml:space="preserve"> </w:t>
      </w:r>
      <w:r w:rsidR="004C445D">
        <w:t>og han blev så glad for landet, at han vendte tilbage</w:t>
      </w:r>
      <w:r w:rsidR="00DA479E">
        <w:t xml:space="preserve"> </w:t>
      </w:r>
      <w:r>
        <w:t xml:space="preserve">i 1996 </w:t>
      </w:r>
      <w:r w:rsidR="00E5738E">
        <w:t>via</w:t>
      </w:r>
      <w:r>
        <w:t xml:space="preserve"> </w:t>
      </w:r>
      <w:r w:rsidR="00DA479E">
        <w:t xml:space="preserve">et </w:t>
      </w:r>
      <w:proofErr w:type="spellStart"/>
      <w:r w:rsidR="00DA479E">
        <w:t>postdoc</w:t>
      </w:r>
      <w:proofErr w:type="spellEnd"/>
      <w:r>
        <w:t>-</w:t>
      </w:r>
      <w:r w:rsidR="00DA479E">
        <w:t xml:space="preserve">stipendium </w:t>
      </w:r>
      <w:r w:rsidR="00D37AA4">
        <w:t>fra</w:t>
      </w:r>
      <w:r w:rsidR="00DA479E">
        <w:t xml:space="preserve"> </w:t>
      </w:r>
      <w:r w:rsidR="00E5738E">
        <w:t>det tyske forskningsråd,</w:t>
      </w:r>
      <w:r w:rsidR="00D37AA4">
        <w:t xml:space="preserve"> </w:t>
      </w:r>
      <w:r>
        <w:t xml:space="preserve">og siden har han boet og arbejdet </w:t>
      </w:r>
      <w:r w:rsidR="001F2328">
        <w:t>i Danmark</w:t>
      </w:r>
      <w:r>
        <w:t>.</w:t>
      </w:r>
      <w:r w:rsidR="00E5738E">
        <w:t xml:space="preserve"> I en lang årrække var han tilknyttet Aarh</w:t>
      </w:r>
      <w:r w:rsidR="00E5738E" w:rsidRPr="009A685D">
        <w:rPr>
          <w:color w:val="000000" w:themeColor="text1"/>
        </w:rPr>
        <w:t>us Universitet</w:t>
      </w:r>
      <w:r w:rsidR="009A685D">
        <w:rPr>
          <w:color w:val="000000" w:themeColor="text1"/>
        </w:rPr>
        <w:t xml:space="preserve"> </w:t>
      </w:r>
      <w:r w:rsidR="00F444B4" w:rsidRPr="009A685D">
        <w:rPr>
          <w:color w:val="000000" w:themeColor="text1"/>
        </w:rPr>
        <w:t>og Moesgård Museum</w:t>
      </w:r>
      <w:r w:rsidR="00E5738E" w:rsidRPr="009A685D">
        <w:rPr>
          <w:color w:val="000000" w:themeColor="text1"/>
        </w:rPr>
        <w:t xml:space="preserve">, </w:t>
      </w:r>
      <w:r w:rsidR="00E5738E">
        <w:t xml:space="preserve">men han har siden 2013 været leder af </w:t>
      </w:r>
      <w:r w:rsidR="00E5738E" w:rsidRPr="00E0097B">
        <w:t>afdeling for Forskning og Undersøgelser på Museum Østjylland</w:t>
      </w:r>
      <w:r w:rsidR="00E5738E">
        <w:t>.</w:t>
      </w:r>
    </w:p>
    <w:p w14:paraId="025BD3F2" w14:textId="77777777" w:rsidR="00DA479E" w:rsidRDefault="00DA479E" w:rsidP="00DA479E">
      <w:pPr>
        <w:spacing w:line="240" w:lineRule="auto"/>
      </w:pPr>
    </w:p>
    <w:p w14:paraId="17DE96AD" w14:textId="037BF125" w:rsidR="0037558B" w:rsidRDefault="0037558B" w:rsidP="0037558B">
      <w:pPr>
        <w:spacing w:line="240" w:lineRule="auto"/>
      </w:pPr>
      <w:r>
        <w:t>Lutz Klassens f</w:t>
      </w:r>
      <w:r w:rsidR="00DA479E">
        <w:t>orskningsområde er</w:t>
      </w:r>
      <w:r>
        <w:t xml:space="preserve"> bondestenalderen, også kendt som </w:t>
      </w:r>
      <w:r w:rsidR="00DA479E">
        <w:t>yngre stenalder</w:t>
      </w:r>
      <w:r w:rsidR="00D37AA4">
        <w:t>,</w:t>
      </w:r>
      <w:r>
        <w:t xml:space="preserve"> </w:t>
      </w:r>
      <w:r w:rsidR="00DA479E">
        <w:t>i Sydskandinavien</w:t>
      </w:r>
      <w:r>
        <w:t>; vel at mærke i et europæisk perspektiv og</w:t>
      </w:r>
      <w:r w:rsidR="00DA479E">
        <w:t xml:space="preserve"> med tryk på det sidste. </w:t>
      </w:r>
      <w:r>
        <w:t>Han holder sig nemlig ikke tilbage med at kritisere danske arkæologer og dansk arkæologi</w:t>
      </w:r>
      <w:r w:rsidR="00D37AA4">
        <w:t>,</w:t>
      </w:r>
      <w:r>
        <w:t xml:space="preserve"> når han finder, at den bindes </w:t>
      </w:r>
      <w:r w:rsidR="00D37AA4">
        <w:t>l</w:t>
      </w:r>
      <w:r>
        <w:t xml:space="preserve">idt for meget </w:t>
      </w:r>
      <w:r w:rsidR="00D37AA4">
        <w:t xml:space="preserve">op </w:t>
      </w:r>
      <w:r>
        <w:t xml:space="preserve">på nationale grænser. </w:t>
      </w:r>
      <w:r w:rsidR="001F2328">
        <w:t>Klassen e</w:t>
      </w:r>
      <w:r>
        <w:t xml:space="preserve">r overbevist europæer og har den holdning, at dansk forhistorie ikke kan forstås, uden at den </w:t>
      </w:r>
      <w:r w:rsidR="00BB7A9A">
        <w:t>sættes ind i en europæisk ramme</w:t>
      </w:r>
      <w:r w:rsidR="00E5738E">
        <w:t xml:space="preserve"> </w:t>
      </w:r>
      <w:r>
        <w:t xml:space="preserve">uanset i hvilken periode af forhistorien, </w:t>
      </w:r>
      <w:r w:rsidR="001F2328">
        <w:t xml:space="preserve">man </w:t>
      </w:r>
      <w:r>
        <w:t xml:space="preserve">befinder </w:t>
      </w:r>
      <w:r w:rsidR="001F2328">
        <w:t>sig</w:t>
      </w:r>
      <w:r>
        <w:t>.</w:t>
      </w:r>
    </w:p>
    <w:p w14:paraId="51472152" w14:textId="77777777" w:rsidR="0037558B" w:rsidRDefault="0037558B" w:rsidP="00DA479E">
      <w:pPr>
        <w:spacing w:line="240" w:lineRule="auto"/>
      </w:pPr>
    </w:p>
    <w:p w14:paraId="30D639A8" w14:textId="77777777" w:rsidR="00E5738E" w:rsidRPr="00E5738E" w:rsidRDefault="00E5738E" w:rsidP="00DA479E">
      <w:pPr>
        <w:spacing w:line="240" w:lineRule="auto"/>
        <w:rPr>
          <w:b/>
        </w:rPr>
      </w:pPr>
      <w:r w:rsidRPr="00E5738E">
        <w:rPr>
          <w:b/>
        </w:rPr>
        <w:t>Kobber, jadeøkser og Nordens ældste bajer</w:t>
      </w:r>
    </w:p>
    <w:p w14:paraId="256EA6F8" w14:textId="26775083" w:rsidR="00BB7A9A" w:rsidRDefault="0037558B" w:rsidP="00DA479E">
      <w:pPr>
        <w:spacing w:line="240" w:lineRule="auto"/>
      </w:pPr>
      <w:r>
        <w:t>Me</w:t>
      </w:r>
      <w:r w:rsidR="00BB7A9A">
        <w:t>d</w:t>
      </w:r>
      <w:r>
        <w:t xml:space="preserve"> </w:t>
      </w:r>
      <w:r w:rsidR="00DA479E">
        <w:t>udgangspunkt i fremmede, importerede genstande</w:t>
      </w:r>
      <w:r w:rsidR="00E5738E">
        <w:t xml:space="preserve"> arbejder</w:t>
      </w:r>
      <w:r>
        <w:t xml:space="preserve"> Lutz Klassen på</w:t>
      </w:r>
      <w:r w:rsidR="00DA479E">
        <w:t xml:space="preserve"> at forstå kulturudviklingen i 4. og 3. årtusind f.Kr. </w:t>
      </w:r>
      <w:r>
        <w:t xml:space="preserve">Det har han </w:t>
      </w:r>
      <w:r w:rsidR="00DA479E">
        <w:t>publiceret omkring 2000 sider faglitteratur</w:t>
      </w:r>
      <w:r>
        <w:t xml:space="preserve"> om</w:t>
      </w:r>
      <w:r w:rsidR="00DA479E">
        <w:t xml:space="preserve">. </w:t>
      </w:r>
      <w:r>
        <w:t>De v</w:t>
      </w:r>
      <w:r w:rsidR="00DA479E">
        <w:t xml:space="preserve">igtigste værker er </w:t>
      </w:r>
      <w:r>
        <w:t>hans</w:t>
      </w:r>
      <w:r w:rsidR="00DA479E">
        <w:t xml:space="preserve"> monografier</w:t>
      </w:r>
      <w:r w:rsidR="00E5738E">
        <w:t xml:space="preserve">. Det er </w:t>
      </w:r>
      <w:r w:rsidR="00DA479E">
        <w:t>doktorafhandlingen</w:t>
      </w:r>
      <w:r w:rsidRPr="0037558B">
        <w:t xml:space="preserve"> </w:t>
      </w:r>
      <w:r>
        <w:t>”</w:t>
      </w:r>
      <w:proofErr w:type="spellStart"/>
      <w:r>
        <w:t>Frühes</w:t>
      </w:r>
      <w:proofErr w:type="spellEnd"/>
      <w:r>
        <w:t xml:space="preserve"> </w:t>
      </w:r>
      <w:proofErr w:type="spellStart"/>
      <w:r>
        <w:t>Kupfer</w:t>
      </w:r>
      <w:proofErr w:type="spellEnd"/>
      <w:r>
        <w:t xml:space="preserve"> </w:t>
      </w:r>
      <w:proofErr w:type="spellStart"/>
      <w:r>
        <w:t>im</w:t>
      </w:r>
      <w:proofErr w:type="spellEnd"/>
      <w:r>
        <w:t xml:space="preserve"> Norden”</w:t>
      </w:r>
      <w:r w:rsidR="00DA479E">
        <w:t xml:space="preserve"> </w:t>
      </w:r>
      <w:r>
        <w:t xml:space="preserve">fra 2000, der handler </w:t>
      </w:r>
      <w:r w:rsidR="00DA479E">
        <w:t xml:space="preserve">om det første metal </w:t>
      </w:r>
      <w:r>
        <w:t>i Sydskandinavien. I afhandlingen på</w:t>
      </w:r>
      <w:r w:rsidR="00DA479E">
        <w:t>vise</w:t>
      </w:r>
      <w:r>
        <w:t>r</w:t>
      </w:r>
      <w:r w:rsidR="00BB7A9A">
        <w:t xml:space="preserve"> Lutz Klassen,</w:t>
      </w:r>
      <w:r w:rsidR="00DA479E">
        <w:t xml:space="preserve"> hvorfra kobbergenstandene blev importeret, hvornår det </w:t>
      </w:r>
      <w:proofErr w:type="spellStart"/>
      <w:proofErr w:type="gramStart"/>
      <w:r w:rsidR="00DA479E">
        <w:t>skete</w:t>
      </w:r>
      <w:r w:rsidR="001F2328">
        <w:t>,</w:t>
      </w:r>
      <w:r w:rsidR="00DA479E">
        <w:t>og</w:t>
      </w:r>
      <w:proofErr w:type="spellEnd"/>
      <w:proofErr w:type="gramEnd"/>
      <w:r w:rsidR="00DA479E">
        <w:t xml:space="preserve"> at en del af dem var smeltet om lokal</w:t>
      </w:r>
      <w:r w:rsidR="00E5738E">
        <w:t>t</w:t>
      </w:r>
      <w:r w:rsidR="00BB7A9A">
        <w:t>, hvilket betyder, at allerede i stenalderen forstod man at bearbejde metaller i Norden.</w:t>
      </w:r>
    </w:p>
    <w:p w14:paraId="21082FC5" w14:textId="77777777" w:rsidR="00BB7A9A" w:rsidRDefault="00BB7A9A" w:rsidP="00DA479E">
      <w:pPr>
        <w:spacing w:line="240" w:lineRule="auto"/>
      </w:pPr>
    </w:p>
    <w:p w14:paraId="521D4A78" w14:textId="77777777" w:rsidR="00BB7A9A" w:rsidRDefault="00E5738E" w:rsidP="00DA479E">
      <w:pPr>
        <w:spacing w:line="240" w:lineRule="auto"/>
      </w:pPr>
      <w:r>
        <w:t xml:space="preserve">Hans </w:t>
      </w:r>
      <w:r w:rsidR="00BB7A9A">
        <w:t>an</w:t>
      </w:r>
      <w:r w:rsidR="00DA479E">
        <w:t xml:space="preserve">den </w:t>
      </w:r>
      <w:r w:rsidR="00E0097B">
        <w:t>afhandling</w:t>
      </w:r>
      <w:r w:rsidR="00BB7A9A">
        <w:t xml:space="preserve">: </w:t>
      </w:r>
      <w:r w:rsidR="0054188C">
        <w:t>”</w:t>
      </w:r>
      <w:r w:rsidR="00DA479E">
        <w:t xml:space="preserve">Jade und </w:t>
      </w:r>
      <w:proofErr w:type="spellStart"/>
      <w:r w:rsidR="00DA479E">
        <w:t>Kupfer</w:t>
      </w:r>
      <w:proofErr w:type="spellEnd"/>
      <w:r w:rsidR="0054188C">
        <w:t>”</w:t>
      </w:r>
      <w:r w:rsidR="00BB7A9A">
        <w:t xml:space="preserve"> fra 2004 behandler </w:t>
      </w:r>
      <w:r w:rsidR="00DA479E">
        <w:t xml:space="preserve">generelle tendenser i kulturudviklingen i Sydskandinavien </w:t>
      </w:r>
      <w:r w:rsidR="0054188C">
        <w:t xml:space="preserve">i </w:t>
      </w:r>
      <w:r w:rsidR="00BB7A9A">
        <w:t>o</w:t>
      </w:r>
      <w:r w:rsidR="0054188C">
        <w:t>vergangen fra jægerstenalder ti</w:t>
      </w:r>
      <w:r w:rsidR="00BB7A9A">
        <w:t xml:space="preserve">l bondestenalder, hvor man gik fra at leve af jagt, fiskeri og indsamling til at blive fastboende bønder. Derudover har </w:t>
      </w:r>
      <w:r>
        <w:t>Lutz Klassen</w:t>
      </w:r>
      <w:r w:rsidR="00BB7A9A">
        <w:t xml:space="preserve"> skrevet</w:t>
      </w:r>
      <w:r w:rsidR="00DA479E">
        <w:t xml:space="preserve"> om de danske</w:t>
      </w:r>
      <w:r w:rsidR="00BB7A9A">
        <w:t xml:space="preserve"> kultpladser fra bondestenalderen, de såkaldte </w:t>
      </w:r>
      <w:r w:rsidR="00DA479E">
        <w:t>sarupanlæg og deres europæiske kontekst</w:t>
      </w:r>
      <w:r>
        <w:t xml:space="preserve">, ligesom han var </w:t>
      </w:r>
      <w:r w:rsidR="00DA479E">
        <w:t xml:space="preserve">medudgiver og medforfatter til </w:t>
      </w:r>
      <w:r>
        <w:t>et tobindsværk om jadeøkser i</w:t>
      </w:r>
      <w:r w:rsidR="00DA479E">
        <w:t xml:space="preserve"> </w:t>
      </w:r>
      <w:r>
        <w:t>yngre stenalder i Europa.</w:t>
      </w:r>
    </w:p>
    <w:p w14:paraId="48BEB662" w14:textId="77777777" w:rsidR="00BB7A9A" w:rsidRDefault="00BB7A9A" w:rsidP="00DA479E">
      <w:pPr>
        <w:spacing w:line="240" w:lineRule="auto"/>
      </w:pPr>
    </w:p>
    <w:p w14:paraId="5767B0CE" w14:textId="33CC5546" w:rsidR="00DA479E" w:rsidRDefault="0054188C" w:rsidP="00E0097B">
      <w:pPr>
        <w:spacing w:line="240" w:lineRule="auto"/>
      </w:pPr>
      <w:r>
        <w:t xml:space="preserve">Lutz Klassens </w:t>
      </w:r>
      <w:r w:rsidR="00E5738E">
        <w:t>omfattende</w:t>
      </w:r>
      <w:r w:rsidR="00E0097B">
        <w:t xml:space="preserve"> videnskabelige produktion </w:t>
      </w:r>
      <w:r w:rsidR="00E5738E">
        <w:t>h</w:t>
      </w:r>
      <w:r w:rsidR="00E0097B">
        <w:t xml:space="preserve">ar gjort ham til medlem af </w:t>
      </w:r>
      <w:r w:rsidR="001C54EB">
        <w:t>Slots</w:t>
      </w:r>
      <w:r w:rsidR="00DE27C8">
        <w:t>- og</w:t>
      </w:r>
      <w:r w:rsidR="001C54EB">
        <w:t xml:space="preserve"> </w:t>
      </w:r>
      <w:r w:rsidR="00E0097B">
        <w:t xml:space="preserve">Kulturstyrelsens </w:t>
      </w:r>
      <w:r w:rsidR="00DE27C8">
        <w:t>a</w:t>
      </w:r>
      <w:r w:rsidR="00E0097B">
        <w:t xml:space="preserve">rkæologiske </w:t>
      </w:r>
      <w:r w:rsidR="00DE27C8">
        <w:t>a</w:t>
      </w:r>
      <w:r w:rsidR="00E0097B">
        <w:t>rbejdsgruppe, til medlem af</w:t>
      </w:r>
      <w:r w:rsidR="001C54EB">
        <w:t xml:space="preserve"> Slots</w:t>
      </w:r>
      <w:r w:rsidR="00DE27C8">
        <w:t>- og</w:t>
      </w:r>
      <w:r w:rsidR="00E0097B">
        <w:t xml:space="preserve"> Kulturstyrelsens </w:t>
      </w:r>
      <w:r w:rsidR="00DE27C8">
        <w:t>p</w:t>
      </w:r>
      <w:r w:rsidR="00E0097B">
        <w:t xml:space="preserve">anel til </w:t>
      </w:r>
      <w:r w:rsidR="00DE27C8">
        <w:t>f</w:t>
      </w:r>
      <w:r w:rsidR="00E0097B">
        <w:t xml:space="preserve">orskerbedømmelser samt </w:t>
      </w:r>
      <w:proofErr w:type="spellStart"/>
      <w:r w:rsidR="00E0097B">
        <w:t>reviewer</w:t>
      </w:r>
      <w:proofErr w:type="spellEnd"/>
      <w:r w:rsidR="00E0097B">
        <w:t xml:space="preserve"> for European Science Foundation.</w:t>
      </w:r>
      <w:r w:rsidR="00E5738E">
        <w:t xml:space="preserve"> </w:t>
      </w:r>
      <w:r>
        <w:t>Det afholder ham dog ikke fra også at berøre den mere populære genre, som da han i en 4</w:t>
      </w:r>
      <w:r w:rsidR="001B0AB7">
        <w:t>8</w:t>
      </w:r>
      <w:r>
        <w:t xml:space="preserve">00 år gammel stenaldergrav fra </w:t>
      </w:r>
      <w:proofErr w:type="spellStart"/>
      <w:r w:rsidR="00DA479E">
        <w:t>Refshøjgård</w:t>
      </w:r>
      <w:proofErr w:type="spellEnd"/>
      <w:r w:rsidR="00DA479E">
        <w:t xml:space="preserve"> i Østjylland </w:t>
      </w:r>
      <w:r w:rsidR="00E5738E">
        <w:t xml:space="preserve">kunne </w:t>
      </w:r>
      <w:r>
        <w:t>påvise</w:t>
      </w:r>
      <w:r w:rsidR="00E5738E">
        <w:t>, at den afdøde havde fået</w:t>
      </w:r>
      <w:r w:rsidR="00DA479E">
        <w:t xml:space="preserve"> Nordens ældste øl</w:t>
      </w:r>
      <w:r w:rsidR="00E5738E">
        <w:t xml:space="preserve"> med sig som gravgave.</w:t>
      </w:r>
    </w:p>
    <w:p w14:paraId="3FF6BB8F" w14:textId="77777777" w:rsidR="00DA479E" w:rsidRDefault="00DA479E" w:rsidP="00DA479E">
      <w:pPr>
        <w:spacing w:line="240" w:lineRule="auto"/>
      </w:pPr>
    </w:p>
    <w:p w14:paraId="778625ED" w14:textId="2C67EA85" w:rsidR="00DA479E" w:rsidRDefault="00E0097B" w:rsidP="00DA479E">
      <w:pPr>
        <w:spacing w:line="240" w:lineRule="auto"/>
      </w:pPr>
      <w:r>
        <w:t>Selv lægge</w:t>
      </w:r>
      <w:r w:rsidR="008230A4">
        <w:t>r</w:t>
      </w:r>
      <w:r>
        <w:t xml:space="preserve"> han</w:t>
      </w:r>
      <w:r w:rsidR="0054188C">
        <w:t xml:space="preserve"> stor </w:t>
      </w:r>
      <w:r w:rsidR="00DA479E">
        <w:t xml:space="preserve">vægt på formidling af </w:t>
      </w:r>
      <w:r w:rsidR="0054188C">
        <w:t>sine forskningsr</w:t>
      </w:r>
      <w:r w:rsidR="00DA479E">
        <w:t>esultater til alle</w:t>
      </w:r>
      <w:r>
        <w:t>,</w:t>
      </w:r>
      <w:r w:rsidR="00DA479E">
        <w:t xml:space="preserve"> og </w:t>
      </w:r>
      <w:r>
        <w:t xml:space="preserve">han </w:t>
      </w:r>
      <w:r w:rsidR="00DA479E">
        <w:t xml:space="preserve">holder </w:t>
      </w:r>
      <w:r w:rsidR="0054188C">
        <w:t xml:space="preserve">derfor </w:t>
      </w:r>
      <w:r w:rsidR="00DA479E">
        <w:t>mange foredrag</w:t>
      </w:r>
      <w:r w:rsidR="0054188C">
        <w:t xml:space="preserve"> og </w:t>
      </w:r>
      <w:r w:rsidR="00DA479E">
        <w:t>skriver mange populærvidenskabelig artikler</w:t>
      </w:r>
      <w:r w:rsidR="00363237">
        <w:t xml:space="preserve"> samt</w:t>
      </w:r>
      <w:r w:rsidR="00DA479E">
        <w:t xml:space="preserve"> laver en del udstillinger.</w:t>
      </w:r>
      <w:r w:rsidR="001F2328">
        <w:t xml:space="preserve"> </w:t>
      </w:r>
    </w:p>
    <w:p w14:paraId="7069F226" w14:textId="77777777" w:rsidR="00F0472A" w:rsidRDefault="00F0472A" w:rsidP="00E55B78">
      <w:pPr>
        <w:pStyle w:val="Ingenafstand"/>
        <w:rPr>
          <w:rFonts w:ascii="Times New Roman" w:eastAsia="Times New Roman" w:hAnsi="Times New Roman"/>
          <w:sz w:val="20"/>
          <w:szCs w:val="20"/>
        </w:rPr>
      </w:pPr>
    </w:p>
    <w:p w14:paraId="2B7BA227" w14:textId="554F45B5" w:rsidR="00E5738E" w:rsidRPr="00E5738E" w:rsidRDefault="00E5738E" w:rsidP="00E55B78">
      <w:pPr>
        <w:pStyle w:val="Ingenafstand"/>
        <w:rPr>
          <w:rFonts w:ascii="Times New Roman" w:eastAsia="Times New Roman" w:hAnsi="Times New Roman"/>
          <w:b/>
          <w:sz w:val="20"/>
          <w:szCs w:val="20"/>
        </w:rPr>
      </w:pPr>
      <w:r w:rsidRPr="00E5738E">
        <w:rPr>
          <w:rFonts w:ascii="Times New Roman" w:eastAsia="Times New Roman" w:hAnsi="Times New Roman"/>
          <w:b/>
          <w:sz w:val="20"/>
          <w:szCs w:val="20"/>
        </w:rPr>
        <w:t>Pris til metaldetektormand</w:t>
      </w:r>
      <w:r w:rsidR="004D4481">
        <w:rPr>
          <w:rFonts w:ascii="Times New Roman" w:eastAsia="Times New Roman" w:hAnsi="Times New Roman"/>
          <w:b/>
          <w:sz w:val="20"/>
          <w:szCs w:val="20"/>
        </w:rPr>
        <w:t xml:space="preserve"> og våbenglad arkæolog</w:t>
      </w:r>
    </w:p>
    <w:p w14:paraId="41087FDE" w14:textId="40F03306" w:rsidR="008230A4" w:rsidRDefault="008230A4" w:rsidP="00E55B78">
      <w:pPr>
        <w:pStyle w:val="Ingenafstand"/>
        <w:rPr>
          <w:rFonts w:ascii="Times New Roman" w:eastAsia="Times New Roman" w:hAnsi="Times New Roman"/>
          <w:sz w:val="20"/>
          <w:szCs w:val="20"/>
        </w:rPr>
      </w:pPr>
      <w:r w:rsidRPr="008230A4">
        <w:rPr>
          <w:rFonts w:ascii="Times New Roman" w:eastAsia="Times New Roman" w:hAnsi="Times New Roman"/>
          <w:sz w:val="20"/>
          <w:szCs w:val="20"/>
        </w:rPr>
        <w:t>Erik Westerby var selv en meget vidende amatørarkæolog og en pion</w:t>
      </w:r>
      <w:r w:rsidR="00DE27C8">
        <w:rPr>
          <w:rFonts w:ascii="Times New Roman" w:eastAsia="Times New Roman" w:hAnsi="Times New Roman"/>
          <w:sz w:val="20"/>
          <w:szCs w:val="20"/>
        </w:rPr>
        <w:t>é</w:t>
      </w:r>
      <w:r w:rsidRPr="008230A4">
        <w:rPr>
          <w:rFonts w:ascii="Times New Roman" w:eastAsia="Times New Roman" w:hAnsi="Times New Roman"/>
          <w:sz w:val="20"/>
          <w:szCs w:val="20"/>
        </w:rPr>
        <w:t>r, som brød nyt land i dansk stenalderforskning</w:t>
      </w:r>
      <w:r w:rsidR="001C54EB">
        <w:rPr>
          <w:rFonts w:ascii="Times New Roman" w:eastAsia="Times New Roman" w:hAnsi="Times New Roman"/>
          <w:sz w:val="20"/>
          <w:szCs w:val="20"/>
        </w:rPr>
        <w:t>. H</w:t>
      </w:r>
      <w:r>
        <w:rPr>
          <w:rFonts w:ascii="Times New Roman" w:eastAsia="Times New Roman" w:hAnsi="Times New Roman"/>
          <w:sz w:val="20"/>
          <w:szCs w:val="20"/>
        </w:rPr>
        <w:t xml:space="preserve">elt i Westerbys ånd modtager amatørarkæolog Glenn </w:t>
      </w:r>
      <w:proofErr w:type="spellStart"/>
      <w:r>
        <w:rPr>
          <w:rFonts w:ascii="Times New Roman" w:eastAsia="Times New Roman" w:hAnsi="Times New Roman"/>
          <w:sz w:val="20"/>
          <w:szCs w:val="20"/>
        </w:rPr>
        <w:t>Abramsson</w:t>
      </w:r>
      <w:proofErr w:type="spellEnd"/>
      <w:r>
        <w:rPr>
          <w:rFonts w:ascii="Times New Roman" w:eastAsia="Times New Roman" w:hAnsi="Times New Roman"/>
          <w:sz w:val="20"/>
          <w:szCs w:val="20"/>
        </w:rPr>
        <w:t xml:space="preserve"> fra Odense </w:t>
      </w:r>
      <w:r w:rsidR="001C54EB">
        <w:rPr>
          <w:rFonts w:ascii="Times New Roman" w:eastAsia="Times New Roman" w:hAnsi="Times New Roman"/>
          <w:sz w:val="20"/>
          <w:szCs w:val="20"/>
        </w:rPr>
        <w:t xml:space="preserve">derfor </w:t>
      </w:r>
      <w:r>
        <w:rPr>
          <w:rFonts w:ascii="Times New Roman" w:eastAsia="Times New Roman" w:hAnsi="Times New Roman"/>
          <w:sz w:val="20"/>
          <w:szCs w:val="20"/>
        </w:rPr>
        <w:t>en legatportion på 25.000 kroner.</w:t>
      </w:r>
    </w:p>
    <w:p w14:paraId="7E1E4F59" w14:textId="77777777" w:rsidR="007342E2" w:rsidRDefault="007342E2" w:rsidP="00E55B78">
      <w:pPr>
        <w:pStyle w:val="Ingenafstand"/>
        <w:rPr>
          <w:rFonts w:ascii="Times New Roman" w:eastAsia="Times New Roman" w:hAnsi="Times New Roman"/>
          <w:sz w:val="20"/>
          <w:szCs w:val="20"/>
        </w:rPr>
      </w:pPr>
    </w:p>
    <w:p w14:paraId="61B0E5E6" w14:textId="1CFBD5AD" w:rsidR="001C54EB" w:rsidRDefault="00274EDE" w:rsidP="001C54EB">
      <w:pPr>
        <w:pStyle w:val="Ingenafstand"/>
        <w:rPr>
          <w:rFonts w:ascii="Times New Roman" w:eastAsia="Times New Roman" w:hAnsi="Times New Roman"/>
          <w:sz w:val="20"/>
          <w:szCs w:val="20"/>
        </w:rPr>
      </w:pPr>
      <w:r w:rsidRPr="00274EDE">
        <w:rPr>
          <w:rFonts w:ascii="Times New Roman" w:eastAsia="Times New Roman" w:hAnsi="Times New Roman"/>
          <w:sz w:val="20"/>
          <w:szCs w:val="20"/>
        </w:rPr>
        <w:lastRenderedPageBreak/>
        <w:t xml:space="preserve">Glenn </w:t>
      </w:r>
      <w:proofErr w:type="spellStart"/>
      <w:r w:rsidRPr="00274EDE">
        <w:rPr>
          <w:rFonts w:ascii="Times New Roman" w:eastAsia="Times New Roman" w:hAnsi="Times New Roman"/>
          <w:sz w:val="20"/>
          <w:szCs w:val="20"/>
        </w:rPr>
        <w:t>Abramsson</w:t>
      </w:r>
      <w:proofErr w:type="spellEnd"/>
      <w:r w:rsidRPr="00274EDE">
        <w:rPr>
          <w:rFonts w:ascii="Times New Roman" w:eastAsia="Times New Roman" w:hAnsi="Times New Roman"/>
          <w:sz w:val="20"/>
          <w:szCs w:val="20"/>
        </w:rPr>
        <w:t xml:space="preserve"> kendes som meget systematisk og pertentlig, når det gælder detektorhobbyen.</w:t>
      </w:r>
      <w:r w:rsidR="001C54EB" w:rsidRPr="001C54EB">
        <w:rPr>
          <w:rFonts w:ascii="Times New Roman" w:eastAsia="Times New Roman" w:hAnsi="Times New Roman"/>
          <w:sz w:val="20"/>
          <w:szCs w:val="20"/>
        </w:rPr>
        <w:t xml:space="preserve"> </w:t>
      </w:r>
      <w:r w:rsidR="001C54EB">
        <w:rPr>
          <w:rFonts w:ascii="Times New Roman" w:eastAsia="Times New Roman" w:hAnsi="Times New Roman"/>
          <w:sz w:val="20"/>
          <w:szCs w:val="20"/>
        </w:rPr>
        <w:t xml:space="preserve">Hans </w:t>
      </w:r>
      <w:r w:rsidR="001C54EB" w:rsidRPr="00274EDE">
        <w:rPr>
          <w:rFonts w:ascii="Times New Roman" w:eastAsia="Times New Roman" w:hAnsi="Times New Roman"/>
          <w:sz w:val="20"/>
          <w:szCs w:val="20"/>
        </w:rPr>
        <w:t xml:space="preserve">systematik har senest givet sig udslag i amatørarkæologigruppen </w:t>
      </w:r>
      <w:proofErr w:type="spellStart"/>
      <w:r w:rsidR="001C54EB" w:rsidRPr="00274EDE">
        <w:rPr>
          <w:rFonts w:ascii="Times New Roman" w:eastAsia="Times New Roman" w:hAnsi="Times New Roman"/>
          <w:sz w:val="20"/>
          <w:szCs w:val="20"/>
        </w:rPr>
        <w:t>Harjas</w:t>
      </w:r>
      <w:proofErr w:type="spellEnd"/>
      <w:r w:rsidR="001C54EB" w:rsidRPr="00274EDE">
        <w:rPr>
          <w:rFonts w:ascii="Times New Roman" w:eastAsia="Times New Roman" w:hAnsi="Times New Roman"/>
          <w:sz w:val="20"/>
          <w:szCs w:val="20"/>
        </w:rPr>
        <w:t xml:space="preserve"> </w:t>
      </w:r>
      <w:proofErr w:type="spellStart"/>
      <w:r w:rsidR="001C54EB" w:rsidRPr="00274EDE">
        <w:rPr>
          <w:rFonts w:ascii="Times New Roman" w:eastAsia="Times New Roman" w:hAnsi="Times New Roman"/>
          <w:sz w:val="20"/>
          <w:szCs w:val="20"/>
        </w:rPr>
        <w:t>fibeltabel</w:t>
      </w:r>
      <w:proofErr w:type="spellEnd"/>
      <w:r w:rsidR="001C54EB" w:rsidRPr="00274EDE">
        <w:rPr>
          <w:rFonts w:ascii="Times New Roman" w:eastAsia="Times New Roman" w:hAnsi="Times New Roman"/>
          <w:sz w:val="20"/>
          <w:szCs w:val="20"/>
        </w:rPr>
        <w:t xml:space="preserve"> og </w:t>
      </w:r>
      <w:proofErr w:type="spellStart"/>
      <w:r w:rsidR="001C54EB" w:rsidRPr="00274EDE">
        <w:rPr>
          <w:rFonts w:ascii="Times New Roman" w:eastAsia="Times New Roman" w:hAnsi="Times New Roman"/>
          <w:sz w:val="20"/>
          <w:szCs w:val="20"/>
        </w:rPr>
        <w:t>Harjas</w:t>
      </w:r>
      <w:proofErr w:type="spellEnd"/>
      <w:r w:rsidR="001C54EB" w:rsidRPr="00274EDE">
        <w:rPr>
          <w:rFonts w:ascii="Times New Roman" w:eastAsia="Times New Roman" w:hAnsi="Times New Roman"/>
          <w:sz w:val="20"/>
          <w:szCs w:val="20"/>
        </w:rPr>
        <w:t xml:space="preserve"> kronologiske </w:t>
      </w:r>
      <w:proofErr w:type="spellStart"/>
      <w:r w:rsidR="001C54EB" w:rsidRPr="00274EDE">
        <w:rPr>
          <w:rFonts w:ascii="Times New Roman" w:eastAsia="Times New Roman" w:hAnsi="Times New Roman"/>
          <w:sz w:val="20"/>
          <w:szCs w:val="20"/>
        </w:rPr>
        <w:t>fibeltavle</w:t>
      </w:r>
      <w:proofErr w:type="spellEnd"/>
      <w:r w:rsidR="001C54EB" w:rsidRPr="00274EDE">
        <w:rPr>
          <w:rFonts w:ascii="Times New Roman" w:eastAsia="Times New Roman" w:hAnsi="Times New Roman"/>
          <w:sz w:val="20"/>
          <w:szCs w:val="20"/>
        </w:rPr>
        <w:t>, som både amatørarkæologer og professionelle arkæologer har gavn og glæde af.</w:t>
      </w:r>
    </w:p>
    <w:p w14:paraId="3AD8854B" w14:textId="77777777" w:rsidR="004F108D" w:rsidRDefault="004F108D" w:rsidP="00274EDE">
      <w:pPr>
        <w:pStyle w:val="Ingenafstand"/>
        <w:rPr>
          <w:rFonts w:ascii="Times New Roman" w:eastAsia="Times New Roman" w:hAnsi="Times New Roman"/>
          <w:sz w:val="20"/>
          <w:szCs w:val="20"/>
        </w:rPr>
      </w:pPr>
    </w:p>
    <w:p w14:paraId="0E295D13" w14:textId="2A445DF1" w:rsidR="001C54EB" w:rsidRDefault="004F108D" w:rsidP="004F108D">
      <w:pPr>
        <w:pStyle w:val="Ingenafstand"/>
        <w:rPr>
          <w:rFonts w:ascii="Times New Roman" w:eastAsia="Times New Roman" w:hAnsi="Times New Roman"/>
          <w:sz w:val="20"/>
          <w:szCs w:val="20"/>
        </w:rPr>
      </w:pPr>
      <w:r w:rsidRPr="004F108D">
        <w:rPr>
          <w:rFonts w:ascii="Times New Roman" w:eastAsia="Times New Roman" w:hAnsi="Times New Roman"/>
          <w:sz w:val="20"/>
          <w:szCs w:val="20"/>
        </w:rPr>
        <w:t xml:space="preserve">I anerkendelse af </w:t>
      </w:r>
      <w:r w:rsidR="001C54EB" w:rsidRPr="00274EDE">
        <w:rPr>
          <w:rFonts w:ascii="Times New Roman" w:eastAsia="Times New Roman" w:hAnsi="Times New Roman"/>
          <w:sz w:val="20"/>
          <w:szCs w:val="20"/>
        </w:rPr>
        <w:t xml:space="preserve">Glenn </w:t>
      </w:r>
      <w:proofErr w:type="spellStart"/>
      <w:r w:rsidR="001C54EB" w:rsidRPr="00274EDE">
        <w:rPr>
          <w:rFonts w:ascii="Times New Roman" w:eastAsia="Times New Roman" w:hAnsi="Times New Roman"/>
          <w:sz w:val="20"/>
          <w:szCs w:val="20"/>
        </w:rPr>
        <w:t>Abramsson</w:t>
      </w:r>
      <w:r w:rsidR="000336BF">
        <w:rPr>
          <w:rFonts w:ascii="Times New Roman" w:eastAsia="Times New Roman" w:hAnsi="Times New Roman"/>
          <w:sz w:val="20"/>
          <w:szCs w:val="20"/>
        </w:rPr>
        <w:t>s</w:t>
      </w:r>
      <w:proofErr w:type="spellEnd"/>
      <w:r w:rsidR="001C54EB" w:rsidRPr="00274EDE">
        <w:rPr>
          <w:rFonts w:ascii="Times New Roman" w:eastAsia="Times New Roman" w:hAnsi="Times New Roman"/>
          <w:sz w:val="20"/>
          <w:szCs w:val="20"/>
        </w:rPr>
        <w:t xml:space="preserve"> </w:t>
      </w:r>
      <w:r w:rsidRPr="004F108D">
        <w:rPr>
          <w:rFonts w:ascii="Times New Roman" w:eastAsia="Times New Roman" w:hAnsi="Times New Roman"/>
          <w:sz w:val="20"/>
          <w:szCs w:val="20"/>
        </w:rPr>
        <w:t>vilje til at lade sin professionelle viden om IT</w:t>
      </w:r>
      <w:r>
        <w:rPr>
          <w:rFonts w:ascii="Times New Roman" w:eastAsia="Times New Roman" w:hAnsi="Times New Roman"/>
          <w:sz w:val="20"/>
          <w:szCs w:val="20"/>
        </w:rPr>
        <w:t xml:space="preserve">, </w:t>
      </w:r>
      <w:r w:rsidRPr="004F108D">
        <w:rPr>
          <w:rFonts w:ascii="Times New Roman" w:eastAsia="Times New Roman" w:hAnsi="Times New Roman"/>
          <w:sz w:val="20"/>
          <w:szCs w:val="20"/>
        </w:rPr>
        <w:t>registrerings-systematik, og pædagogisk vejledning komme andre amatørarkæologer til gode</w:t>
      </w:r>
      <w:r w:rsidR="001C54EB">
        <w:rPr>
          <w:rFonts w:ascii="Times New Roman" w:eastAsia="Times New Roman" w:hAnsi="Times New Roman"/>
          <w:sz w:val="20"/>
          <w:szCs w:val="20"/>
        </w:rPr>
        <w:t xml:space="preserve"> samt</w:t>
      </w:r>
      <w:r w:rsidRPr="004F108D">
        <w:rPr>
          <w:rFonts w:ascii="Times New Roman" w:eastAsia="Times New Roman" w:hAnsi="Times New Roman"/>
          <w:sz w:val="20"/>
          <w:szCs w:val="20"/>
        </w:rPr>
        <w:t xml:space="preserve"> hans bidrag til at effektivisere og opkvalificere indsamlingen af arkæologiske data vedr</w:t>
      </w:r>
      <w:r w:rsidR="001C54EB">
        <w:rPr>
          <w:rFonts w:ascii="Times New Roman" w:eastAsia="Times New Roman" w:hAnsi="Times New Roman"/>
          <w:sz w:val="20"/>
          <w:szCs w:val="20"/>
        </w:rPr>
        <w:t>ørende</w:t>
      </w:r>
      <w:r w:rsidRPr="004F108D">
        <w:rPr>
          <w:rFonts w:ascii="Times New Roman" w:eastAsia="Times New Roman" w:hAnsi="Times New Roman"/>
          <w:sz w:val="20"/>
          <w:szCs w:val="20"/>
        </w:rPr>
        <w:t xml:space="preserve"> de mange detektorfund, som gøres af amatørarkæologer, har Erik Westerby-Fondet besluttet at tildele Glenn </w:t>
      </w:r>
      <w:proofErr w:type="spellStart"/>
      <w:r w:rsidRPr="004F108D">
        <w:rPr>
          <w:rFonts w:ascii="Times New Roman" w:eastAsia="Times New Roman" w:hAnsi="Times New Roman"/>
          <w:sz w:val="20"/>
          <w:szCs w:val="20"/>
        </w:rPr>
        <w:t>Abramsson</w:t>
      </w:r>
      <w:proofErr w:type="spellEnd"/>
      <w:r w:rsidRPr="004F108D">
        <w:rPr>
          <w:rFonts w:ascii="Times New Roman" w:eastAsia="Times New Roman" w:hAnsi="Times New Roman"/>
          <w:sz w:val="20"/>
          <w:szCs w:val="20"/>
        </w:rPr>
        <w:t xml:space="preserve"> årets Erik </w:t>
      </w:r>
      <w:proofErr w:type="spellStart"/>
      <w:r w:rsidRPr="004F108D">
        <w:rPr>
          <w:rFonts w:ascii="Times New Roman" w:eastAsia="Times New Roman" w:hAnsi="Times New Roman"/>
          <w:sz w:val="20"/>
          <w:szCs w:val="20"/>
        </w:rPr>
        <w:t>West</w:t>
      </w:r>
      <w:r w:rsidR="001C54EB">
        <w:rPr>
          <w:rFonts w:ascii="Times New Roman" w:eastAsia="Times New Roman" w:hAnsi="Times New Roman"/>
          <w:sz w:val="20"/>
          <w:szCs w:val="20"/>
        </w:rPr>
        <w:t>erby</w:t>
      </w:r>
      <w:proofErr w:type="spellEnd"/>
      <w:r w:rsidR="001C54EB">
        <w:rPr>
          <w:rFonts w:ascii="Times New Roman" w:eastAsia="Times New Roman" w:hAnsi="Times New Roman"/>
          <w:sz w:val="20"/>
          <w:szCs w:val="20"/>
        </w:rPr>
        <w:t>-</w:t>
      </w:r>
      <w:r w:rsidR="00DE27C8">
        <w:rPr>
          <w:rFonts w:ascii="Times New Roman" w:eastAsia="Times New Roman" w:hAnsi="Times New Roman"/>
          <w:sz w:val="20"/>
          <w:szCs w:val="20"/>
        </w:rPr>
        <w:t xml:space="preserve">Fondets </w:t>
      </w:r>
      <w:r w:rsidR="001C54EB">
        <w:rPr>
          <w:rFonts w:ascii="Times New Roman" w:eastAsia="Times New Roman" w:hAnsi="Times New Roman"/>
          <w:sz w:val="20"/>
          <w:szCs w:val="20"/>
        </w:rPr>
        <w:t>opmuntringslegat på 25.000</w:t>
      </w:r>
      <w:r w:rsidR="00DE27C8">
        <w:rPr>
          <w:rFonts w:ascii="Times New Roman" w:eastAsia="Times New Roman" w:hAnsi="Times New Roman"/>
          <w:sz w:val="20"/>
          <w:szCs w:val="20"/>
        </w:rPr>
        <w:t xml:space="preserve"> kroner</w:t>
      </w:r>
      <w:r w:rsidR="001C54EB">
        <w:rPr>
          <w:rFonts w:ascii="Times New Roman" w:eastAsia="Times New Roman" w:hAnsi="Times New Roman"/>
          <w:sz w:val="20"/>
          <w:szCs w:val="20"/>
        </w:rPr>
        <w:t>.</w:t>
      </w:r>
    </w:p>
    <w:p w14:paraId="281E0080" w14:textId="77777777" w:rsidR="00274EDE" w:rsidRDefault="00274EDE" w:rsidP="00274EDE">
      <w:pPr>
        <w:pStyle w:val="Ingenafstand"/>
        <w:rPr>
          <w:rFonts w:ascii="Times New Roman" w:eastAsia="Times New Roman" w:hAnsi="Times New Roman"/>
          <w:sz w:val="20"/>
          <w:szCs w:val="20"/>
        </w:rPr>
      </w:pPr>
    </w:p>
    <w:p w14:paraId="4A1D5CA5" w14:textId="2F42577C" w:rsidR="004D4481" w:rsidRDefault="00DE27C8" w:rsidP="00896B40">
      <w:pPr>
        <w:pStyle w:val="Ingenafstand"/>
        <w:rPr>
          <w:rFonts w:ascii="Times New Roman" w:eastAsia="Times New Roman" w:hAnsi="Times New Roman"/>
          <w:sz w:val="20"/>
          <w:szCs w:val="20"/>
        </w:rPr>
      </w:pPr>
      <w:r>
        <w:rPr>
          <w:rFonts w:ascii="Times New Roman" w:eastAsia="Times New Roman" w:hAnsi="Times New Roman"/>
          <w:sz w:val="20"/>
          <w:szCs w:val="20"/>
        </w:rPr>
        <w:t xml:space="preserve">Ligeledes tildeles </w:t>
      </w:r>
      <w:r w:rsidR="007342E2">
        <w:rPr>
          <w:rFonts w:ascii="Times New Roman" w:eastAsia="Times New Roman" w:hAnsi="Times New Roman"/>
          <w:sz w:val="20"/>
          <w:szCs w:val="20"/>
        </w:rPr>
        <w:t>arkæolog</w:t>
      </w:r>
      <w:r>
        <w:rPr>
          <w:rFonts w:ascii="Times New Roman" w:eastAsia="Times New Roman" w:hAnsi="Times New Roman"/>
          <w:sz w:val="20"/>
          <w:szCs w:val="20"/>
        </w:rPr>
        <w:t>, p</w:t>
      </w:r>
      <w:r w:rsidR="007342E2">
        <w:rPr>
          <w:rFonts w:ascii="Times New Roman" w:eastAsia="Times New Roman" w:hAnsi="Times New Roman"/>
          <w:sz w:val="20"/>
          <w:szCs w:val="20"/>
        </w:rPr>
        <w:t>h.d. Xenia Pauli Jensen</w:t>
      </w:r>
      <w:r w:rsidR="004D4481">
        <w:rPr>
          <w:rFonts w:ascii="Times New Roman" w:eastAsia="Times New Roman" w:hAnsi="Times New Roman"/>
          <w:sz w:val="20"/>
          <w:szCs w:val="20"/>
        </w:rPr>
        <w:t xml:space="preserve"> </w:t>
      </w:r>
      <w:r w:rsidR="004D4481" w:rsidRPr="00896B40">
        <w:rPr>
          <w:rFonts w:ascii="Times New Roman" w:eastAsia="Times New Roman" w:hAnsi="Times New Roman"/>
          <w:sz w:val="20"/>
          <w:szCs w:val="20"/>
        </w:rPr>
        <w:t xml:space="preserve">årets Erik </w:t>
      </w:r>
      <w:proofErr w:type="spellStart"/>
      <w:r w:rsidR="004D4481">
        <w:rPr>
          <w:rFonts w:ascii="Times New Roman" w:eastAsia="Times New Roman" w:hAnsi="Times New Roman"/>
          <w:sz w:val="20"/>
          <w:szCs w:val="20"/>
        </w:rPr>
        <w:t>Westerby</w:t>
      </w:r>
      <w:proofErr w:type="spellEnd"/>
      <w:r>
        <w:rPr>
          <w:rFonts w:ascii="Times New Roman" w:eastAsia="Times New Roman" w:hAnsi="Times New Roman"/>
          <w:sz w:val="20"/>
          <w:szCs w:val="20"/>
        </w:rPr>
        <w:t xml:space="preserve">-Fondets </w:t>
      </w:r>
      <w:r w:rsidR="004D4481">
        <w:rPr>
          <w:rFonts w:ascii="Times New Roman" w:eastAsia="Times New Roman" w:hAnsi="Times New Roman"/>
          <w:sz w:val="20"/>
          <w:szCs w:val="20"/>
        </w:rPr>
        <w:t>rejselegat</w:t>
      </w:r>
      <w:r>
        <w:rPr>
          <w:rFonts w:ascii="Times New Roman" w:eastAsia="Times New Roman" w:hAnsi="Times New Roman"/>
          <w:sz w:val="20"/>
          <w:szCs w:val="20"/>
        </w:rPr>
        <w:t>.</w:t>
      </w:r>
    </w:p>
    <w:p w14:paraId="0FF8122C" w14:textId="77777777" w:rsidR="004D4481" w:rsidRDefault="004D4481" w:rsidP="00896B40">
      <w:pPr>
        <w:pStyle w:val="Ingenafstand"/>
        <w:rPr>
          <w:rFonts w:ascii="Times New Roman" w:eastAsia="Times New Roman" w:hAnsi="Times New Roman"/>
          <w:sz w:val="20"/>
          <w:szCs w:val="20"/>
        </w:rPr>
      </w:pPr>
    </w:p>
    <w:p w14:paraId="37FE88A1" w14:textId="153939DB" w:rsidR="00896B40" w:rsidRPr="00896B40" w:rsidRDefault="004D4481" w:rsidP="00896B40">
      <w:pPr>
        <w:pStyle w:val="Ingenafstand"/>
        <w:rPr>
          <w:rFonts w:ascii="Times New Roman" w:eastAsia="Times New Roman" w:hAnsi="Times New Roman"/>
          <w:sz w:val="20"/>
          <w:szCs w:val="20"/>
        </w:rPr>
      </w:pPr>
      <w:r>
        <w:rPr>
          <w:rFonts w:ascii="Times New Roman" w:eastAsia="Times New Roman" w:hAnsi="Times New Roman"/>
          <w:sz w:val="20"/>
          <w:szCs w:val="20"/>
        </w:rPr>
        <w:t>Xenia Pauli Jensen</w:t>
      </w:r>
      <w:r w:rsidR="00896B40" w:rsidRPr="00896B40">
        <w:rPr>
          <w:rFonts w:ascii="Times New Roman" w:eastAsia="Times New Roman" w:hAnsi="Times New Roman"/>
          <w:sz w:val="20"/>
          <w:szCs w:val="20"/>
        </w:rPr>
        <w:t xml:space="preserve"> formår som få at aftvinge det arkæologiske materiale svar på komplicerede spørgsmål, som berører jernalderens våben, deres oprindelse og vidnesbyrd om regionale forbindelser imellem germanske krigergrupper og romerske våbenproducenter. Disse perspektiver </w:t>
      </w:r>
      <w:r w:rsidR="001C54EB">
        <w:rPr>
          <w:rFonts w:ascii="Times New Roman" w:eastAsia="Times New Roman" w:hAnsi="Times New Roman"/>
          <w:sz w:val="20"/>
          <w:szCs w:val="20"/>
        </w:rPr>
        <w:t xml:space="preserve">ses </w:t>
      </w:r>
      <w:r w:rsidR="00896B40" w:rsidRPr="00896B40">
        <w:rPr>
          <w:rFonts w:ascii="Times New Roman" w:eastAsia="Times New Roman" w:hAnsi="Times New Roman"/>
          <w:sz w:val="20"/>
          <w:szCs w:val="20"/>
        </w:rPr>
        <w:t>først og fremmest i hendes arbejde med de internationalt berømte våbenofferfund fra Ille</w:t>
      </w:r>
      <w:r w:rsidR="00896B40">
        <w:rPr>
          <w:rFonts w:ascii="Times New Roman" w:eastAsia="Times New Roman" w:hAnsi="Times New Roman"/>
          <w:sz w:val="20"/>
          <w:szCs w:val="20"/>
        </w:rPr>
        <w:t xml:space="preserve">rup i Jylland og </w:t>
      </w:r>
      <w:proofErr w:type="spellStart"/>
      <w:r w:rsidR="00896B40">
        <w:rPr>
          <w:rFonts w:ascii="Times New Roman" w:eastAsia="Times New Roman" w:hAnsi="Times New Roman"/>
          <w:sz w:val="20"/>
          <w:szCs w:val="20"/>
        </w:rPr>
        <w:t>Vimose</w:t>
      </w:r>
      <w:proofErr w:type="spellEnd"/>
      <w:r w:rsidR="00896B40">
        <w:rPr>
          <w:rFonts w:ascii="Times New Roman" w:eastAsia="Times New Roman" w:hAnsi="Times New Roman"/>
          <w:sz w:val="20"/>
          <w:szCs w:val="20"/>
        </w:rPr>
        <w:t xml:space="preserve"> på Fyn.</w:t>
      </w:r>
      <w:r w:rsidR="00896B40">
        <w:rPr>
          <w:rFonts w:ascii="Times New Roman" w:eastAsia="Times New Roman" w:hAnsi="Times New Roman"/>
          <w:sz w:val="20"/>
          <w:szCs w:val="20"/>
        </w:rPr>
        <w:br/>
      </w:r>
    </w:p>
    <w:p w14:paraId="239F9C6E" w14:textId="6E930CB2" w:rsidR="00896B40" w:rsidRDefault="00896B40" w:rsidP="00896B40">
      <w:pPr>
        <w:pStyle w:val="Ingenafstand"/>
        <w:rPr>
          <w:rFonts w:ascii="Times New Roman" w:eastAsia="Times New Roman" w:hAnsi="Times New Roman"/>
          <w:sz w:val="20"/>
          <w:szCs w:val="20"/>
        </w:rPr>
      </w:pPr>
      <w:r w:rsidRPr="00896B40">
        <w:rPr>
          <w:rFonts w:ascii="Times New Roman" w:eastAsia="Times New Roman" w:hAnsi="Times New Roman"/>
          <w:sz w:val="20"/>
          <w:szCs w:val="20"/>
        </w:rPr>
        <w:t xml:space="preserve">Som anerkendelse af </w:t>
      </w:r>
      <w:r w:rsidR="00DE27C8">
        <w:rPr>
          <w:rFonts w:ascii="Times New Roman" w:eastAsia="Times New Roman" w:hAnsi="Times New Roman"/>
          <w:sz w:val="20"/>
          <w:szCs w:val="20"/>
        </w:rPr>
        <w:t xml:space="preserve">Xenia Pauli Jensens </w:t>
      </w:r>
      <w:r w:rsidRPr="00896B40">
        <w:rPr>
          <w:rFonts w:ascii="Times New Roman" w:eastAsia="Times New Roman" w:hAnsi="Times New Roman"/>
          <w:sz w:val="20"/>
          <w:szCs w:val="20"/>
        </w:rPr>
        <w:t>vedholdende forskningsfokus og fagligt funderede indsats ved formidling af de militære udtryk for kulturmødet mellem romere og germanere i Nordeuropa</w:t>
      </w:r>
      <w:r>
        <w:rPr>
          <w:rFonts w:ascii="Times New Roman" w:eastAsia="Times New Roman" w:hAnsi="Times New Roman"/>
          <w:sz w:val="20"/>
          <w:szCs w:val="20"/>
        </w:rPr>
        <w:t xml:space="preserve"> modtager hun</w:t>
      </w:r>
      <w:r w:rsidRPr="00896B40">
        <w:rPr>
          <w:rFonts w:ascii="Times New Roman" w:eastAsia="Times New Roman" w:hAnsi="Times New Roman"/>
          <w:sz w:val="20"/>
          <w:szCs w:val="20"/>
        </w:rPr>
        <w:t xml:space="preserve"> årets Erik </w:t>
      </w:r>
      <w:r>
        <w:rPr>
          <w:rFonts w:ascii="Times New Roman" w:eastAsia="Times New Roman" w:hAnsi="Times New Roman"/>
          <w:sz w:val="20"/>
          <w:szCs w:val="20"/>
        </w:rPr>
        <w:t>Westerby</w:t>
      </w:r>
      <w:r w:rsidR="00DE27C8">
        <w:rPr>
          <w:rFonts w:ascii="Times New Roman" w:eastAsia="Times New Roman" w:hAnsi="Times New Roman"/>
          <w:sz w:val="20"/>
          <w:szCs w:val="20"/>
        </w:rPr>
        <w:t>-Fondets</w:t>
      </w:r>
      <w:r>
        <w:rPr>
          <w:rFonts w:ascii="Times New Roman" w:eastAsia="Times New Roman" w:hAnsi="Times New Roman"/>
          <w:sz w:val="20"/>
          <w:szCs w:val="20"/>
        </w:rPr>
        <w:t xml:space="preserve"> rejselegat på 25.000 </w:t>
      </w:r>
      <w:r w:rsidRPr="00896B40">
        <w:rPr>
          <w:rFonts w:ascii="Times New Roman" w:eastAsia="Times New Roman" w:hAnsi="Times New Roman"/>
          <w:sz w:val="20"/>
          <w:szCs w:val="20"/>
        </w:rPr>
        <w:t>kr</w:t>
      </w:r>
      <w:r>
        <w:rPr>
          <w:rFonts w:ascii="Times New Roman" w:eastAsia="Times New Roman" w:hAnsi="Times New Roman"/>
          <w:sz w:val="20"/>
          <w:szCs w:val="20"/>
        </w:rPr>
        <w:t>oner</w:t>
      </w:r>
      <w:r w:rsidRPr="00896B40">
        <w:rPr>
          <w:rFonts w:ascii="Times New Roman" w:eastAsia="Times New Roman" w:hAnsi="Times New Roman"/>
          <w:sz w:val="20"/>
          <w:szCs w:val="20"/>
        </w:rPr>
        <w:t>.</w:t>
      </w:r>
    </w:p>
    <w:p w14:paraId="5AE57583" w14:textId="77777777" w:rsidR="008230A4" w:rsidRDefault="008230A4" w:rsidP="00E55B78">
      <w:pPr>
        <w:pStyle w:val="Ingenafstand"/>
        <w:rPr>
          <w:rFonts w:ascii="Times New Roman" w:eastAsia="Times New Roman" w:hAnsi="Times New Roman"/>
          <w:sz w:val="20"/>
          <w:szCs w:val="20"/>
        </w:rPr>
      </w:pPr>
    </w:p>
    <w:p w14:paraId="59AF7C39" w14:textId="00A52FD0" w:rsidR="006D54D4" w:rsidRDefault="006D54D4" w:rsidP="00E55B78">
      <w:pPr>
        <w:pStyle w:val="Ingenafstand"/>
        <w:rPr>
          <w:rFonts w:ascii="Times New Roman" w:eastAsia="Times New Roman" w:hAnsi="Times New Roman"/>
          <w:sz w:val="20"/>
          <w:szCs w:val="20"/>
        </w:rPr>
      </w:pPr>
      <w:r>
        <w:rPr>
          <w:rFonts w:ascii="Times New Roman" w:eastAsia="Times New Roman" w:hAnsi="Times New Roman"/>
          <w:sz w:val="20"/>
          <w:szCs w:val="20"/>
        </w:rPr>
        <w:t>Tid og Sted: Nationalmuseets festsal 12. maj kl. 15:30</w:t>
      </w:r>
    </w:p>
    <w:p w14:paraId="3C3D8C6C" w14:textId="77777777" w:rsidR="006D54D4" w:rsidRPr="00F0472A" w:rsidRDefault="006D54D4" w:rsidP="00E55B78">
      <w:pPr>
        <w:pStyle w:val="Ingenafstand"/>
        <w:rPr>
          <w:rFonts w:ascii="Times New Roman" w:eastAsia="Times New Roman" w:hAnsi="Times New Roman"/>
          <w:sz w:val="20"/>
          <w:szCs w:val="20"/>
        </w:rPr>
      </w:pPr>
    </w:p>
    <w:p w14:paraId="2FDA019A" w14:textId="3F00FBC4" w:rsidR="00F0472A" w:rsidRPr="00AA2EE1" w:rsidRDefault="00F0472A" w:rsidP="00E55B78">
      <w:pPr>
        <w:pStyle w:val="Ingenafstand"/>
        <w:rPr>
          <w:rFonts w:ascii="Times New Roman" w:eastAsia="Times New Roman" w:hAnsi="Times New Roman"/>
          <w:sz w:val="20"/>
          <w:szCs w:val="20"/>
        </w:rPr>
      </w:pPr>
      <w:r w:rsidRPr="00274EDE">
        <w:rPr>
          <w:rFonts w:ascii="Times New Roman" w:eastAsia="Times New Roman" w:hAnsi="Times New Roman"/>
          <w:b/>
          <w:sz w:val="20"/>
          <w:szCs w:val="20"/>
        </w:rPr>
        <w:t>Billedtekst:</w:t>
      </w:r>
      <w:r w:rsidR="00AA2EE1" w:rsidRPr="00AA2EE1">
        <w:rPr>
          <w:rFonts w:ascii="Times New Roman" w:eastAsia="Times New Roman" w:hAnsi="Times New Roman"/>
          <w:sz w:val="20"/>
          <w:szCs w:val="20"/>
        </w:rPr>
        <w:t xml:space="preserve"> Forskningsleder ved Museum Østjylland</w:t>
      </w:r>
      <w:r w:rsidR="00DE27C8">
        <w:rPr>
          <w:rFonts w:ascii="Times New Roman" w:eastAsia="Times New Roman" w:hAnsi="Times New Roman"/>
          <w:sz w:val="20"/>
          <w:szCs w:val="20"/>
        </w:rPr>
        <w:t>, dr.phil.</w:t>
      </w:r>
      <w:r w:rsidR="00AA2EE1" w:rsidRPr="00AA2EE1">
        <w:rPr>
          <w:rFonts w:ascii="Times New Roman" w:eastAsia="Times New Roman" w:hAnsi="Times New Roman"/>
          <w:sz w:val="20"/>
          <w:szCs w:val="20"/>
        </w:rPr>
        <w:t xml:space="preserve"> Lutz Klassen</w:t>
      </w:r>
      <w:r w:rsidR="00DE27C8">
        <w:rPr>
          <w:rFonts w:ascii="Times New Roman" w:eastAsia="Times New Roman" w:hAnsi="Times New Roman"/>
          <w:sz w:val="20"/>
          <w:szCs w:val="20"/>
        </w:rPr>
        <w:t>,</w:t>
      </w:r>
      <w:r w:rsidR="00AA2EE1" w:rsidRPr="00AA2EE1">
        <w:rPr>
          <w:rFonts w:ascii="Times New Roman" w:eastAsia="Times New Roman" w:hAnsi="Times New Roman"/>
          <w:sz w:val="20"/>
          <w:szCs w:val="20"/>
        </w:rPr>
        <w:t xml:space="preserve"> modtager den 12. maj </w:t>
      </w:r>
      <w:proofErr w:type="spellStart"/>
      <w:r w:rsidR="00AA2EE1" w:rsidRPr="00AA2EE1">
        <w:rPr>
          <w:rFonts w:ascii="Times New Roman" w:eastAsia="Times New Roman" w:hAnsi="Times New Roman"/>
          <w:sz w:val="20"/>
          <w:szCs w:val="20"/>
        </w:rPr>
        <w:t>Westerbyprisen</w:t>
      </w:r>
      <w:proofErr w:type="spellEnd"/>
      <w:r w:rsidR="00AA2EE1" w:rsidRPr="00AA2EE1">
        <w:rPr>
          <w:rFonts w:ascii="Times New Roman" w:eastAsia="Times New Roman" w:hAnsi="Times New Roman"/>
          <w:sz w:val="20"/>
          <w:szCs w:val="20"/>
        </w:rPr>
        <w:t xml:space="preserve"> 2016.</w:t>
      </w:r>
      <w:r w:rsidR="00415D33">
        <w:rPr>
          <w:rFonts w:ascii="Times New Roman" w:eastAsia="Times New Roman" w:hAnsi="Times New Roman"/>
          <w:sz w:val="20"/>
          <w:szCs w:val="20"/>
        </w:rPr>
        <w:t xml:space="preserve"> Foto: Hans Grundsøe.</w:t>
      </w:r>
      <w:bookmarkStart w:id="10" w:name="_GoBack"/>
      <w:bookmarkEnd w:id="10"/>
    </w:p>
    <w:p w14:paraId="597C30B5" w14:textId="77777777" w:rsidR="00E55B78" w:rsidRPr="003B2247" w:rsidRDefault="00E55B78" w:rsidP="00E55B78">
      <w:pPr>
        <w:pStyle w:val="Ingenafstand"/>
        <w:rPr>
          <w:rFonts w:ascii="Times New Roman" w:eastAsia="Times New Roman" w:hAnsi="Times New Roman"/>
          <w:b/>
          <w:sz w:val="20"/>
          <w:szCs w:val="20"/>
        </w:rPr>
      </w:pPr>
      <w:r w:rsidRPr="00F0472A">
        <w:rPr>
          <w:rFonts w:ascii="Times New Roman" w:eastAsia="Times New Roman" w:hAnsi="Times New Roman"/>
          <w:sz w:val="20"/>
          <w:szCs w:val="20"/>
        </w:rPr>
        <w:br/>
      </w:r>
      <w:r w:rsidR="00222008" w:rsidRPr="003B2247">
        <w:rPr>
          <w:rFonts w:ascii="Times New Roman" w:eastAsia="Times New Roman" w:hAnsi="Times New Roman"/>
          <w:b/>
          <w:sz w:val="20"/>
          <w:szCs w:val="20"/>
        </w:rPr>
        <w:t xml:space="preserve">Fakta: </w:t>
      </w:r>
      <w:r w:rsidRPr="003B2247">
        <w:rPr>
          <w:rFonts w:ascii="Times New Roman" w:eastAsia="Times New Roman" w:hAnsi="Times New Roman"/>
          <w:b/>
          <w:sz w:val="20"/>
          <w:szCs w:val="20"/>
        </w:rPr>
        <w:t>Westerby-Fondet</w:t>
      </w:r>
    </w:p>
    <w:p w14:paraId="0C657FB3" w14:textId="11AC43FD" w:rsidR="00E55B78" w:rsidRPr="00E5738E" w:rsidRDefault="00E55B78" w:rsidP="00E55B78">
      <w:pPr>
        <w:pStyle w:val="Ingenafstand"/>
        <w:rPr>
          <w:rFonts w:ascii="Times New Roman" w:eastAsia="Times New Roman" w:hAnsi="Times New Roman"/>
          <w:sz w:val="20"/>
          <w:szCs w:val="20"/>
        </w:rPr>
      </w:pPr>
      <w:r w:rsidRPr="00E5738E">
        <w:rPr>
          <w:rFonts w:ascii="Times New Roman" w:eastAsia="Times New Roman" w:hAnsi="Times New Roman"/>
          <w:sz w:val="20"/>
          <w:szCs w:val="20"/>
        </w:rPr>
        <w:t xml:space="preserve">- Erik </w:t>
      </w:r>
      <w:proofErr w:type="spellStart"/>
      <w:r w:rsidRPr="00E5738E">
        <w:rPr>
          <w:rFonts w:ascii="Times New Roman" w:eastAsia="Times New Roman" w:hAnsi="Times New Roman"/>
          <w:sz w:val="20"/>
          <w:szCs w:val="20"/>
        </w:rPr>
        <w:t>Westerby</w:t>
      </w:r>
      <w:proofErr w:type="spellEnd"/>
      <w:r w:rsidRPr="00E5738E">
        <w:rPr>
          <w:rFonts w:ascii="Times New Roman" w:eastAsia="Times New Roman" w:hAnsi="Times New Roman"/>
          <w:sz w:val="20"/>
          <w:szCs w:val="20"/>
        </w:rPr>
        <w:t xml:space="preserve">-Fondet er oprettet til minde om Erik Westerby (1901-1981), der ydede en banebrydende indsats ved udforskningen af den ældre stenalders levn i Danmark. </w:t>
      </w:r>
      <w:r w:rsidRPr="00E5738E">
        <w:rPr>
          <w:rFonts w:ascii="Times New Roman" w:eastAsia="Times New Roman" w:hAnsi="Times New Roman"/>
          <w:sz w:val="20"/>
          <w:szCs w:val="20"/>
        </w:rPr>
        <w:br/>
        <w:t xml:space="preserve">- Erik </w:t>
      </w:r>
      <w:proofErr w:type="spellStart"/>
      <w:r w:rsidR="004C450A" w:rsidRPr="00E5738E">
        <w:rPr>
          <w:rFonts w:ascii="Times New Roman" w:eastAsia="Times New Roman" w:hAnsi="Times New Roman"/>
          <w:sz w:val="20"/>
          <w:szCs w:val="20"/>
        </w:rPr>
        <w:t>Westerby</w:t>
      </w:r>
      <w:proofErr w:type="spellEnd"/>
      <w:r w:rsidR="004C450A" w:rsidRPr="00E5738E">
        <w:rPr>
          <w:rFonts w:ascii="Times New Roman" w:eastAsia="Times New Roman" w:hAnsi="Times New Roman"/>
          <w:sz w:val="20"/>
          <w:szCs w:val="20"/>
        </w:rPr>
        <w:t xml:space="preserve">-Fondet har uddelt </w:t>
      </w:r>
      <w:proofErr w:type="spellStart"/>
      <w:r w:rsidR="004C450A" w:rsidRPr="00E5738E">
        <w:rPr>
          <w:rFonts w:ascii="Times New Roman" w:eastAsia="Times New Roman" w:hAnsi="Times New Roman"/>
          <w:sz w:val="20"/>
          <w:szCs w:val="20"/>
        </w:rPr>
        <w:t>Westerbyprisen</w:t>
      </w:r>
      <w:proofErr w:type="spellEnd"/>
      <w:r w:rsidR="004C450A" w:rsidRPr="00E5738E">
        <w:rPr>
          <w:rFonts w:ascii="Times New Roman" w:eastAsia="Times New Roman" w:hAnsi="Times New Roman"/>
          <w:sz w:val="20"/>
          <w:szCs w:val="20"/>
        </w:rPr>
        <w:t xml:space="preserve"> næsten</w:t>
      </w:r>
      <w:r w:rsidRPr="00E5738E">
        <w:rPr>
          <w:rFonts w:ascii="Times New Roman" w:eastAsia="Times New Roman" w:hAnsi="Times New Roman"/>
          <w:sz w:val="20"/>
          <w:szCs w:val="20"/>
        </w:rPr>
        <w:t xml:space="preserve"> hvert år siden 1983. </w:t>
      </w:r>
    </w:p>
    <w:p w14:paraId="2CE0B7BE" w14:textId="77777777" w:rsidR="00F710BA" w:rsidRPr="00210925" w:rsidRDefault="00E55B78" w:rsidP="00F710BA">
      <w:pPr>
        <w:spacing w:line="240" w:lineRule="auto"/>
        <w:rPr>
          <w:b/>
        </w:rPr>
      </w:pPr>
      <w:r>
        <w:br/>
      </w:r>
      <w:r w:rsidR="00B376BE" w:rsidRPr="00210925">
        <w:rPr>
          <w:b/>
        </w:rPr>
        <w:t xml:space="preserve">For yderligere oplysninger </w:t>
      </w:r>
      <w:r w:rsidR="00366BAE" w:rsidRPr="00210925">
        <w:rPr>
          <w:b/>
        </w:rPr>
        <w:t xml:space="preserve">eller interview, </w:t>
      </w:r>
      <w:r w:rsidR="00B376BE" w:rsidRPr="00210925">
        <w:rPr>
          <w:b/>
        </w:rPr>
        <w:t>kontakt:</w:t>
      </w:r>
      <w:r w:rsidR="00176417" w:rsidRPr="00210925">
        <w:rPr>
          <w:b/>
        </w:rPr>
        <w:br/>
      </w:r>
    </w:p>
    <w:p w14:paraId="43F5B2F7" w14:textId="079B7815" w:rsidR="007C518A" w:rsidRDefault="008E5219" w:rsidP="00F710BA">
      <w:pPr>
        <w:spacing w:line="240" w:lineRule="auto"/>
      </w:pPr>
      <w:r>
        <w:t>Henrik Schilling, presseansvarlig, Nationalmuseet.</w:t>
      </w:r>
      <w:r>
        <w:br/>
        <w:t xml:space="preserve">Tlf.: 41 20 60 16. </w:t>
      </w:r>
      <w:r w:rsidRPr="00E5738E">
        <w:t xml:space="preserve">E-mail: </w:t>
      </w:r>
      <w:hyperlink r:id="rId8" w:history="1">
        <w:r w:rsidR="00AA2EE1" w:rsidRPr="008C6B61">
          <w:rPr>
            <w:rStyle w:val="Hyperlink"/>
          </w:rPr>
          <w:t>henrik.schilling@natmus.dk</w:t>
        </w:r>
      </w:hyperlink>
    </w:p>
    <w:p w14:paraId="4132D714" w14:textId="77777777" w:rsidR="00AA2EE1" w:rsidRDefault="00AA2EE1" w:rsidP="00F710BA">
      <w:pPr>
        <w:spacing w:line="240" w:lineRule="auto"/>
      </w:pPr>
    </w:p>
    <w:p w14:paraId="5671F41B" w14:textId="060AB032" w:rsidR="00AA2EE1" w:rsidRDefault="00AA2EE1" w:rsidP="00F710BA">
      <w:pPr>
        <w:spacing w:line="240" w:lineRule="auto"/>
      </w:pPr>
      <w:r>
        <w:t xml:space="preserve">Lutz Klassen, </w:t>
      </w:r>
      <w:r w:rsidRPr="00AA2EE1">
        <w:t>Forskningsleder ved Museum, Østjylland</w:t>
      </w:r>
      <w:r>
        <w:t>.</w:t>
      </w:r>
    </w:p>
    <w:p w14:paraId="7AE388F9" w14:textId="501C83AE" w:rsidR="00AA2EE1" w:rsidRDefault="00AA2EE1" w:rsidP="00F710BA">
      <w:pPr>
        <w:spacing w:line="240" w:lineRule="auto"/>
        <w:rPr>
          <w:lang w:val="en-US"/>
        </w:rPr>
      </w:pPr>
      <w:proofErr w:type="spellStart"/>
      <w:proofErr w:type="gramStart"/>
      <w:r w:rsidRPr="00AA2EE1">
        <w:rPr>
          <w:lang w:val="en-US"/>
        </w:rPr>
        <w:t>Tlf</w:t>
      </w:r>
      <w:proofErr w:type="spellEnd"/>
      <w:r w:rsidRPr="00AA2EE1">
        <w:rPr>
          <w:lang w:val="en-US"/>
        </w:rPr>
        <w:t>.:</w:t>
      </w:r>
      <w:proofErr w:type="gramEnd"/>
      <w:r w:rsidRPr="00AA2EE1">
        <w:rPr>
          <w:lang w:val="en-US"/>
        </w:rPr>
        <w:t xml:space="preserve"> 87 12 26 35 / M: 23 83 96 82. E-mail: </w:t>
      </w:r>
      <w:hyperlink r:id="rId9" w:history="1">
        <w:proofErr w:type="spellStart"/>
        <w:r w:rsidRPr="008C6B61">
          <w:rPr>
            <w:rStyle w:val="Hyperlink"/>
            <w:lang w:val="en-US"/>
          </w:rPr>
          <w:t>lk@museumoj.dk</w:t>
        </w:r>
        <w:proofErr w:type="spellEnd"/>
      </w:hyperlink>
    </w:p>
    <w:p w14:paraId="43DF7763" w14:textId="77777777" w:rsidR="00BB7A9A" w:rsidRDefault="00BB7A9A" w:rsidP="00DA479E">
      <w:pPr>
        <w:spacing w:line="240" w:lineRule="auto"/>
        <w:rPr>
          <w:lang w:val="en-US"/>
        </w:rPr>
      </w:pPr>
    </w:p>
    <w:p w14:paraId="725A7C31" w14:textId="6ED70D26" w:rsidR="00AA2EE1" w:rsidRPr="001C5725" w:rsidRDefault="00AA2EE1" w:rsidP="00DA479E">
      <w:pPr>
        <w:spacing w:line="240" w:lineRule="auto"/>
      </w:pPr>
      <w:r w:rsidRPr="001C5725">
        <w:t xml:space="preserve">Glenn </w:t>
      </w:r>
      <w:proofErr w:type="spellStart"/>
      <w:r w:rsidRPr="001C5725">
        <w:t>Abramsson</w:t>
      </w:r>
      <w:proofErr w:type="spellEnd"/>
      <w:r w:rsidR="001C5725" w:rsidRPr="001C5725">
        <w:t>, detektorarkæolog</w:t>
      </w:r>
    </w:p>
    <w:p w14:paraId="6CFDFDA8" w14:textId="70FC00D7" w:rsidR="001C5725" w:rsidRPr="00DE27C8" w:rsidRDefault="001C5725" w:rsidP="001C5725">
      <w:pPr>
        <w:spacing w:line="240" w:lineRule="auto"/>
      </w:pPr>
      <w:r w:rsidRPr="00DE27C8">
        <w:t xml:space="preserve">Tlf.: 20 36 66 84. E-mail: </w:t>
      </w:r>
      <w:hyperlink r:id="rId10" w:history="1">
        <w:r w:rsidRPr="00DE27C8">
          <w:rPr>
            <w:rStyle w:val="Hyperlink"/>
          </w:rPr>
          <w:t>glennabramsson@hotmail.com</w:t>
        </w:r>
      </w:hyperlink>
    </w:p>
    <w:p w14:paraId="0EB93BFC" w14:textId="77777777" w:rsidR="001C5725" w:rsidRPr="00DE27C8" w:rsidRDefault="001C5725" w:rsidP="001C5725">
      <w:pPr>
        <w:spacing w:line="240" w:lineRule="auto"/>
      </w:pPr>
    </w:p>
    <w:p w14:paraId="4D3F5A8B" w14:textId="77777777" w:rsidR="001C5725" w:rsidRPr="001C5725" w:rsidRDefault="001C5725" w:rsidP="001C5725">
      <w:pPr>
        <w:spacing w:line="240" w:lineRule="auto"/>
      </w:pPr>
      <w:r w:rsidRPr="001C5725">
        <w:t>Xenia Pauli Jensen, ph.d.</w:t>
      </w:r>
    </w:p>
    <w:p w14:paraId="397ADA2D" w14:textId="76961F19" w:rsidR="00F16EB6" w:rsidRDefault="001C5725" w:rsidP="001C5725">
      <w:pPr>
        <w:spacing w:line="240" w:lineRule="auto"/>
        <w:rPr>
          <w:lang w:val="en-US"/>
        </w:rPr>
      </w:pPr>
      <w:proofErr w:type="spellStart"/>
      <w:proofErr w:type="gramStart"/>
      <w:r>
        <w:rPr>
          <w:lang w:val="en-US"/>
        </w:rPr>
        <w:t>Tlf</w:t>
      </w:r>
      <w:proofErr w:type="spellEnd"/>
      <w:r>
        <w:rPr>
          <w:lang w:val="en-US"/>
        </w:rPr>
        <w:t>.:</w:t>
      </w:r>
      <w:proofErr w:type="gramEnd"/>
      <w:r>
        <w:rPr>
          <w:lang w:val="en-US"/>
        </w:rPr>
        <w:t xml:space="preserve"> 26 39 87 69. </w:t>
      </w:r>
      <w:r w:rsidRPr="001C5725">
        <w:rPr>
          <w:lang w:val="en-US"/>
        </w:rPr>
        <w:t xml:space="preserve">E-mail: </w:t>
      </w:r>
      <w:hyperlink r:id="rId11" w:history="1">
        <w:proofErr w:type="spellStart"/>
        <w:r w:rsidR="00F16EB6" w:rsidRPr="00E76753">
          <w:rPr>
            <w:rStyle w:val="Hyperlink"/>
            <w:lang w:val="en-US"/>
          </w:rPr>
          <w:t>xenia.pauli@gmail.com</w:t>
        </w:r>
        <w:proofErr w:type="spellEnd"/>
      </w:hyperlink>
    </w:p>
    <w:p w14:paraId="009F0031" w14:textId="3910B475" w:rsidR="001C5725" w:rsidRPr="001C5725" w:rsidRDefault="001C5725" w:rsidP="001C5725">
      <w:pPr>
        <w:spacing w:line="240" w:lineRule="auto"/>
        <w:rPr>
          <w:lang w:val="en-US"/>
        </w:rPr>
      </w:pPr>
      <w:r w:rsidRPr="001C5725">
        <w:rPr>
          <w:lang w:val="en-US"/>
        </w:rPr>
        <w:tab/>
      </w:r>
    </w:p>
    <w:sectPr w:rsidR="001C5725" w:rsidRPr="001C5725" w:rsidSect="00C236F8">
      <w:headerReference w:type="default" r:id="rId12"/>
      <w:footerReference w:type="default" r:id="rId13"/>
      <w:headerReference w:type="first" r:id="rId14"/>
      <w:footerReference w:type="first" r:id="rId15"/>
      <w:endnotePr>
        <w:numFmt w:val="decimal"/>
      </w:endnotePr>
      <w:pgSz w:w="11907" w:h="16840" w:code="9"/>
      <w:pgMar w:top="499" w:right="2665" w:bottom="2268" w:left="1418" w:header="227" w:footer="454" w:gutter="0"/>
      <w:pgNumType w:start="1"/>
      <w:cols w:space="708"/>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A7F62" w15:done="0"/>
  <w15:commentEx w15:paraId="1BF17020" w15:done="0"/>
  <w15:commentEx w15:paraId="186745BB" w15:done="0"/>
  <w15:commentEx w15:paraId="4CEAE3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F1611" w14:textId="77777777" w:rsidR="005E0695" w:rsidRDefault="005E0695" w:rsidP="007C518A">
      <w:r>
        <w:separator/>
      </w:r>
    </w:p>
  </w:endnote>
  <w:endnote w:type="continuationSeparator" w:id="0">
    <w:p w14:paraId="229AF825" w14:textId="77777777" w:rsidR="005E0695" w:rsidRDefault="005E0695"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5543F" w14:textId="77777777" w:rsidR="00863E18" w:rsidRPr="004A6D89" w:rsidRDefault="00863E18" w:rsidP="004A6D89">
    <w:pPr>
      <w:pStyle w:val="Sidefod"/>
      <w:tabs>
        <w:tab w:val="clear" w:pos="0"/>
      </w:tabs>
      <w:ind w:left="-966"/>
    </w:pPr>
    <w:r>
      <w:rPr>
        <w:lang w:eastAsia="da-DK"/>
      </w:rPr>
      <w:drawing>
        <wp:anchor distT="0" distB="0" distL="114300" distR="114300" simplePos="0" relativeHeight="251660288" behindDoc="0" locked="0" layoutInCell="1" allowOverlap="1" wp14:anchorId="13066A1F" wp14:editId="7821DCFB">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507E" w14:textId="77777777" w:rsidR="00863E18" w:rsidRDefault="00863E18" w:rsidP="004A6D89">
    <w:pPr>
      <w:pStyle w:val="Sidefod"/>
      <w:tabs>
        <w:tab w:val="clear" w:pos="0"/>
      </w:tabs>
      <w:ind w:left="-966"/>
    </w:pPr>
    <w:r>
      <w:rPr>
        <w:lang w:eastAsia="da-DK"/>
      </w:rPr>
      <w:drawing>
        <wp:anchor distT="0" distB="0" distL="114300" distR="114300" simplePos="0" relativeHeight="251658240" behindDoc="0" locked="0" layoutInCell="1" allowOverlap="1" wp14:anchorId="2A728F60" wp14:editId="07F32B39">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16CDD8EA" wp14:editId="72074D1D">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7F364" w14:textId="77777777" w:rsidR="005E0695" w:rsidRDefault="005E0695" w:rsidP="007C518A">
      <w:r>
        <w:separator/>
      </w:r>
    </w:p>
  </w:footnote>
  <w:footnote w:type="continuationSeparator" w:id="0">
    <w:p w14:paraId="518481B0" w14:textId="77777777" w:rsidR="005E0695" w:rsidRDefault="005E0695"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123D2" w14:textId="6A642239" w:rsidR="004F108D" w:rsidRDefault="004F108D">
    <w:pPr>
      <w:pStyle w:val="Sidehoved"/>
    </w:pPr>
  </w:p>
  <w:p w14:paraId="53ADC7D0" w14:textId="77777777" w:rsidR="00863E18" w:rsidRDefault="00863E18"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22D5" w14:textId="77777777" w:rsidR="00863E18" w:rsidRDefault="00863E18"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46279274" wp14:editId="772A3CFC">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26D8709E"/>
    <w:multiLevelType w:val="hybridMultilevel"/>
    <w:tmpl w:val="9ABA5E10"/>
    <w:lvl w:ilvl="0" w:tplc="171AA02E">
      <w:start w:val="10"/>
      <w:numFmt w:val="bullet"/>
      <w:lvlText w:val="-"/>
      <w:lvlJc w:val="left"/>
      <w:pPr>
        <w:ind w:left="768" w:hanging="360"/>
      </w:pPr>
      <w:rPr>
        <w:rFonts w:ascii="Tahoma" w:eastAsia="Times New Roman" w:hAnsi="Tahoma" w:cs="Tahoma"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tz Klassen">
    <w15:presenceInfo w15:providerId="AD" w15:userId="S-1-5-21-1136665172-943260962-315576832-65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26DD"/>
    <w:rsid w:val="00006221"/>
    <w:rsid w:val="00007CB7"/>
    <w:rsid w:val="00013047"/>
    <w:rsid w:val="00013357"/>
    <w:rsid w:val="00015346"/>
    <w:rsid w:val="00015C21"/>
    <w:rsid w:val="00015DF1"/>
    <w:rsid w:val="000161EE"/>
    <w:rsid w:val="00016A35"/>
    <w:rsid w:val="00020349"/>
    <w:rsid w:val="0002513D"/>
    <w:rsid w:val="00027484"/>
    <w:rsid w:val="000336BF"/>
    <w:rsid w:val="0004077A"/>
    <w:rsid w:val="00040FEB"/>
    <w:rsid w:val="00042537"/>
    <w:rsid w:val="0004407D"/>
    <w:rsid w:val="00050252"/>
    <w:rsid w:val="00057F5A"/>
    <w:rsid w:val="0006025F"/>
    <w:rsid w:val="000615AF"/>
    <w:rsid w:val="00071A63"/>
    <w:rsid w:val="00071B49"/>
    <w:rsid w:val="00073260"/>
    <w:rsid w:val="00075068"/>
    <w:rsid w:val="00084350"/>
    <w:rsid w:val="00084D3F"/>
    <w:rsid w:val="00086417"/>
    <w:rsid w:val="00086A4F"/>
    <w:rsid w:val="00090724"/>
    <w:rsid w:val="00091C4A"/>
    <w:rsid w:val="00092571"/>
    <w:rsid w:val="00092AAC"/>
    <w:rsid w:val="00095DC2"/>
    <w:rsid w:val="00095F7E"/>
    <w:rsid w:val="000A1E98"/>
    <w:rsid w:val="000A514E"/>
    <w:rsid w:val="000A663B"/>
    <w:rsid w:val="000B0EA2"/>
    <w:rsid w:val="000B310B"/>
    <w:rsid w:val="000B3E9D"/>
    <w:rsid w:val="000B47EC"/>
    <w:rsid w:val="000C3139"/>
    <w:rsid w:val="000D40F8"/>
    <w:rsid w:val="000E027F"/>
    <w:rsid w:val="000E12F0"/>
    <w:rsid w:val="000E16BC"/>
    <w:rsid w:val="000E1BAA"/>
    <w:rsid w:val="000E3B48"/>
    <w:rsid w:val="000E479B"/>
    <w:rsid w:val="000F2277"/>
    <w:rsid w:val="000F2740"/>
    <w:rsid w:val="000F504E"/>
    <w:rsid w:val="000F5BD7"/>
    <w:rsid w:val="000F6A06"/>
    <w:rsid w:val="000F70BC"/>
    <w:rsid w:val="00102E9A"/>
    <w:rsid w:val="0010414A"/>
    <w:rsid w:val="00107511"/>
    <w:rsid w:val="0011107B"/>
    <w:rsid w:val="00111BB6"/>
    <w:rsid w:val="00115DFD"/>
    <w:rsid w:val="00116CB3"/>
    <w:rsid w:val="001210F7"/>
    <w:rsid w:val="001213BB"/>
    <w:rsid w:val="001225B0"/>
    <w:rsid w:val="001308AC"/>
    <w:rsid w:val="001334A4"/>
    <w:rsid w:val="00133E89"/>
    <w:rsid w:val="001346B4"/>
    <w:rsid w:val="00141179"/>
    <w:rsid w:val="0014538F"/>
    <w:rsid w:val="001514AA"/>
    <w:rsid w:val="00152062"/>
    <w:rsid w:val="001536B6"/>
    <w:rsid w:val="00156D8C"/>
    <w:rsid w:val="00162D10"/>
    <w:rsid w:val="00167D73"/>
    <w:rsid w:val="0017525B"/>
    <w:rsid w:val="00176417"/>
    <w:rsid w:val="00176980"/>
    <w:rsid w:val="0018418A"/>
    <w:rsid w:val="001867C5"/>
    <w:rsid w:val="00186968"/>
    <w:rsid w:val="00194E9B"/>
    <w:rsid w:val="001A24D5"/>
    <w:rsid w:val="001A4E7F"/>
    <w:rsid w:val="001A57EA"/>
    <w:rsid w:val="001B0AB7"/>
    <w:rsid w:val="001B1808"/>
    <w:rsid w:val="001B1D54"/>
    <w:rsid w:val="001B3441"/>
    <w:rsid w:val="001B4677"/>
    <w:rsid w:val="001C42BF"/>
    <w:rsid w:val="001C54EB"/>
    <w:rsid w:val="001C5725"/>
    <w:rsid w:val="001C5C95"/>
    <w:rsid w:val="001E11CF"/>
    <w:rsid w:val="001E2BF0"/>
    <w:rsid w:val="001E5953"/>
    <w:rsid w:val="001E64EC"/>
    <w:rsid w:val="001E7C15"/>
    <w:rsid w:val="001F1956"/>
    <w:rsid w:val="001F2328"/>
    <w:rsid w:val="001F2444"/>
    <w:rsid w:val="001F5296"/>
    <w:rsid w:val="001F7D3A"/>
    <w:rsid w:val="00210925"/>
    <w:rsid w:val="00210F65"/>
    <w:rsid w:val="0021248F"/>
    <w:rsid w:val="002156A6"/>
    <w:rsid w:val="0022125A"/>
    <w:rsid w:val="00222008"/>
    <w:rsid w:val="00224CAE"/>
    <w:rsid w:val="0022776A"/>
    <w:rsid w:val="00232BB8"/>
    <w:rsid w:val="00233475"/>
    <w:rsid w:val="00233816"/>
    <w:rsid w:val="00240EFE"/>
    <w:rsid w:val="00242270"/>
    <w:rsid w:val="002516AF"/>
    <w:rsid w:val="00251E62"/>
    <w:rsid w:val="00254883"/>
    <w:rsid w:val="00254AED"/>
    <w:rsid w:val="0025502B"/>
    <w:rsid w:val="00255498"/>
    <w:rsid w:val="0026369B"/>
    <w:rsid w:val="00263FC6"/>
    <w:rsid w:val="002667BC"/>
    <w:rsid w:val="0026739F"/>
    <w:rsid w:val="00272E45"/>
    <w:rsid w:val="00274EDE"/>
    <w:rsid w:val="00282CD6"/>
    <w:rsid w:val="00291AF9"/>
    <w:rsid w:val="002923D9"/>
    <w:rsid w:val="002948FB"/>
    <w:rsid w:val="002954BA"/>
    <w:rsid w:val="00295EFA"/>
    <w:rsid w:val="00296180"/>
    <w:rsid w:val="002A6366"/>
    <w:rsid w:val="002B0282"/>
    <w:rsid w:val="002C0592"/>
    <w:rsid w:val="002D3FD4"/>
    <w:rsid w:val="002D46C4"/>
    <w:rsid w:val="002D6637"/>
    <w:rsid w:val="002E3005"/>
    <w:rsid w:val="0030079A"/>
    <w:rsid w:val="00315BC6"/>
    <w:rsid w:val="00317B67"/>
    <w:rsid w:val="00327778"/>
    <w:rsid w:val="00330326"/>
    <w:rsid w:val="0033161E"/>
    <w:rsid w:val="0033283B"/>
    <w:rsid w:val="00346046"/>
    <w:rsid w:val="00346B11"/>
    <w:rsid w:val="00351141"/>
    <w:rsid w:val="00357DF4"/>
    <w:rsid w:val="00360A8C"/>
    <w:rsid w:val="00361577"/>
    <w:rsid w:val="00363237"/>
    <w:rsid w:val="00363B00"/>
    <w:rsid w:val="0036433D"/>
    <w:rsid w:val="00365280"/>
    <w:rsid w:val="00366BAE"/>
    <w:rsid w:val="0037558B"/>
    <w:rsid w:val="00380759"/>
    <w:rsid w:val="00383CCC"/>
    <w:rsid w:val="00384005"/>
    <w:rsid w:val="00385833"/>
    <w:rsid w:val="00387422"/>
    <w:rsid w:val="003A4BA8"/>
    <w:rsid w:val="003A53DA"/>
    <w:rsid w:val="003A6D3C"/>
    <w:rsid w:val="003A77A0"/>
    <w:rsid w:val="003B2247"/>
    <w:rsid w:val="003B242A"/>
    <w:rsid w:val="003B2912"/>
    <w:rsid w:val="003B3952"/>
    <w:rsid w:val="003B5248"/>
    <w:rsid w:val="003B6621"/>
    <w:rsid w:val="003C099A"/>
    <w:rsid w:val="003C261F"/>
    <w:rsid w:val="003C300E"/>
    <w:rsid w:val="003C32CA"/>
    <w:rsid w:val="003C4576"/>
    <w:rsid w:val="003C6278"/>
    <w:rsid w:val="003D2555"/>
    <w:rsid w:val="003D7500"/>
    <w:rsid w:val="003E1DE9"/>
    <w:rsid w:val="003E513E"/>
    <w:rsid w:val="003F0934"/>
    <w:rsid w:val="003F236D"/>
    <w:rsid w:val="003F3C78"/>
    <w:rsid w:val="003F4932"/>
    <w:rsid w:val="003F530D"/>
    <w:rsid w:val="003F53B6"/>
    <w:rsid w:val="003F6934"/>
    <w:rsid w:val="003F6C1E"/>
    <w:rsid w:val="00402CBE"/>
    <w:rsid w:val="004039A9"/>
    <w:rsid w:val="0040553E"/>
    <w:rsid w:val="00414C1E"/>
    <w:rsid w:val="00415D33"/>
    <w:rsid w:val="00417AF2"/>
    <w:rsid w:val="00417C8A"/>
    <w:rsid w:val="00417F5E"/>
    <w:rsid w:val="0042383E"/>
    <w:rsid w:val="00426B82"/>
    <w:rsid w:val="00431D03"/>
    <w:rsid w:val="00445EBB"/>
    <w:rsid w:val="004509AD"/>
    <w:rsid w:val="00450AFD"/>
    <w:rsid w:val="00451B80"/>
    <w:rsid w:val="00452E6E"/>
    <w:rsid w:val="00456C9D"/>
    <w:rsid w:val="004615ED"/>
    <w:rsid w:val="004647EA"/>
    <w:rsid w:val="00465BF2"/>
    <w:rsid w:val="004774A7"/>
    <w:rsid w:val="00481CA5"/>
    <w:rsid w:val="0048460D"/>
    <w:rsid w:val="00491938"/>
    <w:rsid w:val="00492600"/>
    <w:rsid w:val="004947EE"/>
    <w:rsid w:val="00495AC1"/>
    <w:rsid w:val="0049693E"/>
    <w:rsid w:val="004A190D"/>
    <w:rsid w:val="004A3303"/>
    <w:rsid w:val="004A6D89"/>
    <w:rsid w:val="004B202F"/>
    <w:rsid w:val="004B3558"/>
    <w:rsid w:val="004B4C71"/>
    <w:rsid w:val="004B61EC"/>
    <w:rsid w:val="004C064A"/>
    <w:rsid w:val="004C1515"/>
    <w:rsid w:val="004C445D"/>
    <w:rsid w:val="004C450A"/>
    <w:rsid w:val="004C45D3"/>
    <w:rsid w:val="004C4D9C"/>
    <w:rsid w:val="004C6210"/>
    <w:rsid w:val="004C7C1E"/>
    <w:rsid w:val="004D1619"/>
    <w:rsid w:val="004D31CA"/>
    <w:rsid w:val="004D4481"/>
    <w:rsid w:val="004D44EB"/>
    <w:rsid w:val="004E1CB6"/>
    <w:rsid w:val="004E22F4"/>
    <w:rsid w:val="004E5B0D"/>
    <w:rsid w:val="004F108D"/>
    <w:rsid w:val="004F1C54"/>
    <w:rsid w:val="004F2312"/>
    <w:rsid w:val="00503471"/>
    <w:rsid w:val="00504AAD"/>
    <w:rsid w:val="00507BCA"/>
    <w:rsid w:val="00510C40"/>
    <w:rsid w:val="005113AB"/>
    <w:rsid w:val="005131D3"/>
    <w:rsid w:val="005137D5"/>
    <w:rsid w:val="00516EA6"/>
    <w:rsid w:val="00523619"/>
    <w:rsid w:val="005327AF"/>
    <w:rsid w:val="00532BEF"/>
    <w:rsid w:val="005346F1"/>
    <w:rsid w:val="0053756F"/>
    <w:rsid w:val="00537A63"/>
    <w:rsid w:val="0054188C"/>
    <w:rsid w:val="0054325C"/>
    <w:rsid w:val="005436DB"/>
    <w:rsid w:val="00544E0D"/>
    <w:rsid w:val="00544FDC"/>
    <w:rsid w:val="0054562D"/>
    <w:rsid w:val="00546699"/>
    <w:rsid w:val="00546CCD"/>
    <w:rsid w:val="00555B7A"/>
    <w:rsid w:val="0056496A"/>
    <w:rsid w:val="0056529F"/>
    <w:rsid w:val="00566986"/>
    <w:rsid w:val="00582010"/>
    <w:rsid w:val="00584BF6"/>
    <w:rsid w:val="005866A4"/>
    <w:rsid w:val="00592046"/>
    <w:rsid w:val="005964CC"/>
    <w:rsid w:val="005A281C"/>
    <w:rsid w:val="005A403E"/>
    <w:rsid w:val="005A4622"/>
    <w:rsid w:val="005A7E7C"/>
    <w:rsid w:val="005B1564"/>
    <w:rsid w:val="005B4649"/>
    <w:rsid w:val="005B70D3"/>
    <w:rsid w:val="005C3F42"/>
    <w:rsid w:val="005C6132"/>
    <w:rsid w:val="005C65B0"/>
    <w:rsid w:val="005C7B76"/>
    <w:rsid w:val="005D13A9"/>
    <w:rsid w:val="005D14DA"/>
    <w:rsid w:val="005D76BB"/>
    <w:rsid w:val="005E0695"/>
    <w:rsid w:val="005E125D"/>
    <w:rsid w:val="005E3251"/>
    <w:rsid w:val="005E3DEF"/>
    <w:rsid w:val="005F0EC5"/>
    <w:rsid w:val="005F0FBE"/>
    <w:rsid w:val="005F3402"/>
    <w:rsid w:val="00605125"/>
    <w:rsid w:val="006060EC"/>
    <w:rsid w:val="006111EE"/>
    <w:rsid w:val="00613E9F"/>
    <w:rsid w:val="00617DD8"/>
    <w:rsid w:val="00624100"/>
    <w:rsid w:val="00625322"/>
    <w:rsid w:val="00626725"/>
    <w:rsid w:val="00627D62"/>
    <w:rsid w:val="0063005F"/>
    <w:rsid w:val="00632454"/>
    <w:rsid w:val="00636BD7"/>
    <w:rsid w:val="0064146E"/>
    <w:rsid w:val="00641978"/>
    <w:rsid w:val="0064347C"/>
    <w:rsid w:val="00647088"/>
    <w:rsid w:val="006534C0"/>
    <w:rsid w:val="00654746"/>
    <w:rsid w:val="00656AF9"/>
    <w:rsid w:val="00660F96"/>
    <w:rsid w:val="006662A8"/>
    <w:rsid w:val="00667ABE"/>
    <w:rsid w:val="00670302"/>
    <w:rsid w:val="006730D7"/>
    <w:rsid w:val="00674055"/>
    <w:rsid w:val="0067694D"/>
    <w:rsid w:val="006778CD"/>
    <w:rsid w:val="00682A1F"/>
    <w:rsid w:val="00682AB7"/>
    <w:rsid w:val="00685142"/>
    <w:rsid w:val="00685B03"/>
    <w:rsid w:val="006925A0"/>
    <w:rsid w:val="00694F25"/>
    <w:rsid w:val="006A154C"/>
    <w:rsid w:val="006A1916"/>
    <w:rsid w:val="006A7F2F"/>
    <w:rsid w:val="006B201A"/>
    <w:rsid w:val="006B3E73"/>
    <w:rsid w:val="006B578F"/>
    <w:rsid w:val="006C04E8"/>
    <w:rsid w:val="006C5CFC"/>
    <w:rsid w:val="006C70AE"/>
    <w:rsid w:val="006C7D41"/>
    <w:rsid w:val="006D3D4E"/>
    <w:rsid w:val="006D54D4"/>
    <w:rsid w:val="006D5CC2"/>
    <w:rsid w:val="006D6093"/>
    <w:rsid w:val="006E3A8F"/>
    <w:rsid w:val="006E3E49"/>
    <w:rsid w:val="006F3FD2"/>
    <w:rsid w:val="00700C59"/>
    <w:rsid w:val="00703C4E"/>
    <w:rsid w:val="0070505B"/>
    <w:rsid w:val="00705F7D"/>
    <w:rsid w:val="007060E1"/>
    <w:rsid w:val="00710013"/>
    <w:rsid w:val="007116C7"/>
    <w:rsid w:val="007157EC"/>
    <w:rsid w:val="0072277F"/>
    <w:rsid w:val="00724DAD"/>
    <w:rsid w:val="00725153"/>
    <w:rsid w:val="007251DC"/>
    <w:rsid w:val="00733BD8"/>
    <w:rsid w:val="00733D28"/>
    <w:rsid w:val="007342E2"/>
    <w:rsid w:val="00734AE2"/>
    <w:rsid w:val="00742673"/>
    <w:rsid w:val="00750539"/>
    <w:rsid w:val="00750F9A"/>
    <w:rsid w:val="007513B6"/>
    <w:rsid w:val="00753A81"/>
    <w:rsid w:val="007552EF"/>
    <w:rsid w:val="0075774A"/>
    <w:rsid w:val="007615AB"/>
    <w:rsid w:val="00761C5D"/>
    <w:rsid w:val="007629EB"/>
    <w:rsid w:val="00764E2E"/>
    <w:rsid w:val="007720A2"/>
    <w:rsid w:val="0077214C"/>
    <w:rsid w:val="007755AD"/>
    <w:rsid w:val="00776C97"/>
    <w:rsid w:val="00776E1E"/>
    <w:rsid w:val="00776F1D"/>
    <w:rsid w:val="0078103D"/>
    <w:rsid w:val="007825A6"/>
    <w:rsid w:val="0078480E"/>
    <w:rsid w:val="00787056"/>
    <w:rsid w:val="00790C0F"/>
    <w:rsid w:val="007917F5"/>
    <w:rsid w:val="00791BE3"/>
    <w:rsid w:val="007959CD"/>
    <w:rsid w:val="007967F6"/>
    <w:rsid w:val="00796F7F"/>
    <w:rsid w:val="00797FA5"/>
    <w:rsid w:val="007A00C1"/>
    <w:rsid w:val="007B0D14"/>
    <w:rsid w:val="007B7767"/>
    <w:rsid w:val="007C518A"/>
    <w:rsid w:val="007C5A1D"/>
    <w:rsid w:val="007C6F01"/>
    <w:rsid w:val="007C7D83"/>
    <w:rsid w:val="007D33CE"/>
    <w:rsid w:val="007D7B95"/>
    <w:rsid w:val="007E02DC"/>
    <w:rsid w:val="007E07D5"/>
    <w:rsid w:val="007E60B4"/>
    <w:rsid w:val="007E648D"/>
    <w:rsid w:val="007F1170"/>
    <w:rsid w:val="007F211A"/>
    <w:rsid w:val="007F6C7E"/>
    <w:rsid w:val="00801E4A"/>
    <w:rsid w:val="008032F5"/>
    <w:rsid w:val="008060CA"/>
    <w:rsid w:val="00807271"/>
    <w:rsid w:val="00816AD1"/>
    <w:rsid w:val="00821124"/>
    <w:rsid w:val="00822397"/>
    <w:rsid w:val="00822857"/>
    <w:rsid w:val="008230A4"/>
    <w:rsid w:val="00823E13"/>
    <w:rsid w:val="00830CFD"/>
    <w:rsid w:val="008325B9"/>
    <w:rsid w:val="00832DA9"/>
    <w:rsid w:val="00835309"/>
    <w:rsid w:val="00840CB6"/>
    <w:rsid w:val="00842CAB"/>
    <w:rsid w:val="008435F4"/>
    <w:rsid w:val="00843B09"/>
    <w:rsid w:val="00843D51"/>
    <w:rsid w:val="00844DD8"/>
    <w:rsid w:val="008460DD"/>
    <w:rsid w:val="00851695"/>
    <w:rsid w:val="00852E6A"/>
    <w:rsid w:val="00853645"/>
    <w:rsid w:val="00862DA8"/>
    <w:rsid w:val="00863E18"/>
    <w:rsid w:val="00864CF5"/>
    <w:rsid w:val="00864E2F"/>
    <w:rsid w:val="008665D8"/>
    <w:rsid w:val="00872FC5"/>
    <w:rsid w:val="00876996"/>
    <w:rsid w:val="00876DF2"/>
    <w:rsid w:val="008839F1"/>
    <w:rsid w:val="00883D36"/>
    <w:rsid w:val="008845BF"/>
    <w:rsid w:val="00887DBA"/>
    <w:rsid w:val="00891363"/>
    <w:rsid w:val="00891C52"/>
    <w:rsid w:val="0089207B"/>
    <w:rsid w:val="0089277A"/>
    <w:rsid w:val="008928C4"/>
    <w:rsid w:val="008932B7"/>
    <w:rsid w:val="00894D4C"/>
    <w:rsid w:val="00896B40"/>
    <w:rsid w:val="008A0F43"/>
    <w:rsid w:val="008A3B73"/>
    <w:rsid w:val="008A5641"/>
    <w:rsid w:val="008B2754"/>
    <w:rsid w:val="008B3779"/>
    <w:rsid w:val="008B5950"/>
    <w:rsid w:val="008C16D4"/>
    <w:rsid w:val="008C20D6"/>
    <w:rsid w:val="008C311D"/>
    <w:rsid w:val="008C698A"/>
    <w:rsid w:val="008C7E20"/>
    <w:rsid w:val="008D20F7"/>
    <w:rsid w:val="008D62CF"/>
    <w:rsid w:val="008D774E"/>
    <w:rsid w:val="008D7D44"/>
    <w:rsid w:val="008D7EB3"/>
    <w:rsid w:val="008E22BC"/>
    <w:rsid w:val="008E2CF1"/>
    <w:rsid w:val="008E4A77"/>
    <w:rsid w:val="008E5219"/>
    <w:rsid w:val="008E628E"/>
    <w:rsid w:val="008E7CA7"/>
    <w:rsid w:val="008E7DE4"/>
    <w:rsid w:val="008F35CB"/>
    <w:rsid w:val="008F4F92"/>
    <w:rsid w:val="008F7913"/>
    <w:rsid w:val="0090017D"/>
    <w:rsid w:val="00907B38"/>
    <w:rsid w:val="00907F58"/>
    <w:rsid w:val="009111E8"/>
    <w:rsid w:val="0091173C"/>
    <w:rsid w:val="009118B5"/>
    <w:rsid w:val="009170E7"/>
    <w:rsid w:val="00917459"/>
    <w:rsid w:val="00920EE2"/>
    <w:rsid w:val="009224C1"/>
    <w:rsid w:val="009233CF"/>
    <w:rsid w:val="009277AA"/>
    <w:rsid w:val="00927F5C"/>
    <w:rsid w:val="00931DB1"/>
    <w:rsid w:val="00941044"/>
    <w:rsid w:val="00941E0A"/>
    <w:rsid w:val="00951EFD"/>
    <w:rsid w:val="0095371A"/>
    <w:rsid w:val="00954C7A"/>
    <w:rsid w:val="0095561B"/>
    <w:rsid w:val="00957B44"/>
    <w:rsid w:val="0096249F"/>
    <w:rsid w:val="00970A90"/>
    <w:rsid w:val="00973BA2"/>
    <w:rsid w:val="00986221"/>
    <w:rsid w:val="00987099"/>
    <w:rsid w:val="009905F1"/>
    <w:rsid w:val="00991FF4"/>
    <w:rsid w:val="0099522F"/>
    <w:rsid w:val="009954F7"/>
    <w:rsid w:val="00996FB3"/>
    <w:rsid w:val="009A2322"/>
    <w:rsid w:val="009A552F"/>
    <w:rsid w:val="009A685D"/>
    <w:rsid w:val="009A6B13"/>
    <w:rsid w:val="009B0C9B"/>
    <w:rsid w:val="009B2BAC"/>
    <w:rsid w:val="009B597E"/>
    <w:rsid w:val="009C76C6"/>
    <w:rsid w:val="009C7830"/>
    <w:rsid w:val="009C7970"/>
    <w:rsid w:val="009D119C"/>
    <w:rsid w:val="009D2855"/>
    <w:rsid w:val="009D399B"/>
    <w:rsid w:val="009E0BA1"/>
    <w:rsid w:val="009E1134"/>
    <w:rsid w:val="009E2787"/>
    <w:rsid w:val="009E34ED"/>
    <w:rsid w:val="009E4CA5"/>
    <w:rsid w:val="009F6133"/>
    <w:rsid w:val="009F7651"/>
    <w:rsid w:val="00A03988"/>
    <w:rsid w:val="00A105E7"/>
    <w:rsid w:val="00A12311"/>
    <w:rsid w:val="00A14CA6"/>
    <w:rsid w:val="00A206D9"/>
    <w:rsid w:val="00A22BF5"/>
    <w:rsid w:val="00A22DC8"/>
    <w:rsid w:val="00A31EAA"/>
    <w:rsid w:val="00A41507"/>
    <w:rsid w:val="00A41870"/>
    <w:rsid w:val="00A47EA8"/>
    <w:rsid w:val="00A53E5F"/>
    <w:rsid w:val="00A55ED7"/>
    <w:rsid w:val="00A73985"/>
    <w:rsid w:val="00A84EE7"/>
    <w:rsid w:val="00A9543F"/>
    <w:rsid w:val="00A97149"/>
    <w:rsid w:val="00AA2EE1"/>
    <w:rsid w:val="00AA6D0C"/>
    <w:rsid w:val="00AB2914"/>
    <w:rsid w:val="00AB39BD"/>
    <w:rsid w:val="00AB5EF2"/>
    <w:rsid w:val="00AB6672"/>
    <w:rsid w:val="00AC4BA7"/>
    <w:rsid w:val="00AC6112"/>
    <w:rsid w:val="00AD2B35"/>
    <w:rsid w:val="00AD71BA"/>
    <w:rsid w:val="00AD7DE7"/>
    <w:rsid w:val="00AE31FC"/>
    <w:rsid w:val="00AE45E3"/>
    <w:rsid w:val="00AE5D6A"/>
    <w:rsid w:val="00AF0811"/>
    <w:rsid w:val="00AF2941"/>
    <w:rsid w:val="00B00C27"/>
    <w:rsid w:val="00B00FBE"/>
    <w:rsid w:val="00B017DE"/>
    <w:rsid w:val="00B025AB"/>
    <w:rsid w:val="00B02837"/>
    <w:rsid w:val="00B0536B"/>
    <w:rsid w:val="00B1167D"/>
    <w:rsid w:val="00B22DFC"/>
    <w:rsid w:val="00B3029C"/>
    <w:rsid w:val="00B31E8C"/>
    <w:rsid w:val="00B371E9"/>
    <w:rsid w:val="00B376BE"/>
    <w:rsid w:val="00B403D6"/>
    <w:rsid w:val="00B52AD5"/>
    <w:rsid w:val="00B52D23"/>
    <w:rsid w:val="00B5473E"/>
    <w:rsid w:val="00B5514D"/>
    <w:rsid w:val="00B57231"/>
    <w:rsid w:val="00B57905"/>
    <w:rsid w:val="00B61CA5"/>
    <w:rsid w:val="00B625EE"/>
    <w:rsid w:val="00B64509"/>
    <w:rsid w:val="00B7095E"/>
    <w:rsid w:val="00B71486"/>
    <w:rsid w:val="00B71CE9"/>
    <w:rsid w:val="00B743B1"/>
    <w:rsid w:val="00B748E0"/>
    <w:rsid w:val="00B8552A"/>
    <w:rsid w:val="00B872A4"/>
    <w:rsid w:val="00B97FEA"/>
    <w:rsid w:val="00BA325F"/>
    <w:rsid w:val="00BA3E0E"/>
    <w:rsid w:val="00BA7EC4"/>
    <w:rsid w:val="00BB06BF"/>
    <w:rsid w:val="00BB09E6"/>
    <w:rsid w:val="00BB32E2"/>
    <w:rsid w:val="00BB514A"/>
    <w:rsid w:val="00BB5CD4"/>
    <w:rsid w:val="00BB7A9A"/>
    <w:rsid w:val="00BC12EE"/>
    <w:rsid w:val="00BE14BF"/>
    <w:rsid w:val="00BE28D9"/>
    <w:rsid w:val="00BE608C"/>
    <w:rsid w:val="00BE6779"/>
    <w:rsid w:val="00BE721D"/>
    <w:rsid w:val="00BF1340"/>
    <w:rsid w:val="00C01487"/>
    <w:rsid w:val="00C0181C"/>
    <w:rsid w:val="00C0693F"/>
    <w:rsid w:val="00C07373"/>
    <w:rsid w:val="00C12E66"/>
    <w:rsid w:val="00C130BF"/>
    <w:rsid w:val="00C21EC5"/>
    <w:rsid w:val="00C22F5A"/>
    <w:rsid w:val="00C236F8"/>
    <w:rsid w:val="00C313C2"/>
    <w:rsid w:val="00C324D3"/>
    <w:rsid w:val="00C3263A"/>
    <w:rsid w:val="00C32A7E"/>
    <w:rsid w:val="00C339F5"/>
    <w:rsid w:val="00C41927"/>
    <w:rsid w:val="00C422C4"/>
    <w:rsid w:val="00C4490A"/>
    <w:rsid w:val="00C455B0"/>
    <w:rsid w:val="00C5258A"/>
    <w:rsid w:val="00C52988"/>
    <w:rsid w:val="00C5372C"/>
    <w:rsid w:val="00C83CCF"/>
    <w:rsid w:val="00C94AC0"/>
    <w:rsid w:val="00C9607A"/>
    <w:rsid w:val="00C972A3"/>
    <w:rsid w:val="00CA5353"/>
    <w:rsid w:val="00CA6408"/>
    <w:rsid w:val="00CA6C4C"/>
    <w:rsid w:val="00CA6F74"/>
    <w:rsid w:val="00CA7820"/>
    <w:rsid w:val="00CB059A"/>
    <w:rsid w:val="00CB30CA"/>
    <w:rsid w:val="00CB3161"/>
    <w:rsid w:val="00CC1EA0"/>
    <w:rsid w:val="00CD1018"/>
    <w:rsid w:val="00CD1F1A"/>
    <w:rsid w:val="00CE00F6"/>
    <w:rsid w:val="00CE021B"/>
    <w:rsid w:val="00CE0DD9"/>
    <w:rsid w:val="00CE62B0"/>
    <w:rsid w:val="00CF497F"/>
    <w:rsid w:val="00CF4EEC"/>
    <w:rsid w:val="00D017AD"/>
    <w:rsid w:val="00D01D0F"/>
    <w:rsid w:val="00D052E8"/>
    <w:rsid w:val="00D106FB"/>
    <w:rsid w:val="00D11162"/>
    <w:rsid w:val="00D121D7"/>
    <w:rsid w:val="00D1292B"/>
    <w:rsid w:val="00D12ACF"/>
    <w:rsid w:val="00D1604E"/>
    <w:rsid w:val="00D2204E"/>
    <w:rsid w:val="00D271C3"/>
    <w:rsid w:val="00D30B4A"/>
    <w:rsid w:val="00D355F2"/>
    <w:rsid w:val="00D37AA4"/>
    <w:rsid w:val="00D418CD"/>
    <w:rsid w:val="00D43747"/>
    <w:rsid w:val="00D447B9"/>
    <w:rsid w:val="00D51BA7"/>
    <w:rsid w:val="00D53091"/>
    <w:rsid w:val="00D56A3D"/>
    <w:rsid w:val="00D57568"/>
    <w:rsid w:val="00D61FED"/>
    <w:rsid w:val="00D664BE"/>
    <w:rsid w:val="00D708DC"/>
    <w:rsid w:val="00D734E7"/>
    <w:rsid w:val="00D7572E"/>
    <w:rsid w:val="00D77759"/>
    <w:rsid w:val="00D80945"/>
    <w:rsid w:val="00D81667"/>
    <w:rsid w:val="00D818C8"/>
    <w:rsid w:val="00D904B0"/>
    <w:rsid w:val="00D93C12"/>
    <w:rsid w:val="00D96AA2"/>
    <w:rsid w:val="00D96C5C"/>
    <w:rsid w:val="00DA479E"/>
    <w:rsid w:val="00DA57EB"/>
    <w:rsid w:val="00DA7506"/>
    <w:rsid w:val="00DB1429"/>
    <w:rsid w:val="00DB3865"/>
    <w:rsid w:val="00DB40C5"/>
    <w:rsid w:val="00DB414C"/>
    <w:rsid w:val="00DC0117"/>
    <w:rsid w:val="00DC01F3"/>
    <w:rsid w:val="00DC4110"/>
    <w:rsid w:val="00DC4491"/>
    <w:rsid w:val="00DC6E3E"/>
    <w:rsid w:val="00DE172C"/>
    <w:rsid w:val="00DE1A40"/>
    <w:rsid w:val="00DE26D7"/>
    <w:rsid w:val="00DE27C8"/>
    <w:rsid w:val="00DE59A6"/>
    <w:rsid w:val="00DF4445"/>
    <w:rsid w:val="00E00828"/>
    <w:rsid w:val="00E0097B"/>
    <w:rsid w:val="00E05226"/>
    <w:rsid w:val="00E0698D"/>
    <w:rsid w:val="00E15595"/>
    <w:rsid w:val="00E17E2F"/>
    <w:rsid w:val="00E20DE5"/>
    <w:rsid w:val="00E22779"/>
    <w:rsid w:val="00E23DF8"/>
    <w:rsid w:val="00E25474"/>
    <w:rsid w:val="00E30D9C"/>
    <w:rsid w:val="00E31CA8"/>
    <w:rsid w:val="00E3205C"/>
    <w:rsid w:val="00E342C2"/>
    <w:rsid w:val="00E3481D"/>
    <w:rsid w:val="00E34963"/>
    <w:rsid w:val="00E354A0"/>
    <w:rsid w:val="00E43B24"/>
    <w:rsid w:val="00E54F5D"/>
    <w:rsid w:val="00E55B78"/>
    <w:rsid w:val="00E5738E"/>
    <w:rsid w:val="00E621C9"/>
    <w:rsid w:val="00E64D55"/>
    <w:rsid w:val="00E655A1"/>
    <w:rsid w:val="00E70F82"/>
    <w:rsid w:val="00E77468"/>
    <w:rsid w:val="00E77D99"/>
    <w:rsid w:val="00E80DDE"/>
    <w:rsid w:val="00E844B5"/>
    <w:rsid w:val="00E86A3A"/>
    <w:rsid w:val="00E950C4"/>
    <w:rsid w:val="00EA177B"/>
    <w:rsid w:val="00EA1814"/>
    <w:rsid w:val="00EB038A"/>
    <w:rsid w:val="00EB0735"/>
    <w:rsid w:val="00EC77FE"/>
    <w:rsid w:val="00EE040D"/>
    <w:rsid w:val="00EE219C"/>
    <w:rsid w:val="00EE4934"/>
    <w:rsid w:val="00EE5CB7"/>
    <w:rsid w:val="00EF39B5"/>
    <w:rsid w:val="00EF740E"/>
    <w:rsid w:val="00F02286"/>
    <w:rsid w:val="00F026D4"/>
    <w:rsid w:val="00F03667"/>
    <w:rsid w:val="00F04219"/>
    <w:rsid w:val="00F04299"/>
    <w:rsid w:val="00F0472A"/>
    <w:rsid w:val="00F10459"/>
    <w:rsid w:val="00F15A2D"/>
    <w:rsid w:val="00F16EB6"/>
    <w:rsid w:val="00F20106"/>
    <w:rsid w:val="00F21354"/>
    <w:rsid w:val="00F21B72"/>
    <w:rsid w:val="00F225A6"/>
    <w:rsid w:val="00F2524C"/>
    <w:rsid w:val="00F30CD0"/>
    <w:rsid w:val="00F3588E"/>
    <w:rsid w:val="00F40291"/>
    <w:rsid w:val="00F444B4"/>
    <w:rsid w:val="00F5074E"/>
    <w:rsid w:val="00F5276B"/>
    <w:rsid w:val="00F52D53"/>
    <w:rsid w:val="00F53130"/>
    <w:rsid w:val="00F60F40"/>
    <w:rsid w:val="00F614D0"/>
    <w:rsid w:val="00F65A31"/>
    <w:rsid w:val="00F710BA"/>
    <w:rsid w:val="00F72B3B"/>
    <w:rsid w:val="00F754AF"/>
    <w:rsid w:val="00F81669"/>
    <w:rsid w:val="00F824F3"/>
    <w:rsid w:val="00F86A62"/>
    <w:rsid w:val="00FA6A1F"/>
    <w:rsid w:val="00FA742F"/>
    <w:rsid w:val="00FA76B1"/>
    <w:rsid w:val="00FB14AF"/>
    <w:rsid w:val="00FB29BB"/>
    <w:rsid w:val="00FB3F48"/>
    <w:rsid w:val="00FC2C69"/>
    <w:rsid w:val="00FD3BCD"/>
    <w:rsid w:val="00FD6E22"/>
    <w:rsid w:val="00FD75D9"/>
    <w:rsid w:val="00FE0234"/>
    <w:rsid w:val="00FF16AB"/>
    <w:rsid w:val="00FF47EA"/>
    <w:rsid w:val="00FF64A6"/>
    <w:rsid w:val="00FF7E9E"/>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Ingenafstand">
    <w:name w:val="No Spacing"/>
    <w:basedOn w:val="Normal"/>
    <w:uiPriority w:val="1"/>
    <w:qFormat/>
    <w:rsid w:val="00AC4BA7"/>
    <w:pPr>
      <w:overflowPunct/>
      <w:autoSpaceDE/>
      <w:autoSpaceDN/>
      <w:adjustRightInd/>
      <w:spacing w:line="240" w:lineRule="auto"/>
      <w:textAlignment w:val="auto"/>
    </w:pPr>
    <w:rPr>
      <w:rFonts w:asciiTheme="minorHAnsi" w:eastAsiaTheme="minorEastAsia" w:hAnsiTheme="minorHAnsi"/>
      <w:sz w:val="24"/>
      <w:szCs w:val="32"/>
    </w:rPr>
  </w:style>
  <w:style w:type="character" w:styleId="Kommentarhenvisning">
    <w:name w:val="annotation reference"/>
    <w:basedOn w:val="Standardskrifttypeiafsnit"/>
    <w:semiHidden/>
    <w:unhideWhenUsed/>
    <w:rsid w:val="00544FDC"/>
    <w:rPr>
      <w:sz w:val="16"/>
      <w:szCs w:val="16"/>
    </w:rPr>
  </w:style>
  <w:style w:type="paragraph" w:styleId="Kommentartekst">
    <w:name w:val="annotation text"/>
    <w:basedOn w:val="Normal"/>
    <w:link w:val="KommentartekstTegn"/>
    <w:semiHidden/>
    <w:unhideWhenUsed/>
    <w:rsid w:val="00544FDC"/>
    <w:pPr>
      <w:spacing w:line="240" w:lineRule="auto"/>
    </w:pPr>
  </w:style>
  <w:style w:type="character" w:customStyle="1" w:styleId="KommentartekstTegn">
    <w:name w:val="Kommentartekst Tegn"/>
    <w:basedOn w:val="Standardskrifttypeiafsnit"/>
    <w:link w:val="Kommentartekst"/>
    <w:semiHidden/>
    <w:rsid w:val="00544FDC"/>
    <w:rPr>
      <w:lang w:eastAsia="en-US"/>
    </w:rPr>
  </w:style>
  <w:style w:type="paragraph" w:styleId="Kommentaremne">
    <w:name w:val="annotation subject"/>
    <w:basedOn w:val="Kommentartekst"/>
    <w:next w:val="Kommentartekst"/>
    <w:link w:val="KommentaremneTegn"/>
    <w:semiHidden/>
    <w:unhideWhenUsed/>
    <w:rsid w:val="00544FDC"/>
    <w:rPr>
      <w:b/>
      <w:bCs/>
    </w:rPr>
  </w:style>
  <w:style w:type="character" w:customStyle="1" w:styleId="KommentaremneTegn">
    <w:name w:val="Kommentaremne Tegn"/>
    <w:basedOn w:val="KommentartekstTegn"/>
    <w:link w:val="Kommentaremne"/>
    <w:semiHidden/>
    <w:rsid w:val="00544F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uiPriority w:val="99"/>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paragraph" w:styleId="Listeafsnit">
    <w:name w:val="List Paragraph"/>
    <w:basedOn w:val="Normal"/>
    <w:uiPriority w:val="34"/>
    <w:qFormat/>
    <w:rsid w:val="00CD1F1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Ingenafstand">
    <w:name w:val="No Spacing"/>
    <w:basedOn w:val="Normal"/>
    <w:uiPriority w:val="1"/>
    <w:qFormat/>
    <w:rsid w:val="00AC4BA7"/>
    <w:pPr>
      <w:overflowPunct/>
      <w:autoSpaceDE/>
      <w:autoSpaceDN/>
      <w:adjustRightInd/>
      <w:spacing w:line="240" w:lineRule="auto"/>
      <w:textAlignment w:val="auto"/>
    </w:pPr>
    <w:rPr>
      <w:rFonts w:asciiTheme="minorHAnsi" w:eastAsiaTheme="minorEastAsia" w:hAnsiTheme="minorHAnsi"/>
      <w:sz w:val="24"/>
      <w:szCs w:val="32"/>
    </w:rPr>
  </w:style>
  <w:style w:type="character" w:styleId="Kommentarhenvisning">
    <w:name w:val="annotation reference"/>
    <w:basedOn w:val="Standardskrifttypeiafsnit"/>
    <w:semiHidden/>
    <w:unhideWhenUsed/>
    <w:rsid w:val="00544FDC"/>
    <w:rPr>
      <w:sz w:val="16"/>
      <w:szCs w:val="16"/>
    </w:rPr>
  </w:style>
  <w:style w:type="paragraph" w:styleId="Kommentartekst">
    <w:name w:val="annotation text"/>
    <w:basedOn w:val="Normal"/>
    <w:link w:val="KommentartekstTegn"/>
    <w:semiHidden/>
    <w:unhideWhenUsed/>
    <w:rsid w:val="00544FDC"/>
    <w:pPr>
      <w:spacing w:line="240" w:lineRule="auto"/>
    </w:pPr>
  </w:style>
  <w:style w:type="character" w:customStyle="1" w:styleId="KommentartekstTegn">
    <w:name w:val="Kommentartekst Tegn"/>
    <w:basedOn w:val="Standardskrifttypeiafsnit"/>
    <w:link w:val="Kommentartekst"/>
    <w:semiHidden/>
    <w:rsid w:val="00544FDC"/>
    <w:rPr>
      <w:lang w:eastAsia="en-US"/>
    </w:rPr>
  </w:style>
  <w:style w:type="paragraph" w:styleId="Kommentaremne">
    <w:name w:val="annotation subject"/>
    <w:basedOn w:val="Kommentartekst"/>
    <w:next w:val="Kommentartekst"/>
    <w:link w:val="KommentaremneTegn"/>
    <w:semiHidden/>
    <w:unhideWhenUsed/>
    <w:rsid w:val="00544FDC"/>
    <w:rPr>
      <w:b/>
      <w:bCs/>
    </w:rPr>
  </w:style>
  <w:style w:type="character" w:customStyle="1" w:styleId="KommentaremneTegn">
    <w:name w:val="Kommentaremne Tegn"/>
    <w:basedOn w:val="KommentartekstTegn"/>
    <w:link w:val="Kommentaremne"/>
    <w:semiHidden/>
    <w:rsid w:val="00544F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2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ik.schilling@natmus.dk"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enia.paul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lennabramsson@hotmai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lk@museumoj.d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1124</Words>
  <Characters>6860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6</cp:revision>
  <dcterms:created xsi:type="dcterms:W3CDTF">2016-05-03T08:19:00Z</dcterms:created>
  <dcterms:modified xsi:type="dcterms:W3CDTF">2016-05-04T09:00:00Z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