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A2E0" w14:textId="77777777" w:rsidR="004A5E6F" w:rsidRPr="000342A3" w:rsidRDefault="000342A3">
      <w:pPr>
        <w:rPr>
          <w:rFonts w:cstheme="minorHAnsi"/>
          <w:sz w:val="24"/>
          <w:szCs w:val="24"/>
          <w:rtl/>
        </w:rPr>
      </w:pPr>
      <w:r w:rsidRPr="000342A3">
        <w:rPr>
          <w:rFonts w:cstheme="minorHAnsi"/>
          <w:sz w:val="24"/>
          <w:szCs w:val="24"/>
        </w:rPr>
        <w:t>For Immediate Release:</w:t>
      </w:r>
    </w:p>
    <w:p w14:paraId="5FC57637" w14:textId="78F02BE5" w:rsidR="000342A3" w:rsidRPr="000342A3" w:rsidRDefault="009149CA">
      <w:pPr>
        <w:rPr>
          <w:rFonts w:cstheme="minorHAnsi"/>
          <w:sz w:val="24"/>
          <w:szCs w:val="24"/>
        </w:rPr>
      </w:pPr>
      <w:r>
        <w:rPr>
          <w:rFonts w:cstheme="minorHAnsi"/>
          <w:sz w:val="24"/>
          <w:szCs w:val="24"/>
        </w:rPr>
        <w:t>1</w:t>
      </w:r>
      <w:r w:rsidR="00F51327">
        <w:rPr>
          <w:rFonts w:cstheme="minorHAnsi"/>
          <w:sz w:val="24"/>
          <w:szCs w:val="24"/>
        </w:rPr>
        <w:t>6</w:t>
      </w:r>
      <w:r w:rsidR="000342A3" w:rsidRPr="000342A3">
        <w:rPr>
          <w:rFonts w:cstheme="minorHAnsi"/>
          <w:sz w:val="24"/>
          <w:szCs w:val="24"/>
        </w:rPr>
        <w:t xml:space="preserve"> October 2019</w:t>
      </w:r>
    </w:p>
    <w:p w14:paraId="35550C26" w14:textId="77777777" w:rsidR="000342A3" w:rsidRPr="000342A3" w:rsidRDefault="000342A3">
      <w:pPr>
        <w:rPr>
          <w:rFonts w:cstheme="minorHAnsi"/>
          <w:sz w:val="24"/>
          <w:szCs w:val="24"/>
        </w:rPr>
      </w:pPr>
    </w:p>
    <w:p w14:paraId="1ABFE46D" w14:textId="76E81C46" w:rsidR="000342A3" w:rsidRDefault="000555BC" w:rsidP="0009320C">
      <w:pPr>
        <w:jc w:val="center"/>
        <w:rPr>
          <w:rFonts w:cstheme="minorHAnsi"/>
          <w:b/>
          <w:sz w:val="32"/>
          <w:szCs w:val="32"/>
        </w:rPr>
      </w:pPr>
      <w:r>
        <w:rPr>
          <w:rFonts w:cstheme="minorHAnsi"/>
          <w:b/>
          <w:sz w:val="32"/>
          <w:szCs w:val="32"/>
        </w:rPr>
        <w:t xml:space="preserve">Reed Exhibitions to Bring Established Ocean Event to Abu Dhabi, under the Patronage of the </w:t>
      </w:r>
      <w:r w:rsidR="0009320C">
        <w:rPr>
          <w:rFonts w:cstheme="minorHAnsi"/>
          <w:b/>
          <w:sz w:val="32"/>
          <w:szCs w:val="32"/>
        </w:rPr>
        <w:t xml:space="preserve">UAE Ministry of Climate Change and Environment </w:t>
      </w:r>
      <w:r w:rsidR="001C5AC7">
        <w:rPr>
          <w:rFonts w:cstheme="minorHAnsi"/>
          <w:b/>
          <w:sz w:val="32"/>
          <w:szCs w:val="32"/>
        </w:rPr>
        <w:t xml:space="preserve">                                </w:t>
      </w:r>
    </w:p>
    <w:p w14:paraId="0BCD7521" w14:textId="0641E240" w:rsidR="000342A3" w:rsidRDefault="000342A3" w:rsidP="0009320C">
      <w:pPr>
        <w:jc w:val="center"/>
        <w:rPr>
          <w:rFonts w:cstheme="minorHAnsi"/>
          <w:i/>
          <w:sz w:val="28"/>
          <w:szCs w:val="28"/>
        </w:rPr>
      </w:pPr>
      <w:r>
        <w:rPr>
          <w:rFonts w:cstheme="minorHAnsi"/>
          <w:i/>
          <w:sz w:val="28"/>
          <w:szCs w:val="28"/>
        </w:rPr>
        <w:t>Oceanology</w:t>
      </w:r>
      <w:r w:rsidR="0009320C">
        <w:rPr>
          <w:rFonts w:cstheme="minorHAnsi"/>
          <w:i/>
          <w:sz w:val="28"/>
          <w:szCs w:val="28"/>
        </w:rPr>
        <w:t xml:space="preserve"> International Middle East</w:t>
      </w:r>
      <w:r w:rsidR="000349ED">
        <w:rPr>
          <w:rFonts w:cstheme="minorHAnsi"/>
          <w:i/>
          <w:sz w:val="28"/>
          <w:szCs w:val="28"/>
        </w:rPr>
        <w:t xml:space="preserve"> 2020</w:t>
      </w:r>
      <w:r w:rsidR="0009320C">
        <w:rPr>
          <w:rFonts w:cstheme="minorHAnsi"/>
          <w:i/>
          <w:sz w:val="28"/>
          <w:szCs w:val="28"/>
        </w:rPr>
        <w:t xml:space="preserve"> Set to Connect </w:t>
      </w:r>
      <w:r w:rsidR="00317617">
        <w:rPr>
          <w:rFonts w:cstheme="minorHAnsi"/>
          <w:i/>
          <w:sz w:val="28"/>
          <w:szCs w:val="28"/>
        </w:rPr>
        <w:t>Leaders in</w:t>
      </w:r>
      <w:r w:rsidR="0009320C">
        <w:rPr>
          <w:rFonts w:cstheme="minorHAnsi"/>
          <w:i/>
          <w:sz w:val="28"/>
          <w:szCs w:val="28"/>
        </w:rPr>
        <w:t xml:space="preserve">                                         </w:t>
      </w:r>
      <w:r w:rsidR="009C4EDB">
        <w:rPr>
          <w:rFonts w:cstheme="minorHAnsi"/>
          <w:i/>
          <w:sz w:val="28"/>
          <w:szCs w:val="28"/>
        </w:rPr>
        <w:t xml:space="preserve">the </w:t>
      </w:r>
      <w:r w:rsidR="000349ED">
        <w:rPr>
          <w:rFonts w:cstheme="minorHAnsi"/>
          <w:i/>
          <w:sz w:val="28"/>
          <w:szCs w:val="28"/>
        </w:rPr>
        <w:t>Marine</w:t>
      </w:r>
      <w:r w:rsidR="0009320C">
        <w:rPr>
          <w:rFonts w:cstheme="minorHAnsi"/>
          <w:i/>
          <w:sz w:val="28"/>
          <w:szCs w:val="28"/>
        </w:rPr>
        <w:t xml:space="preserve"> Technology Community Across Gulf and India</w:t>
      </w:r>
      <w:r w:rsidR="009C4EDB">
        <w:rPr>
          <w:rFonts w:cstheme="minorHAnsi"/>
          <w:i/>
          <w:sz w:val="28"/>
          <w:szCs w:val="28"/>
        </w:rPr>
        <w:t>n</w:t>
      </w:r>
      <w:r w:rsidR="0009320C">
        <w:rPr>
          <w:rFonts w:cstheme="minorHAnsi"/>
          <w:i/>
          <w:sz w:val="28"/>
          <w:szCs w:val="28"/>
        </w:rPr>
        <w:t xml:space="preserve"> Region</w:t>
      </w:r>
    </w:p>
    <w:p w14:paraId="6FDDE917" w14:textId="77777777" w:rsidR="0009320C" w:rsidRPr="0009320C" w:rsidRDefault="0009320C" w:rsidP="0009320C">
      <w:pPr>
        <w:jc w:val="center"/>
        <w:rPr>
          <w:rFonts w:cstheme="minorHAnsi"/>
          <w:i/>
          <w:sz w:val="28"/>
          <w:szCs w:val="28"/>
        </w:rPr>
      </w:pPr>
    </w:p>
    <w:p w14:paraId="6413311A" w14:textId="77777777" w:rsidR="000342A3" w:rsidRPr="00FD67FC" w:rsidRDefault="000342A3">
      <w:pPr>
        <w:rPr>
          <w:rFonts w:cstheme="minorHAnsi"/>
          <w:sz w:val="24"/>
          <w:szCs w:val="24"/>
        </w:rPr>
      </w:pPr>
      <w:r w:rsidRPr="00FD67FC">
        <w:rPr>
          <w:rFonts w:cstheme="minorHAnsi"/>
          <w:sz w:val="24"/>
          <w:szCs w:val="24"/>
        </w:rPr>
        <w:t>Abu Dhabi, United Arab Emirates</w:t>
      </w:r>
    </w:p>
    <w:p w14:paraId="4F4FA28A" w14:textId="19434A00" w:rsidR="000342A3" w:rsidRPr="00FD67FC" w:rsidRDefault="000555BC">
      <w:pPr>
        <w:rPr>
          <w:rFonts w:cstheme="minorHAnsi"/>
          <w:sz w:val="24"/>
          <w:szCs w:val="24"/>
        </w:rPr>
      </w:pPr>
      <w:r w:rsidRPr="00FD67FC">
        <w:rPr>
          <w:rFonts w:cstheme="minorHAnsi"/>
          <w:sz w:val="24"/>
          <w:szCs w:val="24"/>
        </w:rPr>
        <w:t>Reed Exhibitions</w:t>
      </w:r>
      <w:r>
        <w:rPr>
          <w:rFonts w:cstheme="minorHAnsi"/>
          <w:sz w:val="24"/>
          <w:szCs w:val="24"/>
        </w:rPr>
        <w:t xml:space="preserve">, </w:t>
      </w:r>
      <w:r w:rsidRPr="00FD67FC">
        <w:rPr>
          <w:rFonts w:cstheme="minorHAnsi"/>
          <w:sz w:val="24"/>
          <w:szCs w:val="24"/>
        </w:rPr>
        <w:t>the world’s l</w:t>
      </w:r>
      <w:r>
        <w:rPr>
          <w:rFonts w:cstheme="minorHAnsi"/>
          <w:sz w:val="24"/>
          <w:szCs w:val="24"/>
        </w:rPr>
        <w:t>eading</w:t>
      </w:r>
      <w:r w:rsidRPr="00FD67FC">
        <w:rPr>
          <w:rFonts w:cstheme="minorHAnsi"/>
          <w:sz w:val="24"/>
          <w:szCs w:val="24"/>
        </w:rPr>
        <w:t xml:space="preserve"> event organizer, </w:t>
      </w:r>
      <w:r>
        <w:rPr>
          <w:rFonts w:cstheme="minorHAnsi"/>
          <w:sz w:val="24"/>
          <w:szCs w:val="24"/>
        </w:rPr>
        <w:t>under the patronage of t</w:t>
      </w:r>
      <w:r w:rsidR="000349ED" w:rsidRPr="00FD67FC">
        <w:rPr>
          <w:rFonts w:cstheme="minorHAnsi"/>
          <w:sz w:val="24"/>
          <w:szCs w:val="24"/>
        </w:rPr>
        <w:t xml:space="preserve">he UAE Ministry of Climate Change and </w:t>
      </w:r>
      <w:r w:rsidR="000349ED" w:rsidRPr="00D01585">
        <w:rPr>
          <w:rFonts w:cstheme="minorHAnsi"/>
          <w:sz w:val="24"/>
          <w:szCs w:val="24"/>
        </w:rPr>
        <w:t>Environment</w:t>
      </w:r>
      <w:r w:rsidRPr="000555BC">
        <w:rPr>
          <w:rFonts w:cstheme="minorHAnsi"/>
          <w:i/>
          <w:sz w:val="24"/>
          <w:szCs w:val="24"/>
        </w:rPr>
        <w:t>,</w:t>
      </w:r>
      <w:r w:rsidR="000349ED" w:rsidRPr="000555BC">
        <w:rPr>
          <w:rFonts w:cstheme="minorHAnsi"/>
          <w:i/>
          <w:sz w:val="24"/>
          <w:szCs w:val="24"/>
        </w:rPr>
        <w:t xml:space="preserve"> </w:t>
      </w:r>
      <w:r w:rsidR="00682365">
        <w:rPr>
          <w:rFonts w:cstheme="minorHAnsi"/>
          <w:sz w:val="24"/>
          <w:szCs w:val="24"/>
        </w:rPr>
        <w:t>is launching</w:t>
      </w:r>
      <w:r w:rsidR="000349ED" w:rsidRPr="000555BC">
        <w:rPr>
          <w:rFonts w:cstheme="minorHAnsi"/>
          <w:i/>
          <w:sz w:val="24"/>
          <w:szCs w:val="24"/>
        </w:rPr>
        <w:t xml:space="preserve"> </w:t>
      </w:r>
      <w:r w:rsidR="000349ED" w:rsidRPr="00F77098">
        <w:rPr>
          <w:rFonts w:cstheme="minorHAnsi"/>
          <w:i/>
          <w:sz w:val="24"/>
          <w:szCs w:val="24"/>
        </w:rPr>
        <w:t xml:space="preserve">Oceanology </w:t>
      </w:r>
      <w:r w:rsidR="000349ED" w:rsidRPr="000555BC">
        <w:rPr>
          <w:rFonts w:cstheme="minorHAnsi"/>
          <w:i/>
          <w:sz w:val="24"/>
          <w:szCs w:val="24"/>
        </w:rPr>
        <w:t xml:space="preserve">International </w:t>
      </w:r>
      <w:r w:rsidR="008B3B33" w:rsidRPr="000555BC">
        <w:rPr>
          <w:rFonts w:cstheme="minorHAnsi"/>
          <w:i/>
          <w:sz w:val="24"/>
          <w:szCs w:val="24"/>
        </w:rPr>
        <w:t xml:space="preserve">Middle East </w:t>
      </w:r>
      <w:r w:rsidR="000349ED" w:rsidRPr="00F77098">
        <w:rPr>
          <w:rFonts w:cstheme="minorHAnsi"/>
          <w:i/>
          <w:sz w:val="24"/>
          <w:szCs w:val="24"/>
        </w:rPr>
        <w:t>2020</w:t>
      </w:r>
      <w:r w:rsidR="00682365" w:rsidRPr="00682365">
        <w:rPr>
          <w:rFonts w:cstheme="minorHAnsi"/>
          <w:sz w:val="24"/>
          <w:szCs w:val="24"/>
        </w:rPr>
        <w:t>, a biannual event in Abu Dhabi</w:t>
      </w:r>
      <w:r w:rsidR="00682365">
        <w:rPr>
          <w:rFonts w:cstheme="minorHAnsi"/>
          <w:i/>
          <w:sz w:val="24"/>
          <w:szCs w:val="24"/>
        </w:rPr>
        <w:t xml:space="preserve">, </w:t>
      </w:r>
      <w:r w:rsidR="000349ED" w:rsidRPr="00FD67FC">
        <w:rPr>
          <w:rFonts w:cstheme="minorHAnsi"/>
          <w:sz w:val="24"/>
          <w:szCs w:val="24"/>
        </w:rPr>
        <w:t>from September of next year.</w:t>
      </w:r>
    </w:p>
    <w:p w14:paraId="29D88375" w14:textId="34402959" w:rsidR="000349ED" w:rsidRPr="00FD67FC" w:rsidRDefault="000349ED" w:rsidP="000349ED">
      <w:pPr>
        <w:rPr>
          <w:sz w:val="24"/>
          <w:szCs w:val="24"/>
          <w:lang w:val="en-GB"/>
        </w:rPr>
      </w:pPr>
      <w:r w:rsidRPr="00FD67FC">
        <w:rPr>
          <w:sz w:val="24"/>
          <w:szCs w:val="24"/>
          <w:lang w:val="en-GB"/>
        </w:rPr>
        <w:t>Oceanology International</w:t>
      </w:r>
      <w:r w:rsidR="002B16C5">
        <w:rPr>
          <w:sz w:val="24"/>
          <w:szCs w:val="24"/>
          <w:lang w:val="en-GB"/>
        </w:rPr>
        <w:t>,</w:t>
      </w:r>
      <w:r w:rsidRPr="00FD67FC">
        <w:rPr>
          <w:sz w:val="24"/>
          <w:szCs w:val="24"/>
          <w:lang w:val="en-GB"/>
        </w:rPr>
        <w:t xml:space="preserve"> the world’s leading ocean technology marine science exhibition and conference</w:t>
      </w:r>
      <w:r w:rsidR="002B16C5">
        <w:rPr>
          <w:sz w:val="24"/>
          <w:szCs w:val="24"/>
          <w:lang w:val="en-GB"/>
        </w:rPr>
        <w:t>, has been connecting manufacturers and users of ocean technology</w:t>
      </w:r>
      <w:r w:rsidRPr="00FD67FC">
        <w:rPr>
          <w:sz w:val="24"/>
          <w:szCs w:val="24"/>
          <w:lang w:val="en-GB"/>
        </w:rPr>
        <w:t xml:space="preserve"> in London since 1969.</w:t>
      </w:r>
      <w:r w:rsidR="00D96A30">
        <w:rPr>
          <w:sz w:val="24"/>
          <w:szCs w:val="24"/>
          <w:lang w:val="en-GB"/>
        </w:rPr>
        <w:t xml:space="preserve"> It became a global portfolio with the launches of O</w:t>
      </w:r>
      <w:r w:rsidR="008D1D04">
        <w:rPr>
          <w:sz w:val="24"/>
          <w:szCs w:val="24"/>
          <w:lang w:val="en-GB"/>
        </w:rPr>
        <w:t>i</w:t>
      </w:r>
      <w:r w:rsidR="00D96A30">
        <w:rPr>
          <w:sz w:val="24"/>
          <w:szCs w:val="24"/>
          <w:lang w:val="en-GB"/>
        </w:rPr>
        <w:t xml:space="preserve"> China</w:t>
      </w:r>
      <w:r w:rsidR="008D1D04">
        <w:rPr>
          <w:sz w:val="24"/>
          <w:szCs w:val="24"/>
          <w:lang w:val="en-GB"/>
        </w:rPr>
        <w:t xml:space="preserve"> in Shanghai followed by Oi</w:t>
      </w:r>
      <w:r w:rsidR="00D96A30">
        <w:rPr>
          <w:sz w:val="24"/>
          <w:szCs w:val="24"/>
          <w:lang w:val="en-GB"/>
        </w:rPr>
        <w:t xml:space="preserve"> Americas</w:t>
      </w:r>
      <w:r w:rsidR="008D1D04">
        <w:rPr>
          <w:sz w:val="24"/>
          <w:szCs w:val="24"/>
          <w:lang w:val="en-GB"/>
        </w:rPr>
        <w:t xml:space="preserve"> in San Diego</w:t>
      </w:r>
      <w:r w:rsidR="00D96A30">
        <w:rPr>
          <w:sz w:val="24"/>
          <w:szCs w:val="24"/>
          <w:lang w:val="en-GB"/>
        </w:rPr>
        <w:t>.</w:t>
      </w:r>
    </w:p>
    <w:p w14:paraId="2F6DBD51" w14:textId="0EE99814" w:rsidR="00317617" w:rsidRPr="00FD67FC" w:rsidRDefault="00317617" w:rsidP="00317617">
      <w:pPr>
        <w:rPr>
          <w:sz w:val="24"/>
          <w:szCs w:val="24"/>
          <w:lang w:val="en-GB"/>
        </w:rPr>
      </w:pPr>
      <w:r w:rsidRPr="00FD67FC">
        <w:rPr>
          <w:sz w:val="24"/>
          <w:szCs w:val="24"/>
          <w:lang w:val="en-GB"/>
        </w:rPr>
        <w:t>The</w:t>
      </w:r>
      <w:r w:rsidR="00052F97">
        <w:rPr>
          <w:sz w:val="24"/>
          <w:szCs w:val="24"/>
          <w:lang w:val="en-GB"/>
        </w:rPr>
        <w:t xml:space="preserve"> new</w:t>
      </w:r>
      <w:r w:rsidRPr="00FD67FC">
        <w:rPr>
          <w:sz w:val="24"/>
          <w:szCs w:val="24"/>
          <w:lang w:val="en-GB"/>
        </w:rPr>
        <w:t xml:space="preserve"> </w:t>
      </w:r>
      <w:r w:rsidR="00F16053" w:rsidRPr="00FD67FC">
        <w:rPr>
          <w:sz w:val="24"/>
          <w:szCs w:val="24"/>
          <w:lang w:val="en-GB"/>
        </w:rPr>
        <w:t>Abu Dhabi event</w:t>
      </w:r>
      <w:r w:rsidR="00D46280">
        <w:rPr>
          <w:sz w:val="24"/>
          <w:szCs w:val="24"/>
          <w:lang w:val="en-GB"/>
        </w:rPr>
        <w:t xml:space="preserve"> – </w:t>
      </w:r>
      <w:r w:rsidR="007C7909">
        <w:rPr>
          <w:sz w:val="24"/>
          <w:szCs w:val="24"/>
          <w:lang w:val="en-GB"/>
        </w:rPr>
        <w:t>designed to</w:t>
      </w:r>
      <w:r w:rsidR="00D46280">
        <w:rPr>
          <w:sz w:val="24"/>
          <w:szCs w:val="24"/>
          <w:lang w:val="en-GB"/>
        </w:rPr>
        <w:t xml:space="preserve"> bring together businesses, academics, and governments –</w:t>
      </w:r>
      <w:r w:rsidR="00F16053" w:rsidRPr="00FD67FC">
        <w:rPr>
          <w:sz w:val="24"/>
          <w:szCs w:val="24"/>
          <w:lang w:val="en-GB"/>
        </w:rPr>
        <w:t xml:space="preserve"> will feature an </w:t>
      </w:r>
      <w:r w:rsidRPr="00FD67FC">
        <w:rPr>
          <w:sz w:val="24"/>
          <w:szCs w:val="24"/>
          <w:lang w:val="en-GB"/>
        </w:rPr>
        <w:t>exhibition</w:t>
      </w:r>
      <w:r w:rsidR="00F16053" w:rsidRPr="00FD67FC">
        <w:rPr>
          <w:sz w:val="24"/>
          <w:szCs w:val="24"/>
          <w:lang w:val="en-GB"/>
        </w:rPr>
        <w:t xml:space="preserve">, conference, and demonstration </w:t>
      </w:r>
      <w:r w:rsidR="008B3B33" w:rsidRPr="009936B0">
        <w:rPr>
          <w:color w:val="000000" w:themeColor="text1"/>
          <w:sz w:val="24"/>
          <w:szCs w:val="24"/>
          <w:lang w:val="en-GB"/>
        </w:rPr>
        <w:t>zone</w:t>
      </w:r>
      <w:r w:rsidR="00095E20">
        <w:rPr>
          <w:color w:val="000000" w:themeColor="text1"/>
          <w:sz w:val="24"/>
          <w:szCs w:val="24"/>
          <w:lang w:val="en-GB"/>
        </w:rPr>
        <w:t>s</w:t>
      </w:r>
      <w:r w:rsidR="008B3B33" w:rsidRPr="009936B0">
        <w:rPr>
          <w:color w:val="000000" w:themeColor="text1"/>
          <w:sz w:val="24"/>
          <w:szCs w:val="24"/>
          <w:lang w:val="en-GB"/>
        </w:rPr>
        <w:t xml:space="preserve"> </w:t>
      </w:r>
      <w:r w:rsidR="00F16053" w:rsidRPr="00FD67FC">
        <w:rPr>
          <w:sz w:val="24"/>
          <w:szCs w:val="24"/>
          <w:lang w:val="en-GB"/>
        </w:rPr>
        <w:t>that</w:t>
      </w:r>
      <w:r w:rsidRPr="00FD67FC">
        <w:rPr>
          <w:sz w:val="24"/>
          <w:szCs w:val="24"/>
          <w:lang w:val="en-GB"/>
        </w:rPr>
        <w:t xml:space="preserve"> cover the following sectors: </w:t>
      </w:r>
      <w:r w:rsidR="0056014C" w:rsidRPr="0056014C">
        <w:rPr>
          <w:sz w:val="24"/>
          <w:szCs w:val="24"/>
          <w:lang w:val="en-GB"/>
        </w:rPr>
        <w:t xml:space="preserve">Offshore Oil &amp; Gas, Marine Science, Offshore Construction, Ports and Shipping, Academia, Marine Renewables and Environment protection, Government, Fisheries and Aqua culture, Coastal Engineering and </w:t>
      </w:r>
      <w:r w:rsidR="006334B2">
        <w:rPr>
          <w:sz w:val="24"/>
          <w:szCs w:val="24"/>
          <w:lang w:val="en-GB"/>
        </w:rPr>
        <w:t>P</w:t>
      </w:r>
      <w:r w:rsidR="0056014C" w:rsidRPr="0056014C">
        <w:rPr>
          <w:sz w:val="24"/>
          <w:szCs w:val="24"/>
          <w:lang w:val="en-GB"/>
        </w:rPr>
        <w:t xml:space="preserve">rotection, </w:t>
      </w:r>
      <w:r w:rsidR="006334B2">
        <w:rPr>
          <w:sz w:val="24"/>
          <w:szCs w:val="24"/>
          <w:lang w:val="en-GB"/>
        </w:rPr>
        <w:t>M</w:t>
      </w:r>
      <w:r w:rsidR="0056014C" w:rsidRPr="0056014C">
        <w:rPr>
          <w:sz w:val="24"/>
          <w:szCs w:val="24"/>
          <w:lang w:val="en-GB"/>
        </w:rPr>
        <w:t xml:space="preserve">aritime </w:t>
      </w:r>
      <w:r w:rsidR="006334B2">
        <w:rPr>
          <w:sz w:val="24"/>
          <w:szCs w:val="24"/>
          <w:lang w:val="en-GB"/>
        </w:rPr>
        <w:t>S</w:t>
      </w:r>
      <w:r w:rsidR="0056014C" w:rsidRPr="0056014C">
        <w:rPr>
          <w:sz w:val="24"/>
          <w:szCs w:val="24"/>
          <w:lang w:val="en-GB"/>
        </w:rPr>
        <w:t>ecurity</w:t>
      </w:r>
      <w:r w:rsidR="0056014C">
        <w:rPr>
          <w:sz w:val="24"/>
          <w:szCs w:val="24"/>
          <w:lang w:val="en-GB"/>
        </w:rPr>
        <w:t>.</w:t>
      </w:r>
    </w:p>
    <w:p w14:paraId="3D1B57C8" w14:textId="35C2739C" w:rsidR="000342A3" w:rsidRPr="00F51327" w:rsidRDefault="004D6436" w:rsidP="00C67CC6">
      <w:pPr>
        <w:rPr>
          <w:rStyle w:val="Emphasis"/>
          <w:rFonts w:cstheme="minorHAnsi"/>
          <w:bCs/>
          <w:i w:val="0"/>
          <w:iCs w:val="0"/>
          <w:sz w:val="24"/>
          <w:szCs w:val="24"/>
          <w:shd w:val="clear" w:color="auto" w:fill="FFFFFF"/>
        </w:rPr>
      </w:pPr>
      <w:r w:rsidRPr="00F51327">
        <w:rPr>
          <w:rFonts w:cstheme="minorHAnsi"/>
          <w:sz w:val="24"/>
          <w:szCs w:val="24"/>
          <w:shd w:val="clear" w:color="auto" w:fill="FFFFFF"/>
        </w:rPr>
        <w:t>His Excellency Dr</w:t>
      </w:r>
      <w:r w:rsidR="008D5868" w:rsidRPr="00F51327">
        <w:rPr>
          <w:rFonts w:cstheme="minorHAnsi"/>
          <w:sz w:val="24"/>
          <w:szCs w:val="24"/>
          <w:shd w:val="clear" w:color="auto" w:fill="FFFFFF"/>
        </w:rPr>
        <w:t xml:space="preserve"> Thani bin Ahmed Al </w:t>
      </w:r>
      <w:proofErr w:type="spellStart"/>
      <w:r w:rsidR="008D5868" w:rsidRPr="00F51327">
        <w:rPr>
          <w:rFonts w:cstheme="minorHAnsi"/>
          <w:sz w:val="24"/>
          <w:szCs w:val="24"/>
          <w:shd w:val="clear" w:color="auto" w:fill="FFFFFF"/>
        </w:rPr>
        <w:t>Zeyoudi</w:t>
      </w:r>
      <w:proofErr w:type="spellEnd"/>
      <w:r w:rsidR="0009320C" w:rsidRPr="00F51327">
        <w:rPr>
          <w:rFonts w:cstheme="minorHAnsi"/>
          <w:sz w:val="24"/>
          <w:szCs w:val="24"/>
          <w:shd w:val="clear" w:color="auto" w:fill="FFFFFF"/>
        </w:rPr>
        <w:t xml:space="preserve">, </w:t>
      </w:r>
      <w:r w:rsidR="008D5868" w:rsidRPr="00F51327">
        <w:rPr>
          <w:rStyle w:val="Emphasis"/>
          <w:rFonts w:cstheme="minorHAnsi"/>
          <w:bCs/>
          <w:i w:val="0"/>
          <w:iCs w:val="0"/>
          <w:sz w:val="24"/>
          <w:szCs w:val="24"/>
          <w:shd w:val="clear" w:color="auto" w:fill="FFFFFF"/>
        </w:rPr>
        <w:t>Minister of Climate Change</w:t>
      </w:r>
      <w:r w:rsidR="008D5868" w:rsidRPr="00F51327">
        <w:rPr>
          <w:rFonts w:cstheme="minorHAnsi"/>
          <w:sz w:val="24"/>
          <w:szCs w:val="24"/>
          <w:shd w:val="clear" w:color="auto" w:fill="FFFFFF"/>
        </w:rPr>
        <w:t> and Environment</w:t>
      </w:r>
      <w:r w:rsidR="0009320C" w:rsidRPr="00F51327">
        <w:rPr>
          <w:rStyle w:val="Emphasis"/>
          <w:rFonts w:cstheme="minorHAnsi"/>
          <w:bCs/>
          <w:i w:val="0"/>
          <w:iCs w:val="0"/>
          <w:sz w:val="24"/>
          <w:szCs w:val="24"/>
          <w:shd w:val="clear" w:color="auto" w:fill="FFFFFF"/>
        </w:rPr>
        <w:t xml:space="preserve"> </w:t>
      </w:r>
      <w:r w:rsidR="00DE3726" w:rsidRPr="00F51327">
        <w:rPr>
          <w:rStyle w:val="Emphasis"/>
          <w:rFonts w:cstheme="minorHAnsi"/>
          <w:bCs/>
          <w:i w:val="0"/>
          <w:iCs w:val="0"/>
          <w:sz w:val="24"/>
          <w:szCs w:val="24"/>
          <w:shd w:val="clear" w:color="auto" w:fill="FFFFFF"/>
        </w:rPr>
        <w:t>and</w:t>
      </w:r>
      <w:r w:rsidR="00317617" w:rsidRPr="00F51327">
        <w:rPr>
          <w:rStyle w:val="Emphasis"/>
          <w:rFonts w:cstheme="minorHAnsi"/>
          <w:bCs/>
          <w:i w:val="0"/>
          <w:iCs w:val="0"/>
          <w:sz w:val="24"/>
          <w:szCs w:val="24"/>
          <w:shd w:val="clear" w:color="auto" w:fill="FFFFFF"/>
        </w:rPr>
        <w:t xml:space="preserve"> patron</w:t>
      </w:r>
      <w:r w:rsidR="00DE3726" w:rsidRPr="00F51327">
        <w:rPr>
          <w:rStyle w:val="Emphasis"/>
          <w:rFonts w:cstheme="minorHAnsi"/>
          <w:bCs/>
          <w:i w:val="0"/>
          <w:iCs w:val="0"/>
          <w:sz w:val="24"/>
          <w:szCs w:val="24"/>
          <w:shd w:val="clear" w:color="auto" w:fill="FFFFFF"/>
        </w:rPr>
        <w:t xml:space="preserve"> of the event</w:t>
      </w:r>
      <w:r w:rsidR="00317617" w:rsidRPr="00F51327">
        <w:rPr>
          <w:rStyle w:val="Emphasis"/>
          <w:rFonts w:cstheme="minorHAnsi"/>
          <w:bCs/>
          <w:i w:val="0"/>
          <w:iCs w:val="0"/>
          <w:sz w:val="24"/>
          <w:szCs w:val="24"/>
          <w:shd w:val="clear" w:color="auto" w:fill="FFFFFF"/>
        </w:rPr>
        <w:t xml:space="preserve">, </w:t>
      </w:r>
      <w:r w:rsidR="0009320C" w:rsidRPr="00F51327">
        <w:rPr>
          <w:rStyle w:val="Emphasis"/>
          <w:rFonts w:cstheme="minorHAnsi"/>
          <w:bCs/>
          <w:i w:val="0"/>
          <w:iCs w:val="0"/>
          <w:sz w:val="24"/>
          <w:szCs w:val="24"/>
          <w:shd w:val="clear" w:color="auto" w:fill="FFFFFF"/>
        </w:rPr>
        <w:t>said: “</w:t>
      </w:r>
      <w:r w:rsidR="00317617" w:rsidRPr="00F51327">
        <w:rPr>
          <w:rStyle w:val="Emphasis"/>
          <w:rFonts w:cstheme="minorHAnsi"/>
          <w:bCs/>
          <w:i w:val="0"/>
          <w:iCs w:val="0"/>
          <w:sz w:val="24"/>
          <w:szCs w:val="24"/>
          <w:shd w:val="clear" w:color="auto" w:fill="FFFFFF"/>
        </w:rPr>
        <w:t xml:space="preserve">The </w:t>
      </w:r>
      <w:r w:rsidR="00DE3726" w:rsidRPr="00F51327">
        <w:rPr>
          <w:rStyle w:val="Emphasis"/>
          <w:rFonts w:cstheme="minorHAnsi"/>
          <w:bCs/>
          <w:i w:val="0"/>
          <w:iCs w:val="0"/>
          <w:sz w:val="24"/>
          <w:szCs w:val="24"/>
          <w:shd w:val="clear" w:color="auto" w:fill="FFFFFF"/>
        </w:rPr>
        <w:t xml:space="preserve">need </w:t>
      </w:r>
      <w:r w:rsidR="00317617" w:rsidRPr="00F51327">
        <w:rPr>
          <w:rStyle w:val="Emphasis"/>
          <w:rFonts w:cstheme="minorHAnsi"/>
          <w:bCs/>
          <w:i w:val="0"/>
          <w:iCs w:val="0"/>
          <w:sz w:val="24"/>
          <w:szCs w:val="24"/>
          <w:shd w:val="clear" w:color="auto" w:fill="FFFFFF"/>
        </w:rPr>
        <w:t xml:space="preserve">to </w:t>
      </w:r>
      <w:r w:rsidR="00095045" w:rsidRPr="00F51327">
        <w:rPr>
          <w:rStyle w:val="Emphasis"/>
          <w:rFonts w:cstheme="minorHAnsi"/>
          <w:bCs/>
          <w:i w:val="0"/>
          <w:iCs w:val="0"/>
          <w:sz w:val="24"/>
          <w:szCs w:val="24"/>
          <w:shd w:val="clear" w:color="auto" w:fill="FFFFFF"/>
        </w:rPr>
        <w:t>save</w:t>
      </w:r>
      <w:r w:rsidR="00982FD7" w:rsidRPr="00F51327">
        <w:rPr>
          <w:rStyle w:val="Emphasis"/>
          <w:rFonts w:cstheme="minorHAnsi"/>
          <w:bCs/>
          <w:i w:val="0"/>
          <w:iCs w:val="0"/>
          <w:sz w:val="24"/>
          <w:szCs w:val="24"/>
          <w:shd w:val="clear" w:color="auto" w:fill="FFFFFF"/>
        </w:rPr>
        <w:t xml:space="preserve"> </w:t>
      </w:r>
      <w:r w:rsidR="00317617" w:rsidRPr="00F51327">
        <w:rPr>
          <w:rStyle w:val="Emphasis"/>
          <w:rFonts w:cstheme="minorHAnsi"/>
          <w:bCs/>
          <w:i w:val="0"/>
          <w:iCs w:val="0"/>
          <w:sz w:val="24"/>
          <w:szCs w:val="24"/>
          <w:shd w:val="clear" w:color="auto" w:fill="FFFFFF"/>
        </w:rPr>
        <w:t>our oceans</w:t>
      </w:r>
      <w:r w:rsidR="00D44D04" w:rsidRPr="00F51327">
        <w:rPr>
          <w:rStyle w:val="Emphasis"/>
          <w:rFonts w:cstheme="minorHAnsi"/>
          <w:bCs/>
          <w:i w:val="0"/>
          <w:iCs w:val="0"/>
          <w:sz w:val="24"/>
          <w:szCs w:val="24"/>
          <w:shd w:val="clear" w:color="auto" w:fill="FFFFFF"/>
        </w:rPr>
        <w:t xml:space="preserve"> has never been more critical. </w:t>
      </w:r>
      <w:r w:rsidR="00DA1F28" w:rsidRPr="00F51327">
        <w:rPr>
          <w:rStyle w:val="Emphasis"/>
          <w:rFonts w:cstheme="minorHAnsi"/>
          <w:bCs/>
          <w:i w:val="0"/>
          <w:iCs w:val="0"/>
          <w:sz w:val="24"/>
          <w:szCs w:val="24"/>
          <w:shd w:val="clear" w:color="auto" w:fill="FFFFFF"/>
        </w:rPr>
        <w:t>Given this priority,</w:t>
      </w:r>
      <w:r w:rsidR="00D44D04" w:rsidRPr="00F51327">
        <w:rPr>
          <w:rStyle w:val="Emphasis"/>
          <w:rFonts w:cstheme="minorHAnsi"/>
          <w:bCs/>
          <w:i w:val="0"/>
          <w:iCs w:val="0"/>
          <w:sz w:val="24"/>
          <w:szCs w:val="24"/>
          <w:shd w:val="clear" w:color="auto" w:fill="FFFFFF"/>
        </w:rPr>
        <w:t xml:space="preserve"> </w:t>
      </w:r>
      <w:r w:rsidR="00DA1F28" w:rsidRPr="00F51327">
        <w:rPr>
          <w:rStyle w:val="Emphasis"/>
          <w:rFonts w:cstheme="minorHAnsi"/>
          <w:bCs/>
          <w:i w:val="0"/>
          <w:iCs w:val="0"/>
          <w:sz w:val="24"/>
          <w:szCs w:val="24"/>
          <w:shd w:val="clear" w:color="auto" w:fill="FFFFFF"/>
        </w:rPr>
        <w:t>exploring</w:t>
      </w:r>
      <w:r w:rsidR="00317617" w:rsidRPr="00F51327">
        <w:rPr>
          <w:rStyle w:val="Emphasis"/>
          <w:rFonts w:cstheme="minorHAnsi"/>
          <w:bCs/>
          <w:i w:val="0"/>
          <w:iCs w:val="0"/>
          <w:sz w:val="24"/>
          <w:szCs w:val="24"/>
          <w:shd w:val="clear" w:color="auto" w:fill="FFFFFF"/>
        </w:rPr>
        <w:t xml:space="preserve"> the </w:t>
      </w:r>
      <w:r w:rsidR="00982FD7" w:rsidRPr="00F51327">
        <w:rPr>
          <w:rStyle w:val="Emphasis"/>
          <w:rFonts w:cstheme="minorHAnsi"/>
          <w:bCs/>
          <w:i w:val="0"/>
          <w:iCs w:val="0"/>
          <w:sz w:val="24"/>
          <w:szCs w:val="24"/>
          <w:shd w:val="clear" w:color="auto" w:fill="FFFFFF"/>
        </w:rPr>
        <w:t xml:space="preserve">wide </w:t>
      </w:r>
      <w:r w:rsidR="00DA1F28" w:rsidRPr="00F51327">
        <w:rPr>
          <w:rStyle w:val="Emphasis"/>
          <w:rFonts w:cstheme="minorHAnsi"/>
          <w:bCs/>
          <w:i w:val="0"/>
          <w:iCs w:val="0"/>
          <w:sz w:val="24"/>
          <w:szCs w:val="24"/>
          <w:shd w:val="clear" w:color="auto" w:fill="FFFFFF"/>
        </w:rPr>
        <w:t xml:space="preserve">range </w:t>
      </w:r>
      <w:r w:rsidR="00982FD7" w:rsidRPr="00F51327">
        <w:rPr>
          <w:rStyle w:val="Emphasis"/>
          <w:rFonts w:cstheme="minorHAnsi"/>
          <w:bCs/>
          <w:i w:val="0"/>
          <w:iCs w:val="0"/>
          <w:sz w:val="24"/>
          <w:szCs w:val="24"/>
          <w:shd w:val="clear" w:color="auto" w:fill="FFFFFF"/>
        </w:rPr>
        <w:t>of</w:t>
      </w:r>
      <w:r w:rsidR="00317617" w:rsidRPr="00F51327">
        <w:rPr>
          <w:rStyle w:val="Emphasis"/>
          <w:rFonts w:cstheme="minorHAnsi"/>
          <w:bCs/>
          <w:i w:val="0"/>
          <w:iCs w:val="0"/>
          <w:sz w:val="24"/>
          <w:szCs w:val="24"/>
          <w:shd w:val="clear" w:color="auto" w:fill="FFFFFF"/>
        </w:rPr>
        <w:t xml:space="preserve"> benefits </w:t>
      </w:r>
      <w:r w:rsidR="00D44D04" w:rsidRPr="00F51327">
        <w:rPr>
          <w:rStyle w:val="Emphasis"/>
          <w:rFonts w:cstheme="minorHAnsi"/>
          <w:bCs/>
          <w:i w:val="0"/>
          <w:iCs w:val="0"/>
          <w:sz w:val="24"/>
          <w:szCs w:val="24"/>
          <w:shd w:val="clear" w:color="auto" w:fill="FFFFFF"/>
        </w:rPr>
        <w:t xml:space="preserve">that </w:t>
      </w:r>
      <w:r w:rsidR="00227A17" w:rsidRPr="00F51327">
        <w:rPr>
          <w:rStyle w:val="Emphasis"/>
          <w:rFonts w:cstheme="minorHAnsi"/>
          <w:bCs/>
          <w:i w:val="0"/>
          <w:iCs w:val="0"/>
          <w:sz w:val="24"/>
          <w:szCs w:val="24"/>
          <w:shd w:val="clear" w:color="auto" w:fill="FFFFFF"/>
        </w:rPr>
        <w:t xml:space="preserve">the </w:t>
      </w:r>
      <w:r w:rsidR="00317617" w:rsidRPr="00F51327">
        <w:rPr>
          <w:rStyle w:val="Emphasis"/>
          <w:rFonts w:cstheme="minorHAnsi"/>
          <w:bCs/>
          <w:i w:val="0"/>
          <w:iCs w:val="0"/>
          <w:sz w:val="24"/>
          <w:szCs w:val="24"/>
          <w:shd w:val="clear" w:color="auto" w:fill="FFFFFF"/>
        </w:rPr>
        <w:t>sustainable use</w:t>
      </w:r>
      <w:r w:rsidR="00982FD7" w:rsidRPr="00F51327">
        <w:rPr>
          <w:rStyle w:val="Emphasis"/>
          <w:rFonts w:cstheme="minorHAnsi"/>
          <w:bCs/>
          <w:i w:val="0"/>
          <w:iCs w:val="0"/>
          <w:sz w:val="24"/>
          <w:szCs w:val="24"/>
          <w:shd w:val="clear" w:color="auto" w:fill="FFFFFF"/>
        </w:rPr>
        <w:t xml:space="preserve"> of marine resources</w:t>
      </w:r>
      <w:r w:rsidR="00D44D04" w:rsidRPr="00F51327">
        <w:rPr>
          <w:rStyle w:val="Emphasis"/>
          <w:rFonts w:cstheme="minorHAnsi"/>
          <w:bCs/>
          <w:i w:val="0"/>
          <w:iCs w:val="0"/>
          <w:sz w:val="24"/>
          <w:szCs w:val="24"/>
          <w:shd w:val="clear" w:color="auto" w:fill="FFFFFF"/>
        </w:rPr>
        <w:t xml:space="preserve"> offers</w:t>
      </w:r>
      <w:r w:rsidR="00DA1F28" w:rsidRPr="00F51327">
        <w:rPr>
          <w:rStyle w:val="Emphasis"/>
          <w:rFonts w:cstheme="minorHAnsi"/>
          <w:bCs/>
          <w:i w:val="0"/>
          <w:iCs w:val="0"/>
          <w:sz w:val="24"/>
          <w:szCs w:val="24"/>
          <w:shd w:val="clear" w:color="auto" w:fill="FFFFFF"/>
        </w:rPr>
        <w:t xml:space="preserve"> is </w:t>
      </w:r>
      <w:r w:rsidR="00227A17" w:rsidRPr="00F51327">
        <w:rPr>
          <w:rStyle w:val="Emphasis"/>
          <w:rFonts w:cstheme="minorHAnsi"/>
          <w:bCs/>
          <w:i w:val="0"/>
          <w:iCs w:val="0"/>
          <w:sz w:val="24"/>
          <w:szCs w:val="24"/>
          <w:shd w:val="clear" w:color="auto" w:fill="FFFFFF"/>
        </w:rPr>
        <w:t xml:space="preserve">now </w:t>
      </w:r>
      <w:r w:rsidR="00DA1F28" w:rsidRPr="00F51327">
        <w:rPr>
          <w:rStyle w:val="Emphasis"/>
          <w:rFonts w:cstheme="minorHAnsi"/>
          <w:bCs/>
          <w:i w:val="0"/>
          <w:iCs w:val="0"/>
          <w:sz w:val="24"/>
          <w:szCs w:val="24"/>
          <w:shd w:val="clear" w:color="auto" w:fill="FFFFFF"/>
        </w:rPr>
        <w:t>an imperative</w:t>
      </w:r>
      <w:r w:rsidR="0009320C" w:rsidRPr="00F51327">
        <w:rPr>
          <w:rStyle w:val="Emphasis"/>
          <w:rFonts w:cstheme="minorHAnsi"/>
          <w:bCs/>
          <w:i w:val="0"/>
          <w:iCs w:val="0"/>
          <w:sz w:val="24"/>
          <w:szCs w:val="24"/>
          <w:shd w:val="clear" w:color="auto" w:fill="FFFFFF"/>
        </w:rPr>
        <w:t>.</w:t>
      </w:r>
      <w:r w:rsidR="00982FD7" w:rsidRPr="00F51327">
        <w:rPr>
          <w:rStyle w:val="Emphasis"/>
          <w:rFonts w:cstheme="minorHAnsi"/>
          <w:bCs/>
          <w:i w:val="0"/>
          <w:iCs w:val="0"/>
          <w:sz w:val="24"/>
          <w:szCs w:val="24"/>
          <w:shd w:val="clear" w:color="auto" w:fill="FFFFFF"/>
        </w:rPr>
        <w:t xml:space="preserve"> </w:t>
      </w:r>
      <w:r w:rsidR="00DE3726" w:rsidRPr="00F51327">
        <w:rPr>
          <w:rStyle w:val="Emphasis"/>
          <w:rFonts w:cstheme="minorHAnsi"/>
          <w:bCs/>
          <w:i w:val="0"/>
          <w:iCs w:val="0"/>
          <w:sz w:val="24"/>
          <w:szCs w:val="24"/>
          <w:shd w:val="clear" w:color="auto" w:fill="FFFFFF"/>
        </w:rPr>
        <w:t xml:space="preserve">The </w:t>
      </w:r>
      <w:r w:rsidR="00DE3726" w:rsidRPr="00F51327">
        <w:rPr>
          <w:rFonts w:cstheme="minorHAnsi"/>
          <w:sz w:val="24"/>
          <w:szCs w:val="24"/>
        </w:rPr>
        <w:t>l</w:t>
      </w:r>
      <w:r w:rsidR="00C67CC6" w:rsidRPr="00F51327">
        <w:rPr>
          <w:rFonts w:cstheme="minorHAnsi"/>
          <w:sz w:val="24"/>
          <w:szCs w:val="24"/>
        </w:rPr>
        <w:t>aunch</w:t>
      </w:r>
      <w:r w:rsidR="00DE3726" w:rsidRPr="00F51327">
        <w:rPr>
          <w:rFonts w:cstheme="minorHAnsi"/>
          <w:sz w:val="24"/>
          <w:szCs w:val="24"/>
        </w:rPr>
        <w:t xml:space="preserve"> of</w:t>
      </w:r>
      <w:r w:rsidR="00C67CC6" w:rsidRPr="00F51327">
        <w:rPr>
          <w:rFonts w:cstheme="minorHAnsi"/>
          <w:i/>
          <w:sz w:val="24"/>
          <w:szCs w:val="24"/>
        </w:rPr>
        <w:t xml:space="preserve"> Oceanology International Middle East </w:t>
      </w:r>
      <w:r w:rsidR="00C67CC6" w:rsidRPr="00F51327">
        <w:rPr>
          <w:rFonts w:cstheme="minorHAnsi"/>
          <w:iCs/>
          <w:sz w:val="24"/>
          <w:szCs w:val="24"/>
        </w:rPr>
        <w:t xml:space="preserve">in Abu Dhabi </w:t>
      </w:r>
      <w:r w:rsidR="00095045" w:rsidRPr="00F51327">
        <w:rPr>
          <w:rFonts w:cstheme="minorHAnsi"/>
          <w:iCs/>
          <w:sz w:val="24"/>
          <w:szCs w:val="24"/>
        </w:rPr>
        <w:t>reaffirms</w:t>
      </w:r>
      <w:r w:rsidR="00DE3726" w:rsidRPr="00F51327">
        <w:rPr>
          <w:rFonts w:cstheme="minorHAnsi"/>
          <w:iCs/>
          <w:sz w:val="24"/>
          <w:szCs w:val="24"/>
        </w:rPr>
        <w:t xml:space="preserve"> </w:t>
      </w:r>
      <w:r w:rsidR="00C67CC6" w:rsidRPr="00F51327">
        <w:rPr>
          <w:rFonts w:cstheme="minorHAnsi"/>
          <w:iCs/>
          <w:sz w:val="24"/>
          <w:szCs w:val="24"/>
        </w:rPr>
        <w:t>t</w:t>
      </w:r>
      <w:r w:rsidR="00103DFE" w:rsidRPr="00F51327">
        <w:rPr>
          <w:rStyle w:val="Emphasis"/>
          <w:rFonts w:cstheme="minorHAnsi"/>
          <w:bCs/>
          <w:i w:val="0"/>
          <w:iCs w:val="0"/>
          <w:sz w:val="24"/>
          <w:szCs w:val="24"/>
          <w:shd w:val="clear" w:color="auto" w:fill="FFFFFF"/>
        </w:rPr>
        <w:t>he UAE</w:t>
      </w:r>
      <w:r w:rsidR="00C67CC6" w:rsidRPr="00F51327">
        <w:rPr>
          <w:rStyle w:val="Emphasis"/>
          <w:rFonts w:cstheme="minorHAnsi"/>
          <w:bCs/>
          <w:i w:val="0"/>
          <w:iCs w:val="0"/>
          <w:sz w:val="24"/>
          <w:szCs w:val="24"/>
          <w:shd w:val="clear" w:color="auto" w:fill="FFFFFF"/>
        </w:rPr>
        <w:t>’s</w:t>
      </w:r>
      <w:r w:rsidR="00103DFE" w:rsidRPr="00F51327">
        <w:rPr>
          <w:rStyle w:val="Emphasis"/>
          <w:rFonts w:cstheme="minorHAnsi"/>
          <w:bCs/>
          <w:i w:val="0"/>
          <w:iCs w:val="0"/>
          <w:sz w:val="24"/>
          <w:szCs w:val="24"/>
          <w:shd w:val="clear" w:color="auto" w:fill="FFFFFF"/>
        </w:rPr>
        <w:t xml:space="preserve"> </w:t>
      </w:r>
      <w:r w:rsidR="00C67CC6" w:rsidRPr="00F51327">
        <w:rPr>
          <w:rStyle w:val="Emphasis"/>
          <w:rFonts w:cstheme="minorHAnsi"/>
          <w:bCs/>
          <w:i w:val="0"/>
          <w:iCs w:val="0"/>
          <w:sz w:val="24"/>
          <w:szCs w:val="24"/>
          <w:shd w:val="clear" w:color="auto" w:fill="FFFFFF"/>
        </w:rPr>
        <w:t>s</w:t>
      </w:r>
      <w:r w:rsidR="00103DFE" w:rsidRPr="00F51327">
        <w:rPr>
          <w:rStyle w:val="Emphasis"/>
          <w:rFonts w:cstheme="minorHAnsi"/>
          <w:bCs/>
          <w:i w:val="0"/>
          <w:iCs w:val="0"/>
          <w:sz w:val="24"/>
          <w:szCs w:val="24"/>
          <w:shd w:val="clear" w:color="auto" w:fill="FFFFFF"/>
        </w:rPr>
        <w:t xml:space="preserve">teadfast commitment to marine conservation, </w:t>
      </w:r>
      <w:r w:rsidR="00C67CC6" w:rsidRPr="00F51327">
        <w:rPr>
          <w:rStyle w:val="Emphasis"/>
          <w:rFonts w:cstheme="minorHAnsi"/>
          <w:bCs/>
          <w:i w:val="0"/>
          <w:iCs w:val="0"/>
          <w:sz w:val="24"/>
          <w:szCs w:val="24"/>
          <w:shd w:val="clear" w:color="auto" w:fill="FFFFFF"/>
        </w:rPr>
        <w:t xml:space="preserve">and </w:t>
      </w:r>
      <w:r w:rsidR="00E818F2" w:rsidRPr="00F51327">
        <w:rPr>
          <w:rStyle w:val="Emphasis"/>
          <w:rFonts w:cstheme="minorHAnsi"/>
          <w:bCs/>
          <w:i w:val="0"/>
          <w:iCs w:val="0"/>
          <w:sz w:val="24"/>
          <w:szCs w:val="24"/>
          <w:shd w:val="clear" w:color="auto" w:fill="FFFFFF"/>
        </w:rPr>
        <w:t xml:space="preserve">the country’s globally acclaimed role </w:t>
      </w:r>
      <w:r w:rsidR="00C67CC6" w:rsidRPr="00F51327">
        <w:rPr>
          <w:rStyle w:val="Emphasis"/>
          <w:rFonts w:cstheme="minorHAnsi"/>
          <w:bCs/>
          <w:i w:val="0"/>
          <w:iCs w:val="0"/>
          <w:sz w:val="24"/>
          <w:szCs w:val="24"/>
          <w:shd w:val="clear" w:color="auto" w:fill="FFFFFF"/>
        </w:rPr>
        <w:t xml:space="preserve">as a convener of key players in the field to </w:t>
      </w:r>
      <w:r w:rsidR="00DE3726" w:rsidRPr="00F51327">
        <w:rPr>
          <w:rStyle w:val="Emphasis"/>
          <w:rFonts w:cstheme="minorHAnsi"/>
          <w:bCs/>
          <w:i w:val="0"/>
          <w:iCs w:val="0"/>
          <w:sz w:val="24"/>
          <w:szCs w:val="24"/>
          <w:shd w:val="clear" w:color="auto" w:fill="FFFFFF"/>
        </w:rPr>
        <w:t xml:space="preserve">step </w:t>
      </w:r>
      <w:r w:rsidR="00C67CC6" w:rsidRPr="00F51327">
        <w:rPr>
          <w:rStyle w:val="Emphasis"/>
          <w:rFonts w:cstheme="minorHAnsi"/>
          <w:bCs/>
          <w:i w:val="0"/>
          <w:iCs w:val="0"/>
          <w:sz w:val="24"/>
          <w:szCs w:val="24"/>
          <w:shd w:val="clear" w:color="auto" w:fill="FFFFFF"/>
        </w:rPr>
        <w:t>up the pace and scale of ocean protection.</w:t>
      </w:r>
      <w:r w:rsidR="0009320C" w:rsidRPr="00F51327">
        <w:rPr>
          <w:rStyle w:val="Emphasis"/>
          <w:rFonts w:cstheme="minorHAnsi"/>
          <w:bCs/>
          <w:i w:val="0"/>
          <w:iCs w:val="0"/>
          <w:sz w:val="24"/>
          <w:szCs w:val="24"/>
          <w:shd w:val="clear" w:color="auto" w:fill="FFFFFF"/>
        </w:rPr>
        <w:t>”</w:t>
      </w:r>
    </w:p>
    <w:p w14:paraId="16FF5C83" w14:textId="536C286B" w:rsidR="00317617" w:rsidRPr="00FD67FC" w:rsidRDefault="00317617">
      <w:pPr>
        <w:rPr>
          <w:rFonts w:cstheme="minorHAnsi"/>
          <w:sz w:val="24"/>
          <w:szCs w:val="24"/>
        </w:rPr>
      </w:pPr>
      <w:r w:rsidRPr="003C74E8">
        <w:rPr>
          <w:rStyle w:val="Emphasis"/>
          <w:rFonts w:cstheme="minorHAnsi"/>
          <w:bCs/>
          <w:iCs w:val="0"/>
          <w:sz w:val="24"/>
          <w:szCs w:val="24"/>
          <w:shd w:val="clear" w:color="auto" w:fill="FFFFFF"/>
        </w:rPr>
        <w:t xml:space="preserve">Oceanology International </w:t>
      </w:r>
      <w:r w:rsidR="008B3B33" w:rsidRPr="009936B0">
        <w:rPr>
          <w:rStyle w:val="Emphasis"/>
          <w:rFonts w:cstheme="minorHAnsi"/>
          <w:bCs/>
          <w:iCs w:val="0"/>
          <w:color w:val="000000" w:themeColor="text1"/>
          <w:sz w:val="24"/>
          <w:szCs w:val="24"/>
          <w:shd w:val="clear" w:color="auto" w:fill="FFFFFF"/>
        </w:rPr>
        <w:t xml:space="preserve">Middle East </w:t>
      </w:r>
      <w:r w:rsidRPr="003C74E8">
        <w:rPr>
          <w:rStyle w:val="Emphasis"/>
          <w:rFonts w:cstheme="minorHAnsi"/>
          <w:bCs/>
          <w:iCs w:val="0"/>
          <w:sz w:val="24"/>
          <w:szCs w:val="24"/>
          <w:shd w:val="clear" w:color="auto" w:fill="FFFFFF"/>
        </w:rPr>
        <w:t>2020</w:t>
      </w:r>
      <w:r w:rsidR="009936B0">
        <w:rPr>
          <w:rStyle w:val="Emphasis"/>
          <w:rFonts w:cstheme="minorHAnsi"/>
          <w:bCs/>
          <w:i w:val="0"/>
          <w:iCs w:val="0"/>
          <w:sz w:val="24"/>
          <w:szCs w:val="24"/>
          <w:shd w:val="clear" w:color="auto" w:fill="FFFFFF"/>
        </w:rPr>
        <w:t xml:space="preserve"> is expected to showcase 150</w:t>
      </w:r>
      <w:r w:rsidRPr="00FD67FC">
        <w:rPr>
          <w:rStyle w:val="Emphasis"/>
          <w:rFonts w:cstheme="minorHAnsi"/>
          <w:bCs/>
          <w:i w:val="0"/>
          <w:iCs w:val="0"/>
          <w:sz w:val="24"/>
          <w:szCs w:val="24"/>
          <w:shd w:val="clear" w:color="auto" w:fill="FFFFFF"/>
        </w:rPr>
        <w:t xml:space="preserve"> companies from 20 countries, </w:t>
      </w:r>
      <w:r w:rsidR="001C5AC7" w:rsidRPr="00FD67FC">
        <w:rPr>
          <w:rStyle w:val="Emphasis"/>
          <w:rFonts w:cstheme="minorHAnsi"/>
          <w:bCs/>
          <w:i w:val="0"/>
          <w:iCs w:val="0"/>
          <w:sz w:val="24"/>
          <w:szCs w:val="24"/>
          <w:shd w:val="clear" w:color="auto" w:fill="FFFFFF"/>
        </w:rPr>
        <w:t xml:space="preserve">to include five national pavilions, </w:t>
      </w:r>
      <w:r w:rsidRPr="00FD67FC">
        <w:rPr>
          <w:rStyle w:val="Emphasis"/>
          <w:rFonts w:cstheme="minorHAnsi"/>
          <w:bCs/>
          <w:i w:val="0"/>
          <w:iCs w:val="0"/>
          <w:sz w:val="24"/>
          <w:szCs w:val="24"/>
          <w:shd w:val="clear" w:color="auto" w:fill="FFFFFF"/>
        </w:rPr>
        <w:t xml:space="preserve">attracting more than </w:t>
      </w:r>
      <w:r w:rsidR="009936B0">
        <w:rPr>
          <w:rStyle w:val="Emphasis"/>
          <w:rFonts w:cstheme="minorHAnsi"/>
          <w:bCs/>
          <w:i w:val="0"/>
          <w:iCs w:val="0"/>
          <w:sz w:val="24"/>
          <w:szCs w:val="24"/>
          <w:shd w:val="clear" w:color="auto" w:fill="FFFFFF"/>
        </w:rPr>
        <w:t>2,500</w:t>
      </w:r>
      <w:r w:rsidRPr="00FD67FC">
        <w:rPr>
          <w:rStyle w:val="Emphasis"/>
          <w:rFonts w:cstheme="minorHAnsi"/>
          <w:bCs/>
          <w:i w:val="0"/>
          <w:iCs w:val="0"/>
          <w:sz w:val="24"/>
          <w:szCs w:val="24"/>
          <w:shd w:val="clear" w:color="auto" w:fill="FFFFFF"/>
        </w:rPr>
        <w:t xml:space="preserve"> </w:t>
      </w:r>
      <w:r w:rsidR="009936B0">
        <w:rPr>
          <w:rStyle w:val="Emphasis"/>
          <w:rFonts w:cstheme="minorHAnsi"/>
          <w:bCs/>
          <w:i w:val="0"/>
          <w:iCs w:val="0"/>
          <w:sz w:val="24"/>
          <w:szCs w:val="24"/>
          <w:shd w:val="clear" w:color="auto" w:fill="FFFFFF"/>
        </w:rPr>
        <w:t>visitors.</w:t>
      </w:r>
    </w:p>
    <w:p w14:paraId="78F6762D" w14:textId="77777777" w:rsidR="006352F3" w:rsidRDefault="006352F3">
      <w:pPr>
        <w:rPr>
          <w:rFonts w:cstheme="minorHAnsi"/>
          <w:sz w:val="24"/>
          <w:szCs w:val="24"/>
          <w:shd w:val="clear" w:color="auto" w:fill="FFFFFF"/>
        </w:rPr>
      </w:pPr>
    </w:p>
    <w:p w14:paraId="5528E151" w14:textId="77777777" w:rsidR="006352F3" w:rsidRDefault="006352F3">
      <w:pPr>
        <w:rPr>
          <w:rFonts w:cstheme="minorHAnsi"/>
          <w:sz w:val="24"/>
          <w:szCs w:val="24"/>
          <w:shd w:val="clear" w:color="auto" w:fill="FFFFFF"/>
        </w:rPr>
      </w:pPr>
    </w:p>
    <w:p w14:paraId="261E8C75" w14:textId="08E82545" w:rsidR="00A15A6E" w:rsidRPr="002F412B" w:rsidRDefault="006352F3">
      <w:pPr>
        <w:rPr>
          <w:rFonts w:cstheme="minorHAnsi"/>
          <w:sz w:val="24"/>
          <w:szCs w:val="24"/>
          <w:shd w:val="clear" w:color="auto" w:fill="FFFFFF"/>
        </w:rPr>
      </w:pPr>
      <w:r>
        <w:rPr>
          <w:rFonts w:cstheme="minorHAnsi"/>
          <w:sz w:val="24"/>
          <w:szCs w:val="24"/>
          <w:shd w:val="clear" w:color="auto" w:fill="FFFFFF"/>
        </w:rPr>
        <w:t>David Ince, Oceanology International Event Director, said: “</w:t>
      </w:r>
      <w:r w:rsidR="002F412B">
        <w:rPr>
          <w:rFonts w:cstheme="minorHAnsi"/>
          <w:sz w:val="24"/>
          <w:szCs w:val="24"/>
          <w:shd w:val="clear" w:color="auto" w:fill="FFFFFF"/>
        </w:rPr>
        <w:t>Science, technology and innovation help drive effective solutions as different industries and governments look to the world’s oceans as a solution for sustainable and responsible resource development. As the Arabian Gulf and Indian Ocean region increases its footprint across different marine environments</w:t>
      </w:r>
      <w:r w:rsidR="00F41B90">
        <w:rPr>
          <w:rFonts w:cstheme="minorHAnsi"/>
          <w:sz w:val="24"/>
          <w:szCs w:val="24"/>
          <w:shd w:val="clear" w:color="auto" w:fill="FFFFFF"/>
        </w:rPr>
        <w:t>,</w:t>
      </w:r>
      <w:r w:rsidR="002F412B">
        <w:rPr>
          <w:rFonts w:cstheme="minorHAnsi"/>
          <w:sz w:val="24"/>
          <w:szCs w:val="24"/>
          <w:shd w:val="clear" w:color="auto" w:fill="FFFFFF"/>
        </w:rPr>
        <w:t xml:space="preserve"> Reed Exhibitions and Oceanology International is perfectly aligned to help answer these challenges. At the end of our</w:t>
      </w:r>
      <w:r>
        <w:rPr>
          <w:rFonts w:cstheme="minorHAnsi"/>
          <w:sz w:val="24"/>
          <w:szCs w:val="24"/>
          <w:shd w:val="clear" w:color="auto" w:fill="FFFFFF"/>
        </w:rPr>
        <w:t xml:space="preserve"> 50</w:t>
      </w:r>
      <w:r w:rsidRPr="006352F3">
        <w:rPr>
          <w:rFonts w:cstheme="minorHAnsi"/>
          <w:sz w:val="24"/>
          <w:szCs w:val="24"/>
          <w:shd w:val="clear" w:color="auto" w:fill="FFFFFF"/>
          <w:vertAlign w:val="superscript"/>
        </w:rPr>
        <w:t>th</w:t>
      </w:r>
      <w:r>
        <w:rPr>
          <w:rFonts w:cstheme="minorHAnsi"/>
          <w:sz w:val="24"/>
          <w:szCs w:val="24"/>
          <w:shd w:val="clear" w:color="auto" w:fill="FFFFFF"/>
        </w:rPr>
        <w:t xml:space="preserve"> anniversary, we are excited to bring this event and the </w:t>
      </w:r>
      <w:r w:rsidR="002F412B">
        <w:rPr>
          <w:rFonts w:cstheme="minorHAnsi"/>
          <w:sz w:val="24"/>
          <w:szCs w:val="24"/>
          <w:shd w:val="clear" w:color="auto" w:fill="FFFFFF"/>
        </w:rPr>
        <w:t>connections</w:t>
      </w:r>
      <w:r>
        <w:rPr>
          <w:rFonts w:cstheme="minorHAnsi"/>
          <w:sz w:val="24"/>
          <w:szCs w:val="24"/>
          <w:shd w:val="clear" w:color="auto" w:fill="FFFFFF"/>
        </w:rPr>
        <w:t xml:space="preserve"> it can facilitate</w:t>
      </w:r>
      <w:r w:rsidR="003D24E1">
        <w:rPr>
          <w:rFonts w:cstheme="minorHAnsi"/>
          <w:sz w:val="24"/>
          <w:szCs w:val="24"/>
          <w:shd w:val="clear" w:color="auto" w:fill="FFFFFF"/>
        </w:rPr>
        <w:t xml:space="preserve"> between the international community and regional stakeholder</w:t>
      </w:r>
      <w:r w:rsidR="008D1D04">
        <w:rPr>
          <w:rFonts w:cstheme="minorHAnsi"/>
          <w:sz w:val="24"/>
          <w:szCs w:val="24"/>
          <w:shd w:val="clear" w:color="auto" w:fill="FFFFFF"/>
        </w:rPr>
        <w:t>s</w:t>
      </w:r>
      <w:r>
        <w:rPr>
          <w:rFonts w:cstheme="minorHAnsi"/>
          <w:sz w:val="24"/>
          <w:szCs w:val="24"/>
          <w:shd w:val="clear" w:color="auto" w:fill="FFFFFF"/>
        </w:rPr>
        <w:t xml:space="preserve"> </w:t>
      </w:r>
      <w:r w:rsidR="002F412B">
        <w:rPr>
          <w:rFonts w:cstheme="minorHAnsi"/>
          <w:sz w:val="24"/>
          <w:szCs w:val="24"/>
          <w:shd w:val="clear" w:color="auto" w:fill="FFFFFF"/>
        </w:rPr>
        <w:t xml:space="preserve">to the Middle East, alongside established events in London, San Diego and </w:t>
      </w:r>
      <w:proofErr w:type="gramStart"/>
      <w:r w:rsidR="002F412B">
        <w:rPr>
          <w:rFonts w:cstheme="minorHAnsi"/>
          <w:sz w:val="24"/>
          <w:szCs w:val="24"/>
          <w:shd w:val="clear" w:color="auto" w:fill="FFFFFF"/>
        </w:rPr>
        <w:t>Shanghai.“</w:t>
      </w:r>
      <w:proofErr w:type="gramEnd"/>
    </w:p>
    <w:p w14:paraId="6124B052" w14:textId="46344B2E" w:rsidR="00EB0613" w:rsidRDefault="00F16053" w:rsidP="00EB0613">
      <w:pPr>
        <w:rPr>
          <w:rFonts w:cstheme="minorHAnsi"/>
          <w:sz w:val="24"/>
          <w:szCs w:val="24"/>
        </w:rPr>
      </w:pPr>
      <w:r w:rsidRPr="00FD67FC">
        <w:rPr>
          <w:rFonts w:cstheme="minorHAnsi"/>
          <w:sz w:val="24"/>
          <w:szCs w:val="24"/>
        </w:rPr>
        <w:t xml:space="preserve">The </w:t>
      </w:r>
      <w:r w:rsidRPr="00CC12C3">
        <w:rPr>
          <w:rFonts w:cstheme="minorHAnsi"/>
          <w:i/>
          <w:sz w:val="24"/>
          <w:szCs w:val="24"/>
        </w:rPr>
        <w:t xml:space="preserve">Oceanology International </w:t>
      </w:r>
      <w:r w:rsidR="008B3B33" w:rsidRPr="00941AD1">
        <w:rPr>
          <w:rFonts w:cstheme="minorHAnsi"/>
          <w:i/>
          <w:color w:val="000000" w:themeColor="text1"/>
          <w:sz w:val="24"/>
          <w:szCs w:val="24"/>
        </w:rPr>
        <w:t xml:space="preserve">Middle East </w:t>
      </w:r>
      <w:r w:rsidRPr="00CC12C3">
        <w:rPr>
          <w:rFonts w:cstheme="minorHAnsi"/>
          <w:i/>
          <w:sz w:val="24"/>
          <w:szCs w:val="24"/>
        </w:rPr>
        <w:t xml:space="preserve">2020 </w:t>
      </w:r>
      <w:r w:rsidRPr="00FD67FC">
        <w:rPr>
          <w:rFonts w:cstheme="minorHAnsi"/>
          <w:sz w:val="24"/>
          <w:szCs w:val="24"/>
        </w:rPr>
        <w:t>event will take place at the Abu Dhabi National Exhibition Centre from 7-9 September 2020.</w:t>
      </w:r>
    </w:p>
    <w:p w14:paraId="7D1579AB" w14:textId="14609438" w:rsidR="002471FA" w:rsidRDefault="0085679C" w:rsidP="00EB0613">
      <w:pPr>
        <w:rPr>
          <w:rFonts w:cstheme="minorHAnsi"/>
          <w:sz w:val="24"/>
          <w:szCs w:val="24"/>
        </w:rPr>
      </w:pPr>
      <w:r>
        <w:rPr>
          <w:rFonts w:cstheme="minorHAnsi"/>
          <w:sz w:val="24"/>
          <w:szCs w:val="24"/>
        </w:rPr>
        <w:t xml:space="preserve">Reed Exhibitions Middle East also organizes the annual </w:t>
      </w:r>
      <w:r w:rsidRPr="00E92D57">
        <w:rPr>
          <w:rFonts w:cstheme="minorHAnsi"/>
          <w:i/>
          <w:sz w:val="24"/>
          <w:szCs w:val="24"/>
        </w:rPr>
        <w:t>World Future Energy Summit</w:t>
      </w:r>
      <w:r w:rsidR="00FA262D">
        <w:rPr>
          <w:rFonts w:cstheme="minorHAnsi"/>
          <w:sz w:val="24"/>
          <w:szCs w:val="24"/>
        </w:rPr>
        <w:t xml:space="preserve">, the </w:t>
      </w:r>
      <w:r w:rsidR="006B50A6">
        <w:rPr>
          <w:rFonts w:cstheme="minorHAnsi"/>
          <w:sz w:val="24"/>
          <w:szCs w:val="24"/>
        </w:rPr>
        <w:t xml:space="preserve">biannual </w:t>
      </w:r>
      <w:r w:rsidR="004510A9" w:rsidRPr="00E92D57">
        <w:rPr>
          <w:rFonts w:cstheme="minorHAnsi"/>
          <w:i/>
          <w:sz w:val="24"/>
          <w:szCs w:val="24"/>
        </w:rPr>
        <w:t xml:space="preserve">International </w:t>
      </w:r>
      <w:r w:rsidR="00362B40">
        <w:rPr>
          <w:rFonts w:cstheme="minorHAnsi"/>
          <w:i/>
          <w:sz w:val="24"/>
          <w:szCs w:val="24"/>
        </w:rPr>
        <w:t xml:space="preserve">Exhibition for </w:t>
      </w:r>
      <w:r w:rsidR="004510A9" w:rsidRPr="00E92D57">
        <w:rPr>
          <w:rFonts w:cstheme="minorHAnsi"/>
          <w:i/>
          <w:sz w:val="24"/>
          <w:szCs w:val="24"/>
        </w:rPr>
        <w:t>Security and National Resilience</w:t>
      </w:r>
      <w:r w:rsidR="004510A9">
        <w:rPr>
          <w:rFonts w:cstheme="minorHAnsi"/>
          <w:sz w:val="24"/>
          <w:szCs w:val="24"/>
        </w:rPr>
        <w:t xml:space="preserve"> </w:t>
      </w:r>
      <w:r w:rsidR="008B3B33">
        <w:rPr>
          <w:rFonts w:cstheme="minorHAnsi"/>
          <w:sz w:val="24"/>
          <w:szCs w:val="24"/>
        </w:rPr>
        <w:t>(</w:t>
      </w:r>
      <w:r w:rsidR="008B3B33" w:rsidRPr="006B50A6">
        <w:rPr>
          <w:rFonts w:cstheme="minorHAnsi"/>
          <w:color w:val="000000" w:themeColor="text1"/>
          <w:sz w:val="24"/>
          <w:szCs w:val="24"/>
        </w:rPr>
        <w:t>ISNR</w:t>
      </w:r>
      <w:r w:rsidR="008B3B33">
        <w:rPr>
          <w:rFonts w:cstheme="minorHAnsi"/>
          <w:sz w:val="24"/>
          <w:szCs w:val="24"/>
        </w:rPr>
        <w:t>)</w:t>
      </w:r>
      <w:r w:rsidR="00A526DB">
        <w:rPr>
          <w:rFonts w:cstheme="minorHAnsi"/>
          <w:sz w:val="24"/>
          <w:szCs w:val="24"/>
        </w:rPr>
        <w:t xml:space="preserve">, </w:t>
      </w:r>
      <w:r w:rsidR="00FA262D">
        <w:rPr>
          <w:rFonts w:cstheme="minorHAnsi"/>
          <w:sz w:val="24"/>
          <w:szCs w:val="24"/>
        </w:rPr>
        <w:t xml:space="preserve">the </w:t>
      </w:r>
      <w:proofErr w:type="spellStart"/>
      <w:r w:rsidR="00A526DB" w:rsidRPr="00FA262D">
        <w:rPr>
          <w:rFonts w:cstheme="minorHAnsi"/>
          <w:i/>
          <w:sz w:val="24"/>
          <w:szCs w:val="24"/>
        </w:rPr>
        <w:t>Jewellery</w:t>
      </w:r>
      <w:proofErr w:type="spellEnd"/>
      <w:r w:rsidR="00A526DB" w:rsidRPr="00FA262D">
        <w:rPr>
          <w:rFonts w:cstheme="minorHAnsi"/>
          <w:i/>
          <w:sz w:val="24"/>
          <w:szCs w:val="24"/>
        </w:rPr>
        <w:t xml:space="preserve"> &amp; Watch Show</w:t>
      </w:r>
      <w:r w:rsidR="008B3B33">
        <w:rPr>
          <w:rFonts w:cstheme="minorHAnsi"/>
          <w:sz w:val="24"/>
          <w:szCs w:val="24"/>
        </w:rPr>
        <w:t xml:space="preserve"> </w:t>
      </w:r>
      <w:r w:rsidR="00A526DB">
        <w:rPr>
          <w:rFonts w:cstheme="minorHAnsi"/>
          <w:sz w:val="24"/>
          <w:szCs w:val="24"/>
        </w:rPr>
        <w:t xml:space="preserve">in the UAE’s capital, and </w:t>
      </w:r>
      <w:r w:rsidR="009D76A2">
        <w:rPr>
          <w:rFonts w:cstheme="minorHAnsi"/>
          <w:sz w:val="24"/>
          <w:szCs w:val="24"/>
        </w:rPr>
        <w:t xml:space="preserve">the </w:t>
      </w:r>
      <w:r w:rsidR="00A526DB" w:rsidRPr="00F41B90">
        <w:rPr>
          <w:rFonts w:cstheme="minorHAnsi"/>
          <w:i/>
          <w:iCs/>
          <w:sz w:val="24"/>
          <w:szCs w:val="24"/>
        </w:rPr>
        <w:t>Airport Show</w:t>
      </w:r>
      <w:r w:rsidR="00A526DB">
        <w:rPr>
          <w:rFonts w:cstheme="minorHAnsi"/>
          <w:sz w:val="24"/>
          <w:szCs w:val="24"/>
        </w:rPr>
        <w:t xml:space="preserve"> in Dubai.</w:t>
      </w:r>
    </w:p>
    <w:p w14:paraId="53527569" w14:textId="77777777" w:rsidR="00E92D57" w:rsidRDefault="00E92D57" w:rsidP="00EB0613">
      <w:pPr>
        <w:rPr>
          <w:rFonts w:cstheme="minorHAnsi"/>
          <w:sz w:val="24"/>
          <w:szCs w:val="24"/>
        </w:rPr>
      </w:pPr>
    </w:p>
    <w:p w14:paraId="15B735F6" w14:textId="1AC85C7A" w:rsidR="00C80F89" w:rsidRPr="00FD67FC" w:rsidRDefault="000342A3" w:rsidP="00A15A6E">
      <w:pPr>
        <w:jc w:val="center"/>
        <w:rPr>
          <w:rFonts w:cstheme="minorHAnsi"/>
          <w:sz w:val="24"/>
          <w:szCs w:val="24"/>
        </w:rPr>
      </w:pPr>
      <w:r w:rsidRPr="00FD67FC">
        <w:rPr>
          <w:rFonts w:cstheme="minorHAnsi"/>
          <w:b/>
          <w:sz w:val="24"/>
          <w:szCs w:val="24"/>
        </w:rPr>
        <w:t>ENDS</w:t>
      </w:r>
    </w:p>
    <w:p w14:paraId="0D913F11" w14:textId="56C8A8E8" w:rsidR="00EB0613" w:rsidRPr="00DA6E47" w:rsidRDefault="00EB0613" w:rsidP="00C80F89">
      <w:pPr>
        <w:rPr>
          <w:rFonts w:cstheme="minorHAnsi"/>
          <w:b/>
          <w:sz w:val="24"/>
          <w:szCs w:val="24"/>
        </w:rPr>
      </w:pPr>
      <w:r w:rsidRPr="00DA6E47">
        <w:rPr>
          <w:rFonts w:cstheme="minorHAnsi"/>
          <w:b/>
          <w:sz w:val="24"/>
          <w:szCs w:val="24"/>
        </w:rPr>
        <w:t>Media Contact</w:t>
      </w:r>
      <w:r w:rsidR="00906023">
        <w:rPr>
          <w:rFonts w:cstheme="minorHAnsi"/>
          <w:b/>
          <w:sz w:val="24"/>
          <w:szCs w:val="24"/>
        </w:rPr>
        <w:t>:</w:t>
      </w:r>
    </w:p>
    <w:p w14:paraId="28900D7F" w14:textId="3E6EF8D0" w:rsidR="00EB0613" w:rsidRDefault="00EB0613" w:rsidP="00C80F89">
      <w:pPr>
        <w:rPr>
          <w:rFonts w:cstheme="minorHAnsi"/>
          <w:sz w:val="24"/>
          <w:szCs w:val="24"/>
        </w:rPr>
      </w:pPr>
      <w:r>
        <w:rPr>
          <w:rFonts w:cstheme="minorHAnsi"/>
          <w:sz w:val="24"/>
          <w:szCs w:val="24"/>
        </w:rPr>
        <w:t>Wallis PR</w:t>
      </w:r>
    </w:p>
    <w:p w14:paraId="424C2A84" w14:textId="3A5A3532" w:rsidR="00EB0613" w:rsidRDefault="008A0EE5" w:rsidP="00C80F89">
      <w:pPr>
        <w:rPr>
          <w:rFonts w:cstheme="minorHAnsi"/>
          <w:sz w:val="24"/>
          <w:szCs w:val="24"/>
        </w:rPr>
      </w:pPr>
      <w:hyperlink r:id="rId8" w:history="1">
        <w:r w:rsidR="004E04F7" w:rsidRPr="00947957">
          <w:rPr>
            <w:rStyle w:val="Hyperlink"/>
            <w:rFonts w:cstheme="minorHAnsi"/>
            <w:sz w:val="24"/>
            <w:szCs w:val="24"/>
          </w:rPr>
          <w:t>OI2020@wallispr.com</w:t>
        </w:r>
      </w:hyperlink>
    </w:p>
    <w:p w14:paraId="1AFE9489" w14:textId="07C56411" w:rsidR="004E04F7" w:rsidRDefault="004E04F7" w:rsidP="00C80F89">
      <w:pPr>
        <w:rPr>
          <w:rFonts w:cstheme="minorHAnsi"/>
          <w:sz w:val="24"/>
          <w:szCs w:val="24"/>
        </w:rPr>
      </w:pPr>
      <w:r>
        <w:rPr>
          <w:rFonts w:cstheme="minorHAnsi"/>
          <w:sz w:val="24"/>
          <w:szCs w:val="24"/>
        </w:rPr>
        <w:t>+971.4.</w:t>
      </w:r>
      <w:r w:rsidR="00DA6E47">
        <w:rPr>
          <w:rFonts w:cstheme="minorHAnsi"/>
          <w:sz w:val="24"/>
          <w:szCs w:val="24"/>
        </w:rPr>
        <w:t>275.4120</w:t>
      </w:r>
    </w:p>
    <w:p w14:paraId="7C32591A" w14:textId="77777777" w:rsidR="00CE0F79" w:rsidRDefault="00CE0F79" w:rsidP="00CE0F79">
      <w:pPr>
        <w:rPr>
          <w:rFonts w:cstheme="minorHAnsi"/>
          <w:sz w:val="24"/>
          <w:szCs w:val="24"/>
        </w:rPr>
      </w:pPr>
    </w:p>
    <w:p w14:paraId="726F830F" w14:textId="0FDF14EC" w:rsidR="00CE0F79" w:rsidRPr="00E26ED4" w:rsidRDefault="00CE0F79" w:rsidP="00CE0F79">
      <w:pPr>
        <w:rPr>
          <w:rFonts w:ascii="Arial" w:eastAsia="Times New Roman" w:hAnsi="Arial" w:cs="Arial"/>
          <w:b/>
          <w:bCs/>
          <w:lang w:eastAsia="en-GB"/>
        </w:rPr>
      </w:pPr>
      <w:r w:rsidRPr="00E26ED4">
        <w:rPr>
          <w:rFonts w:ascii="Arial" w:eastAsia="Times New Roman" w:hAnsi="Arial" w:cs="Arial"/>
          <w:b/>
          <w:bCs/>
          <w:lang w:eastAsia="en-GB"/>
        </w:rPr>
        <w:t xml:space="preserve">About the Oceanology International Portfolio </w:t>
      </w:r>
    </w:p>
    <w:p w14:paraId="3B03B9A8" w14:textId="77777777" w:rsidR="00CE0F79" w:rsidRPr="00E26ED4" w:rsidRDefault="00CE0F79" w:rsidP="00CE0F79">
      <w:pPr>
        <w:rPr>
          <w:rFonts w:ascii="Arial" w:eastAsia="Times New Roman" w:hAnsi="Arial" w:cs="Arial"/>
          <w:bCs/>
          <w:lang w:eastAsia="en-GB"/>
        </w:rPr>
      </w:pPr>
      <w:r w:rsidRPr="00E26ED4">
        <w:rPr>
          <w:rFonts w:ascii="Arial" w:eastAsia="Times New Roman" w:hAnsi="Arial" w:cs="Arial"/>
          <w:bCs/>
          <w:lang w:eastAsia="en-GB"/>
        </w:rPr>
        <w:t xml:space="preserve">The Oceanology International portfolio of events offer a global forum where industry, academia and government share knowledge and connect with the marine technology and ocean science community, improving their strategies for </w:t>
      </w:r>
      <w:r>
        <w:rPr>
          <w:rFonts w:ascii="Arial" w:eastAsia="Times New Roman" w:hAnsi="Arial" w:cs="Arial"/>
          <w:bCs/>
          <w:lang w:eastAsia="en-GB"/>
        </w:rPr>
        <w:t>exploring, monitoring, developing and protecting the world’s oceans</w:t>
      </w:r>
      <w:r w:rsidRPr="00E26ED4">
        <w:rPr>
          <w:rFonts w:ascii="Arial" w:eastAsia="Times New Roman" w:hAnsi="Arial" w:cs="Arial"/>
          <w:bCs/>
          <w:lang w:eastAsia="en-GB"/>
        </w:rPr>
        <w:t>. First established in 1969, the flagship event in London features the world’s largest exhibition for marine science and technology, multiple agenda-setting technical conferences, and a visiting vessels and waterside demonstration program.</w:t>
      </w:r>
    </w:p>
    <w:p w14:paraId="18F62864" w14:textId="77777777" w:rsidR="00CE0F79" w:rsidRDefault="00CE0F79" w:rsidP="00CE0F79">
      <w:pPr>
        <w:rPr>
          <w:rFonts w:ascii="Arial" w:eastAsia="Times New Roman" w:hAnsi="Arial" w:cs="Arial"/>
          <w:b/>
          <w:bCs/>
          <w:lang w:eastAsia="en-GB"/>
        </w:rPr>
      </w:pPr>
    </w:p>
    <w:p w14:paraId="36784D4F" w14:textId="77777777" w:rsidR="00CE0F79" w:rsidRPr="00E26ED4" w:rsidRDefault="00CE0F79" w:rsidP="00CE0F79">
      <w:pPr>
        <w:rPr>
          <w:rFonts w:ascii="Arial" w:eastAsia="Times New Roman" w:hAnsi="Arial" w:cs="Arial"/>
          <w:b/>
          <w:bCs/>
          <w:lang w:eastAsia="en-GB"/>
        </w:rPr>
      </w:pPr>
      <w:r w:rsidRPr="00E26ED4">
        <w:rPr>
          <w:rFonts w:ascii="Arial" w:eastAsia="Times New Roman" w:hAnsi="Arial" w:cs="Arial"/>
          <w:b/>
          <w:bCs/>
          <w:lang w:eastAsia="en-GB"/>
        </w:rPr>
        <w:t>The Oceanology International por</w:t>
      </w:r>
      <w:r>
        <w:rPr>
          <w:rFonts w:ascii="Arial" w:eastAsia="Times New Roman" w:hAnsi="Arial" w:cs="Arial"/>
          <w:b/>
          <w:bCs/>
          <w:lang w:eastAsia="en-GB"/>
        </w:rPr>
        <w:t>tfolio includes:</w:t>
      </w:r>
    </w:p>
    <w:p w14:paraId="403AA664" w14:textId="58269F5F" w:rsidR="00CE0F79" w:rsidRPr="00B90DF5" w:rsidRDefault="00CE0F79" w:rsidP="00CE0F79">
      <w:pPr>
        <w:pStyle w:val="ListParagraph"/>
        <w:numPr>
          <w:ilvl w:val="0"/>
          <w:numId w:val="2"/>
        </w:numPr>
        <w:spacing w:after="0" w:line="240" w:lineRule="auto"/>
        <w:rPr>
          <w:rFonts w:ascii="Arial" w:eastAsia="Times New Roman" w:hAnsi="Arial" w:cs="Arial"/>
          <w:bCs/>
          <w:lang w:eastAsia="en-GB"/>
        </w:rPr>
      </w:pPr>
      <w:r w:rsidRPr="00E26ED4">
        <w:rPr>
          <w:rFonts w:ascii="Arial" w:eastAsia="Times New Roman" w:hAnsi="Arial" w:cs="Arial"/>
          <w:b/>
          <w:bCs/>
          <w:lang w:eastAsia="en-GB"/>
        </w:rPr>
        <w:t>Oceanology International</w:t>
      </w:r>
      <w:r>
        <w:rPr>
          <w:rFonts w:ascii="Arial" w:eastAsia="Times New Roman" w:hAnsi="Arial" w:cs="Arial"/>
          <w:b/>
          <w:bCs/>
          <w:lang w:eastAsia="en-GB"/>
        </w:rPr>
        <w:t xml:space="preserve"> </w:t>
      </w:r>
      <w:r w:rsidR="00F41B90" w:rsidRPr="008074B0">
        <w:rPr>
          <w:rFonts w:ascii="Arial" w:eastAsia="Times New Roman" w:hAnsi="Arial" w:cs="Arial"/>
          <w:b/>
          <w:bCs/>
          <w:lang w:eastAsia="en-GB"/>
        </w:rPr>
        <w:t>–</w:t>
      </w:r>
      <w:r>
        <w:rPr>
          <w:rFonts w:ascii="Arial" w:eastAsia="Times New Roman" w:hAnsi="Arial" w:cs="Arial"/>
          <w:b/>
          <w:bCs/>
          <w:lang w:eastAsia="en-GB"/>
        </w:rPr>
        <w:t xml:space="preserve"> London</w:t>
      </w:r>
      <w:r w:rsidRPr="00E26ED4">
        <w:rPr>
          <w:rFonts w:ascii="Arial" w:eastAsia="Times New Roman" w:hAnsi="Arial" w:cs="Arial"/>
          <w:bCs/>
          <w:lang w:eastAsia="en-GB"/>
        </w:rPr>
        <w:t xml:space="preserve">: Oceanology International is the leading conference and exhibition dedicated to serving all professionals working in the global ocean science and marine technology sector. The first Oceanology International was held in Brighton, </w:t>
      </w:r>
      <w:r>
        <w:rPr>
          <w:rFonts w:ascii="Arial" w:eastAsia="Times New Roman" w:hAnsi="Arial" w:cs="Arial"/>
          <w:bCs/>
          <w:lang w:eastAsia="en-GB"/>
        </w:rPr>
        <w:t>in 1970. Today, it</w:t>
      </w:r>
      <w:r w:rsidRPr="00E26ED4">
        <w:rPr>
          <w:rFonts w:ascii="Arial" w:eastAsia="Times New Roman" w:hAnsi="Arial" w:cs="Arial"/>
          <w:bCs/>
          <w:lang w:eastAsia="en-GB"/>
        </w:rPr>
        <w:t xml:space="preserve">s home is at </w:t>
      </w:r>
      <w:proofErr w:type="spellStart"/>
      <w:r w:rsidRPr="00E26ED4">
        <w:rPr>
          <w:rFonts w:ascii="Arial" w:eastAsia="Times New Roman" w:hAnsi="Arial" w:cs="Arial"/>
          <w:bCs/>
          <w:lang w:eastAsia="en-GB"/>
        </w:rPr>
        <w:t>ExCeL</w:t>
      </w:r>
      <w:proofErr w:type="spellEnd"/>
      <w:r w:rsidRPr="00E26ED4">
        <w:rPr>
          <w:rFonts w:ascii="Arial" w:eastAsia="Times New Roman" w:hAnsi="Arial" w:cs="Arial"/>
          <w:bCs/>
          <w:lang w:eastAsia="en-GB"/>
        </w:rPr>
        <w:t xml:space="preserve"> London.</w:t>
      </w:r>
      <w:r>
        <w:rPr>
          <w:rFonts w:ascii="Arial" w:eastAsia="Times New Roman" w:hAnsi="Arial" w:cs="Arial"/>
          <w:bCs/>
          <w:lang w:eastAsia="en-GB"/>
        </w:rPr>
        <w:t xml:space="preserve"> The Oi 2020 exhibition is </w:t>
      </w:r>
      <w:r>
        <w:rPr>
          <w:rFonts w:ascii="Arial" w:eastAsia="Times New Roman" w:hAnsi="Arial" w:cs="Arial"/>
          <w:bCs/>
          <w:lang w:eastAsia="en-GB"/>
        </w:rPr>
        <w:lastRenderedPageBreak/>
        <w:t>holding its 50</w:t>
      </w:r>
      <w:r w:rsidRPr="005A6937">
        <w:rPr>
          <w:rFonts w:ascii="Arial" w:eastAsia="Times New Roman" w:hAnsi="Arial" w:cs="Arial"/>
          <w:bCs/>
          <w:vertAlign w:val="superscript"/>
          <w:lang w:eastAsia="en-GB"/>
        </w:rPr>
        <w:t>th</w:t>
      </w:r>
      <w:r>
        <w:rPr>
          <w:rFonts w:ascii="Arial" w:eastAsia="Times New Roman" w:hAnsi="Arial" w:cs="Arial"/>
          <w:bCs/>
          <w:lang w:eastAsia="en-GB"/>
        </w:rPr>
        <w:t xml:space="preserve"> anniversary and is expected to attract over 500 exhibiting companies and 8,000+ attendees from over 90 countries.</w:t>
      </w:r>
      <w:r w:rsidRPr="00E26ED4">
        <w:rPr>
          <w:rFonts w:ascii="Arial" w:eastAsia="Times New Roman" w:hAnsi="Arial" w:cs="Arial"/>
          <w:bCs/>
          <w:lang w:eastAsia="en-GB"/>
        </w:rPr>
        <w:t xml:space="preserve"> </w:t>
      </w:r>
      <w:hyperlink r:id="rId9" w:history="1">
        <w:r w:rsidRPr="00E26ED4">
          <w:rPr>
            <w:rStyle w:val="Hyperlink"/>
            <w:rFonts w:ascii="Arial" w:eastAsia="Times New Roman" w:hAnsi="Arial" w:cs="Arial"/>
            <w:bCs/>
            <w:lang w:eastAsia="en-GB"/>
          </w:rPr>
          <w:t>www.oceanologyinternational.com</w:t>
        </w:r>
      </w:hyperlink>
      <w:r w:rsidRPr="00E26ED4">
        <w:rPr>
          <w:rFonts w:ascii="Arial" w:eastAsia="Times New Roman" w:hAnsi="Arial" w:cs="Arial"/>
          <w:bCs/>
          <w:lang w:eastAsia="en-GB"/>
        </w:rPr>
        <w:t xml:space="preserve">  </w:t>
      </w:r>
    </w:p>
    <w:p w14:paraId="250E2A3D" w14:textId="4A12EC0D" w:rsidR="00CE0F79" w:rsidRPr="00B97102" w:rsidRDefault="00CE0F79" w:rsidP="00CE0F79">
      <w:pPr>
        <w:pStyle w:val="NormalWeb"/>
        <w:numPr>
          <w:ilvl w:val="0"/>
          <w:numId w:val="3"/>
        </w:numPr>
        <w:shd w:val="clear" w:color="auto" w:fill="FFFFFF"/>
        <w:textAlignment w:val="baseline"/>
        <w:rPr>
          <w:rFonts w:ascii="Arial" w:hAnsi="Arial" w:cs="Arial"/>
          <w:bCs/>
          <w:sz w:val="22"/>
          <w:szCs w:val="22"/>
        </w:rPr>
      </w:pPr>
      <w:r w:rsidRPr="00E26ED4">
        <w:rPr>
          <w:rFonts w:ascii="Arial" w:hAnsi="Arial" w:cs="Arial"/>
          <w:b/>
          <w:bCs/>
          <w:sz w:val="22"/>
          <w:szCs w:val="22"/>
        </w:rPr>
        <w:t>Oceanology International China</w:t>
      </w:r>
      <w:r>
        <w:rPr>
          <w:rFonts w:ascii="Arial" w:hAnsi="Arial" w:cs="Arial"/>
          <w:b/>
          <w:bCs/>
          <w:sz w:val="22"/>
          <w:szCs w:val="22"/>
        </w:rPr>
        <w:t xml:space="preserve"> </w:t>
      </w:r>
      <w:r w:rsidR="00F41B90" w:rsidRPr="008074B0">
        <w:rPr>
          <w:rFonts w:ascii="Arial" w:hAnsi="Arial" w:cs="Arial"/>
          <w:b/>
          <w:bCs/>
          <w:lang w:eastAsia="en-GB"/>
        </w:rPr>
        <w:t>–</w:t>
      </w:r>
      <w:r>
        <w:rPr>
          <w:rFonts w:ascii="Arial" w:hAnsi="Arial" w:cs="Arial"/>
          <w:b/>
          <w:bCs/>
          <w:sz w:val="22"/>
          <w:szCs w:val="22"/>
        </w:rPr>
        <w:t xml:space="preserve"> Shanghai</w:t>
      </w:r>
      <w:r w:rsidRPr="00D33DA3">
        <w:rPr>
          <w:rFonts w:ascii="Arial" w:hAnsi="Arial" w:cs="Arial"/>
          <w:bCs/>
          <w:sz w:val="22"/>
          <w:szCs w:val="22"/>
        </w:rPr>
        <w:t>:</w:t>
      </w:r>
      <w:r w:rsidRPr="00E26ED4">
        <w:rPr>
          <w:rFonts w:ascii="Arial" w:hAnsi="Arial" w:cs="Arial"/>
          <w:bCs/>
          <w:sz w:val="22"/>
          <w:szCs w:val="22"/>
        </w:rPr>
        <w:t xml:space="preserve"> Developed with government and industry associ</w:t>
      </w:r>
      <w:r>
        <w:rPr>
          <w:rFonts w:ascii="Arial" w:hAnsi="Arial" w:cs="Arial"/>
          <w:bCs/>
          <w:sz w:val="22"/>
          <w:szCs w:val="22"/>
        </w:rPr>
        <w:t>ations, Oi</w:t>
      </w:r>
      <w:r w:rsidRPr="00E26ED4">
        <w:rPr>
          <w:rFonts w:ascii="Arial" w:hAnsi="Arial" w:cs="Arial"/>
          <w:bCs/>
          <w:sz w:val="22"/>
          <w:szCs w:val="22"/>
        </w:rPr>
        <w:t xml:space="preserve"> China provides organizations with the opportunity to capitalize on China’s rapidly growing offshore energy and marine industries. With 215 exhibitors from 20 different countries, more than 5</w:t>
      </w:r>
      <w:r>
        <w:rPr>
          <w:rFonts w:ascii="Arial" w:hAnsi="Arial" w:cs="Arial"/>
          <w:bCs/>
          <w:sz w:val="22"/>
          <w:szCs w:val="22"/>
        </w:rPr>
        <w:t>,</w:t>
      </w:r>
      <w:r w:rsidRPr="00E26ED4">
        <w:rPr>
          <w:rFonts w:ascii="Arial" w:hAnsi="Arial" w:cs="Arial"/>
          <w:bCs/>
          <w:sz w:val="22"/>
          <w:szCs w:val="22"/>
        </w:rPr>
        <w:t>000 domestic and overseas professional attendees from 32 different countries and region</w:t>
      </w:r>
      <w:r>
        <w:rPr>
          <w:rFonts w:ascii="Arial" w:hAnsi="Arial" w:cs="Arial"/>
          <w:bCs/>
          <w:sz w:val="22"/>
          <w:szCs w:val="22"/>
        </w:rPr>
        <w:t>s were attracted to Oi China 2018</w:t>
      </w:r>
      <w:r w:rsidRPr="00E26ED4">
        <w:rPr>
          <w:rFonts w:ascii="Arial" w:hAnsi="Arial" w:cs="Arial"/>
          <w:bCs/>
          <w:sz w:val="22"/>
          <w:szCs w:val="22"/>
        </w:rPr>
        <w:t>.</w:t>
      </w:r>
      <w:r>
        <w:rPr>
          <w:rFonts w:ascii="Arial" w:hAnsi="Arial" w:cs="Arial"/>
          <w:bCs/>
          <w:sz w:val="22"/>
          <w:szCs w:val="22"/>
        </w:rPr>
        <w:t xml:space="preserve"> The event is returning to Shanghai from the 13-15 November 2019. </w:t>
      </w:r>
      <w:hyperlink r:id="rId10" w:history="1">
        <w:r w:rsidRPr="00B97102">
          <w:rPr>
            <w:rStyle w:val="Hyperlink"/>
            <w:rFonts w:ascii="Arial" w:hAnsi="Arial" w:cs="Arial"/>
            <w:bCs/>
            <w:sz w:val="22"/>
            <w:szCs w:val="22"/>
          </w:rPr>
          <w:t>www.oichina.com.cn/en</w:t>
        </w:r>
      </w:hyperlink>
      <w:r w:rsidRPr="00B97102">
        <w:rPr>
          <w:rFonts w:ascii="Arial" w:hAnsi="Arial" w:cs="Arial"/>
          <w:bCs/>
          <w:sz w:val="22"/>
          <w:szCs w:val="22"/>
        </w:rPr>
        <w:t xml:space="preserve"> </w:t>
      </w:r>
    </w:p>
    <w:p w14:paraId="2B772CD2" w14:textId="1F02900D" w:rsidR="00CE0F79" w:rsidRDefault="00CE0F79" w:rsidP="00CE0F79">
      <w:pPr>
        <w:pStyle w:val="ListParagraph"/>
        <w:numPr>
          <w:ilvl w:val="0"/>
          <w:numId w:val="2"/>
        </w:numPr>
        <w:spacing w:after="0" w:line="240" w:lineRule="auto"/>
        <w:rPr>
          <w:rFonts w:ascii="Arial" w:eastAsia="Times New Roman" w:hAnsi="Arial" w:cs="Arial"/>
          <w:bCs/>
          <w:lang w:eastAsia="en-GB"/>
        </w:rPr>
      </w:pPr>
      <w:r w:rsidRPr="00E26ED4">
        <w:rPr>
          <w:rFonts w:ascii="Arial" w:eastAsia="Times New Roman" w:hAnsi="Arial" w:cs="Arial"/>
          <w:b/>
          <w:bCs/>
          <w:lang w:eastAsia="en-GB"/>
        </w:rPr>
        <w:t xml:space="preserve">Oceanology International </w:t>
      </w:r>
      <w:r>
        <w:rPr>
          <w:rFonts w:ascii="Arial" w:eastAsia="Times New Roman" w:hAnsi="Arial" w:cs="Arial"/>
          <w:b/>
          <w:bCs/>
          <w:lang w:eastAsia="en-GB"/>
        </w:rPr>
        <w:t xml:space="preserve">Americas </w:t>
      </w:r>
      <w:r w:rsidR="00F41B90" w:rsidRPr="008074B0">
        <w:rPr>
          <w:rFonts w:ascii="Arial" w:eastAsia="Times New Roman" w:hAnsi="Arial" w:cs="Arial"/>
          <w:b/>
          <w:bCs/>
          <w:lang w:eastAsia="en-GB"/>
        </w:rPr>
        <w:t>–</w:t>
      </w:r>
      <w:r>
        <w:rPr>
          <w:rFonts w:ascii="Arial" w:eastAsia="Times New Roman" w:hAnsi="Arial" w:cs="Arial"/>
          <w:b/>
          <w:bCs/>
          <w:lang w:eastAsia="en-GB"/>
        </w:rPr>
        <w:t xml:space="preserve"> San Diego</w:t>
      </w:r>
      <w:r>
        <w:rPr>
          <w:rFonts w:ascii="Arial" w:eastAsia="Times New Roman" w:hAnsi="Arial" w:cs="Arial"/>
          <w:bCs/>
          <w:lang w:eastAsia="en-GB"/>
        </w:rPr>
        <w:t xml:space="preserve">: </w:t>
      </w:r>
      <w:r w:rsidRPr="00FE1840">
        <w:rPr>
          <w:rFonts w:ascii="Arial" w:eastAsia="Times New Roman" w:hAnsi="Arial" w:cs="Arial"/>
          <w:bCs/>
          <w:lang w:eastAsia="en-GB"/>
        </w:rPr>
        <w:t xml:space="preserve">The </w:t>
      </w:r>
      <w:r>
        <w:rPr>
          <w:rFonts w:ascii="Arial" w:eastAsia="Times New Roman" w:hAnsi="Arial" w:cs="Arial"/>
          <w:bCs/>
          <w:lang w:eastAsia="en-GB"/>
        </w:rPr>
        <w:t xml:space="preserve">second edition </w:t>
      </w:r>
      <w:r w:rsidRPr="00FE1840">
        <w:rPr>
          <w:rFonts w:ascii="Arial" w:eastAsia="Times New Roman" w:hAnsi="Arial" w:cs="Arial"/>
          <w:bCs/>
          <w:lang w:eastAsia="en-GB"/>
        </w:rPr>
        <w:t>of the biennial series took place in 201</w:t>
      </w:r>
      <w:r>
        <w:rPr>
          <w:rFonts w:ascii="Arial" w:eastAsia="Times New Roman" w:hAnsi="Arial" w:cs="Arial"/>
          <w:bCs/>
          <w:lang w:eastAsia="en-GB"/>
        </w:rPr>
        <w:t>9</w:t>
      </w:r>
      <w:r w:rsidRPr="00FE1840">
        <w:rPr>
          <w:rFonts w:ascii="Arial" w:eastAsia="Times New Roman" w:hAnsi="Arial" w:cs="Arial"/>
          <w:bCs/>
          <w:lang w:eastAsia="en-GB"/>
        </w:rPr>
        <w:t xml:space="preserve"> </w:t>
      </w:r>
      <w:r>
        <w:rPr>
          <w:rFonts w:ascii="Arial" w:eastAsia="Times New Roman" w:hAnsi="Arial" w:cs="Arial"/>
          <w:bCs/>
          <w:lang w:eastAsia="en-GB"/>
        </w:rPr>
        <w:t>and is a growing regional showcase for ocean technology solutions and services, returning</w:t>
      </w:r>
      <w:r w:rsidRPr="00FE1840">
        <w:rPr>
          <w:rFonts w:ascii="Arial" w:eastAsia="Times New Roman" w:hAnsi="Arial" w:cs="Arial"/>
          <w:bCs/>
          <w:lang w:eastAsia="en-GB"/>
        </w:rPr>
        <w:t xml:space="preserve"> to the </w:t>
      </w:r>
      <w:r>
        <w:rPr>
          <w:rFonts w:ascii="Arial" w:eastAsia="Times New Roman" w:hAnsi="Arial" w:cs="Arial"/>
          <w:bCs/>
          <w:lang w:eastAsia="en-GB"/>
        </w:rPr>
        <w:t xml:space="preserve">San Diego Convention Center </w:t>
      </w:r>
      <w:r w:rsidRPr="00FE1840">
        <w:rPr>
          <w:rFonts w:ascii="Arial" w:eastAsia="Times New Roman" w:hAnsi="Arial" w:cs="Arial"/>
          <w:bCs/>
          <w:lang w:eastAsia="en-GB"/>
        </w:rPr>
        <w:t xml:space="preserve">on </w:t>
      </w:r>
      <w:r>
        <w:rPr>
          <w:rFonts w:ascii="Arial" w:hAnsi="Arial" w:cs="Arial"/>
        </w:rPr>
        <w:t xml:space="preserve">February 15-17, 2021. </w:t>
      </w:r>
      <w:hyperlink r:id="rId11" w:history="1">
        <w:r w:rsidRPr="008675EA">
          <w:rPr>
            <w:rStyle w:val="Hyperlink"/>
            <w:rFonts w:ascii="Arial" w:eastAsia="Times New Roman" w:hAnsi="Arial" w:cs="Arial"/>
            <w:bCs/>
            <w:lang w:eastAsia="en-GB"/>
          </w:rPr>
          <w:t>www.oceanologyinternationalamericas.com</w:t>
        </w:r>
      </w:hyperlink>
      <w:r w:rsidRPr="00E26ED4">
        <w:rPr>
          <w:rFonts w:ascii="Arial" w:eastAsia="Times New Roman" w:hAnsi="Arial" w:cs="Arial"/>
          <w:bCs/>
          <w:lang w:eastAsia="en-GB"/>
        </w:rPr>
        <w:t xml:space="preserve"> </w:t>
      </w:r>
    </w:p>
    <w:p w14:paraId="7FCF11CC" w14:textId="77777777" w:rsidR="00CE0F79" w:rsidRDefault="00CE0F79" w:rsidP="008074B0">
      <w:pPr>
        <w:pStyle w:val="ListParagraph"/>
        <w:spacing w:after="0" w:line="240" w:lineRule="auto"/>
        <w:rPr>
          <w:rFonts w:ascii="Arial" w:eastAsia="Times New Roman" w:hAnsi="Arial" w:cs="Arial"/>
          <w:bCs/>
          <w:lang w:eastAsia="en-GB"/>
        </w:rPr>
      </w:pPr>
    </w:p>
    <w:p w14:paraId="60295306" w14:textId="3A8A7B42" w:rsidR="00CE0F79" w:rsidRPr="008074B0" w:rsidRDefault="00CE0F79" w:rsidP="005D25B3">
      <w:pPr>
        <w:pStyle w:val="ListParagraph"/>
        <w:numPr>
          <w:ilvl w:val="0"/>
          <w:numId w:val="2"/>
        </w:numPr>
        <w:spacing w:after="0" w:line="240" w:lineRule="auto"/>
        <w:rPr>
          <w:rFonts w:ascii="Arial" w:eastAsia="Times New Roman" w:hAnsi="Arial" w:cs="Arial"/>
          <w:bCs/>
          <w:u w:val="single"/>
          <w:lang w:eastAsia="en-GB"/>
        </w:rPr>
      </w:pPr>
      <w:r w:rsidRPr="008074B0">
        <w:rPr>
          <w:rFonts w:ascii="Arial" w:eastAsia="Times New Roman" w:hAnsi="Arial" w:cs="Arial"/>
          <w:b/>
          <w:bCs/>
          <w:lang w:eastAsia="en-GB"/>
        </w:rPr>
        <w:t>Oceanology International Middle East – Abu Dhabi</w:t>
      </w:r>
      <w:r>
        <w:rPr>
          <w:rFonts w:ascii="Arial" w:eastAsia="Times New Roman" w:hAnsi="Arial" w:cs="Arial"/>
          <w:bCs/>
          <w:lang w:eastAsia="en-GB"/>
        </w:rPr>
        <w:t xml:space="preserve">: </w:t>
      </w:r>
      <w:r w:rsidR="005D25B3">
        <w:rPr>
          <w:rFonts w:ascii="Arial" w:eastAsia="Times New Roman" w:hAnsi="Arial" w:cs="Arial"/>
          <w:bCs/>
          <w:lang w:eastAsia="en-GB"/>
        </w:rPr>
        <w:t>The first edition will be held from 7</w:t>
      </w:r>
      <w:r w:rsidR="005D25B3" w:rsidRPr="005D25B3">
        <w:rPr>
          <w:rFonts w:ascii="Arial" w:eastAsia="Times New Roman" w:hAnsi="Arial" w:cs="Arial"/>
          <w:bCs/>
          <w:vertAlign w:val="superscript"/>
          <w:lang w:eastAsia="en-GB"/>
        </w:rPr>
        <w:t>th</w:t>
      </w:r>
      <w:r w:rsidR="005D25B3">
        <w:rPr>
          <w:rFonts w:ascii="Arial" w:eastAsia="Times New Roman" w:hAnsi="Arial" w:cs="Arial"/>
          <w:bCs/>
          <w:lang w:eastAsia="en-GB"/>
        </w:rPr>
        <w:t xml:space="preserve"> to 9</w:t>
      </w:r>
      <w:r w:rsidR="005D25B3" w:rsidRPr="005D25B3">
        <w:rPr>
          <w:rFonts w:ascii="Arial" w:eastAsia="Times New Roman" w:hAnsi="Arial" w:cs="Arial"/>
          <w:bCs/>
          <w:vertAlign w:val="superscript"/>
          <w:lang w:eastAsia="en-GB"/>
        </w:rPr>
        <w:t>th</w:t>
      </w:r>
      <w:r w:rsidR="005D25B3">
        <w:rPr>
          <w:rFonts w:ascii="Arial" w:eastAsia="Times New Roman" w:hAnsi="Arial" w:cs="Arial"/>
          <w:bCs/>
          <w:lang w:eastAsia="en-GB"/>
        </w:rPr>
        <w:t xml:space="preserve"> September in ADNEC, expecting 150 exhibiting companies and 2,500 visitors. </w:t>
      </w:r>
      <w:hyperlink r:id="rId12" w:history="1">
        <w:r w:rsidR="008A0EE5" w:rsidRPr="008A0EE5">
          <w:rPr>
            <w:rStyle w:val="Hyperlink"/>
            <w:rFonts w:ascii="Arial" w:eastAsia="Times New Roman" w:hAnsi="Arial" w:cs="Arial"/>
            <w:bCs/>
            <w:lang w:eastAsia="en-GB"/>
          </w:rPr>
          <w:t>www.oceanologyinternationalmiddleeast.com</w:t>
        </w:r>
      </w:hyperlink>
    </w:p>
    <w:p w14:paraId="15FF32C8" w14:textId="77777777" w:rsidR="00CE0F79" w:rsidRPr="008074B0" w:rsidRDefault="00CE0F79" w:rsidP="00CE0F79">
      <w:pPr>
        <w:rPr>
          <w:rFonts w:ascii="Arial" w:eastAsia="Times New Roman" w:hAnsi="Arial" w:cs="Arial"/>
          <w:b/>
          <w:bCs/>
          <w:u w:val="single"/>
          <w:lang w:eastAsia="en-GB"/>
        </w:rPr>
      </w:pPr>
    </w:p>
    <w:p w14:paraId="7A4BE8DC" w14:textId="77777777" w:rsidR="00CE0F79" w:rsidRPr="00E26ED4" w:rsidRDefault="00CE0F79" w:rsidP="00CE0F79">
      <w:pPr>
        <w:rPr>
          <w:rFonts w:ascii="Arial" w:eastAsia="Times New Roman" w:hAnsi="Arial" w:cs="Arial"/>
          <w:b/>
          <w:bCs/>
          <w:lang w:eastAsia="en-GB"/>
        </w:rPr>
      </w:pPr>
      <w:r w:rsidRPr="00E26ED4">
        <w:rPr>
          <w:rFonts w:ascii="Arial" w:eastAsia="Times New Roman" w:hAnsi="Arial" w:cs="Arial"/>
          <w:b/>
          <w:bCs/>
          <w:lang w:eastAsia="en-GB"/>
        </w:rPr>
        <w:t>About Reed Exhibitions</w:t>
      </w:r>
      <w:bookmarkStart w:id="0" w:name="_GoBack"/>
      <w:bookmarkEnd w:id="0"/>
    </w:p>
    <w:p w14:paraId="4D3147B1" w14:textId="77777777" w:rsidR="00CE0F79" w:rsidRDefault="00CE0F79" w:rsidP="00CE0F79">
      <w:pPr>
        <w:rPr>
          <w:rFonts w:ascii="Arial" w:eastAsia="Times New Roman" w:hAnsi="Arial" w:cs="Arial"/>
          <w:color w:val="001AFF"/>
          <w:u w:val="single"/>
          <w:lang w:eastAsia="en-GB"/>
        </w:rPr>
      </w:pPr>
      <w:r w:rsidRPr="00E26ED4">
        <w:rPr>
          <w:rFonts w:ascii="Arial" w:eastAsia="Times New Roman" w:hAnsi="Arial" w:cs="Arial"/>
          <w:lang w:eastAsia="en-GB"/>
        </w:rPr>
        <w:t xml:space="preserve">Reed Exhibitions is the world’s leading </w:t>
      </w:r>
      <w:proofErr w:type="spellStart"/>
      <w:r w:rsidRPr="00E26ED4">
        <w:rPr>
          <w:rFonts w:ascii="Arial" w:eastAsia="Times New Roman" w:hAnsi="Arial" w:cs="Arial"/>
          <w:lang w:eastAsia="en-GB"/>
        </w:rPr>
        <w:t>events</w:t>
      </w:r>
      <w:proofErr w:type="spellEnd"/>
      <w:r w:rsidRPr="00E26ED4">
        <w:rPr>
          <w:rFonts w:ascii="Arial" w:eastAsia="Times New Roman" w:hAnsi="Arial" w:cs="Arial"/>
          <w:lang w:eastAsia="en-GB"/>
        </w:rPr>
        <w:t xml:space="preserve"> organizer, with over 500 events in 30 countries. In </w:t>
      </w:r>
      <w:r>
        <w:rPr>
          <w:rFonts w:ascii="Arial" w:eastAsia="Times New Roman" w:hAnsi="Arial" w:cs="Arial"/>
          <w:lang w:eastAsia="en-GB"/>
        </w:rPr>
        <w:t>2018</w:t>
      </w:r>
      <w:r w:rsidRPr="00E26ED4">
        <w:rPr>
          <w:rFonts w:ascii="Arial" w:eastAsia="Times New Roman" w:hAnsi="Arial" w:cs="Arial"/>
          <w:lang w:eastAsia="en-GB"/>
        </w:rPr>
        <w:t>, Reed brought together over seven million event participants from around the world generating billions of dollars in business. Today, Reed events are held throughout the Americas, Europe, the Middle East, Asia Pacific and Africa and organized by 40 fully staffed offices. Reed Exhibitions serves 43 industry sectors with trade and consumer events. It is part of the RELX Group plc, a world-leading provider of information solutions for professional customers across industries</w:t>
      </w:r>
      <w:r w:rsidRPr="00E26ED4">
        <w:rPr>
          <w:lang w:val="en"/>
        </w:rPr>
        <w:t>.</w:t>
      </w:r>
      <w:r w:rsidRPr="00E26ED4">
        <w:rPr>
          <w:color w:val="FF0000"/>
          <w:lang w:val="en"/>
        </w:rPr>
        <w:t xml:space="preserve"> </w:t>
      </w:r>
      <w:r>
        <w:rPr>
          <w:color w:val="FF0000"/>
          <w:lang w:val="en"/>
        </w:rPr>
        <w:t xml:space="preserve"> </w:t>
      </w:r>
      <w:hyperlink r:id="rId13" w:tooltip="http://www.reedexpo.com/" w:history="1">
        <w:r w:rsidRPr="00E26ED4">
          <w:rPr>
            <w:rFonts w:ascii="Arial" w:eastAsia="Times New Roman" w:hAnsi="Arial" w:cs="Arial"/>
            <w:color w:val="001AFF"/>
            <w:u w:val="single"/>
            <w:lang w:eastAsia="en-GB"/>
          </w:rPr>
          <w:t>www.reedexpo.com</w:t>
        </w:r>
      </w:hyperlink>
    </w:p>
    <w:p w14:paraId="477F4CF5" w14:textId="142D1E89" w:rsidR="00CE0F79" w:rsidRPr="00793310" w:rsidRDefault="00CE0F79" w:rsidP="00CE0F79">
      <w:pPr>
        <w:widowControl w:val="0"/>
        <w:autoSpaceDE w:val="0"/>
        <w:autoSpaceDN w:val="0"/>
        <w:adjustRightInd w:val="0"/>
        <w:spacing w:line="480" w:lineRule="atLeast"/>
        <w:jc w:val="both"/>
        <w:rPr>
          <w:rFonts w:ascii="Helvetica" w:hAnsi="Helvetica" w:cs="Arial"/>
          <w:bCs/>
        </w:rPr>
      </w:pPr>
      <w:r w:rsidRPr="00E26ED4">
        <w:rPr>
          <w:rFonts w:ascii="Helvetica" w:hAnsi="Helvetica" w:cs="Arial"/>
          <w:bCs/>
          <w:noProof/>
        </w:rPr>
        <w:drawing>
          <wp:inline distT="0" distB="0" distL="0" distR="0" wp14:anchorId="4BB407ED" wp14:editId="54A0E20B">
            <wp:extent cx="1476375" cy="266700"/>
            <wp:effectExtent l="0" t="0" r="9525" b="0"/>
            <wp:docPr id="6" name="Picture 6" descr="R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p w14:paraId="79B820DA" w14:textId="77777777" w:rsidR="00CE0F79" w:rsidRDefault="00CE0F79" w:rsidP="00CE0F79"/>
    <w:p w14:paraId="0CAE9401" w14:textId="77777777" w:rsidR="00CE0F79" w:rsidRPr="00FD67FC" w:rsidRDefault="00CE0F79" w:rsidP="00C80F89">
      <w:pPr>
        <w:rPr>
          <w:rFonts w:cstheme="minorHAnsi"/>
          <w:sz w:val="24"/>
          <w:szCs w:val="24"/>
        </w:rPr>
      </w:pPr>
    </w:p>
    <w:sectPr w:rsidR="00CE0F79" w:rsidRPr="00FD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FF7"/>
    <w:multiLevelType w:val="hybridMultilevel"/>
    <w:tmpl w:val="09E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A1AF7"/>
    <w:multiLevelType w:val="hybridMultilevel"/>
    <w:tmpl w:val="262A895A"/>
    <w:lvl w:ilvl="0" w:tplc="F36897F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7679A"/>
    <w:multiLevelType w:val="hybridMultilevel"/>
    <w:tmpl w:val="B566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A3"/>
    <w:rsid w:val="00001775"/>
    <w:rsid w:val="000255FB"/>
    <w:rsid w:val="000342A3"/>
    <w:rsid w:val="000349ED"/>
    <w:rsid w:val="00052F97"/>
    <w:rsid w:val="00054FDA"/>
    <w:rsid w:val="000555BC"/>
    <w:rsid w:val="0009320C"/>
    <w:rsid w:val="00095045"/>
    <w:rsid w:val="00095E20"/>
    <w:rsid w:val="00103DFE"/>
    <w:rsid w:val="001468D9"/>
    <w:rsid w:val="00151E3A"/>
    <w:rsid w:val="001750D9"/>
    <w:rsid w:val="001C5AC7"/>
    <w:rsid w:val="00227A17"/>
    <w:rsid w:val="002471FA"/>
    <w:rsid w:val="00266579"/>
    <w:rsid w:val="002B16C5"/>
    <w:rsid w:val="002F412B"/>
    <w:rsid w:val="00317617"/>
    <w:rsid w:val="00362B40"/>
    <w:rsid w:val="00385C78"/>
    <w:rsid w:val="003B34B3"/>
    <w:rsid w:val="003C74E8"/>
    <w:rsid w:val="003D24E1"/>
    <w:rsid w:val="004510A9"/>
    <w:rsid w:val="00481E6A"/>
    <w:rsid w:val="00496EDA"/>
    <w:rsid w:val="004A5E6F"/>
    <w:rsid w:val="004D6436"/>
    <w:rsid w:val="004E04F7"/>
    <w:rsid w:val="004E7175"/>
    <w:rsid w:val="0056014C"/>
    <w:rsid w:val="00582CB4"/>
    <w:rsid w:val="00597EC2"/>
    <w:rsid w:val="005D25B3"/>
    <w:rsid w:val="005D5A5B"/>
    <w:rsid w:val="006334B2"/>
    <w:rsid w:val="006352F3"/>
    <w:rsid w:val="006700E7"/>
    <w:rsid w:val="00682365"/>
    <w:rsid w:val="006B50A6"/>
    <w:rsid w:val="00723ABA"/>
    <w:rsid w:val="007C7909"/>
    <w:rsid w:val="008032E1"/>
    <w:rsid w:val="008074B0"/>
    <w:rsid w:val="0085679C"/>
    <w:rsid w:val="008A0EE5"/>
    <w:rsid w:val="008B3B33"/>
    <w:rsid w:val="008D1D04"/>
    <w:rsid w:val="008D5868"/>
    <w:rsid w:val="00906023"/>
    <w:rsid w:val="009149CA"/>
    <w:rsid w:val="00941AD1"/>
    <w:rsid w:val="00982FD7"/>
    <w:rsid w:val="009936B0"/>
    <w:rsid w:val="009C4EDB"/>
    <w:rsid w:val="009D76A2"/>
    <w:rsid w:val="00A15A6E"/>
    <w:rsid w:val="00A526DB"/>
    <w:rsid w:val="00A54D21"/>
    <w:rsid w:val="00A74674"/>
    <w:rsid w:val="00B70539"/>
    <w:rsid w:val="00B8252B"/>
    <w:rsid w:val="00B91BF6"/>
    <w:rsid w:val="00C15830"/>
    <w:rsid w:val="00C373E7"/>
    <w:rsid w:val="00C67CC6"/>
    <w:rsid w:val="00C80F89"/>
    <w:rsid w:val="00CC12C3"/>
    <w:rsid w:val="00CE0F79"/>
    <w:rsid w:val="00CF7B60"/>
    <w:rsid w:val="00D01585"/>
    <w:rsid w:val="00D43918"/>
    <w:rsid w:val="00D44D04"/>
    <w:rsid w:val="00D46280"/>
    <w:rsid w:val="00D96A30"/>
    <w:rsid w:val="00D96E4F"/>
    <w:rsid w:val="00DA1F28"/>
    <w:rsid w:val="00DA6E47"/>
    <w:rsid w:val="00DE249E"/>
    <w:rsid w:val="00DE3726"/>
    <w:rsid w:val="00E21A89"/>
    <w:rsid w:val="00E3170B"/>
    <w:rsid w:val="00E505E0"/>
    <w:rsid w:val="00E72F30"/>
    <w:rsid w:val="00E818F2"/>
    <w:rsid w:val="00E92D57"/>
    <w:rsid w:val="00EB0613"/>
    <w:rsid w:val="00EB47F9"/>
    <w:rsid w:val="00F16053"/>
    <w:rsid w:val="00F41B90"/>
    <w:rsid w:val="00F51327"/>
    <w:rsid w:val="00F77098"/>
    <w:rsid w:val="00F77BA0"/>
    <w:rsid w:val="00FA262D"/>
    <w:rsid w:val="00FD0BB7"/>
    <w:rsid w:val="00FD6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A599"/>
  <w15:chartTrackingRefBased/>
  <w15:docId w15:val="{567BADFB-11CC-40B7-BCB1-8CE0546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03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A3"/>
    <w:pPr>
      <w:ind w:left="720"/>
      <w:contextualSpacing/>
    </w:pPr>
  </w:style>
  <w:style w:type="character" w:styleId="Hyperlink">
    <w:name w:val="Hyperlink"/>
    <w:basedOn w:val="DefaultParagraphFont"/>
    <w:uiPriority w:val="99"/>
    <w:unhideWhenUsed/>
    <w:rsid w:val="00C80F89"/>
    <w:rPr>
      <w:color w:val="0563C1"/>
      <w:u w:val="single"/>
    </w:rPr>
  </w:style>
  <w:style w:type="character" w:customStyle="1" w:styleId="Heading3Char">
    <w:name w:val="Heading 3 Char"/>
    <w:basedOn w:val="DefaultParagraphFont"/>
    <w:link w:val="Heading3"/>
    <w:uiPriority w:val="9"/>
    <w:rsid w:val="008032E1"/>
    <w:rPr>
      <w:rFonts w:ascii="Times New Roman" w:eastAsia="Times New Roman" w:hAnsi="Times New Roman" w:cs="Times New Roman"/>
      <w:b/>
      <w:bCs/>
      <w:sz w:val="27"/>
      <w:szCs w:val="27"/>
    </w:rPr>
  </w:style>
  <w:style w:type="paragraph" w:styleId="NormalWeb">
    <w:name w:val="Normal (Web)"/>
    <w:basedOn w:val="Normal"/>
    <w:uiPriority w:val="99"/>
    <w:unhideWhenUsed/>
    <w:rsid w:val="00803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rge">
    <w:name w:val="text--large"/>
    <w:basedOn w:val="DefaultParagraphFont"/>
    <w:rsid w:val="008032E1"/>
  </w:style>
  <w:style w:type="paragraph" w:styleId="BalloonText">
    <w:name w:val="Balloon Text"/>
    <w:basedOn w:val="Normal"/>
    <w:link w:val="BalloonTextChar"/>
    <w:uiPriority w:val="99"/>
    <w:semiHidden/>
    <w:unhideWhenUsed/>
    <w:rsid w:val="0058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B4"/>
    <w:rPr>
      <w:rFonts w:ascii="Segoe UI" w:hAnsi="Segoe UI" w:cs="Segoe UI"/>
      <w:sz w:val="18"/>
      <w:szCs w:val="18"/>
    </w:rPr>
  </w:style>
  <w:style w:type="character" w:styleId="Emphasis">
    <w:name w:val="Emphasis"/>
    <w:basedOn w:val="DefaultParagraphFont"/>
    <w:uiPriority w:val="20"/>
    <w:qFormat/>
    <w:rsid w:val="00F77BA0"/>
    <w:rPr>
      <w:i/>
      <w:iCs/>
    </w:rPr>
  </w:style>
  <w:style w:type="character" w:customStyle="1" w:styleId="UnresolvedMention1">
    <w:name w:val="Unresolved Mention1"/>
    <w:basedOn w:val="DefaultParagraphFont"/>
    <w:uiPriority w:val="99"/>
    <w:semiHidden/>
    <w:unhideWhenUsed/>
    <w:rsid w:val="004E04F7"/>
    <w:rPr>
      <w:color w:val="605E5C"/>
      <w:shd w:val="clear" w:color="auto" w:fill="E1DFDD"/>
    </w:rPr>
  </w:style>
  <w:style w:type="paragraph" w:styleId="Revision">
    <w:name w:val="Revision"/>
    <w:hidden/>
    <w:uiPriority w:val="99"/>
    <w:semiHidden/>
    <w:rsid w:val="009C4EDB"/>
    <w:pPr>
      <w:spacing w:after="0" w:line="240" w:lineRule="auto"/>
    </w:pPr>
  </w:style>
  <w:style w:type="character" w:styleId="CommentReference">
    <w:name w:val="annotation reference"/>
    <w:basedOn w:val="DefaultParagraphFont"/>
    <w:uiPriority w:val="99"/>
    <w:semiHidden/>
    <w:unhideWhenUsed/>
    <w:rsid w:val="00D44D04"/>
    <w:rPr>
      <w:sz w:val="16"/>
      <w:szCs w:val="16"/>
    </w:rPr>
  </w:style>
  <w:style w:type="paragraph" w:styleId="CommentText">
    <w:name w:val="annotation text"/>
    <w:basedOn w:val="Normal"/>
    <w:link w:val="CommentTextChar"/>
    <w:uiPriority w:val="99"/>
    <w:semiHidden/>
    <w:unhideWhenUsed/>
    <w:rsid w:val="00D44D04"/>
    <w:pPr>
      <w:spacing w:line="240" w:lineRule="auto"/>
    </w:pPr>
    <w:rPr>
      <w:sz w:val="20"/>
      <w:szCs w:val="20"/>
    </w:rPr>
  </w:style>
  <w:style w:type="character" w:customStyle="1" w:styleId="CommentTextChar">
    <w:name w:val="Comment Text Char"/>
    <w:basedOn w:val="DefaultParagraphFont"/>
    <w:link w:val="CommentText"/>
    <w:uiPriority w:val="99"/>
    <w:semiHidden/>
    <w:rsid w:val="00D44D04"/>
    <w:rPr>
      <w:sz w:val="20"/>
      <w:szCs w:val="20"/>
    </w:rPr>
  </w:style>
  <w:style w:type="paragraph" w:styleId="CommentSubject">
    <w:name w:val="annotation subject"/>
    <w:basedOn w:val="CommentText"/>
    <w:next w:val="CommentText"/>
    <w:link w:val="CommentSubjectChar"/>
    <w:uiPriority w:val="99"/>
    <w:semiHidden/>
    <w:unhideWhenUsed/>
    <w:rsid w:val="00D44D04"/>
    <w:rPr>
      <w:b/>
      <w:bCs/>
    </w:rPr>
  </w:style>
  <w:style w:type="character" w:customStyle="1" w:styleId="CommentSubjectChar">
    <w:name w:val="Comment Subject Char"/>
    <w:basedOn w:val="CommentTextChar"/>
    <w:link w:val="CommentSubject"/>
    <w:uiPriority w:val="99"/>
    <w:semiHidden/>
    <w:rsid w:val="00D44D04"/>
    <w:rPr>
      <w:b/>
      <w:bCs/>
      <w:sz w:val="20"/>
      <w:szCs w:val="20"/>
    </w:rPr>
  </w:style>
  <w:style w:type="character" w:styleId="UnresolvedMention">
    <w:name w:val="Unresolved Mention"/>
    <w:basedOn w:val="DefaultParagraphFont"/>
    <w:uiPriority w:val="99"/>
    <w:semiHidden/>
    <w:unhideWhenUsed/>
    <w:rsid w:val="008A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0616">
      <w:bodyDiv w:val="1"/>
      <w:marLeft w:val="0"/>
      <w:marRight w:val="0"/>
      <w:marTop w:val="0"/>
      <w:marBottom w:val="0"/>
      <w:divBdr>
        <w:top w:val="none" w:sz="0" w:space="0" w:color="auto"/>
        <w:left w:val="none" w:sz="0" w:space="0" w:color="auto"/>
        <w:bottom w:val="none" w:sz="0" w:space="0" w:color="auto"/>
        <w:right w:val="none" w:sz="0" w:space="0" w:color="auto"/>
      </w:divBdr>
      <w:divsChild>
        <w:div w:id="1715352002">
          <w:marLeft w:val="0"/>
          <w:marRight w:val="0"/>
          <w:marTop w:val="0"/>
          <w:marBottom w:val="300"/>
          <w:divBdr>
            <w:top w:val="none" w:sz="0" w:space="0" w:color="auto"/>
            <w:left w:val="none" w:sz="0" w:space="0" w:color="auto"/>
            <w:bottom w:val="none" w:sz="0" w:space="0" w:color="auto"/>
            <w:right w:val="none" w:sz="0" w:space="0" w:color="auto"/>
          </w:divBdr>
        </w:div>
        <w:div w:id="426510581">
          <w:marLeft w:val="0"/>
          <w:marRight w:val="0"/>
          <w:marTop w:val="0"/>
          <w:marBottom w:val="0"/>
          <w:divBdr>
            <w:top w:val="none" w:sz="0" w:space="0" w:color="auto"/>
            <w:left w:val="none" w:sz="0" w:space="0" w:color="auto"/>
            <w:bottom w:val="none" w:sz="0" w:space="0" w:color="auto"/>
            <w:right w:val="none" w:sz="0" w:space="0" w:color="auto"/>
          </w:divBdr>
          <w:divsChild>
            <w:div w:id="664163364">
              <w:marLeft w:val="-180"/>
              <w:marRight w:val="-180"/>
              <w:marTop w:val="0"/>
              <w:marBottom w:val="0"/>
              <w:divBdr>
                <w:top w:val="none" w:sz="0" w:space="0" w:color="auto"/>
                <w:left w:val="none" w:sz="0" w:space="0" w:color="auto"/>
                <w:bottom w:val="none" w:sz="0" w:space="0" w:color="auto"/>
                <w:right w:val="none" w:sz="0" w:space="0" w:color="auto"/>
              </w:divBdr>
              <w:divsChild>
                <w:div w:id="1878882972">
                  <w:marLeft w:val="0"/>
                  <w:marRight w:val="0"/>
                  <w:marTop w:val="0"/>
                  <w:marBottom w:val="0"/>
                  <w:divBdr>
                    <w:top w:val="none" w:sz="0" w:space="0" w:color="auto"/>
                    <w:left w:val="none" w:sz="0" w:space="0" w:color="auto"/>
                    <w:bottom w:val="none" w:sz="0" w:space="0" w:color="auto"/>
                    <w:right w:val="none" w:sz="0" w:space="0" w:color="auto"/>
                  </w:divBdr>
                  <w:divsChild>
                    <w:div w:id="339936029">
                      <w:marLeft w:val="0"/>
                      <w:marRight w:val="0"/>
                      <w:marTop w:val="0"/>
                      <w:marBottom w:val="300"/>
                      <w:divBdr>
                        <w:top w:val="none" w:sz="0" w:space="0" w:color="auto"/>
                        <w:left w:val="none" w:sz="0" w:space="0" w:color="auto"/>
                        <w:bottom w:val="none" w:sz="0" w:space="0" w:color="auto"/>
                        <w:right w:val="none" w:sz="0" w:space="0" w:color="auto"/>
                      </w:divBdr>
                      <w:divsChild>
                        <w:div w:id="1852068356">
                          <w:marLeft w:val="0"/>
                          <w:marRight w:val="0"/>
                          <w:marTop w:val="0"/>
                          <w:marBottom w:val="300"/>
                          <w:divBdr>
                            <w:top w:val="none" w:sz="0" w:space="0" w:color="auto"/>
                            <w:left w:val="none" w:sz="0" w:space="0" w:color="auto"/>
                            <w:bottom w:val="none" w:sz="0" w:space="0" w:color="auto"/>
                            <w:right w:val="none" w:sz="0" w:space="0" w:color="auto"/>
                          </w:divBdr>
                        </w:div>
                      </w:divsChild>
                    </w:div>
                    <w:div w:id="2107337265">
                      <w:marLeft w:val="0"/>
                      <w:marRight w:val="0"/>
                      <w:marTop w:val="0"/>
                      <w:marBottom w:val="300"/>
                      <w:divBdr>
                        <w:top w:val="none" w:sz="0" w:space="0" w:color="auto"/>
                        <w:left w:val="none" w:sz="0" w:space="0" w:color="auto"/>
                        <w:bottom w:val="none" w:sz="0" w:space="0" w:color="auto"/>
                        <w:right w:val="none" w:sz="0" w:space="0" w:color="auto"/>
                      </w:divBdr>
                    </w:div>
                  </w:divsChild>
                </w:div>
                <w:div w:id="131752536">
                  <w:marLeft w:val="0"/>
                  <w:marRight w:val="0"/>
                  <w:marTop w:val="0"/>
                  <w:marBottom w:val="0"/>
                  <w:divBdr>
                    <w:top w:val="none" w:sz="0" w:space="0" w:color="auto"/>
                    <w:left w:val="none" w:sz="0" w:space="0" w:color="auto"/>
                    <w:bottom w:val="none" w:sz="0" w:space="0" w:color="auto"/>
                    <w:right w:val="none" w:sz="0" w:space="0" w:color="auto"/>
                  </w:divBdr>
                  <w:divsChild>
                    <w:div w:id="299967494">
                      <w:marLeft w:val="0"/>
                      <w:marRight w:val="0"/>
                      <w:marTop w:val="0"/>
                      <w:marBottom w:val="300"/>
                      <w:divBdr>
                        <w:top w:val="none" w:sz="0" w:space="0" w:color="auto"/>
                        <w:left w:val="none" w:sz="0" w:space="0" w:color="auto"/>
                        <w:bottom w:val="none" w:sz="0" w:space="0" w:color="auto"/>
                        <w:right w:val="none" w:sz="0" w:space="0" w:color="auto"/>
                      </w:divBdr>
                      <w:divsChild>
                        <w:div w:id="1894804351">
                          <w:marLeft w:val="0"/>
                          <w:marRight w:val="0"/>
                          <w:marTop w:val="0"/>
                          <w:marBottom w:val="300"/>
                          <w:divBdr>
                            <w:top w:val="none" w:sz="0" w:space="0" w:color="auto"/>
                            <w:left w:val="none" w:sz="0" w:space="0" w:color="auto"/>
                            <w:bottom w:val="none" w:sz="0" w:space="0" w:color="auto"/>
                            <w:right w:val="none" w:sz="0" w:space="0" w:color="auto"/>
                          </w:divBdr>
                        </w:div>
                      </w:divsChild>
                    </w:div>
                    <w:div w:id="458961830">
                      <w:marLeft w:val="0"/>
                      <w:marRight w:val="0"/>
                      <w:marTop w:val="0"/>
                      <w:marBottom w:val="300"/>
                      <w:divBdr>
                        <w:top w:val="none" w:sz="0" w:space="0" w:color="auto"/>
                        <w:left w:val="none" w:sz="0" w:space="0" w:color="auto"/>
                        <w:bottom w:val="none" w:sz="0" w:space="0" w:color="auto"/>
                        <w:right w:val="none" w:sz="0" w:space="0" w:color="auto"/>
                      </w:divBdr>
                    </w:div>
                  </w:divsChild>
                </w:div>
                <w:div w:id="1405027576">
                  <w:marLeft w:val="0"/>
                  <w:marRight w:val="0"/>
                  <w:marTop w:val="0"/>
                  <w:marBottom w:val="0"/>
                  <w:divBdr>
                    <w:top w:val="none" w:sz="0" w:space="0" w:color="auto"/>
                    <w:left w:val="none" w:sz="0" w:space="0" w:color="auto"/>
                    <w:bottom w:val="none" w:sz="0" w:space="0" w:color="auto"/>
                    <w:right w:val="none" w:sz="0" w:space="0" w:color="auto"/>
                  </w:divBdr>
                  <w:divsChild>
                    <w:div w:id="837812627">
                      <w:marLeft w:val="0"/>
                      <w:marRight w:val="0"/>
                      <w:marTop w:val="0"/>
                      <w:marBottom w:val="300"/>
                      <w:divBdr>
                        <w:top w:val="none" w:sz="0" w:space="0" w:color="auto"/>
                        <w:left w:val="none" w:sz="0" w:space="0" w:color="auto"/>
                        <w:bottom w:val="none" w:sz="0" w:space="0" w:color="auto"/>
                        <w:right w:val="none" w:sz="0" w:space="0" w:color="auto"/>
                      </w:divBdr>
                      <w:divsChild>
                        <w:div w:id="25639117">
                          <w:marLeft w:val="0"/>
                          <w:marRight w:val="0"/>
                          <w:marTop w:val="0"/>
                          <w:marBottom w:val="300"/>
                          <w:divBdr>
                            <w:top w:val="none" w:sz="0" w:space="0" w:color="auto"/>
                            <w:left w:val="none" w:sz="0" w:space="0" w:color="auto"/>
                            <w:bottom w:val="none" w:sz="0" w:space="0" w:color="auto"/>
                            <w:right w:val="none" w:sz="0" w:space="0" w:color="auto"/>
                          </w:divBdr>
                        </w:div>
                      </w:divsChild>
                    </w:div>
                    <w:div w:id="2076195873">
                      <w:marLeft w:val="0"/>
                      <w:marRight w:val="0"/>
                      <w:marTop w:val="0"/>
                      <w:marBottom w:val="300"/>
                      <w:divBdr>
                        <w:top w:val="none" w:sz="0" w:space="0" w:color="auto"/>
                        <w:left w:val="none" w:sz="0" w:space="0" w:color="auto"/>
                        <w:bottom w:val="none" w:sz="0" w:space="0" w:color="auto"/>
                        <w:right w:val="none" w:sz="0" w:space="0" w:color="auto"/>
                      </w:divBdr>
                    </w:div>
                  </w:divsChild>
                </w:div>
                <w:div w:id="1100180615">
                  <w:marLeft w:val="0"/>
                  <w:marRight w:val="0"/>
                  <w:marTop w:val="0"/>
                  <w:marBottom w:val="0"/>
                  <w:divBdr>
                    <w:top w:val="none" w:sz="0" w:space="0" w:color="auto"/>
                    <w:left w:val="none" w:sz="0" w:space="0" w:color="auto"/>
                    <w:bottom w:val="none" w:sz="0" w:space="0" w:color="auto"/>
                    <w:right w:val="none" w:sz="0" w:space="0" w:color="auto"/>
                  </w:divBdr>
                  <w:divsChild>
                    <w:div w:id="187842529">
                      <w:marLeft w:val="0"/>
                      <w:marRight w:val="0"/>
                      <w:marTop w:val="0"/>
                      <w:marBottom w:val="300"/>
                      <w:divBdr>
                        <w:top w:val="none" w:sz="0" w:space="0" w:color="auto"/>
                        <w:left w:val="none" w:sz="0" w:space="0" w:color="auto"/>
                        <w:bottom w:val="none" w:sz="0" w:space="0" w:color="auto"/>
                        <w:right w:val="none" w:sz="0" w:space="0" w:color="auto"/>
                      </w:divBdr>
                      <w:divsChild>
                        <w:div w:id="468322915">
                          <w:marLeft w:val="0"/>
                          <w:marRight w:val="0"/>
                          <w:marTop w:val="0"/>
                          <w:marBottom w:val="300"/>
                          <w:divBdr>
                            <w:top w:val="none" w:sz="0" w:space="0" w:color="auto"/>
                            <w:left w:val="none" w:sz="0" w:space="0" w:color="auto"/>
                            <w:bottom w:val="none" w:sz="0" w:space="0" w:color="auto"/>
                            <w:right w:val="none" w:sz="0" w:space="0" w:color="auto"/>
                          </w:divBdr>
                        </w:div>
                      </w:divsChild>
                    </w:div>
                    <w:div w:id="1076782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9211390">
          <w:marLeft w:val="0"/>
          <w:marRight w:val="0"/>
          <w:marTop w:val="0"/>
          <w:marBottom w:val="0"/>
          <w:divBdr>
            <w:top w:val="none" w:sz="0" w:space="0" w:color="auto"/>
            <w:left w:val="none" w:sz="0" w:space="0" w:color="auto"/>
            <w:bottom w:val="none" w:sz="0" w:space="0" w:color="auto"/>
            <w:right w:val="none" w:sz="0" w:space="0" w:color="auto"/>
          </w:divBdr>
          <w:divsChild>
            <w:div w:id="1265767443">
              <w:marLeft w:val="-180"/>
              <w:marRight w:val="-180"/>
              <w:marTop w:val="0"/>
              <w:marBottom w:val="0"/>
              <w:divBdr>
                <w:top w:val="none" w:sz="0" w:space="0" w:color="auto"/>
                <w:left w:val="none" w:sz="0" w:space="0" w:color="auto"/>
                <w:bottom w:val="none" w:sz="0" w:space="0" w:color="auto"/>
                <w:right w:val="none" w:sz="0" w:space="0" w:color="auto"/>
              </w:divBdr>
              <w:divsChild>
                <w:div w:id="775173297">
                  <w:marLeft w:val="0"/>
                  <w:marRight w:val="0"/>
                  <w:marTop w:val="0"/>
                  <w:marBottom w:val="0"/>
                  <w:divBdr>
                    <w:top w:val="none" w:sz="0" w:space="0" w:color="auto"/>
                    <w:left w:val="none" w:sz="0" w:space="0" w:color="auto"/>
                    <w:bottom w:val="none" w:sz="0" w:space="0" w:color="auto"/>
                    <w:right w:val="none" w:sz="0" w:space="0" w:color="auto"/>
                  </w:divBdr>
                  <w:divsChild>
                    <w:div w:id="1011491253">
                      <w:marLeft w:val="0"/>
                      <w:marRight w:val="0"/>
                      <w:marTop w:val="0"/>
                      <w:marBottom w:val="300"/>
                      <w:divBdr>
                        <w:top w:val="none" w:sz="0" w:space="0" w:color="auto"/>
                        <w:left w:val="none" w:sz="0" w:space="0" w:color="auto"/>
                        <w:bottom w:val="none" w:sz="0" w:space="0" w:color="auto"/>
                        <w:right w:val="none" w:sz="0" w:space="0" w:color="auto"/>
                      </w:divBdr>
                      <w:divsChild>
                        <w:div w:id="789009689">
                          <w:marLeft w:val="0"/>
                          <w:marRight w:val="0"/>
                          <w:marTop w:val="0"/>
                          <w:marBottom w:val="300"/>
                          <w:divBdr>
                            <w:top w:val="none" w:sz="0" w:space="0" w:color="auto"/>
                            <w:left w:val="none" w:sz="0" w:space="0" w:color="auto"/>
                            <w:bottom w:val="none" w:sz="0" w:space="0" w:color="auto"/>
                            <w:right w:val="none" w:sz="0" w:space="0" w:color="auto"/>
                          </w:divBdr>
                        </w:div>
                      </w:divsChild>
                    </w:div>
                    <w:div w:id="925769778">
                      <w:marLeft w:val="0"/>
                      <w:marRight w:val="0"/>
                      <w:marTop w:val="0"/>
                      <w:marBottom w:val="300"/>
                      <w:divBdr>
                        <w:top w:val="none" w:sz="0" w:space="0" w:color="auto"/>
                        <w:left w:val="none" w:sz="0" w:space="0" w:color="auto"/>
                        <w:bottom w:val="none" w:sz="0" w:space="0" w:color="auto"/>
                        <w:right w:val="none" w:sz="0" w:space="0" w:color="auto"/>
                      </w:divBdr>
                    </w:div>
                  </w:divsChild>
                </w:div>
                <w:div w:id="1046760391">
                  <w:marLeft w:val="0"/>
                  <w:marRight w:val="0"/>
                  <w:marTop w:val="0"/>
                  <w:marBottom w:val="0"/>
                  <w:divBdr>
                    <w:top w:val="none" w:sz="0" w:space="0" w:color="auto"/>
                    <w:left w:val="none" w:sz="0" w:space="0" w:color="auto"/>
                    <w:bottom w:val="none" w:sz="0" w:space="0" w:color="auto"/>
                    <w:right w:val="none" w:sz="0" w:space="0" w:color="auto"/>
                  </w:divBdr>
                  <w:divsChild>
                    <w:div w:id="1389181401">
                      <w:marLeft w:val="0"/>
                      <w:marRight w:val="0"/>
                      <w:marTop w:val="0"/>
                      <w:marBottom w:val="300"/>
                      <w:divBdr>
                        <w:top w:val="none" w:sz="0" w:space="0" w:color="auto"/>
                        <w:left w:val="none" w:sz="0" w:space="0" w:color="auto"/>
                        <w:bottom w:val="none" w:sz="0" w:space="0" w:color="auto"/>
                        <w:right w:val="none" w:sz="0" w:space="0" w:color="auto"/>
                      </w:divBdr>
                      <w:divsChild>
                        <w:div w:id="1886597843">
                          <w:marLeft w:val="0"/>
                          <w:marRight w:val="0"/>
                          <w:marTop w:val="0"/>
                          <w:marBottom w:val="300"/>
                          <w:divBdr>
                            <w:top w:val="none" w:sz="0" w:space="0" w:color="auto"/>
                            <w:left w:val="none" w:sz="0" w:space="0" w:color="auto"/>
                            <w:bottom w:val="none" w:sz="0" w:space="0" w:color="auto"/>
                            <w:right w:val="none" w:sz="0" w:space="0" w:color="auto"/>
                          </w:divBdr>
                        </w:div>
                      </w:divsChild>
                    </w:div>
                    <w:div w:id="1083181722">
                      <w:marLeft w:val="0"/>
                      <w:marRight w:val="0"/>
                      <w:marTop w:val="0"/>
                      <w:marBottom w:val="300"/>
                      <w:divBdr>
                        <w:top w:val="none" w:sz="0" w:space="0" w:color="auto"/>
                        <w:left w:val="none" w:sz="0" w:space="0" w:color="auto"/>
                        <w:bottom w:val="none" w:sz="0" w:space="0" w:color="auto"/>
                        <w:right w:val="none" w:sz="0" w:space="0" w:color="auto"/>
                      </w:divBdr>
                    </w:div>
                  </w:divsChild>
                </w:div>
                <w:div w:id="535852237">
                  <w:marLeft w:val="0"/>
                  <w:marRight w:val="0"/>
                  <w:marTop w:val="0"/>
                  <w:marBottom w:val="0"/>
                  <w:divBdr>
                    <w:top w:val="none" w:sz="0" w:space="0" w:color="auto"/>
                    <w:left w:val="none" w:sz="0" w:space="0" w:color="auto"/>
                    <w:bottom w:val="none" w:sz="0" w:space="0" w:color="auto"/>
                    <w:right w:val="none" w:sz="0" w:space="0" w:color="auto"/>
                  </w:divBdr>
                  <w:divsChild>
                    <w:div w:id="34621673">
                      <w:marLeft w:val="0"/>
                      <w:marRight w:val="0"/>
                      <w:marTop w:val="0"/>
                      <w:marBottom w:val="300"/>
                      <w:divBdr>
                        <w:top w:val="none" w:sz="0" w:space="0" w:color="auto"/>
                        <w:left w:val="none" w:sz="0" w:space="0" w:color="auto"/>
                        <w:bottom w:val="none" w:sz="0" w:space="0" w:color="auto"/>
                        <w:right w:val="none" w:sz="0" w:space="0" w:color="auto"/>
                      </w:divBdr>
                      <w:divsChild>
                        <w:div w:id="545142197">
                          <w:marLeft w:val="0"/>
                          <w:marRight w:val="0"/>
                          <w:marTop w:val="0"/>
                          <w:marBottom w:val="300"/>
                          <w:divBdr>
                            <w:top w:val="none" w:sz="0" w:space="0" w:color="auto"/>
                            <w:left w:val="none" w:sz="0" w:space="0" w:color="auto"/>
                            <w:bottom w:val="none" w:sz="0" w:space="0" w:color="auto"/>
                            <w:right w:val="none" w:sz="0" w:space="0" w:color="auto"/>
                          </w:divBdr>
                        </w:div>
                      </w:divsChild>
                    </w:div>
                    <w:div w:id="564802154">
                      <w:marLeft w:val="0"/>
                      <w:marRight w:val="0"/>
                      <w:marTop w:val="0"/>
                      <w:marBottom w:val="300"/>
                      <w:divBdr>
                        <w:top w:val="none" w:sz="0" w:space="0" w:color="auto"/>
                        <w:left w:val="none" w:sz="0" w:space="0" w:color="auto"/>
                        <w:bottom w:val="none" w:sz="0" w:space="0" w:color="auto"/>
                        <w:right w:val="none" w:sz="0" w:space="0" w:color="auto"/>
                      </w:divBdr>
                    </w:div>
                  </w:divsChild>
                </w:div>
                <w:div w:id="1485703517">
                  <w:marLeft w:val="0"/>
                  <w:marRight w:val="0"/>
                  <w:marTop w:val="0"/>
                  <w:marBottom w:val="0"/>
                  <w:divBdr>
                    <w:top w:val="none" w:sz="0" w:space="0" w:color="auto"/>
                    <w:left w:val="none" w:sz="0" w:space="0" w:color="auto"/>
                    <w:bottom w:val="none" w:sz="0" w:space="0" w:color="auto"/>
                    <w:right w:val="none" w:sz="0" w:space="0" w:color="auto"/>
                  </w:divBdr>
                  <w:divsChild>
                    <w:div w:id="1366560204">
                      <w:marLeft w:val="0"/>
                      <w:marRight w:val="0"/>
                      <w:marTop w:val="0"/>
                      <w:marBottom w:val="300"/>
                      <w:divBdr>
                        <w:top w:val="none" w:sz="0" w:space="0" w:color="auto"/>
                        <w:left w:val="none" w:sz="0" w:space="0" w:color="auto"/>
                        <w:bottom w:val="none" w:sz="0" w:space="0" w:color="auto"/>
                        <w:right w:val="none" w:sz="0" w:space="0" w:color="auto"/>
                      </w:divBdr>
                      <w:divsChild>
                        <w:div w:id="1995404278">
                          <w:marLeft w:val="0"/>
                          <w:marRight w:val="0"/>
                          <w:marTop w:val="0"/>
                          <w:marBottom w:val="300"/>
                          <w:divBdr>
                            <w:top w:val="none" w:sz="0" w:space="0" w:color="auto"/>
                            <w:left w:val="none" w:sz="0" w:space="0" w:color="auto"/>
                            <w:bottom w:val="none" w:sz="0" w:space="0" w:color="auto"/>
                            <w:right w:val="none" w:sz="0" w:space="0" w:color="auto"/>
                          </w:divBdr>
                        </w:div>
                      </w:divsChild>
                    </w:div>
                    <w:div w:id="1450659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85884546">
          <w:marLeft w:val="0"/>
          <w:marRight w:val="0"/>
          <w:marTop w:val="0"/>
          <w:marBottom w:val="0"/>
          <w:divBdr>
            <w:top w:val="none" w:sz="0" w:space="0" w:color="auto"/>
            <w:left w:val="none" w:sz="0" w:space="0" w:color="auto"/>
            <w:bottom w:val="none" w:sz="0" w:space="0" w:color="auto"/>
            <w:right w:val="none" w:sz="0" w:space="0" w:color="auto"/>
          </w:divBdr>
          <w:divsChild>
            <w:div w:id="121002192">
              <w:marLeft w:val="-180"/>
              <w:marRight w:val="-180"/>
              <w:marTop w:val="0"/>
              <w:marBottom w:val="0"/>
              <w:divBdr>
                <w:top w:val="none" w:sz="0" w:space="0" w:color="auto"/>
                <w:left w:val="none" w:sz="0" w:space="0" w:color="auto"/>
                <w:bottom w:val="none" w:sz="0" w:space="0" w:color="auto"/>
                <w:right w:val="none" w:sz="0" w:space="0" w:color="auto"/>
              </w:divBdr>
              <w:divsChild>
                <w:div w:id="466506884">
                  <w:marLeft w:val="0"/>
                  <w:marRight w:val="0"/>
                  <w:marTop w:val="0"/>
                  <w:marBottom w:val="0"/>
                  <w:divBdr>
                    <w:top w:val="none" w:sz="0" w:space="0" w:color="auto"/>
                    <w:left w:val="none" w:sz="0" w:space="0" w:color="auto"/>
                    <w:bottom w:val="none" w:sz="0" w:space="0" w:color="auto"/>
                    <w:right w:val="none" w:sz="0" w:space="0" w:color="auto"/>
                  </w:divBdr>
                  <w:divsChild>
                    <w:div w:id="1743795963">
                      <w:marLeft w:val="0"/>
                      <w:marRight w:val="0"/>
                      <w:marTop w:val="0"/>
                      <w:marBottom w:val="300"/>
                      <w:divBdr>
                        <w:top w:val="none" w:sz="0" w:space="0" w:color="auto"/>
                        <w:left w:val="none" w:sz="0" w:space="0" w:color="auto"/>
                        <w:bottom w:val="none" w:sz="0" w:space="0" w:color="auto"/>
                        <w:right w:val="none" w:sz="0" w:space="0" w:color="auto"/>
                      </w:divBdr>
                      <w:divsChild>
                        <w:div w:id="1133644710">
                          <w:marLeft w:val="0"/>
                          <w:marRight w:val="0"/>
                          <w:marTop w:val="0"/>
                          <w:marBottom w:val="300"/>
                          <w:divBdr>
                            <w:top w:val="none" w:sz="0" w:space="0" w:color="auto"/>
                            <w:left w:val="none" w:sz="0" w:space="0" w:color="auto"/>
                            <w:bottom w:val="none" w:sz="0" w:space="0" w:color="auto"/>
                            <w:right w:val="none" w:sz="0" w:space="0" w:color="auto"/>
                          </w:divBdr>
                        </w:div>
                      </w:divsChild>
                    </w:div>
                    <w:div w:id="1097872869">
                      <w:marLeft w:val="0"/>
                      <w:marRight w:val="0"/>
                      <w:marTop w:val="0"/>
                      <w:marBottom w:val="300"/>
                      <w:divBdr>
                        <w:top w:val="none" w:sz="0" w:space="0" w:color="auto"/>
                        <w:left w:val="none" w:sz="0" w:space="0" w:color="auto"/>
                        <w:bottom w:val="none" w:sz="0" w:space="0" w:color="auto"/>
                        <w:right w:val="none" w:sz="0" w:space="0" w:color="auto"/>
                      </w:divBdr>
                    </w:div>
                  </w:divsChild>
                </w:div>
                <w:div w:id="1055349511">
                  <w:marLeft w:val="0"/>
                  <w:marRight w:val="0"/>
                  <w:marTop w:val="0"/>
                  <w:marBottom w:val="0"/>
                  <w:divBdr>
                    <w:top w:val="none" w:sz="0" w:space="0" w:color="auto"/>
                    <w:left w:val="none" w:sz="0" w:space="0" w:color="auto"/>
                    <w:bottom w:val="none" w:sz="0" w:space="0" w:color="auto"/>
                    <w:right w:val="none" w:sz="0" w:space="0" w:color="auto"/>
                  </w:divBdr>
                  <w:divsChild>
                    <w:div w:id="223641201">
                      <w:marLeft w:val="0"/>
                      <w:marRight w:val="0"/>
                      <w:marTop w:val="0"/>
                      <w:marBottom w:val="300"/>
                      <w:divBdr>
                        <w:top w:val="none" w:sz="0" w:space="0" w:color="auto"/>
                        <w:left w:val="none" w:sz="0" w:space="0" w:color="auto"/>
                        <w:bottom w:val="none" w:sz="0" w:space="0" w:color="auto"/>
                        <w:right w:val="none" w:sz="0" w:space="0" w:color="auto"/>
                      </w:divBdr>
                      <w:divsChild>
                        <w:div w:id="1604343738">
                          <w:marLeft w:val="0"/>
                          <w:marRight w:val="0"/>
                          <w:marTop w:val="0"/>
                          <w:marBottom w:val="300"/>
                          <w:divBdr>
                            <w:top w:val="none" w:sz="0" w:space="0" w:color="auto"/>
                            <w:left w:val="none" w:sz="0" w:space="0" w:color="auto"/>
                            <w:bottom w:val="none" w:sz="0" w:space="0" w:color="auto"/>
                            <w:right w:val="none" w:sz="0" w:space="0" w:color="auto"/>
                          </w:divBdr>
                        </w:div>
                      </w:divsChild>
                    </w:div>
                    <w:div w:id="1589465269">
                      <w:marLeft w:val="0"/>
                      <w:marRight w:val="0"/>
                      <w:marTop w:val="0"/>
                      <w:marBottom w:val="300"/>
                      <w:divBdr>
                        <w:top w:val="none" w:sz="0" w:space="0" w:color="auto"/>
                        <w:left w:val="none" w:sz="0" w:space="0" w:color="auto"/>
                        <w:bottom w:val="none" w:sz="0" w:space="0" w:color="auto"/>
                        <w:right w:val="none" w:sz="0" w:space="0" w:color="auto"/>
                      </w:divBdr>
                    </w:div>
                  </w:divsChild>
                </w:div>
                <w:div w:id="976104157">
                  <w:marLeft w:val="0"/>
                  <w:marRight w:val="0"/>
                  <w:marTop w:val="0"/>
                  <w:marBottom w:val="0"/>
                  <w:divBdr>
                    <w:top w:val="none" w:sz="0" w:space="0" w:color="auto"/>
                    <w:left w:val="none" w:sz="0" w:space="0" w:color="auto"/>
                    <w:bottom w:val="none" w:sz="0" w:space="0" w:color="auto"/>
                    <w:right w:val="none" w:sz="0" w:space="0" w:color="auto"/>
                  </w:divBdr>
                  <w:divsChild>
                    <w:div w:id="1272399963">
                      <w:marLeft w:val="0"/>
                      <w:marRight w:val="0"/>
                      <w:marTop w:val="0"/>
                      <w:marBottom w:val="300"/>
                      <w:divBdr>
                        <w:top w:val="none" w:sz="0" w:space="0" w:color="auto"/>
                        <w:left w:val="none" w:sz="0" w:space="0" w:color="auto"/>
                        <w:bottom w:val="none" w:sz="0" w:space="0" w:color="auto"/>
                        <w:right w:val="none" w:sz="0" w:space="0" w:color="auto"/>
                      </w:divBdr>
                      <w:divsChild>
                        <w:div w:id="969440824">
                          <w:marLeft w:val="0"/>
                          <w:marRight w:val="0"/>
                          <w:marTop w:val="0"/>
                          <w:marBottom w:val="300"/>
                          <w:divBdr>
                            <w:top w:val="none" w:sz="0" w:space="0" w:color="auto"/>
                            <w:left w:val="none" w:sz="0" w:space="0" w:color="auto"/>
                            <w:bottom w:val="none" w:sz="0" w:space="0" w:color="auto"/>
                            <w:right w:val="none" w:sz="0" w:space="0" w:color="auto"/>
                          </w:divBdr>
                        </w:div>
                      </w:divsChild>
                    </w:div>
                    <w:div w:id="1975408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77710878">
      <w:bodyDiv w:val="1"/>
      <w:marLeft w:val="0"/>
      <w:marRight w:val="0"/>
      <w:marTop w:val="0"/>
      <w:marBottom w:val="0"/>
      <w:divBdr>
        <w:top w:val="none" w:sz="0" w:space="0" w:color="auto"/>
        <w:left w:val="none" w:sz="0" w:space="0" w:color="auto"/>
        <w:bottom w:val="none" w:sz="0" w:space="0" w:color="auto"/>
        <w:right w:val="none" w:sz="0" w:space="0" w:color="auto"/>
      </w:divBdr>
      <w:divsChild>
        <w:div w:id="392168076">
          <w:marLeft w:val="0"/>
          <w:marRight w:val="0"/>
          <w:marTop w:val="0"/>
          <w:marBottom w:val="300"/>
          <w:divBdr>
            <w:top w:val="none" w:sz="0" w:space="0" w:color="auto"/>
            <w:left w:val="none" w:sz="0" w:space="0" w:color="auto"/>
            <w:bottom w:val="none" w:sz="0" w:space="0" w:color="auto"/>
            <w:right w:val="none" w:sz="0" w:space="0" w:color="auto"/>
          </w:divBdr>
        </w:div>
        <w:div w:id="1234975687">
          <w:marLeft w:val="0"/>
          <w:marRight w:val="0"/>
          <w:marTop w:val="0"/>
          <w:marBottom w:val="0"/>
          <w:divBdr>
            <w:top w:val="none" w:sz="0" w:space="0" w:color="auto"/>
            <w:left w:val="none" w:sz="0" w:space="0" w:color="auto"/>
            <w:bottom w:val="none" w:sz="0" w:space="0" w:color="auto"/>
            <w:right w:val="none" w:sz="0" w:space="0" w:color="auto"/>
          </w:divBdr>
          <w:divsChild>
            <w:div w:id="1407261863">
              <w:marLeft w:val="-180"/>
              <w:marRight w:val="-180"/>
              <w:marTop w:val="0"/>
              <w:marBottom w:val="225"/>
              <w:divBdr>
                <w:top w:val="none" w:sz="0" w:space="0" w:color="auto"/>
                <w:left w:val="none" w:sz="0" w:space="0" w:color="auto"/>
                <w:bottom w:val="none" w:sz="0" w:space="0" w:color="auto"/>
                <w:right w:val="none" w:sz="0" w:space="0" w:color="auto"/>
              </w:divBdr>
              <w:divsChild>
                <w:div w:id="584730716">
                  <w:marLeft w:val="0"/>
                  <w:marRight w:val="0"/>
                  <w:marTop w:val="0"/>
                  <w:marBottom w:val="0"/>
                  <w:divBdr>
                    <w:top w:val="none" w:sz="0" w:space="0" w:color="auto"/>
                    <w:left w:val="none" w:sz="0" w:space="0" w:color="auto"/>
                    <w:bottom w:val="none" w:sz="0" w:space="0" w:color="auto"/>
                    <w:right w:val="none" w:sz="0" w:space="0" w:color="auto"/>
                  </w:divBdr>
                  <w:divsChild>
                    <w:div w:id="1141731590">
                      <w:marLeft w:val="0"/>
                      <w:marRight w:val="0"/>
                      <w:marTop w:val="0"/>
                      <w:marBottom w:val="300"/>
                      <w:divBdr>
                        <w:top w:val="none" w:sz="0" w:space="0" w:color="auto"/>
                        <w:left w:val="none" w:sz="0" w:space="0" w:color="auto"/>
                        <w:bottom w:val="none" w:sz="0" w:space="0" w:color="auto"/>
                        <w:right w:val="none" w:sz="0" w:space="0" w:color="auto"/>
                      </w:divBdr>
                      <w:divsChild>
                        <w:div w:id="1173912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4990591">
                  <w:marLeft w:val="0"/>
                  <w:marRight w:val="0"/>
                  <w:marTop w:val="0"/>
                  <w:marBottom w:val="0"/>
                  <w:divBdr>
                    <w:top w:val="none" w:sz="0" w:space="0" w:color="auto"/>
                    <w:left w:val="none" w:sz="0" w:space="0" w:color="auto"/>
                    <w:bottom w:val="none" w:sz="0" w:space="0" w:color="auto"/>
                    <w:right w:val="none" w:sz="0" w:space="0" w:color="auto"/>
                  </w:divBdr>
                  <w:divsChild>
                    <w:div w:id="1966498247">
                      <w:marLeft w:val="0"/>
                      <w:marRight w:val="0"/>
                      <w:marTop w:val="0"/>
                      <w:marBottom w:val="300"/>
                      <w:divBdr>
                        <w:top w:val="none" w:sz="0" w:space="0" w:color="auto"/>
                        <w:left w:val="none" w:sz="0" w:space="0" w:color="auto"/>
                        <w:bottom w:val="none" w:sz="0" w:space="0" w:color="auto"/>
                        <w:right w:val="none" w:sz="0" w:space="0" w:color="auto"/>
                      </w:divBdr>
                      <w:divsChild>
                        <w:div w:id="147720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7156824">
                  <w:marLeft w:val="0"/>
                  <w:marRight w:val="0"/>
                  <w:marTop w:val="0"/>
                  <w:marBottom w:val="0"/>
                  <w:divBdr>
                    <w:top w:val="none" w:sz="0" w:space="0" w:color="auto"/>
                    <w:left w:val="none" w:sz="0" w:space="0" w:color="auto"/>
                    <w:bottom w:val="none" w:sz="0" w:space="0" w:color="auto"/>
                    <w:right w:val="none" w:sz="0" w:space="0" w:color="auto"/>
                  </w:divBdr>
                  <w:divsChild>
                    <w:div w:id="1234392701">
                      <w:marLeft w:val="0"/>
                      <w:marRight w:val="0"/>
                      <w:marTop w:val="0"/>
                      <w:marBottom w:val="300"/>
                      <w:divBdr>
                        <w:top w:val="none" w:sz="0" w:space="0" w:color="auto"/>
                        <w:left w:val="none" w:sz="0" w:space="0" w:color="auto"/>
                        <w:bottom w:val="none" w:sz="0" w:space="0" w:color="auto"/>
                        <w:right w:val="none" w:sz="0" w:space="0" w:color="auto"/>
                      </w:divBdr>
                      <w:divsChild>
                        <w:div w:id="426536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4899822">
                  <w:marLeft w:val="0"/>
                  <w:marRight w:val="0"/>
                  <w:marTop w:val="0"/>
                  <w:marBottom w:val="0"/>
                  <w:divBdr>
                    <w:top w:val="none" w:sz="0" w:space="0" w:color="auto"/>
                    <w:left w:val="none" w:sz="0" w:space="0" w:color="auto"/>
                    <w:bottom w:val="none" w:sz="0" w:space="0" w:color="auto"/>
                    <w:right w:val="none" w:sz="0" w:space="0" w:color="auto"/>
                  </w:divBdr>
                  <w:divsChild>
                    <w:div w:id="1472096409">
                      <w:marLeft w:val="0"/>
                      <w:marRight w:val="0"/>
                      <w:marTop w:val="0"/>
                      <w:marBottom w:val="300"/>
                      <w:divBdr>
                        <w:top w:val="none" w:sz="0" w:space="0" w:color="auto"/>
                        <w:left w:val="none" w:sz="0" w:space="0" w:color="auto"/>
                        <w:bottom w:val="none" w:sz="0" w:space="0" w:color="auto"/>
                        <w:right w:val="none" w:sz="0" w:space="0" w:color="auto"/>
                      </w:divBdr>
                      <w:divsChild>
                        <w:div w:id="1290209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0275899">
      <w:bodyDiv w:val="1"/>
      <w:marLeft w:val="0"/>
      <w:marRight w:val="0"/>
      <w:marTop w:val="0"/>
      <w:marBottom w:val="0"/>
      <w:divBdr>
        <w:top w:val="none" w:sz="0" w:space="0" w:color="auto"/>
        <w:left w:val="none" w:sz="0" w:space="0" w:color="auto"/>
        <w:bottom w:val="none" w:sz="0" w:space="0" w:color="auto"/>
        <w:right w:val="none" w:sz="0" w:space="0" w:color="auto"/>
      </w:divBdr>
      <w:divsChild>
        <w:div w:id="2059082131">
          <w:marLeft w:val="0"/>
          <w:marRight w:val="0"/>
          <w:marTop w:val="0"/>
          <w:marBottom w:val="300"/>
          <w:divBdr>
            <w:top w:val="none" w:sz="0" w:space="0" w:color="auto"/>
            <w:left w:val="none" w:sz="0" w:space="0" w:color="auto"/>
            <w:bottom w:val="none" w:sz="0" w:space="0" w:color="auto"/>
            <w:right w:val="none" w:sz="0" w:space="0" w:color="auto"/>
          </w:divBdr>
        </w:div>
        <w:div w:id="470443988">
          <w:marLeft w:val="0"/>
          <w:marRight w:val="0"/>
          <w:marTop w:val="0"/>
          <w:marBottom w:val="300"/>
          <w:divBdr>
            <w:top w:val="none" w:sz="0" w:space="0" w:color="auto"/>
            <w:left w:val="none" w:sz="0" w:space="0" w:color="auto"/>
            <w:bottom w:val="none" w:sz="0" w:space="0" w:color="auto"/>
            <w:right w:val="none" w:sz="0" w:space="0" w:color="auto"/>
          </w:divBdr>
        </w:div>
      </w:divsChild>
    </w:div>
    <w:div w:id="1508666535">
      <w:bodyDiv w:val="1"/>
      <w:marLeft w:val="0"/>
      <w:marRight w:val="0"/>
      <w:marTop w:val="0"/>
      <w:marBottom w:val="0"/>
      <w:divBdr>
        <w:top w:val="none" w:sz="0" w:space="0" w:color="auto"/>
        <w:left w:val="none" w:sz="0" w:space="0" w:color="auto"/>
        <w:bottom w:val="none" w:sz="0" w:space="0" w:color="auto"/>
        <w:right w:val="none" w:sz="0" w:space="0" w:color="auto"/>
      </w:divBdr>
    </w:div>
    <w:div w:id="2084331226">
      <w:bodyDiv w:val="1"/>
      <w:marLeft w:val="0"/>
      <w:marRight w:val="0"/>
      <w:marTop w:val="0"/>
      <w:marBottom w:val="0"/>
      <w:divBdr>
        <w:top w:val="none" w:sz="0" w:space="0" w:color="auto"/>
        <w:left w:val="none" w:sz="0" w:space="0" w:color="auto"/>
        <w:bottom w:val="none" w:sz="0" w:space="0" w:color="auto"/>
        <w:right w:val="none" w:sz="0" w:space="0" w:color="auto"/>
      </w:divBdr>
      <w:divsChild>
        <w:div w:id="28265860">
          <w:marLeft w:val="0"/>
          <w:marRight w:val="0"/>
          <w:marTop w:val="0"/>
          <w:marBottom w:val="300"/>
          <w:divBdr>
            <w:top w:val="none" w:sz="0" w:space="0" w:color="auto"/>
            <w:left w:val="none" w:sz="0" w:space="0" w:color="auto"/>
            <w:bottom w:val="none" w:sz="0" w:space="0" w:color="auto"/>
            <w:right w:val="none" w:sz="0" w:space="0" w:color="auto"/>
          </w:divBdr>
        </w:div>
        <w:div w:id="1847623418">
          <w:marLeft w:val="0"/>
          <w:marRight w:val="0"/>
          <w:marTop w:val="0"/>
          <w:marBottom w:val="0"/>
          <w:divBdr>
            <w:top w:val="none" w:sz="0" w:space="0" w:color="auto"/>
            <w:left w:val="none" w:sz="0" w:space="0" w:color="auto"/>
            <w:bottom w:val="none" w:sz="0" w:space="0" w:color="auto"/>
            <w:right w:val="none" w:sz="0" w:space="0" w:color="auto"/>
          </w:divBdr>
          <w:divsChild>
            <w:div w:id="1168325292">
              <w:marLeft w:val="-180"/>
              <w:marRight w:val="-180"/>
              <w:marTop w:val="0"/>
              <w:marBottom w:val="225"/>
              <w:divBdr>
                <w:top w:val="none" w:sz="0" w:space="0" w:color="auto"/>
                <w:left w:val="none" w:sz="0" w:space="0" w:color="auto"/>
                <w:bottom w:val="none" w:sz="0" w:space="0" w:color="auto"/>
                <w:right w:val="none" w:sz="0" w:space="0" w:color="auto"/>
              </w:divBdr>
              <w:divsChild>
                <w:div w:id="1668943480">
                  <w:marLeft w:val="0"/>
                  <w:marRight w:val="0"/>
                  <w:marTop w:val="0"/>
                  <w:marBottom w:val="0"/>
                  <w:divBdr>
                    <w:top w:val="none" w:sz="0" w:space="0" w:color="auto"/>
                    <w:left w:val="none" w:sz="0" w:space="0" w:color="auto"/>
                    <w:bottom w:val="none" w:sz="0" w:space="0" w:color="auto"/>
                    <w:right w:val="none" w:sz="0" w:space="0" w:color="auto"/>
                  </w:divBdr>
                  <w:divsChild>
                    <w:div w:id="1282572111">
                      <w:marLeft w:val="0"/>
                      <w:marRight w:val="0"/>
                      <w:marTop w:val="0"/>
                      <w:marBottom w:val="300"/>
                      <w:divBdr>
                        <w:top w:val="none" w:sz="0" w:space="0" w:color="auto"/>
                        <w:left w:val="none" w:sz="0" w:space="0" w:color="auto"/>
                        <w:bottom w:val="none" w:sz="0" w:space="0" w:color="auto"/>
                        <w:right w:val="none" w:sz="0" w:space="0" w:color="auto"/>
                      </w:divBdr>
                      <w:divsChild>
                        <w:div w:id="1878083924">
                          <w:marLeft w:val="0"/>
                          <w:marRight w:val="0"/>
                          <w:marTop w:val="0"/>
                          <w:marBottom w:val="300"/>
                          <w:divBdr>
                            <w:top w:val="none" w:sz="0" w:space="0" w:color="auto"/>
                            <w:left w:val="none" w:sz="0" w:space="0" w:color="auto"/>
                            <w:bottom w:val="none" w:sz="0" w:space="0" w:color="auto"/>
                            <w:right w:val="none" w:sz="0" w:space="0" w:color="auto"/>
                          </w:divBdr>
                        </w:div>
                      </w:divsChild>
                    </w:div>
                    <w:div w:id="364599932">
                      <w:marLeft w:val="0"/>
                      <w:marRight w:val="0"/>
                      <w:marTop w:val="0"/>
                      <w:marBottom w:val="300"/>
                      <w:divBdr>
                        <w:top w:val="none" w:sz="0" w:space="0" w:color="auto"/>
                        <w:left w:val="none" w:sz="0" w:space="0" w:color="auto"/>
                        <w:bottom w:val="none" w:sz="0" w:space="0" w:color="auto"/>
                        <w:right w:val="none" w:sz="0" w:space="0" w:color="auto"/>
                      </w:divBdr>
                    </w:div>
                  </w:divsChild>
                </w:div>
                <w:div w:id="427501456">
                  <w:marLeft w:val="0"/>
                  <w:marRight w:val="0"/>
                  <w:marTop w:val="0"/>
                  <w:marBottom w:val="0"/>
                  <w:divBdr>
                    <w:top w:val="none" w:sz="0" w:space="0" w:color="auto"/>
                    <w:left w:val="none" w:sz="0" w:space="0" w:color="auto"/>
                    <w:bottom w:val="none" w:sz="0" w:space="0" w:color="auto"/>
                    <w:right w:val="none" w:sz="0" w:space="0" w:color="auto"/>
                  </w:divBdr>
                  <w:divsChild>
                    <w:div w:id="1419710745">
                      <w:marLeft w:val="0"/>
                      <w:marRight w:val="0"/>
                      <w:marTop w:val="0"/>
                      <w:marBottom w:val="300"/>
                      <w:divBdr>
                        <w:top w:val="none" w:sz="0" w:space="0" w:color="auto"/>
                        <w:left w:val="none" w:sz="0" w:space="0" w:color="auto"/>
                        <w:bottom w:val="none" w:sz="0" w:space="0" w:color="auto"/>
                        <w:right w:val="none" w:sz="0" w:space="0" w:color="auto"/>
                      </w:divBdr>
                      <w:divsChild>
                        <w:div w:id="663751169">
                          <w:marLeft w:val="0"/>
                          <w:marRight w:val="0"/>
                          <w:marTop w:val="0"/>
                          <w:marBottom w:val="300"/>
                          <w:divBdr>
                            <w:top w:val="none" w:sz="0" w:space="0" w:color="auto"/>
                            <w:left w:val="none" w:sz="0" w:space="0" w:color="auto"/>
                            <w:bottom w:val="none" w:sz="0" w:space="0" w:color="auto"/>
                            <w:right w:val="none" w:sz="0" w:space="0" w:color="auto"/>
                          </w:divBdr>
                        </w:div>
                      </w:divsChild>
                    </w:div>
                    <w:div w:id="100074463">
                      <w:marLeft w:val="0"/>
                      <w:marRight w:val="0"/>
                      <w:marTop w:val="0"/>
                      <w:marBottom w:val="300"/>
                      <w:divBdr>
                        <w:top w:val="none" w:sz="0" w:space="0" w:color="auto"/>
                        <w:left w:val="none" w:sz="0" w:space="0" w:color="auto"/>
                        <w:bottom w:val="none" w:sz="0" w:space="0" w:color="auto"/>
                        <w:right w:val="none" w:sz="0" w:space="0" w:color="auto"/>
                      </w:divBdr>
                    </w:div>
                  </w:divsChild>
                </w:div>
                <w:div w:id="871839225">
                  <w:marLeft w:val="0"/>
                  <w:marRight w:val="0"/>
                  <w:marTop w:val="0"/>
                  <w:marBottom w:val="0"/>
                  <w:divBdr>
                    <w:top w:val="none" w:sz="0" w:space="0" w:color="auto"/>
                    <w:left w:val="none" w:sz="0" w:space="0" w:color="auto"/>
                    <w:bottom w:val="none" w:sz="0" w:space="0" w:color="auto"/>
                    <w:right w:val="none" w:sz="0" w:space="0" w:color="auto"/>
                  </w:divBdr>
                  <w:divsChild>
                    <w:div w:id="708191604">
                      <w:marLeft w:val="0"/>
                      <w:marRight w:val="0"/>
                      <w:marTop w:val="0"/>
                      <w:marBottom w:val="300"/>
                      <w:divBdr>
                        <w:top w:val="none" w:sz="0" w:space="0" w:color="auto"/>
                        <w:left w:val="none" w:sz="0" w:space="0" w:color="auto"/>
                        <w:bottom w:val="none" w:sz="0" w:space="0" w:color="auto"/>
                        <w:right w:val="none" w:sz="0" w:space="0" w:color="auto"/>
                      </w:divBdr>
                      <w:divsChild>
                        <w:div w:id="1405567188">
                          <w:marLeft w:val="0"/>
                          <w:marRight w:val="0"/>
                          <w:marTop w:val="0"/>
                          <w:marBottom w:val="300"/>
                          <w:divBdr>
                            <w:top w:val="none" w:sz="0" w:space="0" w:color="auto"/>
                            <w:left w:val="none" w:sz="0" w:space="0" w:color="auto"/>
                            <w:bottom w:val="none" w:sz="0" w:space="0" w:color="auto"/>
                            <w:right w:val="none" w:sz="0" w:space="0" w:color="auto"/>
                          </w:divBdr>
                        </w:div>
                      </w:divsChild>
                    </w:div>
                    <w:div w:id="1451705080">
                      <w:marLeft w:val="0"/>
                      <w:marRight w:val="0"/>
                      <w:marTop w:val="0"/>
                      <w:marBottom w:val="300"/>
                      <w:divBdr>
                        <w:top w:val="none" w:sz="0" w:space="0" w:color="auto"/>
                        <w:left w:val="none" w:sz="0" w:space="0" w:color="auto"/>
                        <w:bottom w:val="none" w:sz="0" w:space="0" w:color="auto"/>
                        <w:right w:val="none" w:sz="0" w:space="0" w:color="auto"/>
                      </w:divBdr>
                    </w:div>
                  </w:divsChild>
                </w:div>
                <w:div w:id="1301306273">
                  <w:marLeft w:val="0"/>
                  <w:marRight w:val="0"/>
                  <w:marTop w:val="0"/>
                  <w:marBottom w:val="0"/>
                  <w:divBdr>
                    <w:top w:val="none" w:sz="0" w:space="0" w:color="auto"/>
                    <w:left w:val="none" w:sz="0" w:space="0" w:color="auto"/>
                    <w:bottom w:val="none" w:sz="0" w:space="0" w:color="auto"/>
                    <w:right w:val="none" w:sz="0" w:space="0" w:color="auto"/>
                  </w:divBdr>
                  <w:divsChild>
                    <w:div w:id="1431122112">
                      <w:marLeft w:val="0"/>
                      <w:marRight w:val="0"/>
                      <w:marTop w:val="0"/>
                      <w:marBottom w:val="300"/>
                      <w:divBdr>
                        <w:top w:val="none" w:sz="0" w:space="0" w:color="auto"/>
                        <w:left w:val="none" w:sz="0" w:space="0" w:color="auto"/>
                        <w:bottom w:val="none" w:sz="0" w:space="0" w:color="auto"/>
                        <w:right w:val="none" w:sz="0" w:space="0" w:color="auto"/>
                      </w:divBdr>
                      <w:divsChild>
                        <w:div w:id="462239343">
                          <w:marLeft w:val="0"/>
                          <w:marRight w:val="0"/>
                          <w:marTop w:val="0"/>
                          <w:marBottom w:val="300"/>
                          <w:divBdr>
                            <w:top w:val="none" w:sz="0" w:space="0" w:color="auto"/>
                            <w:left w:val="none" w:sz="0" w:space="0" w:color="auto"/>
                            <w:bottom w:val="none" w:sz="0" w:space="0" w:color="auto"/>
                            <w:right w:val="none" w:sz="0" w:space="0" w:color="auto"/>
                          </w:divBdr>
                        </w:div>
                      </w:divsChild>
                    </w:div>
                    <w:div w:id="1348022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2020@wallispr.com" TargetMode="External"/><Relationship Id="rId13" Type="http://schemas.openxmlformats.org/officeDocument/2006/relationships/hyperlink" Target="http://www.reedexp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ceanologyinternationalmiddleeast.com/en-gb.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eanologyinternationalamerica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ichina.com.cn/en" TargetMode="External"/><Relationship Id="rId4" Type="http://schemas.openxmlformats.org/officeDocument/2006/relationships/numbering" Target="numbering.xml"/><Relationship Id="rId9" Type="http://schemas.openxmlformats.org/officeDocument/2006/relationships/hyperlink" Target="http://www.oceanologyinternationa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10BC1F90CD6409C94D3A39220EDEA" ma:contentTypeVersion="8" ma:contentTypeDescription="Create a new document." ma:contentTypeScope="" ma:versionID="8de24b5c83eae34d387d45faa19ea00f">
  <xsd:schema xmlns:xsd="http://www.w3.org/2001/XMLSchema" xmlns:xs="http://www.w3.org/2001/XMLSchema" xmlns:p="http://schemas.microsoft.com/office/2006/metadata/properties" xmlns:ns3="b869b9d3-26f6-46a5-b569-45c347ef43a3" targetNamespace="http://schemas.microsoft.com/office/2006/metadata/properties" ma:root="true" ma:fieldsID="2744c2537b65264eb7b71878ce5ae5dc" ns3:_="">
    <xsd:import namespace="b869b9d3-26f6-46a5-b569-45c347ef43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9b9d3-26f6-46a5-b569-45c347ef4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536C8-EF49-4218-9601-FA61EEDD4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9b9d3-26f6-46a5-b569-45c347ef4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3C649-C386-46E1-99E6-1FDBE568DCBF}">
  <ds:schemaRefs>
    <ds:schemaRef ds:uri="http://schemas.microsoft.com/sharepoint/v3/contenttype/forms"/>
  </ds:schemaRefs>
</ds:datastoreItem>
</file>

<file path=customXml/itemProps3.xml><?xml version="1.0" encoding="utf-8"?>
<ds:datastoreItem xmlns:ds="http://schemas.openxmlformats.org/officeDocument/2006/customXml" ds:itemID="{7F57DDEE-CE53-40B1-B54C-E410DFA58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Wallis</dc:creator>
  <cp:keywords/>
  <dc:description/>
  <cp:lastModifiedBy>David Pugh</cp:lastModifiedBy>
  <cp:revision>2</cp:revision>
  <dcterms:created xsi:type="dcterms:W3CDTF">2019-10-16T14:55:00Z</dcterms:created>
  <dcterms:modified xsi:type="dcterms:W3CDTF">2019-10-16T14:55:00Z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0x0101004A810BC1F90CD6409C94D3A39220EDEA</vt:lpwstr>
  </property>
</Properties>
</file>