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DA7731" w:rsidP="00F44DA3">
      <w:pPr>
        <w:pStyle w:val="Rubrik1"/>
      </w:pPr>
      <w:r>
        <w:t>Sju stockholmsskolor</w:t>
      </w:r>
      <w:r w:rsidR="00181D8F">
        <w:t xml:space="preserve"> </w:t>
      </w:r>
      <w:r w:rsidR="00E3470C">
        <w:t>tävlar i Future City</w:t>
      </w:r>
    </w:p>
    <w:p w:rsidR="00E3470C" w:rsidRDefault="00DA7731" w:rsidP="00DA7731">
      <w:pPr>
        <w:rPr>
          <w:b/>
        </w:rPr>
      </w:pPr>
      <w:r>
        <w:rPr>
          <w:b/>
        </w:rPr>
        <w:t>Säbyskolan från</w:t>
      </w:r>
      <w:r w:rsidRPr="00DA7731">
        <w:rPr>
          <w:b/>
        </w:rPr>
        <w:t xml:space="preserve"> Södertälje</w:t>
      </w:r>
      <w:r>
        <w:rPr>
          <w:b/>
        </w:rPr>
        <w:t>, Åbykolan från</w:t>
      </w:r>
      <w:r w:rsidRPr="00DA7731">
        <w:rPr>
          <w:b/>
        </w:rPr>
        <w:t xml:space="preserve"> Västerhaninge</w:t>
      </w:r>
      <w:r>
        <w:rPr>
          <w:b/>
        </w:rPr>
        <w:t>, Strandskolan från</w:t>
      </w:r>
      <w:r w:rsidRPr="00DA7731">
        <w:rPr>
          <w:b/>
        </w:rPr>
        <w:t xml:space="preserve"> Tyresö</w:t>
      </w:r>
      <w:r>
        <w:rPr>
          <w:b/>
        </w:rPr>
        <w:t xml:space="preserve">, </w:t>
      </w:r>
      <w:r w:rsidRPr="00DA7731">
        <w:rPr>
          <w:b/>
        </w:rPr>
        <w:t>Estniska skolan i Stockholm</w:t>
      </w:r>
      <w:r>
        <w:rPr>
          <w:b/>
        </w:rPr>
        <w:t>, Klara Grundskola från</w:t>
      </w:r>
      <w:r w:rsidRPr="00DA7731">
        <w:rPr>
          <w:b/>
        </w:rPr>
        <w:t xml:space="preserve"> </w:t>
      </w:r>
      <w:r>
        <w:rPr>
          <w:b/>
        </w:rPr>
        <w:t>Kungsholmen, Viktor Rydbergs skola från</w:t>
      </w:r>
      <w:r w:rsidRPr="00DA7731">
        <w:rPr>
          <w:b/>
        </w:rPr>
        <w:t xml:space="preserve"> Vasastan</w:t>
      </w:r>
      <w:r>
        <w:rPr>
          <w:b/>
        </w:rPr>
        <w:t>, och Näsbyskolan från</w:t>
      </w:r>
      <w:r w:rsidRPr="00DA7731">
        <w:rPr>
          <w:b/>
        </w:rPr>
        <w:t xml:space="preserve"> Täby</w:t>
      </w:r>
      <w:r>
        <w:rPr>
          <w:b/>
        </w:rPr>
        <w:t xml:space="preserve">, </w:t>
      </w:r>
      <w:r w:rsidR="00E3470C">
        <w:rPr>
          <w:b/>
        </w:rPr>
        <w:t xml:space="preserve">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  <w:bookmarkStart w:id="0" w:name="_GoBack"/>
      <w:bookmarkEnd w:id="0"/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>På plats på regionfinalen finns en jury med branschrepresentanter och på slutet av dagen koras en vinnare.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CE" w:rsidRDefault="005545CE" w:rsidP="0087071A">
      <w:r>
        <w:separator/>
      </w:r>
    </w:p>
  </w:endnote>
  <w:endnote w:type="continuationSeparator" w:id="0">
    <w:p w:rsidR="005545CE" w:rsidRDefault="005545CE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CE" w:rsidRDefault="005545CE" w:rsidP="0087071A">
      <w:r>
        <w:separator/>
      </w:r>
    </w:p>
  </w:footnote>
  <w:footnote w:type="continuationSeparator" w:id="0">
    <w:p w:rsidR="005545CE" w:rsidRDefault="005545CE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545CE"/>
    <w:rsid w:val="005D7F4E"/>
    <w:rsid w:val="00604541"/>
    <w:rsid w:val="00683130"/>
    <w:rsid w:val="006973C1"/>
    <w:rsid w:val="006B415D"/>
    <w:rsid w:val="006C647E"/>
    <w:rsid w:val="00756FF4"/>
    <w:rsid w:val="00820B4B"/>
    <w:rsid w:val="00830ED0"/>
    <w:rsid w:val="00832125"/>
    <w:rsid w:val="00841C6F"/>
    <w:rsid w:val="0087071A"/>
    <w:rsid w:val="008E42B4"/>
    <w:rsid w:val="00922ECD"/>
    <w:rsid w:val="009757AB"/>
    <w:rsid w:val="00A62947"/>
    <w:rsid w:val="00AE3DDD"/>
    <w:rsid w:val="00B7193B"/>
    <w:rsid w:val="00C17D7D"/>
    <w:rsid w:val="00CC409E"/>
    <w:rsid w:val="00CF4A62"/>
    <w:rsid w:val="00DA7731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24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5</cp:revision>
  <dcterms:created xsi:type="dcterms:W3CDTF">2015-01-26T08:36:00Z</dcterms:created>
  <dcterms:modified xsi:type="dcterms:W3CDTF">2015-01-26T09:42:00Z</dcterms:modified>
</cp:coreProperties>
</file>