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35" w:type="dxa"/>
        <w:tblCellSpacing w:w="0" w:type="dxa"/>
        <w:shd w:val="clear" w:color="auto" w:fill="FFFFFF"/>
        <w:tblCellMar>
          <w:left w:w="0" w:type="dxa"/>
          <w:right w:w="0" w:type="dxa"/>
        </w:tblCellMar>
        <w:tblLook w:val="04A0" w:firstRow="1" w:lastRow="0" w:firstColumn="1" w:lastColumn="0" w:noHBand="0" w:noVBand="1"/>
      </w:tblPr>
      <w:tblGrid>
        <w:gridCol w:w="30"/>
        <w:gridCol w:w="8190"/>
        <w:gridCol w:w="30"/>
      </w:tblGrid>
      <w:tr w:rsidR="00CC5E1D" w:rsidRPr="00CC5E1D" w:rsidTr="00CC5E1D">
        <w:trPr>
          <w:tblCellSpacing w:w="0" w:type="dxa"/>
        </w:trPr>
        <w:tc>
          <w:tcPr>
            <w:tcW w:w="0" w:type="auto"/>
            <w:gridSpan w:val="3"/>
            <w:shd w:val="clear" w:color="auto" w:fill="FFFFFF"/>
            <w:vAlign w:val="center"/>
            <w:hideMark/>
          </w:tcPr>
          <w:p w:rsidR="00CC5E1D" w:rsidRPr="00CC5E1D" w:rsidRDefault="00CC5E1D" w:rsidP="00CC5E1D">
            <w:pPr>
              <w:spacing w:after="0" w:line="240" w:lineRule="auto"/>
              <w:rPr>
                <w:rFonts w:ascii="Verdana" w:eastAsia="Times New Roman" w:hAnsi="Verdana" w:cs="Times New Roman"/>
                <w:sz w:val="17"/>
                <w:szCs w:val="17"/>
              </w:rPr>
            </w:pPr>
            <w:r w:rsidRPr="00CC5E1D">
              <w:rPr>
                <w:rFonts w:ascii="Verdana" w:eastAsia="Times New Roman" w:hAnsi="Verdana" w:cs="Times New Roman"/>
                <w:noProof/>
                <w:sz w:val="17"/>
                <w:szCs w:val="17"/>
              </w:rPr>
              <w:drawing>
                <wp:inline distT="0" distB="0" distL="0" distR="0">
                  <wp:extent cx="9525" cy="19050"/>
                  <wp:effectExtent l="0" t="0" r="0" b="0"/>
                  <wp:docPr id="165" name="Picture 165"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c>
      </w:tr>
      <w:tr w:rsidR="00CC5E1D" w:rsidRPr="00CC5E1D" w:rsidTr="00CC5E1D">
        <w:trPr>
          <w:tblCellSpacing w:w="0" w:type="dxa"/>
        </w:trPr>
        <w:tc>
          <w:tcPr>
            <w:tcW w:w="30" w:type="dxa"/>
            <w:shd w:val="clear" w:color="auto" w:fill="FFFFFF"/>
            <w:vAlign w:val="center"/>
            <w:hideMark/>
          </w:tcPr>
          <w:p w:rsidR="00CC5E1D" w:rsidRPr="00CC5E1D" w:rsidRDefault="00CC5E1D" w:rsidP="00CC5E1D">
            <w:pPr>
              <w:spacing w:after="0" w:line="240" w:lineRule="auto"/>
              <w:rPr>
                <w:rFonts w:ascii="Verdana" w:eastAsia="Times New Roman" w:hAnsi="Verdana" w:cs="Times New Roman"/>
                <w:sz w:val="17"/>
                <w:szCs w:val="17"/>
              </w:rPr>
            </w:pPr>
            <w:r w:rsidRPr="00CC5E1D">
              <w:rPr>
                <w:rFonts w:ascii="Verdana" w:eastAsia="Times New Roman" w:hAnsi="Verdana" w:cs="Times New Roman"/>
                <w:noProof/>
                <w:sz w:val="17"/>
                <w:szCs w:val="17"/>
              </w:rPr>
              <w:drawing>
                <wp:inline distT="0" distB="0" distL="0" distR="0">
                  <wp:extent cx="19050" cy="9525"/>
                  <wp:effectExtent l="0" t="0" r="0" b="0"/>
                  <wp:docPr id="164" name="Picture 164"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8175" w:type="dxa"/>
            <w:shd w:val="clear" w:color="auto" w:fill="FFFFFF"/>
            <w:vAlign w:val="center"/>
            <w:hideMark/>
          </w:tcPr>
          <w:tbl>
            <w:tblPr>
              <w:tblW w:w="8175" w:type="dxa"/>
              <w:tblCellSpacing w:w="0" w:type="dxa"/>
              <w:tblCellMar>
                <w:left w:w="0" w:type="dxa"/>
                <w:right w:w="0" w:type="dxa"/>
              </w:tblCellMar>
              <w:tblLook w:val="04A0" w:firstRow="1" w:lastRow="0" w:firstColumn="1" w:lastColumn="0" w:noHBand="0" w:noVBand="1"/>
            </w:tblPr>
            <w:tblGrid>
              <w:gridCol w:w="8190"/>
            </w:tblGrid>
            <w:tr w:rsidR="00CC5E1D" w:rsidRPr="00CC5E1D">
              <w:trPr>
                <w:trHeight w:val="1470"/>
                <w:tblCellSpacing w:w="0" w:type="dxa"/>
              </w:trPr>
              <w:tc>
                <w:tcPr>
                  <w:tcW w:w="8175" w:type="dxa"/>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5191125" cy="933450"/>
                        <wp:effectExtent l="0" t="0" r="9525" b="0"/>
                        <wp:docPr id="163" name="Picture 163" descr="Analyst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lyst 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1125" cy="933450"/>
                                </a:xfrm>
                                <a:prstGeom prst="rect">
                                  <a:avLst/>
                                </a:prstGeom>
                                <a:noFill/>
                                <a:ln>
                                  <a:noFill/>
                                </a:ln>
                              </pic:spPr>
                            </pic:pic>
                          </a:graphicData>
                        </a:graphic>
                      </wp:inline>
                    </w:drawing>
                  </w:r>
                </w:p>
              </w:tc>
            </w:tr>
          </w:tbl>
          <w:p w:rsidR="00CC5E1D" w:rsidRPr="00CC5E1D" w:rsidRDefault="00CC5E1D" w:rsidP="00CC5E1D">
            <w:pPr>
              <w:spacing w:after="0" w:line="240" w:lineRule="auto"/>
              <w:rPr>
                <w:rFonts w:ascii="Verdana" w:eastAsia="Times New Roman" w:hAnsi="Verdana" w:cs="Times New Roman"/>
                <w:sz w:val="17"/>
                <w:szCs w:val="17"/>
              </w:rPr>
            </w:pPr>
            <w:r w:rsidRPr="00CC5E1D">
              <w:rPr>
                <w:rFonts w:ascii="Verdana" w:eastAsia="Times New Roman" w:hAnsi="Verdana" w:cs="Times New Roman"/>
                <w:noProof/>
                <w:sz w:val="17"/>
                <w:szCs w:val="17"/>
              </w:rPr>
              <w:drawing>
                <wp:inline distT="0" distB="0" distL="0" distR="0">
                  <wp:extent cx="9525" cy="19050"/>
                  <wp:effectExtent l="0" t="0" r="0" b="0"/>
                  <wp:docPr id="162" name="Picture 162"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bl>
            <w:tblPr>
              <w:tblW w:w="8175" w:type="dxa"/>
              <w:tblCellSpacing w:w="0" w:type="dxa"/>
              <w:tblCellMar>
                <w:left w:w="0" w:type="dxa"/>
                <w:right w:w="0" w:type="dxa"/>
              </w:tblCellMar>
              <w:tblLook w:val="04A0" w:firstRow="1" w:lastRow="0" w:firstColumn="1" w:lastColumn="0" w:noHBand="0" w:noVBand="1"/>
            </w:tblPr>
            <w:tblGrid>
              <w:gridCol w:w="2925"/>
              <w:gridCol w:w="5250"/>
            </w:tblGrid>
            <w:tr w:rsidR="00CC5E1D" w:rsidRPr="00CC5E1D">
              <w:trPr>
                <w:trHeight w:val="1950"/>
                <w:tblCellSpacing w:w="0" w:type="dxa"/>
              </w:trPr>
              <w:tc>
                <w:tcPr>
                  <w:tcW w:w="2925" w:type="dxa"/>
                  <w:shd w:val="clear" w:color="auto" w:fill="B6D4E4"/>
                  <w:vAlign w:val="center"/>
                  <w:hideMark/>
                </w:tcPr>
                <w:tbl>
                  <w:tblPr>
                    <w:tblW w:w="2925" w:type="dxa"/>
                    <w:jc w:val="right"/>
                    <w:tblCellSpacing w:w="0" w:type="dxa"/>
                    <w:shd w:val="clear" w:color="auto" w:fill="B6D4E4"/>
                    <w:tblCellMar>
                      <w:left w:w="0" w:type="dxa"/>
                      <w:right w:w="0" w:type="dxa"/>
                    </w:tblCellMar>
                    <w:tblLook w:val="04A0" w:firstRow="1" w:lastRow="0" w:firstColumn="1" w:lastColumn="0" w:noHBand="0" w:noVBand="1"/>
                  </w:tblPr>
                  <w:tblGrid>
                    <w:gridCol w:w="1500"/>
                    <w:gridCol w:w="1200"/>
                    <w:gridCol w:w="225"/>
                  </w:tblGrid>
                  <w:tr w:rsidR="00CC5E1D" w:rsidRPr="00CC5E1D">
                    <w:trPr>
                      <w:trHeight w:val="225"/>
                      <w:tblCellSpacing w:w="0" w:type="dxa"/>
                      <w:jc w:val="right"/>
                    </w:trPr>
                    <w:tc>
                      <w:tcPr>
                        <w:tcW w:w="0" w:type="auto"/>
                        <w:gridSpan w:val="3"/>
                        <w:shd w:val="clear" w:color="auto" w:fill="B6D4E4"/>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9525" cy="142875"/>
                              <wp:effectExtent l="0" t="0" r="0" b="0"/>
                              <wp:docPr id="161" name="Picture 161"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c>
                  </w:tr>
                  <w:tr w:rsidR="00CC5E1D" w:rsidRPr="00CC5E1D">
                    <w:trPr>
                      <w:tblCellSpacing w:w="0" w:type="dxa"/>
                      <w:jc w:val="right"/>
                    </w:trPr>
                    <w:tc>
                      <w:tcPr>
                        <w:tcW w:w="1500" w:type="dxa"/>
                        <w:shd w:val="clear" w:color="auto" w:fill="B6D4E4"/>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952500" cy="9525"/>
                              <wp:effectExtent l="0" t="0" r="0" b="0"/>
                              <wp:docPr id="160" name="Picture 160"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
                                      </a:xfrm>
                                      <a:prstGeom prst="rect">
                                        <a:avLst/>
                                      </a:prstGeom>
                                      <a:noFill/>
                                      <a:ln>
                                        <a:noFill/>
                                      </a:ln>
                                    </pic:spPr>
                                  </pic:pic>
                                </a:graphicData>
                              </a:graphic>
                            </wp:inline>
                          </w:drawing>
                        </w:r>
                      </w:p>
                    </w:tc>
                    <w:tc>
                      <w:tcPr>
                        <w:tcW w:w="0" w:type="auto"/>
                        <w:shd w:val="clear" w:color="auto" w:fill="B6D4E4"/>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762000" cy="952500"/>
                              <wp:effectExtent l="0" t="0" r="0" b="0"/>
                              <wp:docPr id="159" name="Picture 159" descr="Valdis Fil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ldis Fil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tc>
                    <w:tc>
                      <w:tcPr>
                        <w:tcW w:w="225" w:type="dxa"/>
                        <w:shd w:val="clear" w:color="auto" w:fill="B6D4E4"/>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42875" cy="9525"/>
                              <wp:effectExtent l="0" t="0" r="0" b="0"/>
                              <wp:docPr id="158" name="Picture 158"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CC5E1D" w:rsidRPr="00CC5E1D">
                    <w:trPr>
                      <w:trHeight w:val="225"/>
                      <w:tblCellSpacing w:w="0" w:type="dxa"/>
                      <w:jc w:val="right"/>
                    </w:trPr>
                    <w:tc>
                      <w:tcPr>
                        <w:tcW w:w="0" w:type="auto"/>
                        <w:gridSpan w:val="3"/>
                        <w:shd w:val="clear" w:color="auto" w:fill="B6D4E4"/>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9525" cy="142875"/>
                              <wp:effectExtent l="0" t="0" r="0" b="0"/>
                              <wp:docPr id="157" name="Picture 157"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c>
                  </w:tr>
                </w:tbl>
                <w:p w:rsidR="00CC5E1D" w:rsidRPr="00CC5E1D" w:rsidRDefault="00CC5E1D" w:rsidP="00CC5E1D">
                  <w:pPr>
                    <w:spacing w:after="0" w:line="240" w:lineRule="auto"/>
                    <w:jc w:val="right"/>
                    <w:rPr>
                      <w:rFonts w:ascii="Times New Roman" w:eastAsia="Times New Roman" w:hAnsi="Times New Roman" w:cs="Times New Roman"/>
                      <w:sz w:val="17"/>
                      <w:szCs w:val="17"/>
                    </w:rPr>
                  </w:pPr>
                </w:p>
              </w:tc>
              <w:tc>
                <w:tcPr>
                  <w:tcW w:w="0" w:type="auto"/>
                  <w:shd w:val="clear" w:color="auto" w:fill="E6E6E6"/>
                  <w:hideMark/>
                </w:tcPr>
                <w:tbl>
                  <w:tblPr>
                    <w:tblW w:w="5250" w:type="dxa"/>
                    <w:tblCellSpacing w:w="0" w:type="dxa"/>
                    <w:shd w:val="clear" w:color="auto" w:fill="E6E6E6"/>
                    <w:tblCellMar>
                      <w:left w:w="0" w:type="dxa"/>
                      <w:right w:w="0" w:type="dxa"/>
                    </w:tblCellMar>
                    <w:tblLook w:val="04A0" w:firstRow="1" w:lastRow="0" w:firstColumn="1" w:lastColumn="0" w:noHBand="0" w:noVBand="1"/>
                  </w:tblPr>
                  <w:tblGrid>
                    <w:gridCol w:w="300"/>
                    <w:gridCol w:w="2970"/>
                    <w:gridCol w:w="300"/>
                    <w:gridCol w:w="1500"/>
                    <w:gridCol w:w="180"/>
                  </w:tblGrid>
                  <w:tr w:rsidR="00CC5E1D" w:rsidRPr="00CC5E1D">
                    <w:trPr>
                      <w:trHeight w:val="1950"/>
                      <w:tblCellSpacing w:w="0" w:type="dxa"/>
                    </w:trPr>
                    <w:tc>
                      <w:tcPr>
                        <w:tcW w:w="300" w:type="dxa"/>
                        <w:shd w:val="clear" w:color="auto" w:fill="E6E6E6"/>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0" cy="9525"/>
                              <wp:effectExtent l="0" t="0" r="0" b="0"/>
                              <wp:docPr id="156" name="Picture 156"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3225" w:type="dxa"/>
                        <w:shd w:val="clear" w:color="auto" w:fill="E6E6E6"/>
                        <w:vAlign w:val="bottom"/>
                        <w:hideMark/>
                      </w:tcPr>
                      <w:p w:rsidR="00CC5E1D" w:rsidRPr="00CC5E1D" w:rsidRDefault="00CC5E1D" w:rsidP="00CC5E1D">
                        <w:pPr>
                          <w:spacing w:after="0" w:line="240" w:lineRule="auto"/>
                          <w:rPr>
                            <w:rFonts w:ascii="Times New Roman" w:eastAsia="Times New Roman" w:hAnsi="Times New Roman" w:cs="Times New Roman"/>
                            <w:sz w:val="17"/>
                            <w:szCs w:val="17"/>
                          </w:rPr>
                        </w:pPr>
                        <w:proofErr w:type="spellStart"/>
                        <w:r w:rsidRPr="00CC5E1D">
                          <w:rPr>
                            <w:rFonts w:ascii="Verdana" w:eastAsia="Times New Roman" w:hAnsi="Verdana" w:cs="Times New Roman"/>
                            <w:b/>
                            <w:bCs/>
                            <w:color w:val="666666"/>
                            <w:sz w:val="24"/>
                            <w:szCs w:val="24"/>
                          </w:rPr>
                          <w:t>Valdis</w:t>
                        </w:r>
                        <w:proofErr w:type="spellEnd"/>
                        <w:r w:rsidRPr="00CC5E1D">
                          <w:rPr>
                            <w:rFonts w:ascii="Verdana" w:eastAsia="Times New Roman" w:hAnsi="Verdana" w:cs="Times New Roman"/>
                            <w:b/>
                            <w:bCs/>
                            <w:color w:val="666666"/>
                            <w:sz w:val="24"/>
                            <w:szCs w:val="24"/>
                          </w:rPr>
                          <w:t xml:space="preserve"> </w:t>
                        </w:r>
                        <w:proofErr w:type="spellStart"/>
                        <w:r w:rsidRPr="00CC5E1D">
                          <w:rPr>
                            <w:rFonts w:ascii="Verdana" w:eastAsia="Times New Roman" w:hAnsi="Verdana" w:cs="Times New Roman"/>
                            <w:b/>
                            <w:bCs/>
                            <w:color w:val="666666"/>
                            <w:sz w:val="24"/>
                            <w:szCs w:val="24"/>
                          </w:rPr>
                          <w:t>Filks</w:t>
                        </w:r>
                        <w:proofErr w:type="spellEnd"/>
                        <w:r w:rsidRPr="00CC5E1D">
                          <w:rPr>
                            <w:rFonts w:ascii="Times New Roman" w:eastAsia="Times New Roman" w:hAnsi="Times New Roman" w:cs="Times New Roman"/>
                            <w:sz w:val="17"/>
                            <w:szCs w:val="17"/>
                          </w:rPr>
                          <w:br/>
                        </w:r>
                        <w:r w:rsidRPr="00CC5E1D">
                          <w:rPr>
                            <w:rFonts w:ascii="Verdana" w:eastAsia="Times New Roman" w:hAnsi="Verdana" w:cs="Times New Roman"/>
                            <w:i/>
                            <w:iCs/>
                            <w:color w:val="666666"/>
                            <w:sz w:val="17"/>
                            <w:szCs w:val="17"/>
                          </w:rPr>
                          <w:t>Research Director</w:t>
                        </w:r>
                        <w:r w:rsidRPr="00CC5E1D">
                          <w:rPr>
                            <w:rFonts w:ascii="Times New Roman" w:eastAsia="Times New Roman" w:hAnsi="Times New Roman" w:cs="Times New Roman"/>
                            <w:sz w:val="17"/>
                            <w:szCs w:val="17"/>
                          </w:rPr>
                          <w:br/>
                        </w:r>
                        <w:proofErr w:type="spellStart"/>
                        <w:r w:rsidRPr="00CC5E1D">
                          <w:rPr>
                            <w:rFonts w:ascii="Verdana" w:eastAsia="Times New Roman" w:hAnsi="Verdana" w:cs="Times New Roman"/>
                            <w:i/>
                            <w:iCs/>
                            <w:color w:val="666666"/>
                            <w:sz w:val="17"/>
                            <w:szCs w:val="17"/>
                          </w:rPr>
                          <w:t>Solna</w:t>
                        </w:r>
                        <w:proofErr w:type="spellEnd"/>
                        <w:r w:rsidRPr="00CC5E1D">
                          <w:rPr>
                            <w:rFonts w:ascii="Verdana" w:eastAsia="Times New Roman" w:hAnsi="Verdana" w:cs="Times New Roman"/>
                            <w:i/>
                            <w:iCs/>
                            <w:color w:val="666666"/>
                            <w:sz w:val="17"/>
                            <w:szCs w:val="17"/>
                          </w:rPr>
                          <w:t> Sweden</w:t>
                        </w:r>
                      </w:p>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9525" cy="142875"/>
                              <wp:effectExtent l="0" t="0" r="0" b="0"/>
                              <wp:docPr id="155" name="Picture 155"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c>
                    <w:tc>
                      <w:tcPr>
                        <w:tcW w:w="300" w:type="dxa"/>
                        <w:shd w:val="clear" w:color="auto" w:fill="E6E6E6"/>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0" cy="9525"/>
                              <wp:effectExtent l="0" t="0" r="0" b="0"/>
                              <wp:docPr id="154" name="Picture 154"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1500" w:type="dxa"/>
                        <w:shd w:val="clear" w:color="auto" w:fill="E6E6E6"/>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9525" cy="238125"/>
                              <wp:effectExtent l="0" t="0" r="0" b="0"/>
                              <wp:docPr id="153" name="Picture 153"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p>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color w:val="0000FF"/>
                            <w:sz w:val="17"/>
                            <w:szCs w:val="17"/>
                          </w:rPr>
                          <w:drawing>
                            <wp:inline distT="0" distB="0" distL="0" distR="0">
                              <wp:extent cx="952500" cy="190500"/>
                              <wp:effectExtent l="0" t="0" r="0" b="0"/>
                              <wp:docPr id="152" name="Picture 152" descr="Print This 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int This P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p>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9525" cy="19050"/>
                              <wp:effectExtent l="0" t="0" r="0" b="0"/>
                              <wp:docPr id="151" name="Picture 151"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c>
                    <w:tc>
                      <w:tcPr>
                        <w:tcW w:w="180" w:type="dxa"/>
                        <w:shd w:val="clear" w:color="auto" w:fill="E6E6E6"/>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150" name="Picture 150"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r>
                </w:tbl>
                <w:p w:rsidR="00CC5E1D" w:rsidRPr="00CC5E1D" w:rsidRDefault="00CC5E1D" w:rsidP="00CC5E1D">
                  <w:pPr>
                    <w:spacing w:after="0" w:line="240" w:lineRule="auto"/>
                    <w:rPr>
                      <w:rFonts w:ascii="Times New Roman" w:eastAsia="Times New Roman" w:hAnsi="Times New Roman" w:cs="Times New Roman"/>
                      <w:sz w:val="17"/>
                      <w:szCs w:val="17"/>
                    </w:rPr>
                  </w:pPr>
                </w:p>
              </w:tc>
            </w:tr>
          </w:tbl>
          <w:p w:rsidR="00CC5E1D" w:rsidRPr="00CC5E1D" w:rsidRDefault="00CC5E1D" w:rsidP="00CC5E1D">
            <w:pPr>
              <w:spacing w:after="0" w:line="240" w:lineRule="auto"/>
              <w:rPr>
                <w:rFonts w:ascii="Verdana" w:eastAsia="Times New Roman" w:hAnsi="Verdana" w:cs="Times New Roman"/>
                <w:vanish/>
                <w:sz w:val="17"/>
                <w:szCs w:val="17"/>
              </w:rPr>
            </w:pPr>
          </w:p>
          <w:tbl>
            <w:tblPr>
              <w:tblW w:w="8175" w:type="dxa"/>
              <w:tblCellSpacing w:w="0" w:type="dxa"/>
              <w:shd w:val="clear" w:color="auto" w:fill="C9C9C9"/>
              <w:tblCellMar>
                <w:left w:w="0" w:type="dxa"/>
                <w:right w:w="0" w:type="dxa"/>
              </w:tblCellMar>
              <w:tblLook w:val="04A0" w:firstRow="1" w:lastRow="0" w:firstColumn="1" w:lastColumn="0" w:noHBand="0" w:noVBand="1"/>
            </w:tblPr>
            <w:tblGrid>
              <w:gridCol w:w="8175"/>
            </w:tblGrid>
            <w:tr w:rsidR="00CC5E1D" w:rsidRPr="00CC5E1D">
              <w:trPr>
                <w:tblCellSpacing w:w="0" w:type="dxa"/>
              </w:trPr>
              <w:tc>
                <w:tcPr>
                  <w:tcW w:w="0" w:type="auto"/>
                  <w:shd w:val="clear" w:color="auto" w:fill="C9C9C9"/>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9525" cy="95250"/>
                        <wp:effectExtent l="0" t="0" r="0" b="0"/>
                        <wp:docPr id="149" name="Picture 149"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CC5E1D" w:rsidRPr="00CC5E1D" w:rsidRDefault="00CC5E1D" w:rsidP="00CC5E1D">
            <w:pPr>
              <w:spacing w:after="0" w:line="240" w:lineRule="auto"/>
              <w:rPr>
                <w:rFonts w:ascii="Verdana" w:eastAsia="Times New Roman" w:hAnsi="Verdana" w:cs="Times New Roman"/>
                <w:vanish/>
                <w:sz w:val="17"/>
                <w:szCs w:val="17"/>
              </w:rPr>
            </w:pPr>
          </w:p>
          <w:tbl>
            <w:tblPr>
              <w:tblW w:w="8175" w:type="dxa"/>
              <w:tblCellSpacing w:w="0" w:type="dxa"/>
              <w:shd w:val="clear" w:color="auto" w:fill="FFFFFF"/>
              <w:tblCellMar>
                <w:left w:w="0" w:type="dxa"/>
                <w:right w:w="0" w:type="dxa"/>
              </w:tblCellMar>
              <w:tblLook w:val="04A0" w:firstRow="1" w:lastRow="0" w:firstColumn="1" w:lastColumn="0" w:noHBand="0" w:noVBand="1"/>
            </w:tblPr>
            <w:tblGrid>
              <w:gridCol w:w="2925"/>
              <w:gridCol w:w="5250"/>
            </w:tblGrid>
            <w:tr w:rsidR="00CC5E1D" w:rsidRPr="00CC5E1D">
              <w:trPr>
                <w:tblCellSpacing w:w="0" w:type="dxa"/>
              </w:trPr>
              <w:tc>
                <w:tcPr>
                  <w:tcW w:w="2925" w:type="dxa"/>
                  <w:shd w:val="clear" w:color="auto" w:fill="EBF7FD"/>
                  <w:hideMark/>
                </w:tcPr>
                <w:tbl>
                  <w:tblPr>
                    <w:tblW w:w="2925" w:type="dxa"/>
                    <w:tblCellSpacing w:w="0" w:type="dxa"/>
                    <w:shd w:val="clear" w:color="auto" w:fill="EBF7FD"/>
                    <w:tblCellMar>
                      <w:left w:w="0" w:type="dxa"/>
                      <w:right w:w="0" w:type="dxa"/>
                    </w:tblCellMar>
                    <w:tblLook w:val="04A0" w:firstRow="1" w:lastRow="0" w:firstColumn="1" w:lastColumn="0" w:noHBand="0" w:noVBand="1"/>
                  </w:tblPr>
                  <w:tblGrid>
                    <w:gridCol w:w="210"/>
                    <w:gridCol w:w="2490"/>
                    <w:gridCol w:w="225"/>
                  </w:tblGrid>
                  <w:tr w:rsidR="00CC5E1D" w:rsidRPr="00CC5E1D">
                    <w:trPr>
                      <w:tblCellSpacing w:w="0" w:type="dxa"/>
                    </w:trPr>
                    <w:tc>
                      <w:tcPr>
                        <w:tcW w:w="0" w:type="auto"/>
                        <w:gridSpan w:val="3"/>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9525" cy="209550"/>
                              <wp:effectExtent l="0" t="0" r="0" b="0"/>
                              <wp:docPr id="148" name="Picture 148"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209550"/>
                                      </a:xfrm>
                                      <a:prstGeom prst="rect">
                                        <a:avLst/>
                                      </a:prstGeom>
                                      <a:noFill/>
                                      <a:ln>
                                        <a:noFill/>
                                      </a:ln>
                                    </pic:spPr>
                                  </pic:pic>
                                </a:graphicData>
                              </a:graphic>
                            </wp:inline>
                          </w:drawing>
                        </w:r>
                      </w:p>
                    </w:tc>
                  </w:tr>
                  <w:tr w:rsidR="00CC5E1D" w:rsidRPr="00CC5E1D">
                    <w:trPr>
                      <w:tblCellSpacing w:w="0" w:type="dxa"/>
                    </w:trPr>
                    <w:tc>
                      <w:tcPr>
                        <w:tcW w:w="21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33350" cy="9525"/>
                              <wp:effectExtent l="0" t="0" r="0" b="0"/>
                              <wp:docPr id="147" name="Picture 147"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9525"/>
                                      </a:xfrm>
                                      <a:prstGeom prst="rect">
                                        <a:avLst/>
                                      </a:prstGeom>
                                      <a:noFill/>
                                      <a:ln>
                                        <a:noFill/>
                                      </a:ln>
                                    </pic:spPr>
                                  </pic:pic>
                                </a:graphicData>
                              </a:graphic>
                            </wp:inline>
                          </w:drawing>
                        </w:r>
                      </w:p>
                    </w:tc>
                    <w:tc>
                      <w:tcPr>
                        <w:tcW w:w="0" w:type="auto"/>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Verdana" w:eastAsia="Times New Roman" w:hAnsi="Verdana" w:cs="Times New Roman"/>
                            <w:b/>
                            <w:bCs/>
                            <w:color w:val="666666"/>
                            <w:sz w:val="17"/>
                            <w:szCs w:val="17"/>
                          </w:rPr>
                          <w:t>Years of Experience</w:t>
                        </w:r>
                      </w:p>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9525" cy="19050"/>
                              <wp:effectExtent l="0" t="0" r="0" b="0"/>
                              <wp:docPr id="146" name="Picture 146"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bl>
                        <w:tblPr>
                          <w:tblW w:w="4500" w:type="pct"/>
                          <w:tblCellSpacing w:w="0" w:type="dxa"/>
                          <w:tblCellMar>
                            <w:left w:w="0" w:type="dxa"/>
                            <w:right w:w="0" w:type="dxa"/>
                          </w:tblCellMar>
                          <w:tblLook w:val="04A0" w:firstRow="1" w:lastRow="0" w:firstColumn="1" w:lastColumn="0" w:noHBand="0" w:noVBand="1"/>
                        </w:tblPr>
                        <w:tblGrid>
                          <w:gridCol w:w="105"/>
                          <w:gridCol w:w="2136"/>
                        </w:tblGrid>
                        <w:tr w:rsidR="00CC5E1D" w:rsidRPr="00CC5E1D">
                          <w:trPr>
                            <w:tblCellSpacing w:w="0" w:type="dxa"/>
                          </w:trPr>
                          <w:tc>
                            <w:tcPr>
                              <w:tcW w:w="105" w:type="dxa"/>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28575" cy="28575"/>
                                    <wp:effectExtent l="0" t="0" r="9525" b="9525"/>
                                    <wp:docPr id="145" name="Picture 145" descr="https://www.gartner.com/0_admin/images/analystbio/sq_gra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gartner.com/0_admin/images/analystbio/sq_gray_bulle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c>
                            <w:tcPr>
                              <w:tcW w:w="0" w:type="auto"/>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Verdana" w:eastAsia="Times New Roman" w:hAnsi="Verdana" w:cs="Times New Roman"/>
                                  <w:color w:val="666666"/>
                                  <w:sz w:val="15"/>
                                  <w:szCs w:val="15"/>
                                </w:rPr>
                                <w:t>6 years at Gartner</w:t>
                              </w:r>
                            </w:p>
                          </w:tc>
                        </w:tr>
                        <w:tr w:rsidR="00CC5E1D" w:rsidRPr="00CC5E1D">
                          <w:trPr>
                            <w:tblCellSpacing w:w="0" w:type="dxa"/>
                          </w:trPr>
                          <w:tc>
                            <w:tcPr>
                              <w:tcW w:w="105" w:type="dxa"/>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28575" cy="28575"/>
                                    <wp:effectExtent l="0" t="0" r="9525" b="9525"/>
                                    <wp:docPr id="144" name="Picture 144" descr="https://www.gartner.com/0_admin/images/analystbio/sq_gra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gartner.com/0_admin/images/analystbio/sq_gray_bulle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c>
                            <w:tcPr>
                              <w:tcW w:w="0" w:type="auto"/>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Verdana" w:eastAsia="Times New Roman" w:hAnsi="Verdana" w:cs="Times New Roman"/>
                                  <w:color w:val="666666"/>
                                  <w:sz w:val="15"/>
                                  <w:szCs w:val="15"/>
                                </w:rPr>
                                <w:t>29 years IT industry</w:t>
                              </w:r>
                            </w:p>
                          </w:tc>
                        </w:tr>
                      </w:tbl>
                      <w:p w:rsidR="00CC5E1D" w:rsidRPr="00CC5E1D" w:rsidRDefault="00CC5E1D" w:rsidP="00CC5E1D">
                        <w:pPr>
                          <w:spacing w:after="0" w:line="240" w:lineRule="auto"/>
                          <w:rPr>
                            <w:rFonts w:ascii="Times New Roman" w:eastAsia="Times New Roman" w:hAnsi="Times New Roman" w:cs="Times New Roman"/>
                            <w:sz w:val="17"/>
                            <w:szCs w:val="17"/>
                          </w:rPr>
                        </w:pPr>
                      </w:p>
                    </w:tc>
                    <w:tc>
                      <w:tcPr>
                        <w:tcW w:w="225"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42875" cy="9525"/>
                              <wp:effectExtent l="0" t="0" r="0" b="0"/>
                              <wp:docPr id="143" name="Picture 143"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CC5E1D" w:rsidRPr="00CC5E1D">
                    <w:trPr>
                      <w:tblCellSpacing w:w="0" w:type="dxa"/>
                    </w:trPr>
                    <w:tc>
                      <w:tcPr>
                        <w:tcW w:w="0" w:type="auto"/>
                        <w:gridSpan w:val="3"/>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9525" cy="209550"/>
                              <wp:effectExtent l="0" t="0" r="0" b="0"/>
                              <wp:docPr id="142" name="Picture 142"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209550"/>
                                      </a:xfrm>
                                      <a:prstGeom prst="rect">
                                        <a:avLst/>
                                      </a:prstGeom>
                                      <a:noFill/>
                                      <a:ln>
                                        <a:noFill/>
                                      </a:ln>
                                    </pic:spPr>
                                  </pic:pic>
                                </a:graphicData>
                              </a:graphic>
                            </wp:inline>
                          </w:drawing>
                        </w:r>
                      </w:p>
                    </w:tc>
                  </w:tr>
                </w:tbl>
                <w:p w:rsidR="00CC5E1D" w:rsidRPr="00CC5E1D" w:rsidRDefault="00CC5E1D" w:rsidP="00CC5E1D">
                  <w:pPr>
                    <w:spacing w:after="0" w:line="240" w:lineRule="auto"/>
                    <w:rPr>
                      <w:rFonts w:ascii="Times New Roman" w:eastAsia="Times New Roman" w:hAnsi="Times New Roman" w:cs="Times New Roman"/>
                      <w:vanish/>
                      <w:sz w:val="17"/>
                      <w:szCs w:val="17"/>
                    </w:rPr>
                  </w:pPr>
                </w:p>
                <w:tbl>
                  <w:tblPr>
                    <w:tblW w:w="2925" w:type="dxa"/>
                    <w:tblCellSpacing w:w="0" w:type="dxa"/>
                    <w:shd w:val="clear" w:color="auto" w:fill="FFFFFF"/>
                    <w:tblCellMar>
                      <w:left w:w="0" w:type="dxa"/>
                      <w:right w:w="0" w:type="dxa"/>
                    </w:tblCellMar>
                    <w:tblLook w:val="04A0" w:firstRow="1" w:lastRow="0" w:firstColumn="1" w:lastColumn="0" w:noHBand="0" w:noVBand="1"/>
                  </w:tblPr>
                  <w:tblGrid>
                    <w:gridCol w:w="2925"/>
                  </w:tblGrid>
                  <w:tr w:rsidR="00CC5E1D" w:rsidRPr="00CC5E1D">
                    <w:trPr>
                      <w:trHeight w:val="30"/>
                      <w:tblCellSpacing w:w="0" w:type="dxa"/>
                    </w:trPr>
                    <w:tc>
                      <w:tcPr>
                        <w:tcW w:w="0" w:type="auto"/>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857375" cy="19050"/>
                              <wp:effectExtent l="0" t="0" r="0" b="0"/>
                              <wp:docPr id="141" name="Picture 141"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19050"/>
                                      </a:xfrm>
                                      <a:prstGeom prst="rect">
                                        <a:avLst/>
                                      </a:prstGeom>
                                      <a:noFill/>
                                      <a:ln>
                                        <a:noFill/>
                                      </a:ln>
                                    </pic:spPr>
                                  </pic:pic>
                                </a:graphicData>
                              </a:graphic>
                            </wp:inline>
                          </w:drawing>
                        </w:r>
                      </w:p>
                    </w:tc>
                  </w:tr>
                </w:tbl>
                <w:p w:rsidR="00CC5E1D" w:rsidRPr="00CC5E1D" w:rsidRDefault="00CC5E1D" w:rsidP="00CC5E1D">
                  <w:pPr>
                    <w:spacing w:after="0" w:line="240" w:lineRule="auto"/>
                    <w:rPr>
                      <w:rFonts w:ascii="Times New Roman" w:eastAsia="Times New Roman" w:hAnsi="Times New Roman" w:cs="Times New Roman"/>
                      <w:vanish/>
                      <w:sz w:val="17"/>
                      <w:szCs w:val="17"/>
                    </w:rPr>
                  </w:pPr>
                </w:p>
                <w:tbl>
                  <w:tblPr>
                    <w:tblW w:w="2925" w:type="dxa"/>
                    <w:tblCellSpacing w:w="0" w:type="dxa"/>
                    <w:shd w:val="clear" w:color="auto" w:fill="EBF7FD"/>
                    <w:tblCellMar>
                      <w:left w:w="0" w:type="dxa"/>
                      <w:right w:w="0" w:type="dxa"/>
                    </w:tblCellMar>
                    <w:tblLook w:val="04A0" w:firstRow="1" w:lastRow="0" w:firstColumn="1" w:lastColumn="0" w:noHBand="0" w:noVBand="1"/>
                  </w:tblPr>
                  <w:tblGrid>
                    <w:gridCol w:w="210"/>
                    <w:gridCol w:w="2490"/>
                    <w:gridCol w:w="225"/>
                  </w:tblGrid>
                  <w:tr w:rsidR="00CC5E1D" w:rsidRPr="00CC5E1D">
                    <w:trPr>
                      <w:tblCellSpacing w:w="0" w:type="dxa"/>
                    </w:trPr>
                    <w:tc>
                      <w:tcPr>
                        <w:tcW w:w="0" w:type="auto"/>
                        <w:gridSpan w:val="3"/>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9525" cy="209550"/>
                              <wp:effectExtent l="0" t="0" r="0" b="0"/>
                              <wp:docPr id="140" name="Picture 140"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209550"/>
                                      </a:xfrm>
                                      <a:prstGeom prst="rect">
                                        <a:avLst/>
                                      </a:prstGeom>
                                      <a:noFill/>
                                      <a:ln>
                                        <a:noFill/>
                                      </a:ln>
                                    </pic:spPr>
                                  </pic:pic>
                                </a:graphicData>
                              </a:graphic>
                            </wp:inline>
                          </w:drawing>
                        </w:r>
                      </w:p>
                    </w:tc>
                  </w:tr>
                  <w:tr w:rsidR="00CC5E1D" w:rsidRPr="00CC5E1D">
                    <w:trPr>
                      <w:tblCellSpacing w:w="0" w:type="dxa"/>
                    </w:trPr>
                    <w:tc>
                      <w:tcPr>
                        <w:tcW w:w="21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33350" cy="9525"/>
                              <wp:effectExtent l="0" t="0" r="0" b="0"/>
                              <wp:docPr id="139" name="Picture 139"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9525"/>
                                      </a:xfrm>
                                      <a:prstGeom prst="rect">
                                        <a:avLst/>
                                      </a:prstGeom>
                                      <a:noFill/>
                                      <a:ln>
                                        <a:noFill/>
                                      </a:ln>
                                    </pic:spPr>
                                  </pic:pic>
                                </a:graphicData>
                              </a:graphic>
                            </wp:inline>
                          </w:drawing>
                        </w:r>
                      </w:p>
                    </w:tc>
                    <w:tc>
                      <w:tcPr>
                        <w:tcW w:w="0" w:type="auto"/>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hyperlink r:id="rId10" w:history="1">
                          <w:r w:rsidRPr="00CC5E1D">
                            <w:rPr>
                              <w:rFonts w:ascii="Verdana" w:eastAsia="Times New Roman" w:hAnsi="Verdana" w:cs="Times New Roman"/>
                              <w:b/>
                              <w:bCs/>
                              <w:color w:val="666666"/>
                              <w:sz w:val="17"/>
                              <w:szCs w:val="17"/>
                            </w:rPr>
                            <w:t>Areas of Coverage</w:t>
                          </w:r>
                        </w:hyperlink>
                      </w:p>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9525" cy="19050"/>
                              <wp:effectExtent l="0" t="0" r="0" b="0"/>
                              <wp:docPr id="138" name="Picture 138"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bl>
                        <w:tblPr>
                          <w:tblW w:w="4500" w:type="pct"/>
                          <w:tblCellSpacing w:w="0" w:type="dxa"/>
                          <w:tblCellMar>
                            <w:left w:w="0" w:type="dxa"/>
                            <w:right w:w="0" w:type="dxa"/>
                          </w:tblCellMar>
                          <w:tblLook w:val="04A0" w:firstRow="1" w:lastRow="0" w:firstColumn="1" w:lastColumn="0" w:noHBand="0" w:noVBand="1"/>
                        </w:tblPr>
                        <w:tblGrid>
                          <w:gridCol w:w="105"/>
                          <w:gridCol w:w="2136"/>
                        </w:tblGrid>
                        <w:tr w:rsidR="00CC5E1D" w:rsidRPr="00CC5E1D">
                          <w:trPr>
                            <w:tblCellSpacing w:w="0" w:type="dxa"/>
                          </w:trPr>
                          <w:tc>
                            <w:tcPr>
                              <w:tcW w:w="105" w:type="dxa"/>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28575" cy="28575"/>
                                    <wp:effectExtent l="0" t="0" r="9525" b="9525"/>
                                    <wp:docPr id="137" name="Picture 137" descr="https://www.gartner.com/0_admin/images/analystbio/sq_gra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gartner.com/0_admin/images/analystbio/sq_gray_bulle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c>
                            <w:tcPr>
                              <w:tcW w:w="0" w:type="auto"/>
                              <w:hideMark/>
                            </w:tcPr>
                            <w:p w:rsidR="00CC5E1D" w:rsidRPr="00CC5E1D" w:rsidRDefault="00CC5E1D" w:rsidP="00CC5E1D">
                              <w:pPr>
                                <w:spacing w:after="0" w:line="240" w:lineRule="auto"/>
                                <w:rPr>
                                  <w:rFonts w:ascii="Times New Roman" w:eastAsia="Times New Roman" w:hAnsi="Times New Roman" w:cs="Times New Roman"/>
                                  <w:sz w:val="17"/>
                                  <w:szCs w:val="17"/>
                                </w:rPr>
                              </w:pPr>
                              <w:hyperlink r:id="rId11" w:history="1">
                                <w:r w:rsidRPr="00CC5E1D">
                                  <w:rPr>
                                    <w:rFonts w:ascii="Verdana" w:eastAsia="Times New Roman" w:hAnsi="Verdana" w:cs="Times New Roman"/>
                                    <w:color w:val="3088CC"/>
                                    <w:sz w:val="15"/>
                                    <w:szCs w:val="15"/>
                                  </w:rPr>
                                  <w:t>Servers &amp; Storage</w:t>
                                </w:r>
                              </w:hyperlink>
                            </w:p>
                          </w:tc>
                        </w:tr>
                      </w:tbl>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sz w:val="17"/>
                            <w:szCs w:val="17"/>
                          </w:rPr>
                          <w:br/>
                        </w:r>
                        <w:hyperlink r:id="rId12" w:anchor="research" w:history="1">
                          <w:r w:rsidRPr="00CC5E1D">
                            <w:rPr>
                              <w:rFonts w:ascii="Verdana" w:eastAsia="Times New Roman" w:hAnsi="Verdana" w:cs="Times New Roman"/>
                              <w:b/>
                              <w:bCs/>
                              <w:color w:val="3088CC"/>
                              <w:sz w:val="15"/>
                              <w:szCs w:val="15"/>
                            </w:rPr>
                            <w:t>View Latest Research</w:t>
                          </w:r>
                        </w:hyperlink>
                      </w:p>
                    </w:tc>
                    <w:tc>
                      <w:tcPr>
                        <w:tcW w:w="225"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42875" cy="9525"/>
                              <wp:effectExtent l="0" t="0" r="0" b="0"/>
                              <wp:docPr id="136" name="Picture 136"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CC5E1D" w:rsidRPr="00CC5E1D">
                    <w:trPr>
                      <w:tblCellSpacing w:w="0" w:type="dxa"/>
                    </w:trPr>
                    <w:tc>
                      <w:tcPr>
                        <w:tcW w:w="0" w:type="auto"/>
                        <w:gridSpan w:val="3"/>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9525" cy="209550"/>
                              <wp:effectExtent l="0" t="0" r="0" b="0"/>
                              <wp:docPr id="135" name="Picture 135"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209550"/>
                                      </a:xfrm>
                                      <a:prstGeom prst="rect">
                                        <a:avLst/>
                                      </a:prstGeom>
                                      <a:noFill/>
                                      <a:ln>
                                        <a:noFill/>
                                      </a:ln>
                                    </pic:spPr>
                                  </pic:pic>
                                </a:graphicData>
                              </a:graphic>
                            </wp:inline>
                          </w:drawing>
                        </w:r>
                      </w:p>
                    </w:tc>
                  </w:tr>
                </w:tbl>
                <w:p w:rsidR="00CC5E1D" w:rsidRPr="00CC5E1D" w:rsidRDefault="00CC5E1D" w:rsidP="00CC5E1D">
                  <w:pPr>
                    <w:spacing w:after="0" w:line="240" w:lineRule="auto"/>
                    <w:rPr>
                      <w:rFonts w:ascii="Times New Roman" w:eastAsia="Times New Roman" w:hAnsi="Times New Roman" w:cs="Times New Roman"/>
                      <w:vanish/>
                      <w:sz w:val="17"/>
                      <w:szCs w:val="17"/>
                    </w:rPr>
                  </w:pPr>
                </w:p>
                <w:tbl>
                  <w:tblPr>
                    <w:tblW w:w="2925" w:type="dxa"/>
                    <w:tblCellSpacing w:w="0" w:type="dxa"/>
                    <w:shd w:val="clear" w:color="auto" w:fill="FFFFFF"/>
                    <w:tblCellMar>
                      <w:left w:w="0" w:type="dxa"/>
                      <w:right w:w="0" w:type="dxa"/>
                    </w:tblCellMar>
                    <w:tblLook w:val="04A0" w:firstRow="1" w:lastRow="0" w:firstColumn="1" w:lastColumn="0" w:noHBand="0" w:noVBand="1"/>
                  </w:tblPr>
                  <w:tblGrid>
                    <w:gridCol w:w="2925"/>
                  </w:tblGrid>
                  <w:tr w:rsidR="00CC5E1D" w:rsidRPr="00CC5E1D">
                    <w:trPr>
                      <w:trHeight w:val="30"/>
                      <w:tblCellSpacing w:w="0" w:type="dxa"/>
                    </w:trPr>
                    <w:tc>
                      <w:tcPr>
                        <w:tcW w:w="0" w:type="auto"/>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857375" cy="19050"/>
                              <wp:effectExtent l="0" t="0" r="0" b="0"/>
                              <wp:docPr id="134" name="Picture 134"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19050"/>
                                      </a:xfrm>
                                      <a:prstGeom prst="rect">
                                        <a:avLst/>
                                      </a:prstGeom>
                                      <a:noFill/>
                                      <a:ln>
                                        <a:noFill/>
                                      </a:ln>
                                    </pic:spPr>
                                  </pic:pic>
                                </a:graphicData>
                              </a:graphic>
                            </wp:inline>
                          </w:drawing>
                        </w:r>
                      </w:p>
                    </w:tc>
                  </w:tr>
                </w:tbl>
                <w:p w:rsidR="00CC5E1D" w:rsidRPr="00CC5E1D" w:rsidRDefault="00CC5E1D" w:rsidP="00CC5E1D">
                  <w:pPr>
                    <w:spacing w:after="0" w:line="240" w:lineRule="auto"/>
                    <w:rPr>
                      <w:rFonts w:ascii="Times New Roman" w:eastAsia="Times New Roman" w:hAnsi="Times New Roman" w:cs="Times New Roman"/>
                      <w:vanish/>
                      <w:sz w:val="17"/>
                      <w:szCs w:val="17"/>
                    </w:rPr>
                  </w:pPr>
                </w:p>
                <w:tbl>
                  <w:tblPr>
                    <w:tblW w:w="2925" w:type="dxa"/>
                    <w:tblCellSpacing w:w="0" w:type="dxa"/>
                    <w:shd w:val="clear" w:color="auto" w:fill="EBF7FD"/>
                    <w:tblCellMar>
                      <w:left w:w="0" w:type="dxa"/>
                      <w:right w:w="0" w:type="dxa"/>
                    </w:tblCellMar>
                    <w:tblLook w:val="04A0" w:firstRow="1" w:lastRow="0" w:firstColumn="1" w:lastColumn="0" w:noHBand="0" w:noVBand="1"/>
                  </w:tblPr>
                  <w:tblGrid>
                    <w:gridCol w:w="210"/>
                    <w:gridCol w:w="2490"/>
                    <w:gridCol w:w="225"/>
                  </w:tblGrid>
                  <w:tr w:rsidR="00CC5E1D" w:rsidRPr="00CC5E1D">
                    <w:trPr>
                      <w:tblCellSpacing w:w="0" w:type="dxa"/>
                    </w:trPr>
                    <w:tc>
                      <w:tcPr>
                        <w:tcW w:w="0" w:type="auto"/>
                        <w:gridSpan w:val="3"/>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9525" cy="209550"/>
                              <wp:effectExtent l="0" t="0" r="0" b="0"/>
                              <wp:docPr id="133" name="Picture 133"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209550"/>
                                      </a:xfrm>
                                      <a:prstGeom prst="rect">
                                        <a:avLst/>
                                      </a:prstGeom>
                                      <a:noFill/>
                                      <a:ln>
                                        <a:noFill/>
                                      </a:ln>
                                    </pic:spPr>
                                  </pic:pic>
                                </a:graphicData>
                              </a:graphic>
                            </wp:inline>
                          </w:drawing>
                        </w:r>
                      </w:p>
                    </w:tc>
                  </w:tr>
                  <w:tr w:rsidR="00CC5E1D" w:rsidRPr="00CC5E1D">
                    <w:trPr>
                      <w:tblCellSpacing w:w="0" w:type="dxa"/>
                    </w:trPr>
                    <w:tc>
                      <w:tcPr>
                        <w:tcW w:w="21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33350" cy="9525"/>
                              <wp:effectExtent l="0" t="0" r="0" b="0"/>
                              <wp:docPr id="132" name="Picture 132"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9525"/>
                                      </a:xfrm>
                                      <a:prstGeom prst="rect">
                                        <a:avLst/>
                                      </a:prstGeom>
                                      <a:noFill/>
                                      <a:ln>
                                        <a:noFill/>
                                      </a:ln>
                                    </pic:spPr>
                                  </pic:pic>
                                </a:graphicData>
                              </a:graphic>
                            </wp:inline>
                          </w:drawing>
                        </w:r>
                      </w:p>
                    </w:tc>
                    <w:tc>
                      <w:tcPr>
                        <w:tcW w:w="0" w:type="auto"/>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Verdana" w:eastAsia="Times New Roman" w:hAnsi="Verdana" w:cs="Times New Roman"/>
                            <w:b/>
                            <w:bCs/>
                            <w:color w:val="666666"/>
                            <w:sz w:val="17"/>
                            <w:szCs w:val="17"/>
                          </w:rPr>
                          <w:t>Resources</w:t>
                        </w:r>
                      </w:p>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9525" cy="19050"/>
                              <wp:effectExtent l="0" t="0" r="0" b="0"/>
                              <wp:docPr id="131" name="Picture 131"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bl>
                        <w:tblPr>
                          <w:tblW w:w="4500" w:type="pct"/>
                          <w:tblCellSpacing w:w="0" w:type="dxa"/>
                          <w:tblCellMar>
                            <w:left w:w="0" w:type="dxa"/>
                            <w:right w:w="0" w:type="dxa"/>
                          </w:tblCellMar>
                          <w:tblLook w:val="04A0" w:firstRow="1" w:lastRow="0" w:firstColumn="1" w:lastColumn="0" w:noHBand="0" w:noVBand="1"/>
                        </w:tblPr>
                        <w:tblGrid>
                          <w:gridCol w:w="105"/>
                          <w:gridCol w:w="2136"/>
                        </w:tblGrid>
                        <w:tr w:rsidR="00CC5E1D" w:rsidRPr="00CC5E1D">
                          <w:trPr>
                            <w:tblCellSpacing w:w="0" w:type="dxa"/>
                          </w:trPr>
                          <w:tc>
                            <w:tcPr>
                              <w:tcW w:w="105" w:type="dxa"/>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28575" cy="28575"/>
                                    <wp:effectExtent l="0" t="0" r="9525" b="9525"/>
                                    <wp:docPr id="130" name="Picture 130" descr="https://www.gartner.com/0_admin/images/analystbio/sq_gra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gartner.com/0_admin/images/analystbio/sq_gray_bulle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c>
                            <w:tcPr>
                              <w:tcW w:w="0" w:type="auto"/>
                              <w:hideMark/>
                            </w:tcPr>
                            <w:p w:rsidR="00CC5E1D" w:rsidRPr="00CC5E1D" w:rsidRDefault="00CC5E1D" w:rsidP="00CC5E1D">
                              <w:pPr>
                                <w:spacing w:after="0" w:line="240" w:lineRule="auto"/>
                                <w:rPr>
                                  <w:rFonts w:ascii="Times New Roman" w:eastAsia="Times New Roman" w:hAnsi="Times New Roman" w:cs="Times New Roman"/>
                                  <w:sz w:val="17"/>
                                  <w:szCs w:val="17"/>
                                </w:rPr>
                              </w:pPr>
                              <w:hyperlink r:id="rId13" w:history="1">
                                <w:r w:rsidRPr="00CC5E1D">
                                  <w:rPr>
                                    <w:rFonts w:ascii="Verdana" w:eastAsia="Times New Roman" w:hAnsi="Verdana" w:cs="Times New Roman"/>
                                    <w:color w:val="3088CC"/>
                                    <w:sz w:val="15"/>
                                    <w:szCs w:val="15"/>
                                  </w:rPr>
                                  <w:t>Create Analyst Alert</w:t>
                                </w:r>
                              </w:hyperlink>
                            </w:p>
                          </w:tc>
                        </w:tr>
                        <w:tr w:rsidR="00CC5E1D" w:rsidRPr="00CC5E1D">
                          <w:trPr>
                            <w:tblCellSpacing w:w="0" w:type="dxa"/>
                          </w:trPr>
                          <w:tc>
                            <w:tcPr>
                              <w:tcW w:w="105" w:type="dxa"/>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28575" cy="28575"/>
                                    <wp:effectExtent l="0" t="0" r="9525" b="9525"/>
                                    <wp:docPr id="129" name="Picture 129" descr="https://www.gartner.com/0_admin/images/analystbio/sq_gra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gartner.com/0_admin/images/analystbio/sq_gray_bulle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c>
                            <w:tcPr>
                              <w:tcW w:w="0" w:type="auto"/>
                              <w:hideMark/>
                            </w:tcPr>
                            <w:p w:rsidR="00CC5E1D" w:rsidRPr="00CC5E1D" w:rsidRDefault="00CC5E1D" w:rsidP="00CC5E1D">
                              <w:pPr>
                                <w:spacing w:after="0" w:line="240" w:lineRule="auto"/>
                                <w:rPr>
                                  <w:rFonts w:ascii="Times New Roman" w:eastAsia="Times New Roman" w:hAnsi="Times New Roman" w:cs="Times New Roman"/>
                                  <w:sz w:val="17"/>
                                  <w:szCs w:val="17"/>
                                </w:rPr>
                              </w:pPr>
                              <w:hyperlink r:id="rId14" w:history="1">
                                <w:r w:rsidRPr="00CC5E1D">
                                  <w:rPr>
                                    <w:rFonts w:ascii="Verdana" w:eastAsia="Times New Roman" w:hAnsi="Verdana" w:cs="Times New Roman"/>
                                    <w:color w:val="3088CC"/>
                                    <w:sz w:val="15"/>
                                    <w:szCs w:val="15"/>
                                  </w:rPr>
                                  <w:t>Contact Gartner</w:t>
                                </w:r>
                              </w:hyperlink>
                            </w:p>
                          </w:tc>
                        </w:tr>
                      </w:tbl>
                      <w:p w:rsidR="00CC5E1D" w:rsidRPr="00CC5E1D" w:rsidRDefault="00CC5E1D" w:rsidP="00CC5E1D">
                        <w:pPr>
                          <w:spacing w:after="0" w:line="240" w:lineRule="auto"/>
                          <w:rPr>
                            <w:rFonts w:ascii="Times New Roman" w:eastAsia="Times New Roman" w:hAnsi="Times New Roman" w:cs="Times New Roman"/>
                            <w:sz w:val="17"/>
                            <w:szCs w:val="17"/>
                          </w:rPr>
                        </w:pPr>
                      </w:p>
                    </w:tc>
                    <w:tc>
                      <w:tcPr>
                        <w:tcW w:w="225"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42875" cy="9525"/>
                              <wp:effectExtent l="0" t="0" r="0" b="0"/>
                              <wp:docPr id="128" name="Picture 128"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CC5E1D" w:rsidRPr="00CC5E1D">
                    <w:trPr>
                      <w:tblCellSpacing w:w="0" w:type="dxa"/>
                    </w:trPr>
                    <w:tc>
                      <w:tcPr>
                        <w:tcW w:w="0" w:type="auto"/>
                        <w:gridSpan w:val="3"/>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9525" cy="209550"/>
                              <wp:effectExtent l="0" t="0" r="0" b="0"/>
                              <wp:docPr id="127" name="Picture 127"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209550"/>
                                      </a:xfrm>
                                      <a:prstGeom prst="rect">
                                        <a:avLst/>
                                      </a:prstGeom>
                                      <a:noFill/>
                                      <a:ln>
                                        <a:noFill/>
                                      </a:ln>
                                    </pic:spPr>
                                  </pic:pic>
                                </a:graphicData>
                              </a:graphic>
                            </wp:inline>
                          </w:drawing>
                        </w:r>
                      </w:p>
                    </w:tc>
                  </w:tr>
                </w:tbl>
                <w:p w:rsidR="00CC5E1D" w:rsidRPr="00CC5E1D" w:rsidRDefault="00CC5E1D" w:rsidP="00CC5E1D">
                  <w:pPr>
                    <w:spacing w:after="0" w:line="240" w:lineRule="auto"/>
                    <w:rPr>
                      <w:rFonts w:ascii="Times New Roman" w:eastAsia="Times New Roman" w:hAnsi="Times New Roman" w:cs="Times New Roman"/>
                      <w:sz w:val="17"/>
                      <w:szCs w:val="17"/>
                    </w:rPr>
                  </w:pPr>
                </w:p>
              </w:tc>
              <w:tc>
                <w:tcPr>
                  <w:tcW w:w="5250" w:type="dxa"/>
                  <w:shd w:val="clear" w:color="auto" w:fill="FFFFFF"/>
                  <w:hideMark/>
                </w:tcPr>
                <w:tbl>
                  <w:tblPr>
                    <w:tblW w:w="5250" w:type="dxa"/>
                    <w:tblCellSpacing w:w="0" w:type="dxa"/>
                    <w:tblCellMar>
                      <w:left w:w="0" w:type="dxa"/>
                      <w:right w:w="0" w:type="dxa"/>
                    </w:tblCellMar>
                    <w:tblLook w:val="04A0" w:firstRow="1" w:lastRow="0" w:firstColumn="1" w:lastColumn="0" w:noHBand="0" w:noVBand="1"/>
                  </w:tblPr>
                  <w:tblGrid>
                    <w:gridCol w:w="5229"/>
                    <w:gridCol w:w="15"/>
                    <w:gridCol w:w="6"/>
                  </w:tblGrid>
                  <w:tr w:rsidR="00CC5E1D" w:rsidRPr="00CC5E1D">
                    <w:trPr>
                      <w:tblCellSpacing w:w="0" w:type="dxa"/>
                    </w:trPr>
                    <w:tc>
                      <w:tcPr>
                        <w:tcW w:w="0" w:type="auto"/>
                        <w:gridSpan w:val="3"/>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9525" cy="209550"/>
                              <wp:effectExtent l="0" t="0" r="0" b="0"/>
                              <wp:docPr id="126" name="Picture 126"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209550"/>
                                      </a:xfrm>
                                      <a:prstGeom prst="rect">
                                        <a:avLst/>
                                      </a:prstGeom>
                                      <a:noFill/>
                                      <a:ln>
                                        <a:noFill/>
                                      </a:ln>
                                    </pic:spPr>
                                  </pic:pic>
                                </a:graphicData>
                              </a:graphic>
                            </wp:inline>
                          </w:drawing>
                        </w:r>
                      </w:p>
                    </w:tc>
                  </w:tr>
                  <w:tr w:rsidR="00CC5E1D" w:rsidRPr="00CC5E1D">
                    <w:trPr>
                      <w:tblCellSpacing w:w="0" w:type="dxa"/>
                    </w:trPr>
                    <w:tc>
                      <w:tcPr>
                        <w:tcW w:w="0" w:type="auto"/>
                        <w:tcMar>
                          <w:top w:w="0" w:type="dxa"/>
                          <w:left w:w="180" w:type="dxa"/>
                          <w:bottom w:w="0" w:type="dxa"/>
                          <w:right w:w="0" w:type="dxa"/>
                        </w:tcMa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Verdana" w:eastAsia="Times New Roman" w:hAnsi="Verdana" w:cs="Times New Roman"/>
                            <w:b/>
                            <w:bCs/>
                            <w:color w:val="666666"/>
                            <w:sz w:val="17"/>
                            <w:szCs w:val="17"/>
                          </w:rPr>
                          <w:t>Roles and Responsibilities</w:t>
                        </w:r>
                        <w:r w:rsidRPr="00CC5E1D">
                          <w:rPr>
                            <w:rFonts w:ascii="Times New Roman" w:eastAsia="Times New Roman" w:hAnsi="Times New Roman" w:cs="Times New Roman"/>
                            <w:sz w:val="17"/>
                            <w:szCs w:val="17"/>
                          </w:rPr>
                          <w:br/>
                        </w:r>
                        <w:proofErr w:type="spellStart"/>
                        <w:r w:rsidRPr="00CC5E1D">
                          <w:rPr>
                            <w:rFonts w:ascii="Verdana" w:eastAsia="Times New Roman" w:hAnsi="Verdana" w:cs="Times New Roman"/>
                            <w:color w:val="666666"/>
                            <w:sz w:val="17"/>
                            <w:szCs w:val="17"/>
                          </w:rPr>
                          <w:t>Valdis</w:t>
                        </w:r>
                        <w:proofErr w:type="spellEnd"/>
                        <w:r w:rsidRPr="00CC5E1D">
                          <w:rPr>
                            <w:rFonts w:ascii="Verdana" w:eastAsia="Times New Roman" w:hAnsi="Verdana" w:cs="Times New Roman"/>
                            <w:color w:val="666666"/>
                            <w:sz w:val="17"/>
                            <w:szCs w:val="17"/>
                          </w:rPr>
                          <w:t xml:space="preserve"> </w:t>
                        </w:r>
                        <w:proofErr w:type="spellStart"/>
                        <w:r w:rsidRPr="00CC5E1D">
                          <w:rPr>
                            <w:rFonts w:ascii="Verdana" w:eastAsia="Times New Roman" w:hAnsi="Verdana" w:cs="Times New Roman"/>
                            <w:color w:val="666666"/>
                            <w:sz w:val="17"/>
                            <w:szCs w:val="17"/>
                          </w:rPr>
                          <w:t>Filks</w:t>
                        </w:r>
                        <w:proofErr w:type="spellEnd"/>
                        <w:r w:rsidRPr="00CC5E1D">
                          <w:rPr>
                            <w:rFonts w:ascii="Verdana" w:eastAsia="Times New Roman" w:hAnsi="Verdana" w:cs="Times New Roman"/>
                            <w:color w:val="666666"/>
                            <w:sz w:val="17"/>
                            <w:szCs w:val="17"/>
                          </w:rPr>
                          <w:t xml:space="preserve"> is a Research Director for Storage Technologies and Strategies in Gartner Research.</w:t>
                        </w:r>
                      </w:p>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9525" cy="238125"/>
                              <wp:effectExtent l="0" t="0" r="0" b="0"/>
                              <wp:docPr id="125" name="Picture 125"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p>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Verdana" w:eastAsia="Times New Roman" w:hAnsi="Verdana" w:cs="Times New Roman"/>
                            <w:b/>
                            <w:bCs/>
                            <w:color w:val="666666"/>
                            <w:sz w:val="17"/>
                            <w:szCs w:val="17"/>
                          </w:rPr>
                          <w:t>Previous Experience</w:t>
                        </w:r>
                        <w:r w:rsidRPr="00CC5E1D">
                          <w:rPr>
                            <w:rFonts w:ascii="Times New Roman" w:eastAsia="Times New Roman" w:hAnsi="Times New Roman" w:cs="Times New Roman"/>
                            <w:sz w:val="17"/>
                            <w:szCs w:val="17"/>
                          </w:rPr>
                          <w:br/>
                        </w:r>
                        <w:r w:rsidRPr="00CC5E1D">
                          <w:rPr>
                            <w:rFonts w:ascii="Verdana" w:eastAsia="Times New Roman" w:hAnsi="Verdana" w:cs="Times New Roman"/>
                            <w:color w:val="666666"/>
                            <w:sz w:val="17"/>
                            <w:szCs w:val="17"/>
                          </w:rPr>
                          <w:t xml:space="preserve">Before joining Gartner, Mr. </w:t>
                        </w:r>
                        <w:proofErr w:type="spellStart"/>
                        <w:r w:rsidRPr="00CC5E1D">
                          <w:rPr>
                            <w:rFonts w:ascii="Verdana" w:eastAsia="Times New Roman" w:hAnsi="Verdana" w:cs="Times New Roman"/>
                            <w:color w:val="666666"/>
                            <w:sz w:val="17"/>
                            <w:szCs w:val="17"/>
                          </w:rPr>
                          <w:t>Filks</w:t>
                        </w:r>
                        <w:proofErr w:type="spellEnd"/>
                        <w:r w:rsidRPr="00CC5E1D">
                          <w:rPr>
                            <w:rFonts w:ascii="Verdana" w:eastAsia="Times New Roman" w:hAnsi="Verdana" w:cs="Times New Roman"/>
                            <w:color w:val="666666"/>
                            <w:sz w:val="17"/>
                            <w:szCs w:val="17"/>
                          </w:rPr>
                          <w:t xml:space="preserve"> worked as an EMEA chief storage architect, enterprise systems manager, storage practice manager and professional services storage practice manager in Central and Northern Europe. He has firsthand experience in being a storage administrator - managing and being responsible for a storage department in real-life practice. Mr. </w:t>
                        </w:r>
                        <w:proofErr w:type="spellStart"/>
                        <w:r w:rsidRPr="00CC5E1D">
                          <w:rPr>
                            <w:rFonts w:ascii="Verdana" w:eastAsia="Times New Roman" w:hAnsi="Verdana" w:cs="Times New Roman"/>
                            <w:color w:val="666666"/>
                            <w:sz w:val="17"/>
                            <w:szCs w:val="17"/>
                          </w:rPr>
                          <w:t>Filks</w:t>
                        </w:r>
                        <w:proofErr w:type="spellEnd"/>
                        <w:r w:rsidRPr="00CC5E1D">
                          <w:rPr>
                            <w:rFonts w:ascii="Verdana" w:eastAsia="Times New Roman" w:hAnsi="Verdana" w:cs="Times New Roman"/>
                            <w:color w:val="666666"/>
                            <w:sz w:val="17"/>
                            <w:szCs w:val="17"/>
                          </w:rPr>
                          <w:t xml:space="preserve"> has experience from being an end user, selecting storage and server vendors, implementing storage solutions, and supporting and designing systems, to being responsible for consultants and sales for storage and high-end servers. His technical knowledge spans a wide range, from databases, security systems and operating systems, to high- and low-level programming. He has worked throughout EMEA as a PS storage architect. Mr. </w:t>
                        </w:r>
                        <w:proofErr w:type="spellStart"/>
                        <w:r w:rsidRPr="00CC5E1D">
                          <w:rPr>
                            <w:rFonts w:ascii="Verdana" w:eastAsia="Times New Roman" w:hAnsi="Verdana" w:cs="Times New Roman"/>
                            <w:color w:val="666666"/>
                            <w:sz w:val="17"/>
                            <w:szCs w:val="17"/>
                          </w:rPr>
                          <w:t>Filks</w:t>
                        </w:r>
                        <w:proofErr w:type="spellEnd"/>
                        <w:r w:rsidRPr="00CC5E1D">
                          <w:rPr>
                            <w:rFonts w:ascii="Verdana" w:eastAsia="Times New Roman" w:hAnsi="Verdana" w:cs="Times New Roman"/>
                            <w:color w:val="666666"/>
                            <w:sz w:val="17"/>
                            <w:szCs w:val="17"/>
                          </w:rPr>
                          <w:t xml:space="preserve"> is fluent in Latvian and English.</w:t>
                        </w:r>
                      </w:p>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9525" cy="238125"/>
                              <wp:effectExtent l="0" t="0" r="0" b="0"/>
                              <wp:docPr id="124" name="Picture 124"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p>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Verdana" w:eastAsia="Times New Roman" w:hAnsi="Verdana" w:cs="Times New Roman"/>
                            <w:b/>
                            <w:bCs/>
                            <w:color w:val="666666"/>
                            <w:sz w:val="17"/>
                            <w:szCs w:val="17"/>
                          </w:rPr>
                          <w:t>Professional Background</w:t>
                        </w:r>
                      </w:p>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9525" cy="19050"/>
                              <wp:effectExtent l="0" t="0" r="0" b="0"/>
                              <wp:docPr id="123" name="Picture 123"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bl>
                        <w:tblPr>
                          <w:tblW w:w="4500" w:type="pct"/>
                          <w:tblCellSpacing w:w="0" w:type="dxa"/>
                          <w:tblCellMar>
                            <w:left w:w="0" w:type="dxa"/>
                            <w:right w:w="0" w:type="dxa"/>
                          </w:tblCellMar>
                          <w:tblLook w:val="04A0" w:firstRow="1" w:lastRow="0" w:firstColumn="1" w:lastColumn="0" w:noHBand="0" w:noVBand="1"/>
                        </w:tblPr>
                        <w:tblGrid>
                          <w:gridCol w:w="105"/>
                          <w:gridCol w:w="4439"/>
                        </w:tblGrid>
                        <w:tr w:rsidR="00CC5E1D" w:rsidRPr="00CC5E1D">
                          <w:trPr>
                            <w:tblCellSpacing w:w="0" w:type="dxa"/>
                          </w:trPr>
                          <w:tc>
                            <w:tcPr>
                              <w:tcW w:w="105" w:type="dxa"/>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28575" cy="28575"/>
                                    <wp:effectExtent l="0" t="0" r="9525" b="9525"/>
                                    <wp:docPr id="122" name="Picture 122" descr="https://www.gartner.com/0_admin/images/analystbio/sq_gra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gartner.com/0_admin/images/analystbio/sq_gray_bulle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c>
                            <w:tcPr>
                              <w:tcW w:w="0" w:type="auto"/>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Verdana" w:eastAsia="Times New Roman" w:hAnsi="Verdana" w:cs="Times New Roman"/>
                                  <w:color w:val="666666"/>
                                  <w:sz w:val="17"/>
                                  <w:szCs w:val="17"/>
                                </w:rPr>
                                <w:t>Sun Microsystems, Business Development Manager, 9 years</w:t>
                              </w:r>
                            </w:p>
                          </w:tc>
                        </w:tr>
                        <w:tr w:rsidR="00CC5E1D" w:rsidRPr="00CC5E1D">
                          <w:trPr>
                            <w:tblCellSpacing w:w="0" w:type="dxa"/>
                          </w:trPr>
                          <w:tc>
                            <w:tcPr>
                              <w:tcW w:w="105" w:type="dxa"/>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28575" cy="28575"/>
                                    <wp:effectExtent l="0" t="0" r="9525" b="9525"/>
                                    <wp:docPr id="121" name="Picture 121" descr="https://www.gartner.com/0_admin/images/analystbio/sq_gra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gartner.com/0_admin/images/analystbio/sq_gray_bulle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c>
                            <w:tcPr>
                              <w:tcW w:w="0" w:type="auto"/>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Verdana" w:eastAsia="Times New Roman" w:hAnsi="Verdana" w:cs="Times New Roman"/>
                                  <w:color w:val="666666"/>
                                  <w:sz w:val="17"/>
                                  <w:szCs w:val="17"/>
                                </w:rPr>
                                <w:t>Royal Bank of Scotland, Senior Technical Analyst, 11 year</w:t>
                              </w:r>
                            </w:p>
                          </w:tc>
                        </w:tr>
                        <w:tr w:rsidR="00CC5E1D" w:rsidRPr="00CC5E1D">
                          <w:trPr>
                            <w:tblCellSpacing w:w="0" w:type="dxa"/>
                          </w:trPr>
                          <w:tc>
                            <w:tcPr>
                              <w:tcW w:w="105" w:type="dxa"/>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28575" cy="28575"/>
                                    <wp:effectExtent l="0" t="0" r="9525" b="9525"/>
                                    <wp:docPr id="120" name="Picture 120" descr="https://www.gartner.com/0_admin/images/analystbio/sq_gra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gartner.com/0_admin/images/analystbio/sq_gray_bulle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c>
                            <w:tcPr>
                              <w:tcW w:w="0" w:type="auto"/>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Verdana" w:eastAsia="Times New Roman" w:hAnsi="Verdana" w:cs="Times New Roman"/>
                                  <w:color w:val="666666"/>
                                  <w:sz w:val="17"/>
                                  <w:szCs w:val="17"/>
                                </w:rPr>
                                <w:t>Central Electricity Generating Board, MVS Systems Programmer, 3 years</w:t>
                              </w:r>
                            </w:p>
                          </w:tc>
                        </w:tr>
                      </w:tbl>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9525" cy="238125"/>
                              <wp:effectExtent l="0" t="0" r="0" b="0"/>
                              <wp:docPr id="119" name="Picture 119"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p>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Verdana" w:eastAsia="Times New Roman" w:hAnsi="Verdana" w:cs="Times New Roman"/>
                            <w:b/>
                            <w:bCs/>
                            <w:color w:val="666666"/>
                            <w:sz w:val="17"/>
                            <w:szCs w:val="17"/>
                          </w:rPr>
                          <w:t>Education</w:t>
                        </w:r>
                      </w:p>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9525" cy="19050"/>
                              <wp:effectExtent l="0" t="0" r="0" b="0"/>
                              <wp:docPr id="118" name="Picture 118"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bl>
                        <w:tblPr>
                          <w:tblW w:w="4500" w:type="pct"/>
                          <w:tblCellSpacing w:w="0" w:type="dxa"/>
                          <w:tblCellMar>
                            <w:left w:w="0" w:type="dxa"/>
                            <w:right w:w="0" w:type="dxa"/>
                          </w:tblCellMar>
                          <w:tblLook w:val="04A0" w:firstRow="1" w:lastRow="0" w:firstColumn="1" w:lastColumn="0" w:noHBand="0" w:noVBand="1"/>
                        </w:tblPr>
                        <w:tblGrid>
                          <w:gridCol w:w="105"/>
                          <w:gridCol w:w="4439"/>
                        </w:tblGrid>
                        <w:tr w:rsidR="00CC5E1D" w:rsidRPr="00CC5E1D">
                          <w:trPr>
                            <w:tblCellSpacing w:w="0" w:type="dxa"/>
                          </w:trPr>
                          <w:tc>
                            <w:tcPr>
                              <w:tcW w:w="105" w:type="dxa"/>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28575" cy="28575"/>
                                    <wp:effectExtent l="0" t="0" r="9525" b="9525"/>
                                    <wp:docPr id="117" name="Picture 117" descr="https://www.gartner.com/0_admin/images/analystbio/sq_gra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gartner.com/0_admin/images/analystbio/sq_gray_bulle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c>
                            <w:tcPr>
                              <w:tcW w:w="0" w:type="auto"/>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Verdana" w:eastAsia="Times New Roman" w:hAnsi="Verdana" w:cs="Times New Roman"/>
                                  <w:color w:val="666666"/>
                                  <w:sz w:val="17"/>
                                  <w:szCs w:val="17"/>
                                </w:rPr>
                                <w:t>B.A., Management and Computer Science, Open University</w:t>
                              </w:r>
                            </w:p>
                          </w:tc>
                        </w:tr>
                        <w:tr w:rsidR="00CC5E1D" w:rsidRPr="00CC5E1D">
                          <w:trPr>
                            <w:tblCellSpacing w:w="0" w:type="dxa"/>
                          </w:trPr>
                          <w:tc>
                            <w:tcPr>
                              <w:tcW w:w="105" w:type="dxa"/>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28575" cy="28575"/>
                                    <wp:effectExtent l="0" t="0" r="9525" b="9525"/>
                                    <wp:docPr id="116" name="Picture 116" descr="https://www.gartner.com/0_admin/images/analystbio/sq_gra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gartner.com/0_admin/images/analystbio/sq_gray_bulle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c>
                            <w:tcPr>
                              <w:tcW w:w="0" w:type="auto"/>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Verdana" w:eastAsia="Times New Roman" w:hAnsi="Verdana" w:cs="Times New Roman"/>
                                  <w:color w:val="666666"/>
                                  <w:sz w:val="17"/>
                                  <w:szCs w:val="17"/>
                                </w:rPr>
                                <w:t>H.N.D., Computer Science, University of Westminster, London</w:t>
                              </w:r>
                            </w:p>
                          </w:tc>
                        </w:tr>
                      </w:tbl>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9525" cy="238125"/>
                              <wp:effectExtent l="0" t="0" r="0" b="0"/>
                              <wp:docPr id="115" name="Picture 115"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p>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Verdana" w:eastAsia="Times New Roman" w:hAnsi="Verdana" w:cs="Times New Roman"/>
                            <w:b/>
                            <w:bCs/>
                            <w:color w:val="666666"/>
                            <w:sz w:val="17"/>
                            <w:szCs w:val="17"/>
                          </w:rPr>
                          <w:t>Languages</w:t>
                        </w:r>
                      </w:p>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lastRenderedPageBreak/>
                          <w:drawing>
                            <wp:inline distT="0" distB="0" distL="0" distR="0">
                              <wp:extent cx="9525" cy="19050"/>
                              <wp:effectExtent l="0" t="0" r="0" b="0"/>
                              <wp:docPr id="114" name="Picture 114"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bl>
                        <w:tblPr>
                          <w:tblW w:w="4500" w:type="pct"/>
                          <w:tblCellSpacing w:w="0" w:type="dxa"/>
                          <w:tblCellMar>
                            <w:left w:w="0" w:type="dxa"/>
                            <w:right w:w="0" w:type="dxa"/>
                          </w:tblCellMar>
                          <w:tblLook w:val="04A0" w:firstRow="1" w:lastRow="0" w:firstColumn="1" w:lastColumn="0" w:noHBand="0" w:noVBand="1"/>
                        </w:tblPr>
                        <w:tblGrid>
                          <w:gridCol w:w="105"/>
                          <w:gridCol w:w="4439"/>
                        </w:tblGrid>
                        <w:tr w:rsidR="00CC5E1D" w:rsidRPr="00CC5E1D">
                          <w:trPr>
                            <w:tblCellSpacing w:w="0" w:type="dxa"/>
                          </w:trPr>
                          <w:tc>
                            <w:tcPr>
                              <w:tcW w:w="105" w:type="dxa"/>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28575" cy="28575"/>
                                    <wp:effectExtent l="0" t="0" r="9525" b="9525"/>
                                    <wp:docPr id="113" name="Picture 113" descr="https://www.gartner.com/0_admin/images/analystbio/sq_gra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gartner.com/0_admin/images/analystbio/sq_gray_bulle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c>
                            <w:tcPr>
                              <w:tcW w:w="0" w:type="auto"/>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Verdana" w:eastAsia="Times New Roman" w:hAnsi="Verdana" w:cs="Times New Roman"/>
                                  <w:color w:val="666666"/>
                                  <w:sz w:val="17"/>
                                  <w:szCs w:val="17"/>
                                </w:rPr>
                                <w:t>English</w:t>
                              </w:r>
                            </w:p>
                          </w:tc>
                        </w:tr>
                        <w:tr w:rsidR="00CC5E1D" w:rsidRPr="00CC5E1D">
                          <w:trPr>
                            <w:tblCellSpacing w:w="0" w:type="dxa"/>
                          </w:trPr>
                          <w:tc>
                            <w:tcPr>
                              <w:tcW w:w="105" w:type="dxa"/>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28575" cy="28575"/>
                                    <wp:effectExtent l="0" t="0" r="9525" b="9525"/>
                                    <wp:docPr id="112" name="Picture 112" descr="https://www.gartner.com/0_admin/images/analystbio/sq_gra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gartner.com/0_admin/images/analystbio/sq_gray_bulle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c>
                            <w:tcPr>
                              <w:tcW w:w="0" w:type="auto"/>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Verdana" w:eastAsia="Times New Roman" w:hAnsi="Verdana" w:cs="Times New Roman"/>
                                  <w:color w:val="666666"/>
                                  <w:sz w:val="17"/>
                                  <w:szCs w:val="17"/>
                                </w:rPr>
                                <w:t>Latvian</w:t>
                              </w:r>
                            </w:p>
                          </w:tc>
                        </w:tr>
                      </w:tbl>
                      <w:p w:rsidR="00CC5E1D" w:rsidRPr="00CC5E1D" w:rsidRDefault="00CC5E1D" w:rsidP="00CC5E1D">
                        <w:pPr>
                          <w:spacing w:after="24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sz w:val="17"/>
                            <w:szCs w:val="17"/>
                          </w:rPr>
                          <w:br/>
                        </w:r>
                        <w:r w:rsidRPr="00CC5E1D">
                          <w:rPr>
                            <w:rFonts w:ascii="Times New Roman" w:eastAsia="Times New Roman" w:hAnsi="Times New Roman" w:cs="Times New Roman"/>
                            <w:sz w:val="17"/>
                            <w:szCs w:val="17"/>
                          </w:rPr>
                          <w:br/>
                        </w:r>
                      </w:p>
                    </w:tc>
                    <w:tc>
                      <w:tcPr>
                        <w:tcW w:w="0" w:type="auto"/>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lastRenderedPageBreak/>
                          <w:drawing>
                            <wp:inline distT="0" distB="0" distL="0" distR="0">
                              <wp:extent cx="9525" cy="9525"/>
                              <wp:effectExtent l="0" t="0" r="0" b="0"/>
                              <wp:docPr id="111" name="Picture 111"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CC5E1D" w:rsidRPr="00CC5E1D" w:rsidRDefault="00CC5E1D" w:rsidP="00CC5E1D">
                        <w:pPr>
                          <w:spacing w:after="0" w:line="240" w:lineRule="auto"/>
                          <w:rPr>
                            <w:rFonts w:ascii="Times New Roman" w:eastAsia="Times New Roman" w:hAnsi="Times New Roman" w:cs="Times New Roman"/>
                            <w:sz w:val="20"/>
                            <w:szCs w:val="20"/>
                          </w:rPr>
                        </w:pPr>
                      </w:p>
                    </w:tc>
                  </w:tr>
                </w:tbl>
                <w:p w:rsidR="00CC5E1D" w:rsidRPr="00CC5E1D" w:rsidRDefault="00CC5E1D" w:rsidP="00CC5E1D">
                  <w:pPr>
                    <w:spacing w:after="0" w:line="240" w:lineRule="auto"/>
                    <w:rPr>
                      <w:rFonts w:ascii="Times New Roman" w:eastAsia="Times New Roman" w:hAnsi="Times New Roman" w:cs="Times New Roman"/>
                      <w:sz w:val="17"/>
                      <w:szCs w:val="17"/>
                    </w:rPr>
                  </w:pPr>
                </w:p>
              </w:tc>
            </w:tr>
          </w:tbl>
          <w:p w:rsidR="00CC5E1D" w:rsidRPr="00CC5E1D" w:rsidRDefault="00CC5E1D" w:rsidP="00CC5E1D">
            <w:pPr>
              <w:spacing w:after="0" w:line="240" w:lineRule="auto"/>
              <w:rPr>
                <w:rFonts w:ascii="Verdana" w:eastAsia="Times New Roman" w:hAnsi="Verdana" w:cs="Times New Roman"/>
                <w:sz w:val="17"/>
                <w:szCs w:val="17"/>
              </w:rPr>
            </w:pPr>
            <w:r w:rsidRPr="00CC5E1D">
              <w:rPr>
                <w:rFonts w:ascii="Verdana" w:eastAsia="Times New Roman" w:hAnsi="Verdana" w:cs="Times New Roman"/>
                <w:noProof/>
                <w:sz w:val="17"/>
                <w:szCs w:val="17"/>
              </w:rPr>
              <w:lastRenderedPageBreak/>
              <w:drawing>
                <wp:inline distT="0" distB="0" distL="0" distR="0">
                  <wp:extent cx="9525" cy="19050"/>
                  <wp:effectExtent l="0" t="0" r="0" b="0"/>
                  <wp:docPr id="110" name="Picture 110"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bl>
            <w:tblPr>
              <w:tblW w:w="8175" w:type="dxa"/>
              <w:tblCellSpacing w:w="0" w:type="dxa"/>
              <w:shd w:val="clear" w:color="auto" w:fill="DDE0E2"/>
              <w:tblCellMar>
                <w:left w:w="0" w:type="dxa"/>
                <w:right w:w="0" w:type="dxa"/>
              </w:tblCellMar>
              <w:tblLook w:val="04A0" w:firstRow="1" w:lastRow="0" w:firstColumn="1" w:lastColumn="0" w:noHBand="0" w:noVBand="1"/>
            </w:tblPr>
            <w:tblGrid>
              <w:gridCol w:w="225"/>
              <w:gridCol w:w="5475"/>
              <w:gridCol w:w="150"/>
              <w:gridCol w:w="2100"/>
              <w:gridCol w:w="225"/>
            </w:tblGrid>
            <w:tr w:rsidR="00CC5E1D" w:rsidRPr="00CC5E1D">
              <w:trPr>
                <w:tblCellSpacing w:w="0" w:type="dxa"/>
              </w:trPr>
              <w:tc>
                <w:tcPr>
                  <w:tcW w:w="225" w:type="dxa"/>
                  <w:shd w:val="clear" w:color="auto" w:fill="DDE0E2"/>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42875" cy="9525"/>
                        <wp:effectExtent l="0" t="0" r="0" b="0"/>
                        <wp:docPr id="109" name="Picture 109"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5475" w:type="dxa"/>
                  <w:shd w:val="clear" w:color="auto" w:fill="DDE0E2"/>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bookmarkStart w:id="0" w:name="research"/>
                  <w:bookmarkEnd w:id="0"/>
                  <w:r w:rsidRPr="00CC5E1D">
                    <w:rPr>
                      <w:rFonts w:ascii="Verdana" w:eastAsia="Times New Roman" w:hAnsi="Verdana" w:cs="Times New Roman"/>
                      <w:b/>
                      <w:bCs/>
                      <w:color w:val="666666"/>
                      <w:sz w:val="17"/>
                      <w:szCs w:val="17"/>
                    </w:rPr>
                    <w:t>LATEST RESEARCH</w:t>
                  </w:r>
                </w:p>
              </w:tc>
              <w:tc>
                <w:tcPr>
                  <w:tcW w:w="150" w:type="dxa"/>
                  <w:shd w:val="clear" w:color="auto" w:fill="DDE0E2"/>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38100" cy="57150"/>
                        <wp:effectExtent l="0" t="0" r="0" b="0"/>
                        <wp:docPr id="108" name="Picture 10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 cy="57150"/>
                                </a:xfrm>
                                <a:prstGeom prst="rect">
                                  <a:avLst/>
                                </a:prstGeom>
                                <a:noFill/>
                                <a:ln>
                                  <a:noFill/>
                                </a:ln>
                              </pic:spPr>
                            </pic:pic>
                          </a:graphicData>
                        </a:graphic>
                      </wp:inline>
                    </w:drawing>
                  </w:r>
                </w:p>
              </w:tc>
              <w:tc>
                <w:tcPr>
                  <w:tcW w:w="2100" w:type="dxa"/>
                  <w:shd w:val="clear" w:color="auto" w:fill="DDE0E2"/>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hyperlink r:id="rId16" w:history="1">
                    <w:r w:rsidRPr="00CC5E1D">
                      <w:rPr>
                        <w:rFonts w:ascii="Verdana" w:eastAsia="Times New Roman" w:hAnsi="Verdana" w:cs="Times New Roman"/>
                        <w:b/>
                        <w:bCs/>
                        <w:color w:val="3088CC"/>
                        <w:sz w:val="17"/>
                        <w:szCs w:val="17"/>
                      </w:rPr>
                      <w:t>More by this author</w:t>
                    </w:r>
                  </w:hyperlink>
                </w:p>
              </w:tc>
              <w:tc>
                <w:tcPr>
                  <w:tcW w:w="225" w:type="dxa"/>
                  <w:shd w:val="clear" w:color="auto" w:fill="DDE0E2"/>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42875" cy="9525"/>
                        <wp:effectExtent l="0" t="0" r="0" b="0"/>
                        <wp:docPr id="107" name="Picture 107"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bl>
          <w:p w:rsidR="00CC5E1D" w:rsidRPr="00CC5E1D" w:rsidRDefault="00CC5E1D" w:rsidP="00CC5E1D">
            <w:pPr>
              <w:spacing w:after="0" w:line="240" w:lineRule="auto"/>
              <w:rPr>
                <w:rFonts w:ascii="Verdana" w:eastAsia="Times New Roman" w:hAnsi="Verdana" w:cs="Times New Roman"/>
                <w:vanish/>
                <w:sz w:val="17"/>
                <w:szCs w:val="17"/>
              </w:rPr>
            </w:pPr>
          </w:p>
          <w:tbl>
            <w:tblPr>
              <w:tblW w:w="8175" w:type="dxa"/>
              <w:tblCellSpacing w:w="0" w:type="dxa"/>
              <w:shd w:val="clear" w:color="auto" w:fill="EBF7FD"/>
              <w:tblCellMar>
                <w:left w:w="0" w:type="dxa"/>
                <w:right w:w="0" w:type="dxa"/>
              </w:tblCellMar>
              <w:tblLook w:val="04A0" w:firstRow="1" w:lastRow="0" w:firstColumn="1" w:lastColumn="0" w:noHBand="0" w:noVBand="1"/>
            </w:tblPr>
            <w:tblGrid>
              <w:gridCol w:w="225"/>
              <w:gridCol w:w="3021"/>
              <w:gridCol w:w="180"/>
              <w:gridCol w:w="30"/>
              <w:gridCol w:w="180"/>
              <w:gridCol w:w="1008"/>
              <w:gridCol w:w="180"/>
              <w:gridCol w:w="30"/>
              <w:gridCol w:w="180"/>
              <w:gridCol w:w="2961"/>
              <w:gridCol w:w="180"/>
            </w:tblGrid>
            <w:tr w:rsidR="00CC5E1D" w:rsidRPr="00CC5E1D">
              <w:trPr>
                <w:trHeight w:val="300"/>
                <w:tblCellSpacing w:w="0" w:type="dxa"/>
              </w:trPr>
              <w:tc>
                <w:tcPr>
                  <w:tcW w:w="225"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42875" cy="190500"/>
                        <wp:effectExtent l="0" t="0" r="0" b="0"/>
                        <wp:docPr id="106" name="Picture 106"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330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105" name="Picture 105"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104" name="Picture 104"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103" name="Picture 103"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1275"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102" name="Picture 102"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101" name="Picture 101"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100" name="Picture 100"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264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99" name="Picture 99"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r>
            <w:tr w:rsidR="00CC5E1D" w:rsidRPr="00CC5E1D">
              <w:trPr>
                <w:tblCellSpacing w:w="0" w:type="dxa"/>
              </w:trPr>
              <w:tc>
                <w:tcPr>
                  <w:tcW w:w="225"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42875" cy="9525"/>
                        <wp:effectExtent l="0" t="0" r="0" b="0"/>
                        <wp:docPr id="98" name="Picture 98"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EBF7FD"/>
                  <w:vAlign w:val="center"/>
                  <w:hideMark/>
                </w:tcPr>
                <w:p w:rsidR="00CC5E1D" w:rsidRPr="00CC5E1D" w:rsidRDefault="00CC5E1D" w:rsidP="00CC5E1D">
                  <w:pPr>
                    <w:spacing w:after="240" w:line="240" w:lineRule="auto"/>
                    <w:rPr>
                      <w:rFonts w:ascii="Times New Roman" w:eastAsia="Times New Roman" w:hAnsi="Times New Roman" w:cs="Times New Roman"/>
                      <w:sz w:val="17"/>
                      <w:szCs w:val="17"/>
                    </w:rPr>
                  </w:pPr>
                  <w:r w:rsidRPr="00CC5E1D">
                    <w:rPr>
                      <w:rFonts w:ascii="Verdana" w:eastAsia="Times New Roman" w:hAnsi="Verdana" w:cs="Times New Roman"/>
                      <w:b/>
                      <w:bCs/>
                      <w:color w:val="666666"/>
                      <w:sz w:val="17"/>
                      <w:szCs w:val="17"/>
                    </w:rPr>
                    <w:t>Title</w:t>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97" name="Picture 97"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96" name="Picture 96"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95" name="Picture 95"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0" w:type="auto"/>
                  <w:shd w:val="clear" w:color="auto" w:fill="EBF7FD"/>
                  <w:vAlign w:val="center"/>
                  <w:hideMark/>
                </w:tcPr>
                <w:p w:rsidR="00CC5E1D" w:rsidRPr="00CC5E1D" w:rsidRDefault="00CC5E1D" w:rsidP="00CC5E1D">
                  <w:pPr>
                    <w:spacing w:after="240" w:line="240" w:lineRule="auto"/>
                    <w:rPr>
                      <w:rFonts w:ascii="Times New Roman" w:eastAsia="Times New Roman" w:hAnsi="Times New Roman" w:cs="Times New Roman"/>
                      <w:sz w:val="17"/>
                      <w:szCs w:val="17"/>
                    </w:rPr>
                  </w:pPr>
                  <w:r w:rsidRPr="00CC5E1D">
                    <w:rPr>
                      <w:rFonts w:ascii="Verdana" w:eastAsia="Times New Roman" w:hAnsi="Verdana" w:cs="Times New Roman"/>
                      <w:b/>
                      <w:bCs/>
                      <w:color w:val="666666"/>
                      <w:sz w:val="17"/>
                      <w:szCs w:val="17"/>
                    </w:rPr>
                    <w:t>Publish Date</w:t>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94" name="Picture 94"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93" name="Picture 93"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92" name="Picture 92"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0" w:type="auto"/>
                  <w:shd w:val="clear" w:color="auto" w:fill="EBF7FD"/>
                  <w:vAlign w:val="center"/>
                  <w:hideMark/>
                </w:tcPr>
                <w:p w:rsidR="00CC5E1D" w:rsidRPr="00CC5E1D" w:rsidRDefault="00CC5E1D" w:rsidP="00CC5E1D">
                  <w:pPr>
                    <w:spacing w:after="240" w:line="240" w:lineRule="auto"/>
                    <w:rPr>
                      <w:rFonts w:ascii="Times New Roman" w:eastAsia="Times New Roman" w:hAnsi="Times New Roman" w:cs="Times New Roman"/>
                      <w:sz w:val="17"/>
                      <w:szCs w:val="17"/>
                    </w:rPr>
                  </w:pPr>
                  <w:r w:rsidRPr="00CC5E1D">
                    <w:rPr>
                      <w:rFonts w:ascii="Verdana" w:eastAsia="Times New Roman" w:hAnsi="Verdana" w:cs="Times New Roman"/>
                      <w:b/>
                      <w:bCs/>
                      <w:color w:val="666666"/>
                      <w:sz w:val="17"/>
                      <w:szCs w:val="17"/>
                    </w:rPr>
                    <w:t>Author(s)</w:t>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91" name="Picture 91"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r>
            <w:tr w:rsidR="00CC5E1D" w:rsidRPr="00CC5E1D">
              <w:trPr>
                <w:tblCellSpacing w:w="0" w:type="dxa"/>
              </w:trPr>
              <w:tc>
                <w:tcPr>
                  <w:tcW w:w="225"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42875" cy="9525"/>
                        <wp:effectExtent l="0" t="0" r="0" b="0"/>
                        <wp:docPr id="90" name="Picture 90"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EBF7FD"/>
                  <w:hideMark/>
                </w:tcPr>
                <w:p w:rsidR="00CC5E1D" w:rsidRPr="00CC5E1D" w:rsidRDefault="00CC5E1D" w:rsidP="00CC5E1D">
                  <w:pPr>
                    <w:spacing w:after="0" w:line="240" w:lineRule="auto"/>
                    <w:rPr>
                      <w:rFonts w:ascii="Times New Roman" w:eastAsia="Times New Roman" w:hAnsi="Times New Roman" w:cs="Times New Roman"/>
                      <w:sz w:val="17"/>
                      <w:szCs w:val="17"/>
                    </w:rPr>
                  </w:pPr>
                  <w:hyperlink r:id="rId17" w:history="1">
                    <w:r w:rsidRPr="00CC5E1D">
                      <w:rPr>
                        <w:rFonts w:ascii="Times New Roman" w:eastAsia="Times New Roman" w:hAnsi="Times New Roman" w:cs="Times New Roman"/>
                        <w:color w:val="3088CC"/>
                        <w:sz w:val="17"/>
                        <w:szCs w:val="17"/>
                      </w:rPr>
                      <w:t>Storage and Data Management Are Not the Same Thing</w:t>
                    </w:r>
                  </w:hyperlink>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89" name="Picture 89"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88" name="Picture 88"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87" name="Picture 87"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0" w:type="auto"/>
                  <w:shd w:val="clear" w:color="auto" w:fill="EBF7FD"/>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Verdana" w:eastAsia="Times New Roman" w:hAnsi="Verdana" w:cs="Times New Roman"/>
                      <w:color w:val="666666"/>
                      <w:sz w:val="17"/>
                      <w:szCs w:val="17"/>
                    </w:rPr>
                    <w:t>27-Mar-2014</w:t>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86" name="Picture 86"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85" name="Picture 85"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84" name="Picture 84"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0" w:type="auto"/>
                  <w:shd w:val="clear" w:color="auto" w:fill="EBF7FD"/>
                  <w:hideMark/>
                </w:tcPr>
                <w:p w:rsidR="00CC5E1D" w:rsidRPr="00CC5E1D" w:rsidRDefault="00CC5E1D" w:rsidP="00CC5E1D">
                  <w:pPr>
                    <w:spacing w:after="0" w:line="240" w:lineRule="auto"/>
                    <w:rPr>
                      <w:rFonts w:ascii="Times New Roman" w:eastAsia="Times New Roman" w:hAnsi="Times New Roman" w:cs="Times New Roman"/>
                      <w:sz w:val="17"/>
                      <w:szCs w:val="17"/>
                    </w:rPr>
                  </w:pPr>
                  <w:proofErr w:type="spellStart"/>
                  <w:r w:rsidRPr="00CC5E1D">
                    <w:rPr>
                      <w:rFonts w:ascii="Verdana" w:eastAsia="Times New Roman" w:hAnsi="Verdana" w:cs="Times New Roman"/>
                      <w:color w:val="666666"/>
                      <w:sz w:val="17"/>
                      <w:szCs w:val="17"/>
                    </w:rPr>
                    <w:t>Valdis</w:t>
                  </w:r>
                  <w:proofErr w:type="spellEnd"/>
                  <w:r w:rsidRPr="00CC5E1D">
                    <w:rPr>
                      <w:rFonts w:ascii="Verdana" w:eastAsia="Times New Roman" w:hAnsi="Verdana" w:cs="Times New Roman"/>
                      <w:color w:val="666666"/>
                      <w:sz w:val="17"/>
                      <w:szCs w:val="17"/>
                    </w:rPr>
                    <w:t xml:space="preserve"> </w:t>
                  </w:r>
                  <w:proofErr w:type="spellStart"/>
                  <w:r w:rsidRPr="00CC5E1D">
                    <w:rPr>
                      <w:rFonts w:ascii="Verdana" w:eastAsia="Times New Roman" w:hAnsi="Verdana" w:cs="Times New Roman"/>
                      <w:color w:val="666666"/>
                      <w:sz w:val="17"/>
                      <w:szCs w:val="17"/>
                    </w:rPr>
                    <w:t>Filks</w:t>
                  </w:r>
                  <w:proofErr w:type="spellEnd"/>
                  <w:r w:rsidRPr="00CC5E1D">
                    <w:rPr>
                      <w:rFonts w:ascii="Verdana" w:eastAsia="Times New Roman" w:hAnsi="Verdana" w:cs="Times New Roman"/>
                      <w:color w:val="666666"/>
                      <w:sz w:val="17"/>
                      <w:szCs w:val="17"/>
                    </w:rPr>
                    <w:t>, Garth Landers</w:t>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83" name="Picture 83"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r>
            <w:tr w:rsidR="00CC5E1D" w:rsidRPr="00CC5E1D">
              <w:trPr>
                <w:trHeight w:val="300"/>
                <w:tblCellSpacing w:w="0" w:type="dxa"/>
              </w:trPr>
              <w:tc>
                <w:tcPr>
                  <w:tcW w:w="225"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42875" cy="38100"/>
                        <wp:effectExtent l="0" t="0" r="0" b="0"/>
                        <wp:docPr id="82" name="Picture 82"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38100"/>
                                </a:xfrm>
                                <a:prstGeom prst="rect">
                                  <a:avLst/>
                                </a:prstGeom>
                                <a:noFill/>
                                <a:ln>
                                  <a:noFill/>
                                </a:ln>
                              </pic:spPr>
                            </pic:pic>
                          </a:graphicData>
                        </a:graphic>
                      </wp:inline>
                    </w:drawing>
                  </w:r>
                </w:p>
              </w:tc>
              <w:tc>
                <w:tcPr>
                  <w:tcW w:w="330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81" name="Picture 81"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80" name="Picture 80"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79" name="Picture 79"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1275"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78" name="Picture 78"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77" name="Picture 77"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76" name="Picture 76"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264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75" name="Picture 75"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r>
            <w:tr w:rsidR="00CC5E1D" w:rsidRPr="00CC5E1D">
              <w:trPr>
                <w:tblCellSpacing w:w="0" w:type="dxa"/>
              </w:trPr>
              <w:tc>
                <w:tcPr>
                  <w:tcW w:w="225"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42875" cy="9525"/>
                        <wp:effectExtent l="0" t="0" r="0" b="0"/>
                        <wp:docPr id="74" name="Picture 74"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EBF7FD"/>
                  <w:hideMark/>
                </w:tcPr>
                <w:p w:rsidR="00CC5E1D" w:rsidRPr="00CC5E1D" w:rsidRDefault="00CC5E1D" w:rsidP="00CC5E1D">
                  <w:pPr>
                    <w:spacing w:after="0" w:line="240" w:lineRule="auto"/>
                    <w:rPr>
                      <w:rFonts w:ascii="Times New Roman" w:eastAsia="Times New Roman" w:hAnsi="Times New Roman" w:cs="Times New Roman"/>
                      <w:sz w:val="17"/>
                      <w:szCs w:val="17"/>
                    </w:rPr>
                  </w:pPr>
                  <w:hyperlink r:id="rId18" w:history="1">
                    <w:r w:rsidRPr="00CC5E1D">
                      <w:rPr>
                        <w:rFonts w:ascii="Times New Roman" w:eastAsia="Times New Roman" w:hAnsi="Times New Roman" w:cs="Times New Roman"/>
                        <w:color w:val="3088CC"/>
                        <w:sz w:val="17"/>
                        <w:szCs w:val="17"/>
                      </w:rPr>
                      <w:t>Pragmatic Storage Solutions for the Midmarket</w:t>
                    </w:r>
                  </w:hyperlink>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73" name="Picture 73"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72" name="Picture 72"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71" name="Picture 71"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0" w:type="auto"/>
                  <w:shd w:val="clear" w:color="auto" w:fill="EBF7FD"/>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Verdana" w:eastAsia="Times New Roman" w:hAnsi="Verdana" w:cs="Times New Roman"/>
                      <w:color w:val="666666"/>
                      <w:sz w:val="17"/>
                      <w:szCs w:val="17"/>
                    </w:rPr>
                    <w:t>11-Mar-2014</w:t>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70" name="Picture 70"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69" name="Picture 69"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68" name="Picture 68"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0" w:type="auto"/>
                  <w:shd w:val="clear" w:color="auto" w:fill="EBF7FD"/>
                  <w:hideMark/>
                </w:tcPr>
                <w:p w:rsidR="00CC5E1D" w:rsidRPr="00CC5E1D" w:rsidRDefault="00CC5E1D" w:rsidP="00CC5E1D">
                  <w:pPr>
                    <w:spacing w:after="0" w:line="240" w:lineRule="auto"/>
                    <w:rPr>
                      <w:rFonts w:ascii="Times New Roman" w:eastAsia="Times New Roman" w:hAnsi="Times New Roman" w:cs="Times New Roman"/>
                      <w:sz w:val="17"/>
                      <w:szCs w:val="17"/>
                    </w:rPr>
                  </w:pPr>
                  <w:proofErr w:type="spellStart"/>
                  <w:r w:rsidRPr="00CC5E1D">
                    <w:rPr>
                      <w:rFonts w:ascii="Verdana" w:eastAsia="Times New Roman" w:hAnsi="Verdana" w:cs="Times New Roman"/>
                      <w:color w:val="666666"/>
                      <w:sz w:val="17"/>
                      <w:szCs w:val="17"/>
                    </w:rPr>
                    <w:t>Valdis</w:t>
                  </w:r>
                  <w:proofErr w:type="spellEnd"/>
                  <w:r w:rsidRPr="00CC5E1D">
                    <w:rPr>
                      <w:rFonts w:ascii="Verdana" w:eastAsia="Times New Roman" w:hAnsi="Verdana" w:cs="Times New Roman"/>
                      <w:color w:val="666666"/>
                      <w:sz w:val="17"/>
                      <w:szCs w:val="17"/>
                    </w:rPr>
                    <w:t xml:space="preserve"> </w:t>
                  </w:r>
                  <w:proofErr w:type="spellStart"/>
                  <w:r w:rsidRPr="00CC5E1D">
                    <w:rPr>
                      <w:rFonts w:ascii="Verdana" w:eastAsia="Times New Roman" w:hAnsi="Verdana" w:cs="Times New Roman"/>
                      <w:color w:val="666666"/>
                      <w:sz w:val="17"/>
                      <w:szCs w:val="17"/>
                    </w:rPr>
                    <w:t>Filks</w:t>
                  </w:r>
                  <w:proofErr w:type="spellEnd"/>
                  <w:r w:rsidRPr="00CC5E1D">
                    <w:rPr>
                      <w:rFonts w:ascii="Verdana" w:eastAsia="Times New Roman" w:hAnsi="Verdana" w:cs="Times New Roman"/>
                      <w:color w:val="666666"/>
                      <w:sz w:val="17"/>
                      <w:szCs w:val="17"/>
                    </w:rPr>
                    <w:t xml:space="preserve">, Dave Russell, Mike </w:t>
                  </w:r>
                  <w:proofErr w:type="spellStart"/>
                  <w:r w:rsidRPr="00CC5E1D">
                    <w:rPr>
                      <w:rFonts w:ascii="Verdana" w:eastAsia="Times New Roman" w:hAnsi="Verdana" w:cs="Times New Roman"/>
                      <w:color w:val="666666"/>
                      <w:sz w:val="17"/>
                      <w:szCs w:val="17"/>
                    </w:rPr>
                    <w:t>Cisek</w:t>
                  </w:r>
                  <w:proofErr w:type="spellEnd"/>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67" name="Picture 67"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r>
            <w:tr w:rsidR="00CC5E1D" w:rsidRPr="00CC5E1D">
              <w:trPr>
                <w:trHeight w:val="300"/>
                <w:tblCellSpacing w:w="0" w:type="dxa"/>
              </w:trPr>
              <w:tc>
                <w:tcPr>
                  <w:tcW w:w="225"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42875" cy="38100"/>
                        <wp:effectExtent l="0" t="0" r="0" b="0"/>
                        <wp:docPr id="66" name="Picture 66"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38100"/>
                                </a:xfrm>
                                <a:prstGeom prst="rect">
                                  <a:avLst/>
                                </a:prstGeom>
                                <a:noFill/>
                                <a:ln>
                                  <a:noFill/>
                                </a:ln>
                              </pic:spPr>
                            </pic:pic>
                          </a:graphicData>
                        </a:graphic>
                      </wp:inline>
                    </w:drawing>
                  </w:r>
                </w:p>
              </w:tc>
              <w:tc>
                <w:tcPr>
                  <w:tcW w:w="330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65" name="Picture 65"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64" name="Picture 64"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63" name="Picture 63"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1275"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62" name="Picture 62"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61" name="Picture 61"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60" name="Picture 60"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264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59" name="Picture 59"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r>
            <w:tr w:rsidR="00CC5E1D" w:rsidRPr="00CC5E1D">
              <w:trPr>
                <w:tblCellSpacing w:w="0" w:type="dxa"/>
              </w:trPr>
              <w:tc>
                <w:tcPr>
                  <w:tcW w:w="225"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42875" cy="9525"/>
                        <wp:effectExtent l="0" t="0" r="0" b="0"/>
                        <wp:docPr id="58" name="Picture 58"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EBF7FD"/>
                  <w:hideMark/>
                </w:tcPr>
                <w:p w:rsidR="00CC5E1D" w:rsidRPr="00CC5E1D" w:rsidRDefault="00CC5E1D" w:rsidP="00CC5E1D">
                  <w:pPr>
                    <w:spacing w:after="0" w:line="240" w:lineRule="auto"/>
                    <w:rPr>
                      <w:rFonts w:ascii="Times New Roman" w:eastAsia="Times New Roman" w:hAnsi="Times New Roman" w:cs="Times New Roman"/>
                      <w:sz w:val="17"/>
                      <w:szCs w:val="17"/>
                    </w:rPr>
                  </w:pPr>
                  <w:hyperlink r:id="rId19" w:history="1">
                    <w:r w:rsidRPr="00CC5E1D">
                      <w:rPr>
                        <w:rFonts w:ascii="Times New Roman" w:eastAsia="Times New Roman" w:hAnsi="Times New Roman" w:cs="Times New Roman"/>
                        <w:color w:val="3088CC"/>
                        <w:sz w:val="17"/>
                        <w:szCs w:val="17"/>
                      </w:rPr>
                      <w:t>Critical Capabilities for General-Purpose, Midrange Storage Arrays</w:t>
                    </w:r>
                  </w:hyperlink>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57" name="Picture 57"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56" name="Picture 56"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55" name="Picture 55"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0" w:type="auto"/>
                  <w:shd w:val="clear" w:color="auto" w:fill="EBF7FD"/>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Verdana" w:eastAsia="Times New Roman" w:hAnsi="Verdana" w:cs="Times New Roman"/>
                      <w:color w:val="666666"/>
                      <w:sz w:val="17"/>
                      <w:szCs w:val="17"/>
                    </w:rPr>
                    <w:t>07-Mar-2014</w:t>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54" name="Picture 54"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53" name="Picture 53"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52" name="Picture 52"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0" w:type="auto"/>
                  <w:shd w:val="clear" w:color="auto" w:fill="EBF7FD"/>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Verdana" w:eastAsia="Times New Roman" w:hAnsi="Verdana" w:cs="Times New Roman"/>
                      <w:color w:val="666666"/>
                      <w:sz w:val="17"/>
                      <w:szCs w:val="17"/>
                    </w:rPr>
                    <w:t xml:space="preserve">Stanley </w:t>
                  </w:r>
                  <w:proofErr w:type="spellStart"/>
                  <w:r w:rsidRPr="00CC5E1D">
                    <w:rPr>
                      <w:rFonts w:ascii="Verdana" w:eastAsia="Times New Roman" w:hAnsi="Verdana" w:cs="Times New Roman"/>
                      <w:color w:val="666666"/>
                      <w:sz w:val="17"/>
                      <w:szCs w:val="17"/>
                    </w:rPr>
                    <w:t>Zaffos</w:t>
                  </w:r>
                  <w:proofErr w:type="spellEnd"/>
                  <w:r w:rsidRPr="00CC5E1D">
                    <w:rPr>
                      <w:rFonts w:ascii="Verdana" w:eastAsia="Times New Roman" w:hAnsi="Verdana" w:cs="Times New Roman"/>
                      <w:color w:val="666666"/>
                      <w:sz w:val="17"/>
                      <w:szCs w:val="17"/>
                    </w:rPr>
                    <w:t xml:space="preserve">, </w:t>
                  </w:r>
                  <w:proofErr w:type="spellStart"/>
                  <w:r w:rsidRPr="00CC5E1D">
                    <w:rPr>
                      <w:rFonts w:ascii="Verdana" w:eastAsia="Times New Roman" w:hAnsi="Verdana" w:cs="Times New Roman"/>
                      <w:color w:val="666666"/>
                      <w:sz w:val="17"/>
                      <w:szCs w:val="17"/>
                    </w:rPr>
                    <w:t>Arun</w:t>
                  </w:r>
                  <w:proofErr w:type="spellEnd"/>
                  <w:r w:rsidRPr="00CC5E1D">
                    <w:rPr>
                      <w:rFonts w:ascii="Verdana" w:eastAsia="Times New Roman" w:hAnsi="Verdana" w:cs="Times New Roman"/>
                      <w:color w:val="666666"/>
                      <w:sz w:val="17"/>
                      <w:szCs w:val="17"/>
                    </w:rPr>
                    <w:t xml:space="preserve"> </w:t>
                  </w:r>
                  <w:proofErr w:type="spellStart"/>
                  <w:r w:rsidRPr="00CC5E1D">
                    <w:rPr>
                      <w:rFonts w:ascii="Verdana" w:eastAsia="Times New Roman" w:hAnsi="Verdana" w:cs="Times New Roman"/>
                      <w:color w:val="666666"/>
                      <w:sz w:val="17"/>
                      <w:szCs w:val="17"/>
                    </w:rPr>
                    <w:t>Chandrasekaran</w:t>
                  </w:r>
                  <w:proofErr w:type="spellEnd"/>
                  <w:r w:rsidRPr="00CC5E1D">
                    <w:rPr>
                      <w:rFonts w:ascii="Verdana" w:eastAsia="Times New Roman" w:hAnsi="Verdana" w:cs="Times New Roman"/>
                      <w:color w:val="666666"/>
                      <w:sz w:val="17"/>
                      <w:szCs w:val="17"/>
                    </w:rPr>
                    <w:t xml:space="preserve">, </w:t>
                  </w:r>
                  <w:proofErr w:type="spellStart"/>
                  <w:r w:rsidRPr="00CC5E1D">
                    <w:rPr>
                      <w:rFonts w:ascii="Verdana" w:eastAsia="Times New Roman" w:hAnsi="Verdana" w:cs="Times New Roman"/>
                      <w:color w:val="666666"/>
                      <w:sz w:val="17"/>
                      <w:szCs w:val="17"/>
                    </w:rPr>
                    <w:t>Valdis</w:t>
                  </w:r>
                  <w:proofErr w:type="spellEnd"/>
                  <w:r w:rsidRPr="00CC5E1D">
                    <w:rPr>
                      <w:rFonts w:ascii="Verdana" w:eastAsia="Times New Roman" w:hAnsi="Verdana" w:cs="Times New Roman"/>
                      <w:color w:val="666666"/>
                      <w:sz w:val="17"/>
                      <w:szCs w:val="17"/>
                    </w:rPr>
                    <w:t xml:space="preserve"> </w:t>
                  </w:r>
                  <w:proofErr w:type="spellStart"/>
                  <w:r w:rsidRPr="00CC5E1D">
                    <w:rPr>
                      <w:rFonts w:ascii="Verdana" w:eastAsia="Times New Roman" w:hAnsi="Verdana" w:cs="Times New Roman"/>
                      <w:color w:val="666666"/>
                      <w:sz w:val="17"/>
                      <w:szCs w:val="17"/>
                    </w:rPr>
                    <w:t>Filks</w:t>
                  </w:r>
                  <w:proofErr w:type="spellEnd"/>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51" name="Picture 51"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r>
            <w:tr w:rsidR="00CC5E1D" w:rsidRPr="00CC5E1D">
              <w:trPr>
                <w:trHeight w:val="300"/>
                <w:tblCellSpacing w:w="0" w:type="dxa"/>
              </w:trPr>
              <w:tc>
                <w:tcPr>
                  <w:tcW w:w="225"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42875" cy="38100"/>
                        <wp:effectExtent l="0" t="0" r="0" b="0"/>
                        <wp:docPr id="50" name="Picture 50"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38100"/>
                                </a:xfrm>
                                <a:prstGeom prst="rect">
                                  <a:avLst/>
                                </a:prstGeom>
                                <a:noFill/>
                                <a:ln>
                                  <a:noFill/>
                                </a:ln>
                              </pic:spPr>
                            </pic:pic>
                          </a:graphicData>
                        </a:graphic>
                      </wp:inline>
                    </w:drawing>
                  </w:r>
                </w:p>
              </w:tc>
              <w:tc>
                <w:tcPr>
                  <w:tcW w:w="330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49" name="Picture 49"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48" name="Picture 48"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47" name="Picture 47"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1275"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46" name="Picture 46"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45" name="Picture 45"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44" name="Picture 44"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264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43" name="Picture 43"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r>
            <w:tr w:rsidR="00CC5E1D" w:rsidRPr="00CC5E1D">
              <w:trPr>
                <w:tblCellSpacing w:w="0" w:type="dxa"/>
              </w:trPr>
              <w:tc>
                <w:tcPr>
                  <w:tcW w:w="225"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42875" cy="9525"/>
                        <wp:effectExtent l="0" t="0" r="0" b="0"/>
                        <wp:docPr id="42" name="Picture 42"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EBF7FD"/>
                  <w:hideMark/>
                </w:tcPr>
                <w:p w:rsidR="00CC5E1D" w:rsidRPr="00CC5E1D" w:rsidRDefault="00CC5E1D" w:rsidP="00CC5E1D">
                  <w:pPr>
                    <w:spacing w:after="0" w:line="240" w:lineRule="auto"/>
                    <w:rPr>
                      <w:rFonts w:ascii="Times New Roman" w:eastAsia="Times New Roman" w:hAnsi="Times New Roman" w:cs="Times New Roman"/>
                      <w:sz w:val="17"/>
                      <w:szCs w:val="17"/>
                    </w:rPr>
                  </w:pPr>
                  <w:hyperlink r:id="rId20" w:history="1">
                    <w:r w:rsidRPr="00CC5E1D">
                      <w:rPr>
                        <w:rFonts w:ascii="Times New Roman" w:eastAsia="Times New Roman" w:hAnsi="Times New Roman" w:cs="Times New Roman"/>
                        <w:color w:val="3088CC"/>
                        <w:sz w:val="17"/>
                        <w:szCs w:val="17"/>
                      </w:rPr>
                      <w:t>Critical Capabilities for General-Purpose, High-End Storage Arrays</w:t>
                    </w:r>
                  </w:hyperlink>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41" name="Picture 41"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40" name="Picture 40"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39" name="Picture 39"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0" w:type="auto"/>
                  <w:shd w:val="clear" w:color="auto" w:fill="EBF7FD"/>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Verdana" w:eastAsia="Times New Roman" w:hAnsi="Verdana" w:cs="Times New Roman"/>
                      <w:color w:val="666666"/>
                      <w:sz w:val="17"/>
                      <w:szCs w:val="17"/>
                    </w:rPr>
                    <w:t>07-Mar-2014</w:t>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38" name="Picture 38"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37" name="Picture 37"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36" name="Picture 36"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0" w:type="auto"/>
                  <w:shd w:val="clear" w:color="auto" w:fill="EBF7FD"/>
                  <w:hideMark/>
                </w:tcPr>
                <w:p w:rsidR="00CC5E1D" w:rsidRPr="00CC5E1D" w:rsidRDefault="00CC5E1D" w:rsidP="00CC5E1D">
                  <w:pPr>
                    <w:spacing w:after="0" w:line="240" w:lineRule="auto"/>
                    <w:rPr>
                      <w:rFonts w:ascii="Times New Roman" w:eastAsia="Times New Roman" w:hAnsi="Times New Roman" w:cs="Times New Roman"/>
                      <w:sz w:val="17"/>
                      <w:szCs w:val="17"/>
                    </w:rPr>
                  </w:pPr>
                  <w:proofErr w:type="spellStart"/>
                  <w:r w:rsidRPr="00CC5E1D">
                    <w:rPr>
                      <w:rFonts w:ascii="Verdana" w:eastAsia="Times New Roman" w:hAnsi="Verdana" w:cs="Times New Roman"/>
                      <w:color w:val="666666"/>
                      <w:sz w:val="17"/>
                      <w:szCs w:val="17"/>
                    </w:rPr>
                    <w:t>Valdis</w:t>
                  </w:r>
                  <w:proofErr w:type="spellEnd"/>
                  <w:r w:rsidRPr="00CC5E1D">
                    <w:rPr>
                      <w:rFonts w:ascii="Verdana" w:eastAsia="Times New Roman" w:hAnsi="Verdana" w:cs="Times New Roman"/>
                      <w:color w:val="666666"/>
                      <w:sz w:val="17"/>
                      <w:szCs w:val="17"/>
                    </w:rPr>
                    <w:t xml:space="preserve"> </w:t>
                  </w:r>
                  <w:proofErr w:type="spellStart"/>
                  <w:r w:rsidRPr="00CC5E1D">
                    <w:rPr>
                      <w:rFonts w:ascii="Verdana" w:eastAsia="Times New Roman" w:hAnsi="Verdana" w:cs="Times New Roman"/>
                      <w:color w:val="666666"/>
                      <w:sz w:val="17"/>
                      <w:szCs w:val="17"/>
                    </w:rPr>
                    <w:t>Filks</w:t>
                  </w:r>
                  <w:proofErr w:type="spellEnd"/>
                  <w:r w:rsidRPr="00CC5E1D">
                    <w:rPr>
                      <w:rFonts w:ascii="Verdana" w:eastAsia="Times New Roman" w:hAnsi="Verdana" w:cs="Times New Roman"/>
                      <w:color w:val="666666"/>
                      <w:sz w:val="17"/>
                      <w:szCs w:val="17"/>
                    </w:rPr>
                    <w:t xml:space="preserve">, Stanley </w:t>
                  </w:r>
                  <w:proofErr w:type="spellStart"/>
                  <w:r w:rsidRPr="00CC5E1D">
                    <w:rPr>
                      <w:rFonts w:ascii="Verdana" w:eastAsia="Times New Roman" w:hAnsi="Verdana" w:cs="Times New Roman"/>
                      <w:color w:val="666666"/>
                      <w:sz w:val="17"/>
                      <w:szCs w:val="17"/>
                    </w:rPr>
                    <w:t>Zaffos</w:t>
                  </w:r>
                  <w:proofErr w:type="spellEnd"/>
                  <w:r w:rsidRPr="00CC5E1D">
                    <w:rPr>
                      <w:rFonts w:ascii="Verdana" w:eastAsia="Times New Roman" w:hAnsi="Verdana" w:cs="Times New Roman"/>
                      <w:color w:val="666666"/>
                      <w:sz w:val="17"/>
                      <w:szCs w:val="17"/>
                    </w:rPr>
                    <w:t>, Roger W. Cox</w:t>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35" name="Picture 35"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r>
            <w:tr w:rsidR="00CC5E1D" w:rsidRPr="00CC5E1D">
              <w:trPr>
                <w:trHeight w:val="300"/>
                <w:tblCellSpacing w:w="0" w:type="dxa"/>
              </w:trPr>
              <w:tc>
                <w:tcPr>
                  <w:tcW w:w="225"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42875" cy="38100"/>
                        <wp:effectExtent l="0" t="0" r="0" b="0"/>
                        <wp:docPr id="34" name="Picture 34"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38100"/>
                                </a:xfrm>
                                <a:prstGeom prst="rect">
                                  <a:avLst/>
                                </a:prstGeom>
                                <a:noFill/>
                                <a:ln>
                                  <a:noFill/>
                                </a:ln>
                              </pic:spPr>
                            </pic:pic>
                          </a:graphicData>
                        </a:graphic>
                      </wp:inline>
                    </w:drawing>
                  </w:r>
                </w:p>
              </w:tc>
              <w:tc>
                <w:tcPr>
                  <w:tcW w:w="330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33" name="Picture 33"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32" name="Picture 32"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31" name="Picture 31"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1275"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30" name="Picture 30"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29" name="Picture 29"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28" name="Picture 28"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264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27" name="Picture 27"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r>
            <w:tr w:rsidR="00CC5E1D" w:rsidRPr="00CC5E1D">
              <w:trPr>
                <w:tblCellSpacing w:w="0" w:type="dxa"/>
              </w:trPr>
              <w:tc>
                <w:tcPr>
                  <w:tcW w:w="225"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42875" cy="9525"/>
                        <wp:effectExtent l="0" t="0" r="0" b="0"/>
                        <wp:docPr id="26" name="Picture 26"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EBF7FD"/>
                  <w:hideMark/>
                </w:tcPr>
                <w:p w:rsidR="00CC5E1D" w:rsidRPr="00CC5E1D" w:rsidRDefault="00CC5E1D" w:rsidP="00CC5E1D">
                  <w:pPr>
                    <w:spacing w:after="0" w:line="240" w:lineRule="auto"/>
                    <w:rPr>
                      <w:rFonts w:ascii="Times New Roman" w:eastAsia="Times New Roman" w:hAnsi="Times New Roman" w:cs="Times New Roman"/>
                      <w:sz w:val="17"/>
                      <w:szCs w:val="17"/>
                    </w:rPr>
                  </w:pPr>
                  <w:hyperlink r:id="rId21" w:history="1">
                    <w:r w:rsidRPr="00CC5E1D">
                      <w:rPr>
                        <w:rFonts w:ascii="Times New Roman" w:eastAsia="Times New Roman" w:hAnsi="Times New Roman" w:cs="Times New Roman"/>
                        <w:color w:val="3088CC"/>
                        <w:sz w:val="17"/>
                        <w:szCs w:val="17"/>
                      </w:rPr>
                      <w:t>Consider These Two Antidotes for Your Small-Business Storage Needs</w:t>
                    </w:r>
                  </w:hyperlink>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25" name="Picture 25"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24" name="Picture 24"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23" name="Picture 23"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0" w:type="auto"/>
                  <w:shd w:val="clear" w:color="auto" w:fill="EBF7FD"/>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Verdana" w:eastAsia="Times New Roman" w:hAnsi="Verdana" w:cs="Times New Roman"/>
                      <w:color w:val="666666"/>
                      <w:sz w:val="17"/>
                      <w:szCs w:val="17"/>
                    </w:rPr>
                    <w:t>03-Mar-2014</w:t>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22" name="Picture 22"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21" name="Picture 21"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20" name="Picture 20"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0" w:type="auto"/>
                  <w:shd w:val="clear" w:color="auto" w:fill="EBF7FD"/>
                  <w:hideMark/>
                </w:tcPr>
                <w:p w:rsidR="00CC5E1D" w:rsidRPr="00CC5E1D" w:rsidRDefault="00CC5E1D" w:rsidP="00CC5E1D">
                  <w:pPr>
                    <w:spacing w:after="0" w:line="240" w:lineRule="auto"/>
                    <w:rPr>
                      <w:rFonts w:ascii="Times New Roman" w:eastAsia="Times New Roman" w:hAnsi="Times New Roman" w:cs="Times New Roman"/>
                      <w:sz w:val="17"/>
                      <w:szCs w:val="17"/>
                    </w:rPr>
                  </w:pPr>
                  <w:proofErr w:type="spellStart"/>
                  <w:r w:rsidRPr="00CC5E1D">
                    <w:rPr>
                      <w:rFonts w:ascii="Verdana" w:eastAsia="Times New Roman" w:hAnsi="Verdana" w:cs="Times New Roman"/>
                      <w:color w:val="666666"/>
                      <w:sz w:val="17"/>
                      <w:szCs w:val="17"/>
                    </w:rPr>
                    <w:t>Valdis</w:t>
                  </w:r>
                  <w:proofErr w:type="spellEnd"/>
                  <w:r w:rsidRPr="00CC5E1D">
                    <w:rPr>
                      <w:rFonts w:ascii="Verdana" w:eastAsia="Times New Roman" w:hAnsi="Verdana" w:cs="Times New Roman"/>
                      <w:color w:val="666666"/>
                      <w:sz w:val="17"/>
                      <w:szCs w:val="17"/>
                    </w:rPr>
                    <w:t xml:space="preserve"> </w:t>
                  </w:r>
                  <w:proofErr w:type="spellStart"/>
                  <w:r w:rsidRPr="00CC5E1D">
                    <w:rPr>
                      <w:rFonts w:ascii="Verdana" w:eastAsia="Times New Roman" w:hAnsi="Verdana" w:cs="Times New Roman"/>
                      <w:color w:val="666666"/>
                      <w:sz w:val="17"/>
                      <w:szCs w:val="17"/>
                    </w:rPr>
                    <w:t>Filks</w:t>
                  </w:r>
                  <w:proofErr w:type="spellEnd"/>
                  <w:r w:rsidRPr="00CC5E1D">
                    <w:rPr>
                      <w:rFonts w:ascii="Verdana" w:eastAsia="Times New Roman" w:hAnsi="Verdana" w:cs="Times New Roman"/>
                      <w:color w:val="666666"/>
                      <w:sz w:val="17"/>
                      <w:szCs w:val="17"/>
                    </w:rPr>
                    <w:t xml:space="preserve">, Dave Russell, Mike </w:t>
                  </w:r>
                  <w:proofErr w:type="spellStart"/>
                  <w:r w:rsidRPr="00CC5E1D">
                    <w:rPr>
                      <w:rFonts w:ascii="Verdana" w:eastAsia="Times New Roman" w:hAnsi="Verdana" w:cs="Times New Roman"/>
                      <w:color w:val="666666"/>
                      <w:sz w:val="17"/>
                      <w:szCs w:val="17"/>
                    </w:rPr>
                    <w:t>Cisek</w:t>
                  </w:r>
                  <w:proofErr w:type="spellEnd"/>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19" name="Picture 19"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r>
            <w:tr w:rsidR="00CC5E1D" w:rsidRPr="00CC5E1D">
              <w:trPr>
                <w:trHeight w:val="300"/>
                <w:tblCellSpacing w:w="0" w:type="dxa"/>
              </w:trPr>
              <w:tc>
                <w:tcPr>
                  <w:tcW w:w="225"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42875" cy="38100"/>
                        <wp:effectExtent l="0" t="0" r="0" b="0"/>
                        <wp:docPr id="18" name="Picture 18"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38100"/>
                                </a:xfrm>
                                <a:prstGeom prst="rect">
                                  <a:avLst/>
                                </a:prstGeom>
                                <a:noFill/>
                                <a:ln>
                                  <a:noFill/>
                                </a:ln>
                              </pic:spPr>
                            </pic:pic>
                          </a:graphicData>
                        </a:graphic>
                      </wp:inline>
                    </w:drawing>
                  </w:r>
                </w:p>
              </w:tc>
              <w:tc>
                <w:tcPr>
                  <w:tcW w:w="330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17" name="Picture 17"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16" name="Picture 16"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15" name="Picture 15"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1275"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14" name="Picture 14"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13" name="Picture 13"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12" name="Picture 12"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264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11" name="Picture 11"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r>
            <w:tr w:rsidR="00CC5E1D" w:rsidRPr="00CC5E1D">
              <w:trPr>
                <w:trHeight w:val="300"/>
                <w:tblCellSpacing w:w="0" w:type="dxa"/>
              </w:trPr>
              <w:tc>
                <w:tcPr>
                  <w:tcW w:w="225"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42875" cy="190500"/>
                        <wp:effectExtent l="0" t="0" r="0" b="0"/>
                        <wp:docPr id="10" name="Picture 10"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330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9" name="Picture 9"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8" name="Picture 8"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7" name="Picture 7"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1275"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6" name="Picture 6"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30" w:type="dxa"/>
                  <w:shd w:val="clear" w:color="auto" w:fill="FFFFFF"/>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9050" cy="9525"/>
                        <wp:effectExtent l="0" t="0" r="0" b="0"/>
                        <wp:docPr id="5" name="Picture 5"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4" name="Picture 4"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264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p>
              </w:tc>
              <w:tc>
                <w:tcPr>
                  <w:tcW w:w="180" w:type="dxa"/>
                  <w:shd w:val="clear" w:color="auto" w:fill="EBF7FD"/>
                  <w:vAlign w:val="center"/>
                  <w:hideMark/>
                </w:tcPr>
                <w:p w:rsidR="00CC5E1D" w:rsidRPr="00CC5E1D" w:rsidRDefault="00CC5E1D" w:rsidP="00CC5E1D">
                  <w:pPr>
                    <w:spacing w:after="0" w:line="240" w:lineRule="auto"/>
                    <w:rPr>
                      <w:rFonts w:ascii="Times New Roman" w:eastAsia="Times New Roman" w:hAnsi="Times New Roman" w:cs="Times New Roman"/>
                      <w:sz w:val="17"/>
                      <w:szCs w:val="17"/>
                    </w:rPr>
                  </w:pPr>
                  <w:r w:rsidRPr="00CC5E1D">
                    <w:rPr>
                      <w:rFonts w:ascii="Times New Roman" w:eastAsia="Times New Roman" w:hAnsi="Times New Roman" w:cs="Times New Roman"/>
                      <w:noProof/>
                      <w:sz w:val="17"/>
                      <w:szCs w:val="17"/>
                    </w:rPr>
                    <w:drawing>
                      <wp:inline distT="0" distB="0" distL="0" distR="0">
                        <wp:extent cx="114300" cy="9525"/>
                        <wp:effectExtent l="0" t="0" r="0" b="0"/>
                        <wp:docPr id="3" name="Picture 3"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r>
          </w:tbl>
          <w:p w:rsidR="00CC5E1D" w:rsidRPr="00CC5E1D" w:rsidRDefault="00CC5E1D" w:rsidP="00CC5E1D">
            <w:pPr>
              <w:spacing w:after="0" w:line="240" w:lineRule="auto"/>
              <w:rPr>
                <w:rFonts w:ascii="Verdana" w:eastAsia="Times New Roman" w:hAnsi="Verdana" w:cs="Times New Roman"/>
                <w:sz w:val="17"/>
                <w:szCs w:val="17"/>
              </w:rPr>
            </w:pPr>
          </w:p>
        </w:tc>
        <w:tc>
          <w:tcPr>
            <w:tcW w:w="30" w:type="dxa"/>
            <w:shd w:val="clear" w:color="auto" w:fill="FFFFFF"/>
            <w:vAlign w:val="center"/>
            <w:hideMark/>
          </w:tcPr>
          <w:p w:rsidR="00CC5E1D" w:rsidRPr="00CC5E1D" w:rsidRDefault="00CC5E1D" w:rsidP="00CC5E1D">
            <w:pPr>
              <w:spacing w:after="0" w:line="240" w:lineRule="auto"/>
              <w:rPr>
                <w:rFonts w:ascii="Verdana" w:eastAsia="Times New Roman" w:hAnsi="Verdana" w:cs="Times New Roman"/>
                <w:sz w:val="17"/>
                <w:szCs w:val="17"/>
              </w:rPr>
            </w:pPr>
            <w:r w:rsidRPr="00CC5E1D">
              <w:rPr>
                <w:rFonts w:ascii="Verdana" w:eastAsia="Times New Roman" w:hAnsi="Verdana" w:cs="Times New Roman"/>
                <w:noProof/>
                <w:sz w:val="17"/>
                <w:szCs w:val="17"/>
              </w:rPr>
              <w:lastRenderedPageBreak/>
              <w:drawing>
                <wp:inline distT="0" distB="0" distL="0" distR="0">
                  <wp:extent cx="19050" cy="9525"/>
                  <wp:effectExtent l="0" t="0" r="0" b="0"/>
                  <wp:docPr id="2" name="Picture 2"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r>
      <w:tr w:rsidR="00CC5E1D" w:rsidRPr="00CC5E1D" w:rsidTr="00CC5E1D">
        <w:trPr>
          <w:tblCellSpacing w:w="0" w:type="dxa"/>
        </w:trPr>
        <w:tc>
          <w:tcPr>
            <w:tcW w:w="0" w:type="auto"/>
            <w:gridSpan w:val="3"/>
            <w:shd w:val="clear" w:color="auto" w:fill="FFFFFF"/>
            <w:vAlign w:val="center"/>
            <w:hideMark/>
          </w:tcPr>
          <w:p w:rsidR="00CC5E1D" w:rsidRPr="00CC5E1D" w:rsidRDefault="00CC5E1D" w:rsidP="00CC5E1D">
            <w:pPr>
              <w:spacing w:after="0" w:line="240" w:lineRule="auto"/>
              <w:rPr>
                <w:rFonts w:ascii="Verdana" w:eastAsia="Times New Roman" w:hAnsi="Verdana" w:cs="Times New Roman"/>
                <w:sz w:val="17"/>
                <w:szCs w:val="17"/>
              </w:rPr>
            </w:pPr>
            <w:r w:rsidRPr="00CC5E1D">
              <w:rPr>
                <w:rFonts w:ascii="Verdana" w:eastAsia="Times New Roman" w:hAnsi="Verdana" w:cs="Times New Roman"/>
                <w:noProof/>
                <w:sz w:val="17"/>
                <w:szCs w:val="17"/>
              </w:rPr>
              <w:lastRenderedPageBreak/>
              <w:drawing>
                <wp:inline distT="0" distB="0" distL="0" distR="0">
                  <wp:extent cx="9525" cy="19050"/>
                  <wp:effectExtent l="0" t="0" r="0" b="0"/>
                  <wp:docPr id="1" name="Picture 1" descr="https://www.gartner.com/0_admin/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ww.gartner.com/0_admin/images/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c>
      </w:tr>
    </w:tbl>
    <w:p w:rsidR="001E1BAD" w:rsidRDefault="00CC5E1D">
      <w:bookmarkStart w:id="1" w:name="_GoBack"/>
      <w:bookmarkEnd w:id="1"/>
    </w:p>
    <w:sectPr w:rsidR="001E1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1D"/>
    <w:rsid w:val="006A743C"/>
    <w:rsid w:val="00CC5E1D"/>
    <w:rsid w:val="00DD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81035-F5B2-4DEA-BDA3-76A6058F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rname">
    <w:name w:val="hdrname"/>
    <w:basedOn w:val="DefaultParagraphFont"/>
    <w:rsid w:val="00CC5E1D"/>
  </w:style>
  <w:style w:type="character" w:customStyle="1" w:styleId="antext">
    <w:name w:val="antext"/>
    <w:basedOn w:val="DefaultParagraphFont"/>
    <w:rsid w:val="00CC5E1D"/>
  </w:style>
  <w:style w:type="character" w:styleId="Hyperlink">
    <w:name w:val="Hyperlink"/>
    <w:basedOn w:val="DefaultParagraphFont"/>
    <w:uiPriority w:val="99"/>
    <w:semiHidden/>
    <w:unhideWhenUsed/>
    <w:rsid w:val="00CC5E1D"/>
    <w:rPr>
      <w:color w:val="0000FF"/>
      <w:u w:val="single"/>
    </w:rPr>
  </w:style>
  <w:style w:type="character" w:styleId="FollowedHyperlink">
    <w:name w:val="FollowedHyperlink"/>
    <w:basedOn w:val="DefaultParagraphFont"/>
    <w:uiPriority w:val="99"/>
    <w:semiHidden/>
    <w:unhideWhenUsed/>
    <w:rsid w:val="00CC5E1D"/>
    <w:rPr>
      <w:color w:val="800080"/>
      <w:u w:val="single"/>
    </w:rPr>
  </w:style>
  <w:style w:type="character" w:styleId="Strong">
    <w:name w:val="Strong"/>
    <w:basedOn w:val="DefaultParagraphFont"/>
    <w:uiPriority w:val="22"/>
    <w:qFormat/>
    <w:rsid w:val="00CC5E1D"/>
    <w:rPr>
      <w:b/>
      <w:bCs/>
    </w:rPr>
  </w:style>
  <w:style w:type="character" w:customStyle="1" w:styleId="ansmtext">
    <w:name w:val="ansmtext"/>
    <w:basedOn w:val="DefaultParagraphFont"/>
    <w:rsid w:val="00CC5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62600">
      <w:bodyDiv w:val="1"/>
      <w:marLeft w:val="0"/>
      <w:marRight w:val="0"/>
      <w:marTop w:val="0"/>
      <w:marBottom w:val="0"/>
      <w:divBdr>
        <w:top w:val="none" w:sz="0" w:space="0" w:color="auto"/>
        <w:left w:val="none" w:sz="0" w:space="0" w:color="auto"/>
        <w:bottom w:val="none" w:sz="0" w:space="0" w:color="auto"/>
        <w:right w:val="none" w:sz="0" w:space="0" w:color="auto"/>
      </w:divBdr>
      <w:divsChild>
        <w:div w:id="1546721576">
          <w:marLeft w:val="0"/>
          <w:marRight w:val="0"/>
          <w:marTop w:val="0"/>
          <w:marBottom w:val="0"/>
          <w:divBdr>
            <w:top w:val="none" w:sz="0" w:space="0" w:color="auto"/>
            <w:left w:val="none" w:sz="0" w:space="0" w:color="auto"/>
            <w:bottom w:val="none" w:sz="0" w:space="0" w:color="auto"/>
            <w:right w:val="none" w:sz="0" w:space="0" w:color="auto"/>
          </w:divBdr>
        </w:div>
        <w:div w:id="2034452478">
          <w:marLeft w:val="0"/>
          <w:marRight w:val="0"/>
          <w:marTop w:val="0"/>
          <w:marBottom w:val="0"/>
          <w:divBdr>
            <w:top w:val="none" w:sz="0" w:space="0" w:color="auto"/>
            <w:left w:val="none" w:sz="0" w:space="0" w:color="auto"/>
            <w:bottom w:val="none" w:sz="0" w:space="0" w:color="auto"/>
            <w:right w:val="none" w:sz="0" w:space="0" w:color="auto"/>
          </w:divBdr>
        </w:div>
        <w:div w:id="1746225975">
          <w:marLeft w:val="0"/>
          <w:marRight w:val="0"/>
          <w:marTop w:val="0"/>
          <w:marBottom w:val="0"/>
          <w:divBdr>
            <w:top w:val="none" w:sz="0" w:space="0" w:color="auto"/>
            <w:left w:val="none" w:sz="0" w:space="0" w:color="auto"/>
            <w:bottom w:val="none" w:sz="0" w:space="0" w:color="auto"/>
            <w:right w:val="none" w:sz="0" w:space="0" w:color="auto"/>
          </w:divBdr>
        </w:div>
        <w:div w:id="305552921">
          <w:marLeft w:val="0"/>
          <w:marRight w:val="0"/>
          <w:marTop w:val="0"/>
          <w:marBottom w:val="0"/>
          <w:divBdr>
            <w:top w:val="none" w:sz="0" w:space="0" w:color="auto"/>
            <w:left w:val="none" w:sz="0" w:space="0" w:color="auto"/>
            <w:bottom w:val="none" w:sz="0" w:space="0" w:color="auto"/>
            <w:right w:val="none" w:sz="0" w:space="0" w:color="auto"/>
          </w:divBdr>
        </w:div>
        <w:div w:id="2108651451">
          <w:marLeft w:val="0"/>
          <w:marRight w:val="0"/>
          <w:marTop w:val="0"/>
          <w:marBottom w:val="0"/>
          <w:divBdr>
            <w:top w:val="none" w:sz="0" w:space="0" w:color="auto"/>
            <w:left w:val="none" w:sz="0" w:space="0" w:color="auto"/>
            <w:bottom w:val="none" w:sz="0" w:space="0" w:color="auto"/>
            <w:right w:val="none" w:sz="0" w:space="0" w:color="auto"/>
          </w:divBdr>
        </w:div>
        <w:div w:id="422647866">
          <w:marLeft w:val="0"/>
          <w:marRight w:val="0"/>
          <w:marTop w:val="0"/>
          <w:marBottom w:val="0"/>
          <w:divBdr>
            <w:top w:val="none" w:sz="0" w:space="0" w:color="auto"/>
            <w:left w:val="none" w:sz="0" w:space="0" w:color="auto"/>
            <w:bottom w:val="none" w:sz="0" w:space="0" w:color="auto"/>
            <w:right w:val="none" w:sz="0" w:space="0" w:color="auto"/>
          </w:divBdr>
        </w:div>
        <w:div w:id="819082364">
          <w:marLeft w:val="0"/>
          <w:marRight w:val="0"/>
          <w:marTop w:val="0"/>
          <w:marBottom w:val="0"/>
          <w:divBdr>
            <w:top w:val="none" w:sz="0" w:space="0" w:color="auto"/>
            <w:left w:val="none" w:sz="0" w:space="0" w:color="auto"/>
            <w:bottom w:val="none" w:sz="0" w:space="0" w:color="auto"/>
            <w:right w:val="none" w:sz="0" w:space="0" w:color="auto"/>
          </w:divBdr>
        </w:div>
        <w:div w:id="32386861">
          <w:marLeft w:val="0"/>
          <w:marRight w:val="0"/>
          <w:marTop w:val="0"/>
          <w:marBottom w:val="0"/>
          <w:divBdr>
            <w:top w:val="none" w:sz="0" w:space="0" w:color="auto"/>
            <w:left w:val="none" w:sz="0" w:space="0" w:color="auto"/>
            <w:bottom w:val="none" w:sz="0" w:space="0" w:color="auto"/>
            <w:right w:val="none" w:sz="0" w:space="0" w:color="auto"/>
          </w:divBdr>
        </w:div>
        <w:div w:id="1438519196">
          <w:marLeft w:val="0"/>
          <w:marRight w:val="0"/>
          <w:marTop w:val="0"/>
          <w:marBottom w:val="0"/>
          <w:divBdr>
            <w:top w:val="none" w:sz="0" w:space="0" w:color="auto"/>
            <w:left w:val="none" w:sz="0" w:space="0" w:color="auto"/>
            <w:bottom w:val="none" w:sz="0" w:space="0" w:color="auto"/>
            <w:right w:val="none" w:sz="0" w:space="0" w:color="auto"/>
          </w:divBdr>
        </w:div>
        <w:div w:id="1554540651">
          <w:marLeft w:val="0"/>
          <w:marRight w:val="0"/>
          <w:marTop w:val="0"/>
          <w:marBottom w:val="0"/>
          <w:divBdr>
            <w:top w:val="none" w:sz="0" w:space="0" w:color="auto"/>
            <w:left w:val="none" w:sz="0" w:space="0" w:color="auto"/>
            <w:bottom w:val="none" w:sz="0" w:space="0" w:color="auto"/>
            <w:right w:val="none" w:sz="0" w:space="0" w:color="auto"/>
          </w:divBdr>
        </w:div>
        <w:div w:id="137116399">
          <w:marLeft w:val="0"/>
          <w:marRight w:val="0"/>
          <w:marTop w:val="0"/>
          <w:marBottom w:val="0"/>
          <w:divBdr>
            <w:top w:val="none" w:sz="0" w:space="0" w:color="auto"/>
            <w:left w:val="none" w:sz="0" w:space="0" w:color="auto"/>
            <w:bottom w:val="none" w:sz="0" w:space="0" w:color="auto"/>
            <w:right w:val="none" w:sz="0" w:space="0" w:color="auto"/>
          </w:divBdr>
        </w:div>
        <w:div w:id="194000324">
          <w:marLeft w:val="0"/>
          <w:marRight w:val="0"/>
          <w:marTop w:val="0"/>
          <w:marBottom w:val="0"/>
          <w:divBdr>
            <w:top w:val="none" w:sz="0" w:space="0" w:color="auto"/>
            <w:left w:val="none" w:sz="0" w:space="0" w:color="auto"/>
            <w:bottom w:val="none" w:sz="0" w:space="0" w:color="auto"/>
            <w:right w:val="none" w:sz="0" w:space="0" w:color="auto"/>
          </w:divBdr>
        </w:div>
        <w:div w:id="1028144783">
          <w:marLeft w:val="0"/>
          <w:marRight w:val="0"/>
          <w:marTop w:val="0"/>
          <w:marBottom w:val="0"/>
          <w:divBdr>
            <w:top w:val="none" w:sz="0" w:space="0" w:color="auto"/>
            <w:left w:val="none" w:sz="0" w:space="0" w:color="auto"/>
            <w:bottom w:val="none" w:sz="0" w:space="0" w:color="auto"/>
            <w:right w:val="none" w:sz="0" w:space="0" w:color="auto"/>
          </w:divBdr>
        </w:div>
        <w:div w:id="952246514">
          <w:marLeft w:val="0"/>
          <w:marRight w:val="0"/>
          <w:marTop w:val="0"/>
          <w:marBottom w:val="0"/>
          <w:divBdr>
            <w:top w:val="none" w:sz="0" w:space="0" w:color="auto"/>
            <w:left w:val="none" w:sz="0" w:space="0" w:color="auto"/>
            <w:bottom w:val="none" w:sz="0" w:space="0" w:color="auto"/>
            <w:right w:val="none" w:sz="0" w:space="0" w:color="auto"/>
          </w:divBdr>
        </w:div>
        <w:div w:id="1976132977">
          <w:marLeft w:val="0"/>
          <w:marRight w:val="0"/>
          <w:marTop w:val="0"/>
          <w:marBottom w:val="0"/>
          <w:divBdr>
            <w:top w:val="none" w:sz="0" w:space="0" w:color="auto"/>
            <w:left w:val="none" w:sz="0" w:space="0" w:color="auto"/>
            <w:bottom w:val="none" w:sz="0" w:space="0" w:color="auto"/>
            <w:right w:val="none" w:sz="0" w:space="0" w:color="auto"/>
          </w:divBdr>
        </w:div>
        <w:div w:id="1898856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javascript:void(null)" TargetMode="External"/><Relationship Id="rId18" Type="http://schemas.openxmlformats.org/officeDocument/2006/relationships/hyperlink" Target="javascript:void(null)" TargetMode="External"/><Relationship Id="rId3" Type="http://schemas.openxmlformats.org/officeDocument/2006/relationships/webSettings" Target="webSettings.xml"/><Relationship Id="rId21" Type="http://schemas.openxmlformats.org/officeDocument/2006/relationships/hyperlink" Target="javascript:void(null)" TargetMode="External"/><Relationship Id="rId7" Type="http://schemas.openxmlformats.org/officeDocument/2006/relationships/hyperlink" Target="javascript:window.print();" TargetMode="External"/><Relationship Id="rId12" Type="http://schemas.openxmlformats.org/officeDocument/2006/relationships/hyperlink" Target="https://www.gartner.com/AnalystBiography?authorId=34241" TargetMode="External"/><Relationship Id="rId17" Type="http://schemas.openxmlformats.org/officeDocument/2006/relationships/hyperlink" Target="javascript:void(null)" TargetMode="External"/><Relationship Id="rId2" Type="http://schemas.openxmlformats.org/officeDocument/2006/relationships/settings" Target="settings.xml"/><Relationship Id="rId16" Type="http://schemas.openxmlformats.org/officeDocument/2006/relationships/hyperlink" Target="javascript:submitAuthor(false,false);" TargetMode="External"/><Relationship Id="rId20" Type="http://schemas.openxmlformats.org/officeDocument/2006/relationships/hyperlink" Target="javascript:void(null)"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javascript:void(null)" TargetMode="External"/><Relationship Id="rId5" Type="http://schemas.openxmlformats.org/officeDocument/2006/relationships/image" Target="media/image2.gif"/><Relationship Id="rId15" Type="http://schemas.openxmlformats.org/officeDocument/2006/relationships/image" Target="media/image6.gif"/><Relationship Id="rId23" Type="http://schemas.openxmlformats.org/officeDocument/2006/relationships/theme" Target="theme/theme1.xml"/><Relationship Id="rId10" Type="http://schemas.openxmlformats.org/officeDocument/2006/relationships/hyperlink" Target="javascript:void(null)" TargetMode="External"/><Relationship Id="rId19" Type="http://schemas.openxmlformats.org/officeDocument/2006/relationships/hyperlink" Target="javascript:void(null)" TargetMode="External"/><Relationship Id="rId4" Type="http://schemas.openxmlformats.org/officeDocument/2006/relationships/image" Target="media/image1.gif"/><Relationship Id="rId9" Type="http://schemas.openxmlformats.org/officeDocument/2006/relationships/image" Target="media/image5.gif"/><Relationship Id="rId14" Type="http://schemas.openxmlformats.org/officeDocument/2006/relationships/hyperlink" Target="javascript:void(nul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Easterby-Smith, Sophie</dc:creator>
  <cp:keywords/>
  <dc:description/>
  <cp:lastModifiedBy>Easterby-Smith, Sophie</cp:lastModifiedBy>
  <cp:revision>1</cp:revision>
  <dcterms:created xsi:type="dcterms:W3CDTF">2014-04-22T13:57:00Z</dcterms:created>
  <dcterms:modified xsi:type="dcterms:W3CDTF">2014-04-22T13:58:00Z</dcterms:modified>
</cp:coreProperties>
</file>