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F106" w14:textId="77777777" w:rsidR="00B30C1C" w:rsidRPr="001A7327" w:rsidRDefault="00B30C1C" w:rsidP="00B30C1C">
      <w:pPr>
        <w:pStyle w:val="Ingenafstand"/>
        <w:spacing w:after="120" w:line="276" w:lineRule="auto"/>
        <w:rPr>
          <w:rFonts w:cs="Calibri"/>
          <w:b/>
          <w:sz w:val="22"/>
          <w:szCs w:val="18"/>
          <w:u w:val="single"/>
        </w:rPr>
      </w:pPr>
      <w:proofErr w:type="spellStart"/>
      <w:r w:rsidRPr="001A7327">
        <w:rPr>
          <w:rFonts w:cs="Calibri"/>
          <w:b/>
          <w:sz w:val="22"/>
          <w:szCs w:val="18"/>
          <w:u w:val="single"/>
        </w:rPr>
        <w:t>Produ</w:t>
      </w:r>
      <w:r>
        <w:rPr>
          <w:rFonts w:cs="Calibri"/>
          <w:b/>
          <w:sz w:val="22"/>
          <w:szCs w:val="18"/>
          <w:u w:val="single"/>
        </w:rPr>
        <w:t>ktspecifikationer</w:t>
      </w:r>
      <w:proofErr w:type="spellEnd"/>
    </w:p>
    <w:tbl>
      <w:tblPr>
        <w:tblW w:w="9907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85"/>
        <w:gridCol w:w="2713"/>
        <w:gridCol w:w="15"/>
        <w:gridCol w:w="2699"/>
        <w:gridCol w:w="2760"/>
      </w:tblGrid>
      <w:tr w:rsidR="00B30C1C" w:rsidRPr="008A5EC3" w14:paraId="355F5BE8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B465662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646CDA52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  <w:t>Galaxy Tab S9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3F006B22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  <w:t>Galaxy Tab S9+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E1ACE0C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  <w:t>Galaxy Tab S9 Ultra</w:t>
            </w:r>
          </w:p>
        </w:tc>
      </w:tr>
      <w:tr w:rsidR="00B30C1C" w:rsidRPr="008A5EC3" w14:paraId="699F16A7" w14:textId="77777777" w:rsidTr="005F106E">
        <w:trPr>
          <w:trHeight w:val="113"/>
        </w:trPr>
        <w:tc>
          <w:tcPr>
            <w:tcW w:w="1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599F1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Skærm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F710B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11-inch, Dynamic AMOLED 2X</w:t>
            </w:r>
          </w:p>
          <w:p w14:paraId="2EA07935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0~120Hz)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6A14C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12.4-inch, Dynamic AMOLED 2X 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0~120Hz)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6BF8B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14.6-inch, Dynamic AMOLED 2X 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0~120Hz)</w:t>
            </w:r>
          </w:p>
        </w:tc>
      </w:tr>
      <w:tr w:rsidR="00B30C1C" w:rsidRPr="00B30C1C" w14:paraId="67E000AD" w14:textId="77777777" w:rsidTr="005F106E">
        <w:trPr>
          <w:trHeight w:val="113"/>
        </w:trPr>
        <w:tc>
          <w:tcPr>
            <w:tcW w:w="1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4F8BC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705A2" w14:textId="77777777" w:rsidR="00B30C1C" w:rsidRPr="00C752E6" w:rsidRDefault="00B30C1C" w:rsidP="005F106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*</w:t>
            </w:r>
            <w:r w:rsidRPr="00C752E6">
              <w:rPr>
                <w:rFonts w:ascii="Calibri" w:hAnsi="Calibri" w:cs="Calibri"/>
                <w:i/>
                <w:iCs/>
                <w:sz w:val="18"/>
                <w:szCs w:val="18"/>
                <w:lang w:val="da-DK"/>
              </w:rPr>
              <w:t>Målt diagonalt som et helt rektangel uden hensyntagen til de afrundede hjørner. Det faktiske synsfelt er mindre på grund af de afrundede hjørner og kamerahullet.</w:t>
            </w:r>
          </w:p>
        </w:tc>
      </w:tr>
      <w:tr w:rsidR="00B30C1C" w:rsidRPr="008A5EC3" w14:paraId="66E0E49C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6CB1C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Styresystem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AB7FB" w14:textId="77777777" w:rsidR="00B30C1C" w:rsidRPr="001A7327" w:rsidRDefault="00B30C1C" w:rsidP="005F106E">
            <w:pPr>
              <w:jc w:val="center"/>
              <w:rPr>
                <w:rFonts w:ascii="Calibri" w:eastAsia="Malgun Gothic" w:hAnsi="Calibri" w:cs="Calibri"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Android 13.0</w:t>
            </w:r>
          </w:p>
        </w:tc>
      </w:tr>
      <w:tr w:rsidR="00B30C1C" w:rsidRPr="008A5EC3" w14:paraId="33EBA44F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F1900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</w:rPr>
            </w:pPr>
            <w:proofErr w:type="spellStart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Dimension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EF728" w14:textId="77777777" w:rsidR="00B30C1C" w:rsidRPr="001A7327" w:rsidRDefault="00B30C1C" w:rsidP="005F106E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A7327">
              <w:rPr>
                <w:rFonts w:ascii="Calibri" w:eastAsia="Malgun Gothic" w:hAnsi="Calibri" w:cs="Calibri"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165.8 x 254.3 x 5.9mm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C916D" w14:textId="77777777" w:rsidR="00B30C1C" w:rsidRPr="001A7327" w:rsidRDefault="00B30C1C" w:rsidP="005F106E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B413C">
              <w:rPr>
                <w:rFonts w:ascii="Calibri" w:hAnsi="Calibri" w:cs="Calibri"/>
                <w:sz w:val="18"/>
                <w:szCs w:val="18"/>
              </w:rPr>
              <w:t>185.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1B413C">
              <w:rPr>
                <w:rFonts w:ascii="Calibri" w:hAnsi="Calibri" w:cs="Calibri"/>
                <w:sz w:val="18"/>
                <w:szCs w:val="18"/>
              </w:rPr>
              <w:t xml:space="preserve"> x 285.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1A7327">
              <w:rPr>
                <w:rFonts w:ascii="Calibri" w:hAnsi="Calibri" w:cs="Calibri"/>
                <w:sz w:val="18"/>
                <w:szCs w:val="18"/>
              </w:rPr>
              <w:t xml:space="preserve"> x 5.7mm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3B88C" w14:textId="77777777" w:rsidR="00B30C1C" w:rsidRPr="001A7327" w:rsidRDefault="00B30C1C" w:rsidP="005F106E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A7327">
              <w:rPr>
                <w:rFonts w:ascii="Calibri" w:hAnsi="Calibri" w:cs="Calibri"/>
                <w:sz w:val="18"/>
                <w:szCs w:val="18"/>
              </w:rPr>
              <w:t>208.6 x 326.4 x 5.5mm</w:t>
            </w:r>
          </w:p>
        </w:tc>
      </w:tr>
      <w:tr w:rsidR="00B30C1C" w:rsidRPr="008A5EC3" w14:paraId="17916F17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B2F2E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Vægt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F8AA" w14:textId="77777777" w:rsidR="00B30C1C" w:rsidRPr="001A7327" w:rsidRDefault="00B30C1C" w:rsidP="005F106E">
            <w:pPr>
              <w:jc w:val="center"/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</w:pPr>
            <w:r w:rsidRPr="001A732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498g (Wi-Fi) / 500g (5G)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95C76" w14:textId="77777777" w:rsidR="00B30C1C" w:rsidRPr="001A7327" w:rsidRDefault="00B30C1C" w:rsidP="005F106E">
            <w:pPr>
              <w:jc w:val="center"/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</w:pPr>
            <w:r w:rsidRPr="001B413C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581</w:t>
            </w:r>
            <w:r w:rsidRPr="001A732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g (Wi-Fi</w:t>
            </w:r>
            <w:r w:rsidRPr="001B413C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) / 586</w:t>
            </w:r>
            <w:r w:rsidRPr="001A732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g (5G)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CF861" w14:textId="77777777" w:rsidR="00B30C1C" w:rsidRPr="001A7327" w:rsidRDefault="00B30C1C" w:rsidP="005F106E">
            <w:pPr>
              <w:jc w:val="center"/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</w:pPr>
            <w:r w:rsidRPr="002A2C1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732</w:t>
            </w:r>
            <w:r w:rsidRPr="001A732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g (Wi-Fi</w:t>
            </w:r>
            <w:r w:rsidRPr="002A2C1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) / 737</w:t>
            </w:r>
            <w:r w:rsidRPr="001A7327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en-GB"/>
              </w:rPr>
              <w:t>g (5G)</w:t>
            </w:r>
          </w:p>
        </w:tc>
      </w:tr>
      <w:tr w:rsidR="00B30C1C" w:rsidRPr="00B30C1C" w14:paraId="011BC57E" w14:textId="77777777" w:rsidTr="005F106E">
        <w:trPr>
          <w:trHeight w:val="113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F94A1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K</w:t>
            </w:r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amera</w:t>
            </w:r>
            <w:proofErr w:type="spell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5C513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Bagside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228C" w14:textId="77777777" w:rsidR="00B30C1C" w:rsidRPr="001A7327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hAnsi="Calibri" w:cs="Calibri"/>
                <w:sz w:val="18"/>
                <w:szCs w:val="18"/>
                <w:shd w:val="clear" w:color="auto" w:fill="FAF9F8"/>
                <w:lang w:val="en-GB"/>
              </w:rPr>
              <w:t>13MP AF</w:t>
            </w:r>
          </w:p>
        </w:tc>
        <w:tc>
          <w:tcPr>
            <w:tcW w:w="5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3AFD" w14:textId="77777777" w:rsidR="00B30C1C" w:rsidRPr="00D059B6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da-DK"/>
              </w:rPr>
            </w:pPr>
            <w:r w:rsidRPr="00D059B6">
              <w:rPr>
                <w:rFonts w:ascii="Calibri" w:eastAsia="Times New Roman" w:hAnsi="Calibri" w:cs="Calibri"/>
                <w:sz w:val="18"/>
                <w:szCs w:val="18"/>
                <w:lang w:val="da-DK"/>
              </w:rPr>
              <w:t xml:space="preserve">13MP AF + 8MP </w:t>
            </w:r>
            <w:proofErr w:type="spellStart"/>
            <w:r w:rsidRPr="00D059B6">
              <w:rPr>
                <w:rFonts w:ascii="Calibri" w:eastAsia="Times New Roman" w:hAnsi="Calibri" w:cs="Calibri"/>
                <w:sz w:val="18"/>
                <w:szCs w:val="18"/>
                <w:lang w:val="da-DK"/>
              </w:rPr>
              <w:t>Ultra</w:t>
            </w:r>
            <w:proofErr w:type="spellEnd"/>
            <w:r w:rsidRPr="00D059B6">
              <w:rPr>
                <w:rFonts w:ascii="Calibri" w:eastAsia="Times New Roman" w:hAnsi="Calibri" w:cs="Calibri"/>
                <w:sz w:val="18"/>
                <w:szCs w:val="18"/>
                <w:lang w:val="da-DK"/>
              </w:rPr>
              <w:t>-Wide</w:t>
            </w:r>
          </w:p>
        </w:tc>
      </w:tr>
      <w:tr w:rsidR="00B30C1C" w:rsidRPr="008A5EC3" w14:paraId="1E23B664" w14:textId="77777777" w:rsidTr="005F106E">
        <w:trPr>
          <w:trHeight w:val="113"/>
        </w:trPr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4347D" w14:textId="77777777" w:rsidR="00B30C1C" w:rsidRPr="00D059B6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val="da-DK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E5E5B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Forside</w:t>
            </w:r>
            <w:proofErr w:type="spellEnd"/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677D9" w14:textId="77777777" w:rsidR="00B30C1C" w:rsidRPr="001A7327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hAnsi="Calibri" w:cs="Calibri"/>
                <w:sz w:val="18"/>
                <w:szCs w:val="18"/>
                <w:lang w:val="en-GB"/>
              </w:rPr>
              <w:t>12MP U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ltra-</w:t>
            </w:r>
            <w:r w:rsidRPr="001A7327">
              <w:rPr>
                <w:rFonts w:ascii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ide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0BD87" w14:textId="77777777" w:rsidR="00B30C1C" w:rsidRPr="001A7327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hAnsi="Calibri" w:cs="Calibri"/>
                <w:sz w:val="18"/>
                <w:szCs w:val="18"/>
                <w:lang w:val="en-GB"/>
              </w:rPr>
              <w:t>12MP + 12MP U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ltra-</w:t>
            </w:r>
            <w:r w:rsidRPr="001A7327">
              <w:rPr>
                <w:rFonts w:ascii="Calibri" w:hAnsi="Calibri" w:cs="Calibri"/>
                <w:sz w:val="18"/>
                <w:szCs w:val="18"/>
                <w:lang w:val="en-GB"/>
              </w:rPr>
              <w:t>W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ide</w:t>
            </w:r>
          </w:p>
        </w:tc>
      </w:tr>
      <w:tr w:rsidR="00B30C1C" w:rsidRPr="008A5EC3" w14:paraId="22AAEDEB" w14:textId="77777777" w:rsidTr="005F106E">
        <w:trPr>
          <w:trHeight w:val="113"/>
        </w:trPr>
        <w:tc>
          <w:tcPr>
            <w:tcW w:w="1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8E5B4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Hukommelse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og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lagerplads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12040" w14:textId="77777777" w:rsidR="00B30C1C" w:rsidRDefault="00B30C1C" w:rsidP="005F106E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A7327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GB+128GB </w:t>
            </w:r>
          </w:p>
          <w:p w14:paraId="28AF2CBD" w14:textId="77777777" w:rsidR="00B30C1C" w:rsidRPr="005949E6" w:rsidRDefault="00B30C1C" w:rsidP="005F106E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12GB+256GB 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br/>
              <w:t>microSD up to 1TB**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4214E" w14:textId="77777777" w:rsidR="00B30C1C" w:rsidRDefault="00B30C1C" w:rsidP="005F106E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A7327">
              <w:rPr>
                <w:rFonts w:ascii="Calibri" w:hAnsi="Calibri" w:cs="Calibri"/>
                <w:sz w:val="18"/>
                <w:szCs w:val="18"/>
              </w:rPr>
              <w:t>12GB</w:t>
            </w:r>
            <w:r>
              <w:rPr>
                <w:rFonts w:ascii="Calibri" w:hAnsi="Calibri" w:cs="Calibri"/>
                <w:sz w:val="18"/>
                <w:szCs w:val="18"/>
              </w:rPr>
              <w:t>+256GB</w:t>
            </w:r>
          </w:p>
          <w:p w14:paraId="2D8E9497" w14:textId="77777777" w:rsidR="00B30C1C" w:rsidRPr="005949E6" w:rsidRDefault="00B30C1C" w:rsidP="005F106E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12GB+512GB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br/>
              <w:t>microSD up to 1TB**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723DF" w14:textId="77777777" w:rsidR="00B30C1C" w:rsidRPr="0084390B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sv-SE"/>
              </w:rPr>
            </w:pPr>
            <w:r w:rsidRPr="0084390B">
              <w:rPr>
                <w:rFonts w:ascii="Calibri" w:eastAsia="Times New Roman" w:hAnsi="Calibri" w:cs="Calibri"/>
                <w:sz w:val="18"/>
                <w:szCs w:val="18"/>
                <w:lang w:val="sv-SE"/>
              </w:rPr>
              <w:t>12GB+256GB</w:t>
            </w:r>
          </w:p>
          <w:p w14:paraId="2B57F2A3" w14:textId="77777777" w:rsidR="00B30C1C" w:rsidRPr="0084390B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sv-SE"/>
              </w:rPr>
            </w:pPr>
            <w:r w:rsidRPr="0084390B">
              <w:rPr>
                <w:rFonts w:ascii="Calibri" w:eastAsia="Times New Roman" w:hAnsi="Calibri" w:cs="Calibri"/>
                <w:sz w:val="18"/>
                <w:szCs w:val="18"/>
                <w:lang w:val="sv-SE"/>
              </w:rPr>
              <w:t>12GB+512GB</w:t>
            </w:r>
          </w:p>
          <w:p w14:paraId="68041BC6" w14:textId="77777777" w:rsidR="00B30C1C" w:rsidRPr="0084390B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sv-SE"/>
              </w:rPr>
            </w:pPr>
            <w:r w:rsidRPr="0084390B">
              <w:rPr>
                <w:rFonts w:ascii="Calibri" w:eastAsia="Times New Roman" w:hAnsi="Calibri" w:cs="Calibri"/>
                <w:sz w:val="18"/>
                <w:szCs w:val="18"/>
                <w:lang w:val="sv-SE"/>
              </w:rPr>
              <w:t>16GB+1TB</w:t>
            </w:r>
          </w:p>
          <w:p w14:paraId="00AA5C7E" w14:textId="77777777" w:rsidR="00B30C1C" w:rsidRPr="001A7327" w:rsidRDefault="00B30C1C" w:rsidP="005F10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microSD up to 1TB**</w:t>
            </w:r>
          </w:p>
        </w:tc>
      </w:tr>
      <w:tr w:rsidR="00B30C1C" w:rsidRPr="008A5EC3" w14:paraId="749084EC" w14:textId="77777777" w:rsidTr="005F106E">
        <w:trPr>
          <w:trHeight w:val="113"/>
        </w:trPr>
        <w:tc>
          <w:tcPr>
            <w:tcW w:w="1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6274B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E1BD5" w14:textId="77777777" w:rsidR="00B30C1C" w:rsidRPr="00C752E6" w:rsidRDefault="00B30C1C" w:rsidP="005F106E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* Tilgængeligheden af lagerplads kan variere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fra</w:t>
            </w: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 marked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 til marked</w:t>
            </w: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, model, farve eller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forhandler</w:t>
            </w: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. Faktisk tilgængelig lagerplads kan variere afhængigt af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forudinstalleret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 software og af marked, model, filstørrelse og format.</w:t>
            </w:r>
          </w:p>
          <w:p w14:paraId="530EA9AF" w14:textId="77777777" w:rsidR="00B30C1C" w:rsidRPr="001A7327" w:rsidRDefault="00B30C1C" w:rsidP="005F106E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** MicroSD-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kort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sælges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separat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B30C1C" w:rsidRPr="008A5EC3" w14:paraId="593B9767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85695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AP</w:t>
            </w: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E6DEA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Qualcomm 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Snapdragon</w:t>
            </w:r>
            <w:r w:rsidRPr="005F396B">
              <w:rPr>
                <w:rFonts w:ascii="Calibri" w:eastAsia="Times New Roman" w:hAnsi="Calibri" w:cs="Calibri" w:hint="eastAsia"/>
                <w:sz w:val="18"/>
                <w:szCs w:val="18"/>
              </w:rPr>
              <w:t>®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 xml:space="preserve"> 8 Gen 2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for Galaxy</w:t>
            </w:r>
          </w:p>
        </w:tc>
      </w:tr>
      <w:tr w:rsidR="00B30C1C" w:rsidRPr="008A5EC3" w14:paraId="3508977B" w14:textId="77777777" w:rsidTr="005F106E">
        <w:trPr>
          <w:trHeight w:val="120"/>
        </w:trPr>
        <w:tc>
          <w:tcPr>
            <w:tcW w:w="1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C2BC0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Batter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2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73CB7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8,400mAh (typical)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11BC3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10,090mAh (typical)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2D52A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11,200mAh (typical)</w:t>
            </w:r>
          </w:p>
        </w:tc>
      </w:tr>
      <w:tr w:rsidR="00B30C1C" w:rsidRPr="00B30C1C" w14:paraId="26257B06" w14:textId="77777777" w:rsidTr="005F106E">
        <w:trPr>
          <w:trHeight w:val="113"/>
        </w:trPr>
        <w:tc>
          <w:tcPr>
            <w:tcW w:w="1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820D4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02202" w14:textId="77777777" w:rsidR="00B30C1C" w:rsidRPr="00C752E6" w:rsidRDefault="00B30C1C" w:rsidP="005F106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* Typisk værdi testet under tredjeparts laboratorieforhold. Typisk værdi er den estimerede gennemsnitsværdi, der tager højde for afvigelsen i batterikapacitet blandt de batteriprøver, der er testet i henhold til IEC 61960-standarden.</w:t>
            </w:r>
          </w:p>
        </w:tc>
      </w:tr>
      <w:tr w:rsidR="00B30C1C" w:rsidRPr="008A5EC3" w14:paraId="30CDD76E" w14:textId="77777777" w:rsidTr="005F106E">
        <w:trPr>
          <w:trHeight w:val="210"/>
        </w:trPr>
        <w:tc>
          <w:tcPr>
            <w:tcW w:w="1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D55EC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Forbindelse</w:t>
            </w:r>
            <w:proofErr w:type="spellEnd"/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5EFD0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5G*, LTE*</w:t>
            </w:r>
            <w:proofErr w:type="gramStart"/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*,Wi</w:t>
            </w:r>
            <w:proofErr w:type="gramEnd"/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-Fi 6E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***,</w:t>
            </w: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 xml:space="preserve"> Wi-Fi Direct Bluetooth® v 5.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</w:tr>
      <w:tr w:rsidR="00B30C1C" w:rsidRPr="008A5EC3" w14:paraId="46AC6A72" w14:textId="77777777" w:rsidTr="005F106E">
        <w:trPr>
          <w:trHeight w:val="615"/>
        </w:trPr>
        <w:tc>
          <w:tcPr>
            <w:tcW w:w="172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E5AC5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D202A" w14:textId="77777777" w:rsidR="00B30C1C" w:rsidRPr="00C752E6" w:rsidRDefault="00B30C1C" w:rsidP="005F106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* 5G-tjenester understøttes kun på steder med 5G-netværk. Kræver optimal 5G-forbindelse. Den faktiske hastighed kan variere afhængigt af marked, operatør og brugermiljø.</w:t>
            </w:r>
          </w:p>
          <w:p w14:paraId="2147DAFA" w14:textId="77777777" w:rsidR="00B30C1C" w:rsidRPr="00C752E6" w:rsidRDefault="00B30C1C" w:rsidP="005F106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>** Tilgængeligheden af LTE-modellen varierer efter marked eller operatør.</w:t>
            </w:r>
          </w:p>
          <w:p w14:paraId="5CA87C10" w14:textId="77777777" w:rsidR="00B30C1C" w:rsidRPr="00A77BA0" w:rsidRDefault="00B30C1C" w:rsidP="005F106E">
            <w:pPr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  <w:t xml:space="preserve">***Wi-Fi 6E-netværkets tilgængelighed kan variere efter marked, netværksudbyder og brugermiljø.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Kræver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optimal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forbindelse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Kræver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en</w:t>
            </w:r>
            <w:proofErr w:type="spellEnd"/>
            <w:r w:rsidRPr="00C752E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Wi-Fi 6E-router.</w:t>
            </w:r>
          </w:p>
        </w:tc>
      </w:tr>
      <w:tr w:rsidR="00B30C1C" w:rsidRPr="008A5EC3" w14:paraId="4CCEF133" w14:textId="77777777" w:rsidTr="005F106E">
        <w:trPr>
          <w:trHeight w:val="65"/>
        </w:trPr>
        <w:tc>
          <w:tcPr>
            <w:tcW w:w="1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C822F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Farve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3F0F" w14:textId="77777777" w:rsidR="00B30C1C" w:rsidRPr="001A7327" w:rsidRDefault="00B30C1C" w:rsidP="005F106E">
            <w:pPr>
              <w:jc w:val="center"/>
              <w:rPr>
                <w:rFonts w:ascii="Calibri" w:eastAsia="Malgun Gothic" w:hAnsi="Calibri" w:cs="Calibri"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Beige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Graphite</w:t>
            </w:r>
          </w:p>
        </w:tc>
      </w:tr>
      <w:tr w:rsidR="00B30C1C" w:rsidRPr="00B30C1C" w14:paraId="0C319B0A" w14:textId="77777777" w:rsidTr="005F106E">
        <w:trPr>
          <w:trHeight w:val="113"/>
        </w:trPr>
        <w:tc>
          <w:tcPr>
            <w:tcW w:w="1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807B2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C0D28" w14:textId="77777777" w:rsidR="00B30C1C" w:rsidRPr="006742ED" w:rsidRDefault="00B30C1C" w:rsidP="005F106E">
            <w:pPr>
              <w:rPr>
                <w:rFonts w:ascii="Calibri" w:eastAsia="Times New Roman" w:hAnsi="Calibri" w:cs="Calibri"/>
                <w:sz w:val="18"/>
                <w:szCs w:val="18"/>
                <w:lang w:val="da-DK"/>
              </w:rPr>
            </w:pPr>
            <w:r w:rsidRPr="006742ED">
              <w:rPr>
                <w:rFonts w:ascii="Calibri" w:eastAsia="Malgun Gothic" w:hAnsi="Calibri" w:cs="Calibri"/>
                <w:sz w:val="18"/>
                <w:szCs w:val="18"/>
                <w:bdr w:val="none" w:sz="0" w:space="0" w:color="auto" w:frame="1"/>
                <w:lang w:val="da-DK"/>
              </w:rPr>
              <w:t>*</w:t>
            </w:r>
            <w:r w:rsidRPr="006742ED">
              <w:rPr>
                <w:rFonts w:ascii="Calibri" w:eastAsia="Malgun Gothic" w:hAnsi="Calibri" w:cs="Calibri"/>
                <w:i/>
                <w:iCs/>
                <w:sz w:val="18"/>
                <w:szCs w:val="18"/>
                <w:bdr w:val="none" w:sz="0" w:space="0" w:color="auto" w:frame="1"/>
                <w:lang w:val="da-DK"/>
              </w:rPr>
              <w:t>Tilgængeligheden af produktfarver kan variere efter marked eller operatør.</w:t>
            </w:r>
          </w:p>
        </w:tc>
      </w:tr>
      <w:tr w:rsidR="00B30C1C" w:rsidRPr="00B30C1C" w14:paraId="3B78B49D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58A80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Lyd</w:t>
            </w:r>
            <w:proofErr w:type="spellEnd"/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F2F5B" w14:textId="77777777" w:rsidR="00B30C1C" w:rsidRPr="00C752E6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da-DK"/>
              </w:rPr>
            </w:pPr>
            <w:proofErr w:type="spellStart"/>
            <w:r w:rsidRPr="00C752E6">
              <w:rPr>
                <w:rFonts w:ascii="Calibri" w:eastAsia="Times New Roman" w:hAnsi="Calibri" w:cs="Calibri"/>
                <w:sz w:val="18"/>
                <w:szCs w:val="18"/>
                <w:lang w:val="da-DK"/>
              </w:rPr>
              <w:t>Quad</w:t>
            </w:r>
            <w:proofErr w:type="spellEnd"/>
            <w:r w:rsidRPr="00C752E6">
              <w:rPr>
                <w:rFonts w:ascii="Calibri" w:eastAsia="Times New Roman" w:hAnsi="Calibri" w:cs="Calibri"/>
                <w:sz w:val="18"/>
                <w:szCs w:val="18"/>
                <w:lang w:val="da-DK"/>
              </w:rPr>
              <w:t xml:space="preserve"> Stereo højtalere med lyd fra AKG, Dolby </w:t>
            </w:r>
            <w:proofErr w:type="spellStart"/>
            <w:r w:rsidRPr="00C752E6">
              <w:rPr>
                <w:rFonts w:ascii="Calibri" w:eastAsia="Times New Roman" w:hAnsi="Calibri" w:cs="Calibri"/>
                <w:sz w:val="18"/>
                <w:szCs w:val="18"/>
                <w:lang w:val="da-DK"/>
              </w:rPr>
              <w:t>Atmos</w:t>
            </w:r>
            <w:proofErr w:type="spellEnd"/>
            <w:r w:rsidRPr="00C752E6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da-DK"/>
              </w:rPr>
              <w:t>®</w:t>
            </w:r>
          </w:p>
        </w:tc>
      </w:tr>
      <w:tr w:rsidR="00B30C1C" w:rsidRPr="008A5EC3" w14:paraId="62973E72" w14:textId="77777777" w:rsidTr="005F106E">
        <w:trPr>
          <w:trHeight w:val="11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5BCDC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Sikkerhed</w:t>
            </w:r>
            <w:proofErr w:type="spellEnd"/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B04E2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Samsung Knox</w:t>
            </w:r>
          </w:p>
        </w:tc>
      </w:tr>
      <w:tr w:rsidR="00B30C1C" w:rsidRPr="008A5EC3" w14:paraId="6C46952B" w14:textId="77777777" w:rsidTr="005F106E">
        <w:trPr>
          <w:trHeight w:val="65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38E6D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C752E6">
              <w:rPr>
                <w:rFonts w:ascii="Calibri" w:eastAsia="Times New Roman" w:hAnsi="Calibri" w:cs="Calibri"/>
                <w:b/>
                <w:sz w:val="18"/>
                <w:szCs w:val="18"/>
              </w:rPr>
              <w:t>Biometrisk</w:t>
            </w:r>
            <w:proofErr w:type="spellEnd"/>
            <w:r w:rsidRPr="00C752E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752E6">
              <w:rPr>
                <w:rFonts w:ascii="Calibri" w:eastAsia="Times New Roman" w:hAnsi="Calibri" w:cs="Calibri"/>
                <w:b/>
                <w:sz w:val="18"/>
                <w:szCs w:val="18"/>
              </w:rPr>
              <w:t>autentificering</w:t>
            </w:r>
            <w:proofErr w:type="spellEnd"/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BE4D5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Fingeraftryk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på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skærm</w:t>
            </w:r>
            <w:proofErr w:type="spellEnd"/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 xml:space="preserve"> (FOD)</w:t>
            </w:r>
          </w:p>
        </w:tc>
      </w:tr>
      <w:tr w:rsidR="00B30C1C" w:rsidRPr="008A5EC3" w14:paraId="0AB25F5D" w14:textId="77777777" w:rsidTr="005F106E">
        <w:trPr>
          <w:trHeight w:val="113"/>
        </w:trPr>
        <w:tc>
          <w:tcPr>
            <w:tcW w:w="1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591FF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Tilbehør</w:t>
            </w:r>
            <w:proofErr w:type="spellEnd"/>
            <w:r w:rsidRPr="001A7327">
              <w:rPr>
                <w:rFonts w:ascii="Calibri" w:eastAsia="Times New Roman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EDBC0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S Pen (BLE, Inbox)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S Pen Creator Edition</w:t>
            </w:r>
          </w:p>
          <w:p w14:paraId="52510ED2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7327">
              <w:rPr>
                <w:rFonts w:ascii="Calibri" w:eastAsia="Times New Roman" w:hAnsi="Calibri" w:cs="Calibri"/>
                <w:sz w:val="18"/>
                <w:szCs w:val="18"/>
              </w:rPr>
              <w:t>Book Cover Keyboard, Book Cover Keyboard Slim, Smart Book Cover, Outdoor Cover, Notepaper Screen, Privacy Screen</w:t>
            </w:r>
          </w:p>
        </w:tc>
      </w:tr>
      <w:tr w:rsidR="00B30C1C" w:rsidRPr="00B30C1C" w14:paraId="4A556485" w14:textId="77777777" w:rsidTr="005F106E">
        <w:trPr>
          <w:trHeight w:val="113"/>
        </w:trPr>
        <w:tc>
          <w:tcPr>
            <w:tcW w:w="1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13ACA" w14:textId="77777777" w:rsidR="00B30C1C" w:rsidRPr="001A7327" w:rsidRDefault="00B30C1C" w:rsidP="005F106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4693" w14:textId="77777777" w:rsidR="00B30C1C" w:rsidRPr="00C752E6" w:rsidRDefault="00B30C1C" w:rsidP="005F106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da-DK"/>
              </w:rPr>
            </w:pPr>
            <w:r w:rsidRPr="00C752E6">
              <w:rPr>
                <w:rFonts w:ascii="Calibri" w:eastAsia="Times New Roman" w:hAnsi="Calibri" w:cs="Calibri"/>
                <w:i/>
                <w:sz w:val="18"/>
                <w:szCs w:val="18"/>
                <w:lang w:val="da-DK"/>
              </w:rPr>
              <w:t>* S Pen og USB Type-C-kabel medfølger i indbakken. Andet tilbehør kan købes separat. Tilgængeligheden af tredjeparts cases kan variere efter marked, operatør og forhandler.</w:t>
            </w:r>
          </w:p>
        </w:tc>
      </w:tr>
    </w:tbl>
    <w:p w14:paraId="48FE2A77" w14:textId="77777777" w:rsidR="00B30C1C" w:rsidRPr="00C752E6" w:rsidRDefault="00B30C1C" w:rsidP="00B30C1C">
      <w:pPr>
        <w:spacing w:after="160" w:line="259" w:lineRule="auto"/>
        <w:rPr>
          <w:i/>
          <w:iCs/>
          <w:color w:val="000000"/>
          <w:sz w:val="18"/>
          <w:szCs w:val="18"/>
          <w:lang w:val="da-DK"/>
        </w:rPr>
      </w:pPr>
      <w:r w:rsidRPr="00C752E6">
        <w:rPr>
          <w:rStyle w:val="Fremhv"/>
          <w:color w:val="000000"/>
          <w:sz w:val="18"/>
          <w:szCs w:val="18"/>
          <w:lang w:val="da-DK"/>
        </w:rPr>
        <w:t>* Specifikationerne kan variere fra marked til marked.</w:t>
      </w:r>
      <w:r>
        <w:rPr>
          <w:rStyle w:val="Fremhv"/>
          <w:color w:val="000000"/>
          <w:sz w:val="18"/>
          <w:szCs w:val="18"/>
          <w:lang w:val="da-DK"/>
        </w:rPr>
        <w:br/>
      </w:r>
      <w:r w:rsidRPr="00C752E6">
        <w:rPr>
          <w:rStyle w:val="Fremhv"/>
          <w:color w:val="000000"/>
          <w:sz w:val="18"/>
          <w:szCs w:val="18"/>
          <w:lang w:val="da-DK"/>
        </w:rPr>
        <w:t>* Alle funktioner, egenskaber, specifikationer og andre produktoplysninger i dette dokument, herunder, men ikke begrænset til, produktets fordele, design, priser, komponenter, ydeevne, tilgængelighed og muligheder, kan ændres uden varsel.</w:t>
      </w:r>
    </w:p>
    <w:p w14:paraId="70A2509F" w14:textId="77777777" w:rsidR="0027177A" w:rsidRPr="00B30C1C" w:rsidRDefault="0027177A">
      <w:pPr>
        <w:rPr>
          <w:lang w:val="da-DK"/>
        </w:rPr>
      </w:pPr>
    </w:p>
    <w:sectPr w:rsidR="0027177A" w:rsidRPr="00B30C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1C"/>
    <w:rsid w:val="0027177A"/>
    <w:rsid w:val="00B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57E23"/>
  <w15:chartTrackingRefBased/>
  <w15:docId w15:val="{A67A4D3E-AA49-3A4A-8F89-A24A10E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1C"/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B30C1C"/>
    <w:rPr>
      <w:i/>
      <w:iCs/>
    </w:rPr>
  </w:style>
  <w:style w:type="paragraph" w:styleId="Ingenafstand">
    <w:name w:val="No Spacing"/>
    <w:link w:val="IngenafstandTegn"/>
    <w:uiPriority w:val="1"/>
    <w:qFormat/>
    <w:rsid w:val="00B30C1C"/>
    <w:rPr>
      <w:rFonts w:ascii="Calibri" w:eastAsia="Malgun Gothic" w:hAnsi="Calibri" w:cs="Times New Roman"/>
      <w:lang w:val="en-US"/>
    </w:rPr>
  </w:style>
  <w:style w:type="character" w:customStyle="1" w:styleId="IngenafstandTegn">
    <w:name w:val="Ingen afstand Tegn"/>
    <w:link w:val="Ingenafstand"/>
    <w:uiPriority w:val="1"/>
    <w:locked/>
    <w:rsid w:val="00B30C1C"/>
    <w:rPr>
      <w:rFonts w:ascii="Calibri" w:eastAsia="Malgun Gothic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2311</Characters>
  <Application>Microsoft Office Word</Application>
  <DocSecurity>0</DocSecurity>
  <Lines>43</Lines>
  <Paragraphs>9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Steenbock Nielsen</dc:creator>
  <cp:keywords/>
  <dc:description/>
  <cp:lastModifiedBy>Mai Steenbock Nielsen</cp:lastModifiedBy>
  <cp:revision>1</cp:revision>
  <dcterms:created xsi:type="dcterms:W3CDTF">2023-07-26T09:47:00Z</dcterms:created>
  <dcterms:modified xsi:type="dcterms:W3CDTF">2023-07-26T09:47:00Z</dcterms:modified>
</cp:coreProperties>
</file>