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3141" w14:textId="77777777" w:rsidR="00972866" w:rsidRDefault="00972866">
      <w:pPr>
        <w:jc w:val="center"/>
      </w:pPr>
    </w:p>
    <w:p w14:paraId="74FF693F" w14:textId="77777777" w:rsidR="00972866" w:rsidRDefault="00972866">
      <w:pPr>
        <w:jc w:val="center"/>
      </w:pPr>
    </w:p>
    <w:p w14:paraId="05757F8A" w14:textId="40599038" w:rsidR="00972866" w:rsidRPr="00EB331B" w:rsidRDefault="005B05AF">
      <w:pPr>
        <w:tabs>
          <w:tab w:val="right" w:pos="9072"/>
        </w:tabs>
        <w:rPr>
          <w:rFonts w:ascii="Be Vietnam Pro" w:hAnsi="Be Vietnam Pro"/>
          <w:sz w:val="28"/>
          <w:szCs w:val="28"/>
        </w:rPr>
      </w:pPr>
      <w:r w:rsidRPr="00EB331B">
        <w:rPr>
          <w:rFonts w:ascii="Be Vietnam Pro" w:hAnsi="Be Vietnam Pro" w:cs="Arial"/>
          <w:b/>
          <w:sz w:val="28"/>
          <w:szCs w:val="28"/>
        </w:rPr>
        <w:t>PRESSEINFORMATION</w:t>
      </w:r>
      <w:r w:rsidR="009C249D" w:rsidRPr="00EB331B">
        <w:rPr>
          <w:rFonts w:ascii="Be Vietnam Pro" w:hAnsi="Be Vietnam Pro" w:cs="Arial"/>
          <w:b/>
          <w:sz w:val="28"/>
          <w:szCs w:val="28"/>
        </w:rPr>
        <w:t xml:space="preserve"> </w:t>
      </w:r>
      <w:r w:rsidRPr="00EB331B">
        <w:rPr>
          <w:rFonts w:ascii="Be Vietnam Pro" w:hAnsi="Be Vietnam Pro" w:cs="Arial"/>
          <w:b/>
          <w:sz w:val="28"/>
          <w:szCs w:val="28"/>
        </w:rPr>
        <w:tab/>
      </w:r>
      <w:r w:rsidR="008D103E" w:rsidRPr="008D103E">
        <w:rPr>
          <w:rFonts w:ascii="Be Vietnam Pro" w:hAnsi="Be Vietnam Pro" w:cs="Arial"/>
          <w:b/>
          <w:sz w:val="28"/>
          <w:szCs w:val="28"/>
        </w:rPr>
        <w:t>September</w:t>
      </w:r>
      <w:r w:rsidRPr="008D103E">
        <w:rPr>
          <w:rFonts w:ascii="Be Vietnam Pro" w:hAnsi="Be Vietnam Pro" w:cs="Arial"/>
          <w:b/>
          <w:sz w:val="28"/>
          <w:szCs w:val="28"/>
        </w:rPr>
        <w:t xml:space="preserve"> </w:t>
      </w:r>
      <w:r w:rsidRPr="00EB331B">
        <w:rPr>
          <w:rFonts w:ascii="Be Vietnam Pro" w:hAnsi="Be Vietnam Pro" w:cs="Arial"/>
          <w:b/>
          <w:sz w:val="28"/>
          <w:szCs w:val="28"/>
        </w:rPr>
        <w:t>202</w:t>
      </w:r>
      <w:r w:rsidR="008D103E">
        <w:rPr>
          <w:rFonts w:ascii="Be Vietnam Pro" w:hAnsi="Be Vietnam Pro" w:cs="Arial"/>
          <w:b/>
          <w:sz w:val="28"/>
          <w:szCs w:val="28"/>
        </w:rPr>
        <w:t>6</w:t>
      </w:r>
    </w:p>
    <w:p w14:paraId="07AA891C" w14:textId="77777777" w:rsidR="00972866" w:rsidRPr="009C249D" w:rsidRDefault="00972866">
      <w:pPr>
        <w:rPr>
          <w:rFonts w:ascii="Be Vietnam Pro" w:hAnsi="Be Vietnam Pro" w:cs="Arial"/>
          <w:b/>
          <w:sz w:val="28"/>
          <w:szCs w:val="28"/>
        </w:rPr>
      </w:pPr>
    </w:p>
    <w:p w14:paraId="7E9A218E" w14:textId="4D56920A" w:rsidR="00334362" w:rsidRPr="00EB331B" w:rsidRDefault="00E23AD2">
      <w:pPr>
        <w:rPr>
          <w:rFonts w:ascii="Be Vietnam Pro" w:hAnsi="Be Vietnam Pro" w:cs="Arial"/>
          <w:b/>
          <w:sz w:val="28"/>
          <w:szCs w:val="28"/>
        </w:rPr>
      </w:pPr>
      <w:r w:rsidRPr="00E23AD2">
        <w:rPr>
          <w:rFonts w:ascii="Be Vietnam Pro" w:hAnsi="Be Vietnam Pro" w:cs="Arial"/>
          <w:b/>
          <w:sz w:val="28"/>
          <w:szCs w:val="28"/>
        </w:rPr>
        <w:t>Brandenburg wird zur Bühne für internationales Kino</w:t>
      </w:r>
    </w:p>
    <w:p w14:paraId="576C5CD2" w14:textId="1DF2A124" w:rsidR="006B3495" w:rsidRPr="009C249D" w:rsidRDefault="00E23AD2" w:rsidP="00E91241">
      <w:pPr>
        <w:rPr>
          <w:rFonts w:ascii="Be Vietnam Pro" w:hAnsi="Be Vietnam Pro" w:cs="Arial"/>
          <w:b/>
          <w:sz w:val="24"/>
          <w:szCs w:val="24"/>
        </w:rPr>
      </w:pPr>
      <w:r>
        <w:rPr>
          <w:rFonts w:ascii="Be Vietnam Pro" w:hAnsi="Be Vietnam Pro" w:cs="Arial"/>
          <w:b/>
          <w:sz w:val="24"/>
          <w:szCs w:val="24"/>
        </w:rPr>
        <w:t xml:space="preserve">Film ab im Herbst: Provinziale in Eberswalde vom </w:t>
      </w:r>
      <w:r w:rsidRPr="00E23AD2">
        <w:rPr>
          <w:rFonts w:ascii="Be Vietnam Pro" w:hAnsi="Be Vietnam Pro" w:cs="Arial"/>
          <w:b/>
          <w:sz w:val="24"/>
          <w:szCs w:val="24"/>
        </w:rPr>
        <w:t>10. bis 17. Oktober</w:t>
      </w:r>
      <w:r>
        <w:rPr>
          <w:rFonts w:ascii="Be Vietnam Pro" w:hAnsi="Be Vietnam Pro" w:cs="Arial"/>
          <w:b/>
          <w:sz w:val="24"/>
          <w:szCs w:val="24"/>
        </w:rPr>
        <w:t xml:space="preserve"> / Filmfestival in Cottbus vom </w:t>
      </w:r>
      <w:r w:rsidRPr="00E23AD2">
        <w:rPr>
          <w:rFonts w:ascii="Be Vietnam Pro" w:hAnsi="Be Vietnam Pro" w:cs="Arial"/>
          <w:b/>
          <w:sz w:val="24"/>
          <w:szCs w:val="24"/>
        </w:rPr>
        <w:t>3. bis 8. November 2026</w:t>
      </w:r>
    </w:p>
    <w:p w14:paraId="4AC7300B" w14:textId="6CBBB36F" w:rsidR="009C249D" w:rsidRDefault="00B81D03" w:rsidP="00E02F68">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B81D03">
        <w:rPr>
          <w:rFonts w:ascii="Be Vietnam Pro" w:eastAsia="Times New Roman" w:hAnsi="Be Vietnam Pro" w:cs="Arial"/>
          <w:b/>
          <w:bCs/>
          <w:lang w:eastAsia="de-DE"/>
        </w:rPr>
        <w:t xml:space="preserve">Brandenburg präsentiert sich auch </w:t>
      </w:r>
      <w:r>
        <w:rPr>
          <w:rFonts w:ascii="Be Vietnam Pro" w:eastAsia="Times New Roman" w:hAnsi="Be Vietnam Pro" w:cs="Arial"/>
          <w:b/>
          <w:bCs/>
          <w:lang w:eastAsia="de-DE"/>
        </w:rPr>
        <w:t>in diesem Herbst wieder</w:t>
      </w:r>
      <w:r w:rsidRPr="00B81D03">
        <w:rPr>
          <w:rFonts w:ascii="Be Vietnam Pro" w:eastAsia="Times New Roman" w:hAnsi="Be Vietnam Pro" w:cs="Arial"/>
          <w:b/>
          <w:bCs/>
          <w:lang w:eastAsia="de-DE"/>
        </w:rPr>
        <w:t xml:space="preserve"> als lebendiges Filmland. Zwei Festivals stehen dabei besonders für internationale Perspektiven: die Provinziale – </w:t>
      </w:r>
      <w:r>
        <w:rPr>
          <w:rFonts w:ascii="Be Vietnam Pro" w:eastAsia="Times New Roman" w:hAnsi="Be Vietnam Pro" w:cs="Arial"/>
          <w:b/>
          <w:bCs/>
          <w:lang w:eastAsia="de-DE"/>
        </w:rPr>
        <w:t xml:space="preserve">das </w:t>
      </w:r>
      <w:r w:rsidRPr="00B81D03">
        <w:rPr>
          <w:rFonts w:ascii="Be Vietnam Pro" w:eastAsia="Times New Roman" w:hAnsi="Be Vietnam Pro" w:cs="Arial"/>
          <w:b/>
          <w:bCs/>
          <w:lang w:eastAsia="de-DE"/>
        </w:rPr>
        <w:t xml:space="preserve">Filmfest </w:t>
      </w:r>
      <w:r>
        <w:rPr>
          <w:rFonts w:ascii="Be Vietnam Pro" w:eastAsia="Times New Roman" w:hAnsi="Be Vietnam Pro" w:cs="Arial"/>
          <w:b/>
          <w:bCs/>
          <w:lang w:eastAsia="de-DE"/>
        </w:rPr>
        <w:t xml:space="preserve">in </w:t>
      </w:r>
      <w:r w:rsidRPr="00B81D03">
        <w:rPr>
          <w:rFonts w:ascii="Be Vietnam Pro" w:eastAsia="Times New Roman" w:hAnsi="Be Vietnam Pro" w:cs="Arial"/>
          <w:b/>
          <w:bCs/>
          <w:lang w:eastAsia="de-DE"/>
        </w:rPr>
        <w:t>Eberswalde und das Film</w:t>
      </w:r>
      <w:r>
        <w:rPr>
          <w:rFonts w:ascii="Be Vietnam Pro" w:eastAsia="Times New Roman" w:hAnsi="Be Vietnam Pro" w:cs="Arial"/>
          <w:b/>
          <w:bCs/>
          <w:lang w:eastAsia="de-DE"/>
        </w:rPr>
        <w:t>f</w:t>
      </w:r>
      <w:r w:rsidRPr="00B81D03">
        <w:rPr>
          <w:rFonts w:ascii="Be Vietnam Pro" w:eastAsia="Times New Roman" w:hAnsi="Be Vietnam Pro" w:cs="Arial"/>
          <w:b/>
          <w:bCs/>
          <w:lang w:eastAsia="de-DE"/>
        </w:rPr>
        <w:t>estival Cottbus. Beide Veranstaltungen bringen Filmschaffende und Publikum zusammen und machen die Brandenburger Festivalorte zu Treffpunkten des internationalen Kinos</w:t>
      </w:r>
      <w:r>
        <w:rPr>
          <w:rFonts w:ascii="Be Vietnam Pro" w:eastAsia="Times New Roman" w:hAnsi="Be Vietnam Pro" w:cs="Arial"/>
          <w:b/>
          <w:bCs/>
          <w:lang w:eastAsia="de-DE"/>
        </w:rPr>
        <w:t>.</w:t>
      </w:r>
    </w:p>
    <w:p w14:paraId="7D2C24BA" w14:textId="01D99914" w:rsidR="00B81D03" w:rsidRDefault="00B81D03"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B81D03">
        <w:rPr>
          <w:rFonts w:ascii="Be Vietnam Pro" w:eastAsia="Times New Roman" w:hAnsi="Be Vietnam Pro" w:cs="Arial"/>
          <w:lang w:eastAsia="de-DE"/>
        </w:rPr>
        <w:t xml:space="preserve">Die Provinziale in Eberswalde </w:t>
      </w:r>
      <w:r w:rsidR="00132011">
        <w:rPr>
          <w:rFonts w:ascii="Be Vietnam Pro" w:eastAsia="Times New Roman" w:hAnsi="Be Vietnam Pro" w:cs="Arial"/>
          <w:lang w:eastAsia="de-DE"/>
        </w:rPr>
        <w:t xml:space="preserve">vom </w:t>
      </w:r>
      <w:r w:rsidR="00132011" w:rsidRPr="00132011">
        <w:rPr>
          <w:rFonts w:ascii="Be Vietnam Pro" w:eastAsia="Times New Roman" w:hAnsi="Be Vietnam Pro" w:cs="Arial"/>
          <w:b/>
          <w:bCs/>
          <w:lang w:eastAsia="de-DE"/>
        </w:rPr>
        <w:t>10. bis 17. Oktober 2026</w:t>
      </w:r>
      <w:r w:rsidR="00132011">
        <w:rPr>
          <w:rFonts w:ascii="Be Vietnam Pro" w:eastAsia="Times New Roman" w:hAnsi="Be Vietnam Pro" w:cs="Arial"/>
          <w:lang w:eastAsia="de-DE"/>
        </w:rPr>
        <w:t xml:space="preserve"> </w:t>
      </w:r>
      <w:r w:rsidRPr="00B81D03">
        <w:rPr>
          <w:rFonts w:ascii="Be Vietnam Pro" w:eastAsia="Times New Roman" w:hAnsi="Be Vietnam Pro" w:cs="Arial"/>
          <w:lang w:eastAsia="de-DE"/>
        </w:rPr>
        <w:t>widmet sich der Beziehung zwischen Menschen und ihren Lebensräumen. Im Mittelpunkt stehen Filme über Heimat und Heimatverlust, Landwirtschaft, Landschaftsentwicklung sowie das Leben in Stadt und Land. Für die 23. Ausgabe sichteten die Programmbeiräte rund 550 Filme aus 55 Ländern. 34 Produktionen aus 18 Ländern wurden für die vier internationalen Wettbewerbe ausgewählt – darunter lange Dokumentarfilme, Kurzdokumentationen, Animationen und Kurzspielfilme</w:t>
      </w:r>
      <w:r>
        <w:rPr>
          <w:rFonts w:ascii="Be Vietnam Pro" w:eastAsia="Times New Roman" w:hAnsi="Be Vietnam Pro" w:cs="Arial"/>
          <w:lang w:eastAsia="de-DE"/>
        </w:rPr>
        <w:t>.</w:t>
      </w:r>
    </w:p>
    <w:p w14:paraId="66EA71DF" w14:textId="4373EB1D" w:rsidR="00B81D03" w:rsidRPr="00B81D03" w:rsidRDefault="00B81D03" w:rsidP="00E02F68">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B81D03">
        <w:rPr>
          <w:rFonts w:ascii="Be Vietnam Pro" w:eastAsia="Times New Roman" w:hAnsi="Be Vietnam Pro" w:cs="Arial"/>
          <w:b/>
          <w:bCs/>
          <w:lang w:eastAsia="de-DE"/>
        </w:rPr>
        <w:t xml:space="preserve">Provinziale in Eberswalde startet </w:t>
      </w:r>
      <w:r w:rsidR="00E71B21">
        <w:rPr>
          <w:rFonts w:ascii="Be Vietnam Pro" w:eastAsia="Times New Roman" w:hAnsi="Be Vietnam Pro" w:cs="Arial"/>
          <w:b/>
          <w:bCs/>
          <w:lang w:eastAsia="de-DE"/>
        </w:rPr>
        <w:t>mit Film aus Chile</w:t>
      </w:r>
    </w:p>
    <w:p w14:paraId="63F768BA" w14:textId="562C98A9" w:rsidR="009C249D" w:rsidRDefault="00B81D03"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B81D03">
        <w:rPr>
          <w:rFonts w:ascii="Be Vietnam Pro" w:eastAsia="Times New Roman" w:hAnsi="Be Vietnam Pro" w:cs="Arial"/>
          <w:lang w:eastAsia="de-DE"/>
        </w:rPr>
        <w:t xml:space="preserve">Eröffnet wird das Festival am Samstag, </w:t>
      </w:r>
      <w:r w:rsidRPr="00132011">
        <w:rPr>
          <w:rFonts w:ascii="Be Vietnam Pro" w:eastAsia="Times New Roman" w:hAnsi="Be Vietnam Pro" w:cs="Arial"/>
          <w:lang w:eastAsia="de-DE"/>
        </w:rPr>
        <w:t>10. Oktober</w:t>
      </w:r>
      <w:r w:rsidR="00132011" w:rsidRPr="00132011">
        <w:rPr>
          <w:rFonts w:ascii="Be Vietnam Pro" w:eastAsia="Times New Roman" w:hAnsi="Be Vietnam Pro" w:cs="Arial"/>
          <w:lang w:eastAsia="de-DE"/>
        </w:rPr>
        <w:t xml:space="preserve"> 2026</w:t>
      </w:r>
      <w:r w:rsidRPr="00B81D03">
        <w:rPr>
          <w:rFonts w:ascii="Be Vietnam Pro" w:eastAsia="Times New Roman" w:hAnsi="Be Vietnam Pro" w:cs="Arial"/>
          <w:lang w:eastAsia="de-DE"/>
        </w:rPr>
        <w:t>, um 18 Uhr im Haus Schwärzetal mit dem Dokumentarfilm „</w:t>
      </w:r>
      <w:r w:rsidR="00E71B21">
        <w:rPr>
          <w:rFonts w:ascii="Be Vietnam Pro" w:eastAsia="Times New Roman" w:hAnsi="Be Vietnam Pro" w:cs="Arial"/>
          <w:lang w:eastAsia="de-DE"/>
        </w:rPr>
        <w:t>Die fabelhafte Maschine, die Gold erntet</w:t>
      </w:r>
      <w:r w:rsidRPr="00B81D03">
        <w:rPr>
          <w:rFonts w:ascii="Be Vietnam Pro" w:eastAsia="Times New Roman" w:hAnsi="Be Vietnam Pro" w:cs="Arial"/>
          <w:lang w:eastAsia="de-DE"/>
        </w:rPr>
        <w:t>“ von Alfredo Pourailly de la Plaza. Der Film begleitet den Goldgräber Toto und seinen Sohn Jorge im abgelegenen Teil Patagoniens und erzählt von familiärer Verbundenheit, prekärer Arbeit und der Kraft gemeinsamer Träume. Ab 20 Uhr stehen beim zweiten Eröffnungsblock kurze dokumentarische, fiktionale und animierte Formate auf dem Programm</w:t>
      </w:r>
      <w:r>
        <w:rPr>
          <w:rFonts w:ascii="Be Vietnam Pro" w:eastAsia="Times New Roman" w:hAnsi="Be Vietnam Pro" w:cs="Arial"/>
          <w:lang w:eastAsia="de-DE"/>
        </w:rPr>
        <w:t>.</w:t>
      </w:r>
      <w:r w:rsidR="009C249D">
        <w:rPr>
          <w:rFonts w:ascii="Be Vietnam Pro" w:eastAsia="Times New Roman" w:hAnsi="Be Vietnam Pro" w:cs="Arial"/>
          <w:lang w:eastAsia="de-DE"/>
        </w:rPr>
        <w:t xml:space="preserve"> </w:t>
      </w:r>
    </w:p>
    <w:p w14:paraId="4E2E91B9" w14:textId="4226F4AD" w:rsidR="00AE5CF6" w:rsidRDefault="00FB2816"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FB2816">
        <w:rPr>
          <w:rFonts w:ascii="Be Vietnam Pro" w:eastAsia="Times New Roman" w:hAnsi="Be Vietnam Pro" w:cs="Arial"/>
          <w:lang w:eastAsia="de-DE"/>
        </w:rPr>
        <w:t>Bis zum 17. Oktober folgen zahlreiche Wettbewerbsbeiträge, Filmgespräche, Musikveranstaltungen und Begegnungen mit Filmschaffenden. Neue Formate wie der „Jugendfilm</w:t>
      </w:r>
      <w:r w:rsidR="00CB4C4B">
        <w:rPr>
          <w:rFonts w:ascii="Be Vietnam Pro" w:eastAsia="Times New Roman" w:hAnsi="Be Vietnam Pro" w:cs="Arial"/>
          <w:lang w:eastAsia="de-DE"/>
        </w:rPr>
        <w:t>-N</w:t>
      </w:r>
      <w:r w:rsidRPr="00FB2816">
        <w:rPr>
          <w:rFonts w:ascii="Be Vietnam Pro" w:eastAsia="Times New Roman" w:hAnsi="Be Vietnam Pro" w:cs="Arial"/>
          <w:lang w:eastAsia="de-DE"/>
        </w:rPr>
        <w:t xml:space="preserve">achmittag“ und die „Netzwerkstatt“ stärken zudem den Austausch zwischen jungen Talenten und der regionalen Filmszene. Den Abschluss bildet am </w:t>
      </w:r>
      <w:r w:rsidR="004E67F2">
        <w:rPr>
          <w:rFonts w:ascii="Be Vietnam Pro" w:eastAsia="Times New Roman" w:hAnsi="Be Vietnam Pro" w:cs="Arial"/>
          <w:lang w:eastAsia="de-DE"/>
        </w:rPr>
        <w:t>letzten Tag</w:t>
      </w:r>
      <w:r w:rsidRPr="00FB2816">
        <w:rPr>
          <w:rFonts w:ascii="Be Vietnam Pro" w:eastAsia="Times New Roman" w:hAnsi="Be Vietnam Pro" w:cs="Arial"/>
          <w:lang w:eastAsia="de-DE"/>
        </w:rPr>
        <w:t xml:space="preserve"> ein Festabend mit Preisverleihung, Preisträgerfilmen, Empfang und Live-Musik. Insgesamt werden Preisgelder in Höhe von 12.000 Euro vergeben</w:t>
      </w:r>
      <w:r>
        <w:rPr>
          <w:rFonts w:ascii="Be Vietnam Pro" w:eastAsia="Times New Roman" w:hAnsi="Be Vietnam Pro" w:cs="Arial"/>
          <w:lang w:eastAsia="de-DE"/>
        </w:rPr>
        <w:t>.</w:t>
      </w:r>
    </w:p>
    <w:p w14:paraId="49D6BBBE" w14:textId="7A7CDBC9" w:rsidR="00FB2816" w:rsidRDefault="00FB2816"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FB2816">
        <w:rPr>
          <w:rFonts w:ascii="Be Vietnam Pro" w:eastAsia="Times New Roman" w:hAnsi="Be Vietnam Pro" w:cs="Arial"/>
          <w:lang w:eastAsia="de-DE"/>
        </w:rPr>
        <w:t xml:space="preserve">Bereits vor der offiziellen Eröffnung lädt </w:t>
      </w:r>
      <w:r w:rsidRPr="00FB2816">
        <w:rPr>
          <w:rFonts w:ascii="Be Vietnam Pro" w:eastAsia="Times New Roman" w:hAnsi="Be Vietnam Pro" w:cs="Arial"/>
          <w:i/>
          <w:iCs/>
          <w:lang w:eastAsia="de-DE"/>
        </w:rPr>
        <w:t>Kulturfeste im Land Brandenburg e.V.</w:t>
      </w:r>
      <w:r w:rsidRPr="00FB2816">
        <w:rPr>
          <w:rFonts w:ascii="Be Vietnam Pro" w:eastAsia="Times New Roman" w:hAnsi="Be Vietnam Pro" w:cs="Arial"/>
          <w:lang w:eastAsia="de-DE"/>
        </w:rPr>
        <w:t xml:space="preserve"> am </w:t>
      </w:r>
      <w:r w:rsidRPr="00041D2F">
        <w:rPr>
          <w:rFonts w:ascii="Be Vietnam Pro" w:eastAsia="Times New Roman" w:hAnsi="Be Vietnam Pro" w:cs="Arial"/>
          <w:b/>
          <w:bCs/>
          <w:lang w:eastAsia="de-DE"/>
        </w:rPr>
        <w:t>10.</w:t>
      </w:r>
      <w:r w:rsidR="00041D2F" w:rsidRPr="00041D2F">
        <w:rPr>
          <w:rFonts w:ascii="Be Vietnam Pro" w:eastAsia="Times New Roman" w:hAnsi="Be Vietnam Pro" w:cs="Arial"/>
          <w:b/>
          <w:bCs/>
          <w:lang w:eastAsia="de-DE"/>
        </w:rPr>
        <w:t> </w:t>
      </w:r>
      <w:r w:rsidRPr="00041D2F">
        <w:rPr>
          <w:rFonts w:ascii="Be Vietnam Pro" w:eastAsia="Times New Roman" w:hAnsi="Be Vietnam Pro" w:cs="Arial"/>
          <w:b/>
          <w:bCs/>
          <w:lang w:eastAsia="de-DE"/>
        </w:rPr>
        <w:t xml:space="preserve">Oktober </w:t>
      </w:r>
      <w:r w:rsidR="00041D2F" w:rsidRPr="00041D2F">
        <w:rPr>
          <w:rFonts w:ascii="Be Vietnam Pro" w:eastAsia="Times New Roman" w:hAnsi="Be Vietnam Pro" w:cs="Arial"/>
          <w:b/>
          <w:bCs/>
          <w:lang w:eastAsia="de-DE"/>
        </w:rPr>
        <w:t>2026</w:t>
      </w:r>
      <w:r w:rsidR="00041D2F">
        <w:rPr>
          <w:rFonts w:ascii="Be Vietnam Pro" w:eastAsia="Times New Roman" w:hAnsi="Be Vietnam Pro" w:cs="Arial"/>
          <w:lang w:eastAsia="de-DE"/>
        </w:rPr>
        <w:t xml:space="preserve"> </w:t>
      </w:r>
      <w:r w:rsidRPr="00FB2816">
        <w:rPr>
          <w:rFonts w:ascii="Be Vietnam Pro" w:eastAsia="Times New Roman" w:hAnsi="Be Vietnam Pro" w:cs="Arial"/>
          <w:lang w:eastAsia="de-DE"/>
        </w:rPr>
        <w:t xml:space="preserve">zu einem besonderen Stadtspaziergang ein. Die Tour beginnt um 12 Uhr am Eberswalder Hauptbahnhof und führt zu Skulpturen, Wandmalereien und Orten der freien Kulturszene. Begleitet wird </w:t>
      </w:r>
      <w:r w:rsidR="00041D2F">
        <w:rPr>
          <w:rFonts w:ascii="Be Vietnam Pro" w:eastAsia="Times New Roman" w:hAnsi="Be Vietnam Pro" w:cs="Arial"/>
          <w:lang w:eastAsia="de-DE"/>
        </w:rPr>
        <w:t>die Tour</w:t>
      </w:r>
      <w:r w:rsidRPr="00FB2816">
        <w:rPr>
          <w:rFonts w:ascii="Be Vietnam Pro" w:eastAsia="Times New Roman" w:hAnsi="Be Vietnam Pro" w:cs="Arial"/>
          <w:lang w:eastAsia="de-DE"/>
        </w:rPr>
        <w:t xml:space="preserve"> von der Bildhauerin Gudrun </w:t>
      </w:r>
      <w:r w:rsidRPr="00FB2816">
        <w:rPr>
          <w:rFonts w:ascii="Be Vietnam Pro" w:eastAsia="Times New Roman" w:hAnsi="Be Vietnam Pro" w:cs="Arial"/>
          <w:lang w:eastAsia="de-DE"/>
        </w:rPr>
        <w:lastRenderedPageBreak/>
        <w:t>Sailer, die persönliche Erinnerungen mit Einblicken in die Entwicklung von Kunst und Kultur in Eberswalde verbindet</w:t>
      </w:r>
      <w:r>
        <w:rPr>
          <w:rFonts w:ascii="Be Vietnam Pro" w:eastAsia="Times New Roman" w:hAnsi="Be Vietnam Pro" w:cs="Arial"/>
          <w:lang w:eastAsia="de-DE"/>
        </w:rPr>
        <w:t xml:space="preserve"> (Anmeldung zum Stadtspaziergang unter: </w:t>
      </w:r>
      <w:r w:rsidR="00041D2F">
        <w:rPr>
          <w:rFonts w:ascii="Be Vietnam Pro" w:eastAsia="Times New Roman" w:hAnsi="Be Vietnam Pro" w:cs="Arial"/>
          <w:lang w:eastAsia="de-DE"/>
        </w:rPr>
        <w:br/>
      </w:r>
      <w:hyperlink r:id="rId6" w:history="1">
        <w:r w:rsidR="00C174CD" w:rsidRPr="00103091">
          <w:rPr>
            <w:rStyle w:val="Hyperlink"/>
            <w:rFonts w:ascii="Be Vietnam Pro" w:eastAsia="Times New Roman" w:hAnsi="Be Vietnam Pro" w:cs="Arial"/>
            <w:lang w:eastAsia="de-DE"/>
          </w:rPr>
          <w:t>tourismus@kulturfeste.de</w:t>
        </w:r>
      </w:hyperlink>
      <w:r w:rsidR="00C9420B">
        <w:rPr>
          <w:rFonts w:ascii="Be Vietnam Pro" w:eastAsia="Times New Roman" w:hAnsi="Be Vietnam Pro" w:cs="Arial"/>
          <w:lang w:eastAsia="de-DE"/>
        </w:rPr>
        <w:t>)</w:t>
      </w:r>
      <w:r>
        <w:rPr>
          <w:rFonts w:ascii="Be Vietnam Pro" w:eastAsia="Times New Roman" w:hAnsi="Be Vietnam Pro" w:cs="Arial"/>
          <w:lang w:eastAsia="de-DE"/>
        </w:rPr>
        <w:t>.</w:t>
      </w:r>
    </w:p>
    <w:p w14:paraId="67B5E9CC" w14:textId="502B306B" w:rsidR="00FB2816" w:rsidRPr="00C174CD" w:rsidRDefault="00C174CD" w:rsidP="00E02F68">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C174CD">
        <w:rPr>
          <w:rFonts w:ascii="Be Vietnam Pro" w:eastAsia="Times New Roman" w:hAnsi="Be Vietnam Pro" w:cs="Arial"/>
          <w:b/>
          <w:bCs/>
          <w:lang w:eastAsia="de-DE"/>
        </w:rPr>
        <w:t>Filme aus Mittel- und Osteuropa</w:t>
      </w:r>
    </w:p>
    <w:p w14:paraId="66539634" w14:textId="1D7B0ECD" w:rsidR="00C174CD" w:rsidRDefault="00C174CD"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C174CD">
        <w:rPr>
          <w:rFonts w:ascii="Be Vietnam Pro" w:eastAsia="Times New Roman" w:hAnsi="Be Vietnam Pro" w:cs="Arial"/>
          <w:lang w:eastAsia="de-DE"/>
        </w:rPr>
        <w:t xml:space="preserve">Wenige Wochen nach der Provinziale richtet sich der Blick </w:t>
      </w:r>
      <w:r>
        <w:rPr>
          <w:rFonts w:ascii="Be Vietnam Pro" w:eastAsia="Times New Roman" w:hAnsi="Be Vietnam Pro" w:cs="Arial"/>
          <w:lang w:eastAsia="de-DE"/>
        </w:rPr>
        <w:t>in den</w:t>
      </w:r>
      <w:r w:rsidRPr="00C174CD">
        <w:rPr>
          <w:rFonts w:ascii="Be Vietnam Pro" w:eastAsia="Times New Roman" w:hAnsi="Be Vietnam Pro" w:cs="Arial"/>
          <w:lang w:eastAsia="de-DE"/>
        </w:rPr>
        <w:t xml:space="preserve"> Süd</w:t>
      </w:r>
      <w:r>
        <w:rPr>
          <w:rFonts w:ascii="Be Vietnam Pro" w:eastAsia="Times New Roman" w:hAnsi="Be Vietnam Pro" w:cs="Arial"/>
          <w:lang w:eastAsia="de-DE"/>
        </w:rPr>
        <w:t>en B</w:t>
      </w:r>
      <w:r w:rsidRPr="00C174CD">
        <w:rPr>
          <w:rFonts w:ascii="Be Vietnam Pro" w:eastAsia="Times New Roman" w:hAnsi="Be Vietnam Pro" w:cs="Arial"/>
          <w:lang w:eastAsia="de-DE"/>
        </w:rPr>
        <w:t>randenburg</w:t>
      </w:r>
      <w:r>
        <w:rPr>
          <w:rFonts w:ascii="Be Vietnam Pro" w:eastAsia="Times New Roman" w:hAnsi="Be Vietnam Pro" w:cs="Arial"/>
          <w:lang w:eastAsia="de-DE"/>
        </w:rPr>
        <w:t>s</w:t>
      </w:r>
      <w:r w:rsidRPr="00C174CD">
        <w:rPr>
          <w:rFonts w:ascii="Be Vietnam Pro" w:eastAsia="Times New Roman" w:hAnsi="Be Vietnam Pro" w:cs="Arial"/>
          <w:lang w:eastAsia="de-DE"/>
        </w:rPr>
        <w:t xml:space="preserve">: Vom </w:t>
      </w:r>
      <w:r w:rsidRPr="00C174CD">
        <w:rPr>
          <w:rFonts w:ascii="Be Vietnam Pro" w:eastAsia="Times New Roman" w:hAnsi="Be Vietnam Pro" w:cs="Arial"/>
          <w:b/>
          <w:bCs/>
          <w:lang w:eastAsia="de-DE"/>
        </w:rPr>
        <w:t>3. bis 8. November 2026</w:t>
      </w:r>
      <w:r w:rsidRPr="00C174CD">
        <w:rPr>
          <w:rFonts w:ascii="Be Vietnam Pro" w:eastAsia="Times New Roman" w:hAnsi="Be Vietnam Pro" w:cs="Arial"/>
          <w:lang w:eastAsia="de-DE"/>
        </w:rPr>
        <w:t xml:space="preserve"> findet das</w:t>
      </w:r>
      <w:r w:rsidR="00CB4C4B">
        <w:rPr>
          <w:rFonts w:ascii="Be Vietnam Pro" w:eastAsia="Times New Roman" w:hAnsi="Be Vietnam Pro" w:cs="Arial"/>
          <w:lang w:eastAsia="de-DE"/>
        </w:rPr>
        <w:t xml:space="preserve"> </w:t>
      </w:r>
      <w:r w:rsidRPr="00C174CD">
        <w:rPr>
          <w:rFonts w:ascii="Be Vietnam Pro" w:eastAsia="Times New Roman" w:hAnsi="Be Vietnam Pro" w:cs="Arial"/>
          <w:lang w:eastAsia="de-DE"/>
        </w:rPr>
        <w:t>Film</w:t>
      </w:r>
      <w:r>
        <w:rPr>
          <w:rFonts w:ascii="Be Vietnam Pro" w:eastAsia="Times New Roman" w:hAnsi="Be Vietnam Pro" w:cs="Arial"/>
          <w:lang w:eastAsia="de-DE"/>
        </w:rPr>
        <w:t>f</w:t>
      </w:r>
      <w:r w:rsidRPr="00C174CD">
        <w:rPr>
          <w:rFonts w:ascii="Be Vietnam Pro" w:eastAsia="Times New Roman" w:hAnsi="Be Vietnam Pro" w:cs="Arial"/>
          <w:lang w:eastAsia="de-DE"/>
        </w:rPr>
        <w:t xml:space="preserve">estival </w:t>
      </w:r>
      <w:r>
        <w:rPr>
          <w:rFonts w:ascii="Be Vietnam Pro" w:eastAsia="Times New Roman" w:hAnsi="Be Vietnam Pro" w:cs="Arial"/>
          <w:lang w:eastAsia="de-DE"/>
        </w:rPr>
        <w:t xml:space="preserve">in </w:t>
      </w:r>
      <w:r w:rsidRPr="00C174CD">
        <w:rPr>
          <w:rFonts w:ascii="Be Vietnam Pro" w:eastAsia="Times New Roman" w:hAnsi="Be Vietnam Pro" w:cs="Arial"/>
          <w:lang w:eastAsia="de-DE"/>
        </w:rPr>
        <w:t xml:space="preserve">Cottbus statt. Es gehört zu den weltweit führenden Festivals für das aktuelle Kino Mittel- und Osteuropas. Viele Produktionen erleben dort ihre internationale, deutsche oder sogar weltweite Premiere. Internationale Jurys zeichnen herausragende Filme und Filmschaffende aus; zugleich versteht sich das Festival als Ort des kulturellen Austauschs und der Begegnung zwischen Publikum und internationaler Filmbranche. </w:t>
      </w:r>
    </w:p>
    <w:p w14:paraId="7DE59D7C" w14:textId="77777777" w:rsidR="00C174CD" w:rsidRDefault="00C174CD"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p>
    <w:p w14:paraId="601A0F62" w14:textId="62CD0CC6" w:rsidR="00861FAD" w:rsidRDefault="00181824"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81824">
        <w:rPr>
          <w:rFonts w:ascii="Be Vietnam Pro" w:eastAsia="Times New Roman" w:hAnsi="Be Vietnam Pro" w:cs="Arial"/>
          <w:b/>
          <w:bCs/>
          <w:lang w:eastAsia="de-DE"/>
        </w:rPr>
        <w:t>Weitere Informationen unter:</w:t>
      </w:r>
      <w:r w:rsidRPr="00181824">
        <w:rPr>
          <w:rFonts w:ascii="Be Vietnam Pro" w:eastAsia="Times New Roman" w:hAnsi="Be Vietnam Pro" w:cs="Arial"/>
          <w:b/>
          <w:bCs/>
          <w:lang w:eastAsia="de-DE"/>
        </w:rPr>
        <w:br/>
      </w:r>
      <w:hyperlink r:id="rId7" w:history="1">
        <w:r w:rsidRPr="00EC76AA">
          <w:rPr>
            <w:rStyle w:val="Hyperlink"/>
            <w:rFonts w:ascii="Be Vietnam Pro" w:eastAsia="Times New Roman" w:hAnsi="Be Vietnam Pro" w:cs="Arial"/>
            <w:lang w:eastAsia="de-DE"/>
          </w:rPr>
          <w:t>https://provinziale.de</w:t>
        </w:r>
      </w:hyperlink>
      <w:r>
        <w:br/>
      </w:r>
      <w:hyperlink r:id="rId8" w:history="1">
        <w:r w:rsidRPr="00EC76AA">
          <w:rPr>
            <w:rStyle w:val="Hyperlink"/>
            <w:rFonts w:ascii="Be Vietnam Pro" w:eastAsia="Times New Roman" w:hAnsi="Be Vietnam Pro" w:cs="Arial"/>
            <w:lang w:eastAsia="de-DE"/>
          </w:rPr>
          <w:t>https://filmfestivalcottbus.de/de</w:t>
        </w:r>
      </w:hyperlink>
      <w:r w:rsidR="00861FAD">
        <w:br/>
      </w:r>
      <w:hyperlink r:id="rId9" w:history="1">
        <w:r w:rsidR="00861FAD" w:rsidRPr="00861FAD">
          <w:rPr>
            <w:rStyle w:val="Hyperlink"/>
            <w:rFonts w:ascii="Be Vietnam Pro" w:hAnsi="Be Vietnam Pro"/>
          </w:rPr>
          <w:t>https://kulturfeste.de</w:t>
        </w:r>
      </w:hyperlink>
      <w:r w:rsidR="00861FAD" w:rsidRPr="00861FAD">
        <w:rPr>
          <w:rFonts w:ascii="Be Vietnam Pro" w:hAnsi="Be Vietnam Pro"/>
        </w:rPr>
        <w:t xml:space="preserve"> </w:t>
      </w:r>
      <w:r w:rsidRPr="00861FAD">
        <w:rPr>
          <w:rFonts w:ascii="Be Vietnam Pro" w:eastAsia="Times New Roman" w:hAnsi="Be Vietnam Pro" w:cs="Arial"/>
          <w:lang w:eastAsia="de-DE"/>
        </w:rPr>
        <w:br/>
      </w:r>
    </w:p>
    <w:p w14:paraId="346B5AC3" w14:textId="52A2EAE8" w:rsidR="00861FAD" w:rsidRDefault="00861FAD"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861FAD">
        <w:rPr>
          <w:rFonts w:ascii="Be Vietnam Pro" w:eastAsia="Times New Roman" w:hAnsi="Be Vietnam Pro" w:cs="Arial"/>
          <w:b/>
          <w:bCs/>
          <w:lang w:eastAsia="de-DE"/>
        </w:rPr>
        <w:t>Ein Überblick über alle Filmfestivals in Brandenburg:</w:t>
      </w:r>
      <w:r w:rsidRPr="00861FAD">
        <w:rPr>
          <w:rFonts w:ascii="Be Vietnam Pro" w:eastAsia="Times New Roman" w:hAnsi="Be Vietnam Pro" w:cs="Arial"/>
          <w:b/>
          <w:bCs/>
          <w:lang w:eastAsia="de-DE"/>
        </w:rPr>
        <w:br/>
      </w:r>
      <w:hyperlink r:id="rId10" w:history="1">
        <w:r w:rsidRPr="00103091">
          <w:rPr>
            <w:rStyle w:val="Hyperlink"/>
            <w:rFonts w:ascii="Be Vietnam Pro" w:eastAsia="Times New Roman" w:hAnsi="Be Vietnam Pro" w:cs="Arial"/>
            <w:lang w:eastAsia="de-DE"/>
          </w:rPr>
          <w:t>https://www.reiseland-brandenburg.de/aktivitaeten-erlebnisse/kultur/filmland-brandenburg/filmfestivals</w:t>
        </w:r>
      </w:hyperlink>
      <w:r>
        <w:rPr>
          <w:rFonts w:ascii="Be Vietnam Pro" w:eastAsia="Times New Roman" w:hAnsi="Be Vietnam Pro" w:cs="Arial"/>
          <w:lang w:eastAsia="de-DE"/>
        </w:rPr>
        <w:t xml:space="preserve"> </w:t>
      </w:r>
    </w:p>
    <w:p w14:paraId="79DDD86D" w14:textId="77777777" w:rsidR="00841783" w:rsidRPr="009C249D" w:rsidRDefault="00841783"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p>
    <w:sectPr w:rsidR="00841783" w:rsidRPr="009C249D">
      <w:headerReference w:type="default" r:id="rId11"/>
      <w:footerReference w:type="default" r:id="rId12"/>
      <w:pgSz w:w="11906" w:h="16838"/>
      <w:pgMar w:top="1417" w:right="1417" w:bottom="1134" w:left="1417" w:header="56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A09B6" w14:textId="77777777" w:rsidR="008F5037" w:rsidRDefault="008F5037">
      <w:pPr>
        <w:spacing w:after="0" w:line="240" w:lineRule="auto"/>
      </w:pPr>
      <w:r>
        <w:separator/>
      </w:r>
    </w:p>
  </w:endnote>
  <w:endnote w:type="continuationSeparator" w:id="0">
    <w:p w14:paraId="4830E917" w14:textId="77777777" w:rsidR="008F5037" w:rsidRDefault="008F5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409" w14:textId="77777777" w:rsidR="00B11768" w:rsidRDefault="00B11768" w:rsidP="009C249D">
    <w:pPr>
      <w:pStyle w:val="Textkrper22"/>
      <w:jc w:val="center"/>
      <w:rPr>
        <w:rFonts w:ascii="Arial" w:eastAsia="Calibri" w:hAnsi="Arial" w:cs="Arial"/>
        <w:sz w:val="18"/>
        <w:szCs w:val="18"/>
        <w:lang w:eastAsia="en-US"/>
      </w:rPr>
    </w:pPr>
  </w:p>
  <w:p w14:paraId="11DFE845" w14:textId="5E2B63BD" w:rsidR="00BA0054" w:rsidRPr="009C249D" w:rsidRDefault="00BA0054" w:rsidP="004D39BB">
    <w:pPr>
      <w:pStyle w:val="Textkrper22"/>
      <w:jc w:val="center"/>
      <w:rPr>
        <w:rFonts w:ascii="Be Vietnam Pro" w:hAnsi="Be Vietnam Pro"/>
      </w:rPr>
    </w:pPr>
    <w:r w:rsidRPr="009C249D">
      <w:rPr>
        <w:rFonts w:ascii="Be Vietnam Pro" w:eastAsia="Calibri" w:hAnsi="Be Vietnam Pro" w:cs="Arial"/>
        <w:bCs/>
        <w:sz w:val="18"/>
        <w:szCs w:val="18"/>
        <w:lang w:eastAsia="en-US"/>
      </w:rPr>
      <w:t>TMB Tourismus-Marketing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Vorsitzende</w:t>
    </w:r>
    <w:r w:rsidR="00023C0D">
      <w:rPr>
        <w:rFonts w:ascii="Be Vietnam Pro" w:eastAsia="Calibri" w:hAnsi="Be Vietnam Pro" w:cs="Arial"/>
        <w:b w:val="0"/>
        <w:sz w:val="18"/>
        <w:szCs w:val="18"/>
        <w:lang w:eastAsia="en-US"/>
      </w:rPr>
      <w:t>r</w:t>
    </w:r>
    <w:r w:rsidR="004D39BB" w:rsidRPr="004D39BB">
      <w:rPr>
        <w:rFonts w:ascii="Be Vietnam Pro" w:eastAsia="Calibri" w:hAnsi="Be Vietnam Pro" w:cs="Arial"/>
        <w:b w:val="0"/>
        <w:sz w:val="18"/>
        <w:szCs w:val="18"/>
        <w:lang w:eastAsia="en-US"/>
      </w:rPr>
      <w:t xml:space="preserve"> des Aufsichtsrates: Staatssekretär </w:t>
    </w:r>
    <w:r w:rsidR="00023C0D">
      <w:rPr>
        <w:rFonts w:ascii="Be Vietnam Pro" w:eastAsia="Calibri" w:hAnsi="Be Vietnam Pro" w:cs="Arial"/>
        <w:b w:val="0"/>
        <w:sz w:val="18"/>
        <w:szCs w:val="18"/>
        <w:lang w:eastAsia="en-US"/>
      </w:rPr>
      <w:t>Hendrik Fischer</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Geschäftsführer: Christian Woronka</w:t>
    </w:r>
    <w:r w:rsidR="004D39BB">
      <w:rPr>
        <w:rFonts w:ascii="Be Vietnam Pro" w:eastAsia="Calibri" w:hAnsi="Be Vietnam Pro" w:cs="Arial"/>
        <w:b w:val="0"/>
        <w:sz w:val="18"/>
        <w:szCs w:val="18"/>
        <w:lang w:eastAsia="en-US"/>
      </w:rPr>
      <w:t>,</w:t>
    </w:r>
    <w:r>
      <w:rPr>
        <w:rFonts w:ascii="Be Vietnam Pro" w:eastAsia="Calibri" w:hAnsi="Be Vietnam Pro" w:cs="Arial"/>
        <w:b w:val="0"/>
        <w:sz w:val="18"/>
        <w:szCs w:val="18"/>
        <w:lang w:eastAsia="en-US"/>
      </w:rPr>
      <w:t xml:space="preserve"> </w:t>
    </w:r>
    <w:r w:rsidRPr="009C249D">
      <w:rPr>
        <w:rFonts w:ascii="Be Vietnam Pro" w:eastAsia="Calibri" w:hAnsi="Be Vietnam Pro" w:cs="Arial"/>
        <w:b w:val="0"/>
        <w:bCs/>
        <w:sz w:val="18"/>
        <w:szCs w:val="18"/>
        <w:lang w:eastAsia="en-US"/>
      </w:rPr>
      <w:t xml:space="preserve">Pressekontakt: </w:t>
    </w:r>
    <w:r w:rsidRPr="009C249D">
      <w:rPr>
        <w:rFonts w:ascii="Be Vietnam Pro" w:eastAsia="Calibri" w:hAnsi="Be Vietnam Pro" w:cs="Arial"/>
        <w:b w:val="0"/>
        <w:sz w:val="18"/>
        <w:szCs w:val="18"/>
        <w:lang w:eastAsia="en-US"/>
      </w:rPr>
      <w:t xml:space="preserve">Unternehmenskommunikation, </w:t>
    </w:r>
    <w:r w:rsidR="001D74B8">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Birgit Kunkel &amp; Patrick Kastner</w:t>
    </w:r>
    <w:r w:rsidR="004D39BB">
      <w:rPr>
        <w:rFonts w:ascii="Be Vietnam Pro" w:eastAsia="Calibri" w:hAnsi="Be Vietnam Pro" w:cs="Arial"/>
        <w:b w:val="0"/>
        <w:sz w:val="18"/>
        <w:szCs w:val="18"/>
        <w:lang w:eastAsia="en-US"/>
      </w:rPr>
      <w:t xml:space="preserve">, </w:t>
    </w:r>
    <w:r w:rsidRPr="009C249D">
      <w:rPr>
        <w:rFonts w:ascii="Be Vietnam Pro" w:eastAsia="Calibri" w:hAnsi="Be Vietnam Pro" w:cs="Arial"/>
        <w:b w:val="0"/>
        <w:sz w:val="18"/>
        <w:szCs w:val="18"/>
        <w:lang w:eastAsia="en-US"/>
      </w:rPr>
      <w:t>Telefon 0331/298 73-</w:t>
    </w:r>
    <w:r w:rsidR="00EA633C" w:rsidRPr="00EA633C">
      <w:rPr>
        <w:rFonts w:ascii="Be Vietnam Pro" w:eastAsia="Calibri" w:hAnsi="Be Vietnam Pro" w:cs="Arial"/>
        <w:b w:val="0"/>
        <w:sz w:val="18"/>
        <w:szCs w:val="18"/>
        <w:lang w:eastAsia="en-US"/>
      </w:rPr>
      <w:t>253</w:t>
    </w:r>
    <w:r w:rsidRPr="009C249D">
      <w:rPr>
        <w:rFonts w:ascii="Be Vietnam Pro" w:eastAsia="Calibri" w:hAnsi="Be Vietnam Pro" w:cs="Arial"/>
        <w:b w:val="0"/>
        <w:sz w:val="18"/>
        <w:szCs w:val="18"/>
        <w:lang w:eastAsia="en-US"/>
      </w:rPr>
      <w:t xml:space="preserve">, </w:t>
    </w:r>
    <w:r w:rsidR="004D39BB">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 xml:space="preserve">E-Mail: </w:t>
    </w:r>
    <w:hyperlink r:id="rId1" w:history="1">
      <w:r w:rsidRPr="009C249D">
        <w:rPr>
          <w:rStyle w:val="Hyperlink"/>
          <w:rFonts w:ascii="Be Vietnam Pro" w:eastAsia="Calibri" w:hAnsi="Be Vietnam Pro" w:cs="Arial"/>
          <w:b w:val="0"/>
          <w:sz w:val="18"/>
          <w:szCs w:val="18"/>
          <w:lang w:eastAsia="en-US"/>
        </w:rPr>
        <w:t>presse@reiseland-brandenburg.de</w:t>
      </w:r>
    </w:hyperlink>
    <w:r w:rsidRPr="009C249D">
      <w:rPr>
        <w:rFonts w:ascii="Be Vietnam Pro" w:eastAsia="Calibri" w:hAnsi="Be Vietnam Pro" w:cs="Arial"/>
        <w:b w:val="0"/>
        <w:sz w:val="18"/>
        <w:szCs w:val="18"/>
        <w:lang w:eastAsia="en-US"/>
      </w:rPr>
      <w:t xml:space="preserve">, </w:t>
    </w:r>
    <w:hyperlink r:id="rId2" w:history="1">
      <w:r w:rsidRPr="009C249D">
        <w:rPr>
          <w:rStyle w:val="Hyperlink"/>
          <w:rFonts w:ascii="Be Vietnam Pro" w:eastAsia="Calibri" w:hAnsi="Be Vietnam Pro" w:cs="Arial"/>
          <w:b w:val="0"/>
          <w:sz w:val="18"/>
          <w:szCs w:val="18"/>
          <w:lang w:eastAsia="en-US"/>
        </w:rPr>
        <w:t>www.reiseland-brandenburg.de</w:t>
      </w:r>
    </w:hyperlink>
  </w:p>
  <w:p w14:paraId="20A12F37" w14:textId="77777777" w:rsidR="00B11768" w:rsidRDefault="00B11768" w:rsidP="00BA0054">
    <w:pPr>
      <w:pStyle w:val="Textkrper2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744BB" w14:textId="77777777" w:rsidR="008F5037" w:rsidRDefault="008F5037">
      <w:pPr>
        <w:spacing w:after="0" w:line="240" w:lineRule="auto"/>
      </w:pPr>
      <w:r>
        <w:rPr>
          <w:color w:val="000000"/>
        </w:rPr>
        <w:separator/>
      </w:r>
    </w:p>
  </w:footnote>
  <w:footnote w:type="continuationSeparator" w:id="0">
    <w:p w14:paraId="4F6AE366" w14:textId="77777777" w:rsidR="008F5037" w:rsidRDefault="008F50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865" w14:textId="4EF18717" w:rsidR="00B11768" w:rsidRDefault="009C249D">
    <w:pPr>
      <w:pStyle w:val="Kopfzeile"/>
      <w:jc w:val="center"/>
    </w:pPr>
    <w:r>
      <w:rPr>
        <w:noProof/>
      </w:rPr>
      <w:drawing>
        <wp:inline distT="0" distB="0" distL="0" distR="0" wp14:anchorId="22D854CD" wp14:editId="1017349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0951AA3C" w14:textId="77777777" w:rsidR="00B11768" w:rsidRDefault="00B1176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66"/>
    <w:rsid w:val="00007022"/>
    <w:rsid w:val="00016BEA"/>
    <w:rsid w:val="00020C05"/>
    <w:rsid w:val="00023C0D"/>
    <w:rsid w:val="00027CF0"/>
    <w:rsid w:val="0003119A"/>
    <w:rsid w:val="00041D2F"/>
    <w:rsid w:val="00042CCF"/>
    <w:rsid w:val="000437B0"/>
    <w:rsid w:val="00083F8F"/>
    <w:rsid w:val="00085E8D"/>
    <w:rsid w:val="00085EAE"/>
    <w:rsid w:val="000A07C8"/>
    <w:rsid w:val="000A5770"/>
    <w:rsid w:val="000B48E5"/>
    <w:rsid w:val="000C1E81"/>
    <w:rsid w:val="000C50BD"/>
    <w:rsid w:val="000D5AB8"/>
    <w:rsid w:val="000E29D6"/>
    <w:rsid w:val="000E2DC1"/>
    <w:rsid w:val="000E6E35"/>
    <w:rsid w:val="00100E9B"/>
    <w:rsid w:val="00110CA2"/>
    <w:rsid w:val="0011600E"/>
    <w:rsid w:val="00117355"/>
    <w:rsid w:val="0012561E"/>
    <w:rsid w:val="00126131"/>
    <w:rsid w:val="00127F76"/>
    <w:rsid w:val="00132011"/>
    <w:rsid w:val="001522C3"/>
    <w:rsid w:val="001528CA"/>
    <w:rsid w:val="00152D2B"/>
    <w:rsid w:val="00153490"/>
    <w:rsid w:val="00157F36"/>
    <w:rsid w:val="00163434"/>
    <w:rsid w:val="00170466"/>
    <w:rsid w:val="00171F45"/>
    <w:rsid w:val="00181824"/>
    <w:rsid w:val="001A228B"/>
    <w:rsid w:val="001A63E6"/>
    <w:rsid w:val="001B38E6"/>
    <w:rsid w:val="001C238D"/>
    <w:rsid w:val="001C4763"/>
    <w:rsid w:val="001D74B8"/>
    <w:rsid w:val="001E064F"/>
    <w:rsid w:val="001E118E"/>
    <w:rsid w:val="00200208"/>
    <w:rsid w:val="002019F0"/>
    <w:rsid w:val="002157C9"/>
    <w:rsid w:val="0022791E"/>
    <w:rsid w:val="002421A3"/>
    <w:rsid w:val="0024560E"/>
    <w:rsid w:val="00247245"/>
    <w:rsid w:val="00252B25"/>
    <w:rsid w:val="002579FF"/>
    <w:rsid w:val="00263A89"/>
    <w:rsid w:val="0026515C"/>
    <w:rsid w:val="00270880"/>
    <w:rsid w:val="002920D2"/>
    <w:rsid w:val="0029288A"/>
    <w:rsid w:val="00293757"/>
    <w:rsid w:val="002A06D3"/>
    <w:rsid w:val="002A3F7A"/>
    <w:rsid w:val="002A60FC"/>
    <w:rsid w:val="002A7481"/>
    <w:rsid w:val="002B36ED"/>
    <w:rsid w:val="002D2BBA"/>
    <w:rsid w:val="002D5C14"/>
    <w:rsid w:val="00310566"/>
    <w:rsid w:val="0031401B"/>
    <w:rsid w:val="003208D4"/>
    <w:rsid w:val="00323C92"/>
    <w:rsid w:val="00324277"/>
    <w:rsid w:val="0032506C"/>
    <w:rsid w:val="00325F90"/>
    <w:rsid w:val="00334362"/>
    <w:rsid w:val="00340BCD"/>
    <w:rsid w:val="00344F99"/>
    <w:rsid w:val="00361617"/>
    <w:rsid w:val="00377897"/>
    <w:rsid w:val="00382CB7"/>
    <w:rsid w:val="003910CF"/>
    <w:rsid w:val="003A506F"/>
    <w:rsid w:val="003A79D8"/>
    <w:rsid w:val="003D005D"/>
    <w:rsid w:val="003D64AB"/>
    <w:rsid w:val="003E125B"/>
    <w:rsid w:val="003E2ABB"/>
    <w:rsid w:val="003E6F88"/>
    <w:rsid w:val="003F05B9"/>
    <w:rsid w:val="003F7426"/>
    <w:rsid w:val="003F7FCB"/>
    <w:rsid w:val="0040454A"/>
    <w:rsid w:val="00413428"/>
    <w:rsid w:val="00414EB4"/>
    <w:rsid w:val="004152A9"/>
    <w:rsid w:val="00434DB7"/>
    <w:rsid w:val="0044279E"/>
    <w:rsid w:val="004462CF"/>
    <w:rsid w:val="004467CD"/>
    <w:rsid w:val="00452504"/>
    <w:rsid w:val="0046468F"/>
    <w:rsid w:val="00486AB9"/>
    <w:rsid w:val="00486BE0"/>
    <w:rsid w:val="004933EE"/>
    <w:rsid w:val="00494BFE"/>
    <w:rsid w:val="004A23C0"/>
    <w:rsid w:val="004A2ABB"/>
    <w:rsid w:val="004A7F84"/>
    <w:rsid w:val="004B5201"/>
    <w:rsid w:val="004C17F1"/>
    <w:rsid w:val="004C4FC7"/>
    <w:rsid w:val="004D2752"/>
    <w:rsid w:val="004D39BB"/>
    <w:rsid w:val="004E67F2"/>
    <w:rsid w:val="004F08C8"/>
    <w:rsid w:val="004F141A"/>
    <w:rsid w:val="004F50A8"/>
    <w:rsid w:val="005133F4"/>
    <w:rsid w:val="0053635D"/>
    <w:rsid w:val="005412C6"/>
    <w:rsid w:val="005449EB"/>
    <w:rsid w:val="0055190B"/>
    <w:rsid w:val="00562E57"/>
    <w:rsid w:val="00580254"/>
    <w:rsid w:val="00586F3C"/>
    <w:rsid w:val="00592CE3"/>
    <w:rsid w:val="005A3318"/>
    <w:rsid w:val="005A601E"/>
    <w:rsid w:val="005B05AF"/>
    <w:rsid w:val="005B0AC0"/>
    <w:rsid w:val="005B7C75"/>
    <w:rsid w:val="005D0DBF"/>
    <w:rsid w:val="005D2426"/>
    <w:rsid w:val="005D7258"/>
    <w:rsid w:val="005E673E"/>
    <w:rsid w:val="005E7F5C"/>
    <w:rsid w:val="00614027"/>
    <w:rsid w:val="00623891"/>
    <w:rsid w:val="00630797"/>
    <w:rsid w:val="0063288A"/>
    <w:rsid w:val="00635474"/>
    <w:rsid w:val="0063623D"/>
    <w:rsid w:val="006438AA"/>
    <w:rsid w:val="00650151"/>
    <w:rsid w:val="00657920"/>
    <w:rsid w:val="006604A6"/>
    <w:rsid w:val="006638BD"/>
    <w:rsid w:val="00670477"/>
    <w:rsid w:val="00673D3F"/>
    <w:rsid w:val="006957D8"/>
    <w:rsid w:val="006A02B4"/>
    <w:rsid w:val="006A1DC0"/>
    <w:rsid w:val="006B3495"/>
    <w:rsid w:val="006B3A9E"/>
    <w:rsid w:val="006C1A23"/>
    <w:rsid w:val="006D33DC"/>
    <w:rsid w:val="006E4970"/>
    <w:rsid w:val="006F382D"/>
    <w:rsid w:val="00702074"/>
    <w:rsid w:val="00717785"/>
    <w:rsid w:val="00721B55"/>
    <w:rsid w:val="00721DDA"/>
    <w:rsid w:val="007368FE"/>
    <w:rsid w:val="007555A4"/>
    <w:rsid w:val="00763B4C"/>
    <w:rsid w:val="00763D53"/>
    <w:rsid w:val="0076730D"/>
    <w:rsid w:val="00771EB5"/>
    <w:rsid w:val="0077676A"/>
    <w:rsid w:val="007769C3"/>
    <w:rsid w:val="00794E7D"/>
    <w:rsid w:val="007959FD"/>
    <w:rsid w:val="007962AA"/>
    <w:rsid w:val="007A7F59"/>
    <w:rsid w:val="007B7AFD"/>
    <w:rsid w:val="007C1D9C"/>
    <w:rsid w:val="007D4FFC"/>
    <w:rsid w:val="007D72F2"/>
    <w:rsid w:val="00815841"/>
    <w:rsid w:val="008174E6"/>
    <w:rsid w:val="00830099"/>
    <w:rsid w:val="00832422"/>
    <w:rsid w:val="00835641"/>
    <w:rsid w:val="00841783"/>
    <w:rsid w:val="00844693"/>
    <w:rsid w:val="00853CBD"/>
    <w:rsid w:val="00861FAD"/>
    <w:rsid w:val="008716D2"/>
    <w:rsid w:val="008806B6"/>
    <w:rsid w:val="008867A7"/>
    <w:rsid w:val="00887B67"/>
    <w:rsid w:val="008A0A8E"/>
    <w:rsid w:val="008A0EAD"/>
    <w:rsid w:val="008A7845"/>
    <w:rsid w:val="008D103E"/>
    <w:rsid w:val="008D6896"/>
    <w:rsid w:val="008F2CAA"/>
    <w:rsid w:val="008F5037"/>
    <w:rsid w:val="008F77CA"/>
    <w:rsid w:val="00913CF7"/>
    <w:rsid w:val="00921BF8"/>
    <w:rsid w:val="00927DE5"/>
    <w:rsid w:val="00933624"/>
    <w:rsid w:val="009434BA"/>
    <w:rsid w:val="00944B4E"/>
    <w:rsid w:val="009538A0"/>
    <w:rsid w:val="00955E1A"/>
    <w:rsid w:val="00965A16"/>
    <w:rsid w:val="00972866"/>
    <w:rsid w:val="009749A6"/>
    <w:rsid w:val="00976F60"/>
    <w:rsid w:val="009770FD"/>
    <w:rsid w:val="00980A90"/>
    <w:rsid w:val="009863B1"/>
    <w:rsid w:val="009910DB"/>
    <w:rsid w:val="0099548E"/>
    <w:rsid w:val="009A21E7"/>
    <w:rsid w:val="009A5EE1"/>
    <w:rsid w:val="009A7031"/>
    <w:rsid w:val="009C249D"/>
    <w:rsid w:val="009F30F2"/>
    <w:rsid w:val="00A06C54"/>
    <w:rsid w:val="00A13F5C"/>
    <w:rsid w:val="00A231AD"/>
    <w:rsid w:val="00A31393"/>
    <w:rsid w:val="00A323E1"/>
    <w:rsid w:val="00A37890"/>
    <w:rsid w:val="00A37F69"/>
    <w:rsid w:val="00A453BE"/>
    <w:rsid w:val="00A45886"/>
    <w:rsid w:val="00A60E0D"/>
    <w:rsid w:val="00A71D8C"/>
    <w:rsid w:val="00A72A72"/>
    <w:rsid w:val="00A83A6E"/>
    <w:rsid w:val="00A93D64"/>
    <w:rsid w:val="00AB1820"/>
    <w:rsid w:val="00AC1013"/>
    <w:rsid w:val="00AC4425"/>
    <w:rsid w:val="00AD7228"/>
    <w:rsid w:val="00AE5CF6"/>
    <w:rsid w:val="00B02E2C"/>
    <w:rsid w:val="00B11768"/>
    <w:rsid w:val="00B14291"/>
    <w:rsid w:val="00B3507E"/>
    <w:rsid w:val="00B41551"/>
    <w:rsid w:val="00B424F9"/>
    <w:rsid w:val="00B440B5"/>
    <w:rsid w:val="00B531DE"/>
    <w:rsid w:val="00B53BDD"/>
    <w:rsid w:val="00B55B04"/>
    <w:rsid w:val="00B57977"/>
    <w:rsid w:val="00B71733"/>
    <w:rsid w:val="00B71845"/>
    <w:rsid w:val="00B81D03"/>
    <w:rsid w:val="00B8783D"/>
    <w:rsid w:val="00BA0054"/>
    <w:rsid w:val="00BC36B4"/>
    <w:rsid w:val="00BC5CD6"/>
    <w:rsid w:val="00BD18B5"/>
    <w:rsid w:val="00BD50C2"/>
    <w:rsid w:val="00BE1C33"/>
    <w:rsid w:val="00C01E78"/>
    <w:rsid w:val="00C06D82"/>
    <w:rsid w:val="00C12AC3"/>
    <w:rsid w:val="00C15129"/>
    <w:rsid w:val="00C174CD"/>
    <w:rsid w:val="00C4650E"/>
    <w:rsid w:val="00C50611"/>
    <w:rsid w:val="00C53B77"/>
    <w:rsid w:val="00C54B72"/>
    <w:rsid w:val="00C642EF"/>
    <w:rsid w:val="00C80B26"/>
    <w:rsid w:val="00C83DB3"/>
    <w:rsid w:val="00C853F0"/>
    <w:rsid w:val="00C86ECE"/>
    <w:rsid w:val="00C87B87"/>
    <w:rsid w:val="00C9420B"/>
    <w:rsid w:val="00C963A7"/>
    <w:rsid w:val="00CA0C9B"/>
    <w:rsid w:val="00CA72AB"/>
    <w:rsid w:val="00CA7D89"/>
    <w:rsid w:val="00CB4C4B"/>
    <w:rsid w:val="00CC187A"/>
    <w:rsid w:val="00CD06CB"/>
    <w:rsid w:val="00CD5D6B"/>
    <w:rsid w:val="00CE0F37"/>
    <w:rsid w:val="00CE542F"/>
    <w:rsid w:val="00CF01BC"/>
    <w:rsid w:val="00CF52FE"/>
    <w:rsid w:val="00D04B11"/>
    <w:rsid w:val="00D16433"/>
    <w:rsid w:val="00D27F91"/>
    <w:rsid w:val="00D41985"/>
    <w:rsid w:val="00D45E1B"/>
    <w:rsid w:val="00D470C5"/>
    <w:rsid w:val="00D527DD"/>
    <w:rsid w:val="00D52B62"/>
    <w:rsid w:val="00D56F92"/>
    <w:rsid w:val="00D61AE3"/>
    <w:rsid w:val="00D72986"/>
    <w:rsid w:val="00D81C19"/>
    <w:rsid w:val="00DA3F5C"/>
    <w:rsid w:val="00DB4064"/>
    <w:rsid w:val="00DC2396"/>
    <w:rsid w:val="00DC42B0"/>
    <w:rsid w:val="00DD02DE"/>
    <w:rsid w:val="00DD5C19"/>
    <w:rsid w:val="00DF0A7A"/>
    <w:rsid w:val="00DF250D"/>
    <w:rsid w:val="00DF7B60"/>
    <w:rsid w:val="00E02F68"/>
    <w:rsid w:val="00E17452"/>
    <w:rsid w:val="00E17E54"/>
    <w:rsid w:val="00E238E3"/>
    <w:rsid w:val="00E23AD2"/>
    <w:rsid w:val="00E243F9"/>
    <w:rsid w:val="00E3121F"/>
    <w:rsid w:val="00E356C6"/>
    <w:rsid w:val="00E45E59"/>
    <w:rsid w:val="00E51144"/>
    <w:rsid w:val="00E61F8F"/>
    <w:rsid w:val="00E62B72"/>
    <w:rsid w:val="00E64738"/>
    <w:rsid w:val="00E71B21"/>
    <w:rsid w:val="00E82C17"/>
    <w:rsid w:val="00E84BCC"/>
    <w:rsid w:val="00E91241"/>
    <w:rsid w:val="00E94C8D"/>
    <w:rsid w:val="00EA1C81"/>
    <w:rsid w:val="00EA4644"/>
    <w:rsid w:val="00EA633C"/>
    <w:rsid w:val="00EB1A52"/>
    <w:rsid w:val="00EB331B"/>
    <w:rsid w:val="00EB5D8D"/>
    <w:rsid w:val="00EB6130"/>
    <w:rsid w:val="00EB7F61"/>
    <w:rsid w:val="00EC6E58"/>
    <w:rsid w:val="00ED53D7"/>
    <w:rsid w:val="00EE04E3"/>
    <w:rsid w:val="00F30671"/>
    <w:rsid w:val="00F31222"/>
    <w:rsid w:val="00F32001"/>
    <w:rsid w:val="00F40696"/>
    <w:rsid w:val="00F41EE9"/>
    <w:rsid w:val="00F545DF"/>
    <w:rsid w:val="00F656F0"/>
    <w:rsid w:val="00F93546"/>
    <w:rsid w:val="00FA2832"/>
    <w:rsid w:val="00FA5970"/>
    <w:rsid w:val="00FB2816"/>
    <w:rsid w:val="00FB71EC"/>
    <w:rsid w:val="00FC1951"/>
    <w:rsid w:val="00FC2BE9"/>
    <w:rsid w:val="00FC31F4"/>
    <w:rsid w:val="00FC4C5B"/>
    <w:rsid w:val="00FC5439"/>
    <w:rsid w:val="00FE33F8"/>
    <w:rsid w:val="00FE7F99"/>
    <w:rsid w:val="00FF299D"/>
    <w:rsid w:val="00FF2E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F576"/>
  <w15:docId w15:val="{608405E9-790D-43F6-ADD0-D73B593D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rPr>
      <w:color w:val="0000FF"/>
      <w:u w:val="single"/>
    </w:rPr>
  </w:style>
  <w:style w:type="paragraph" w:customStyle="1" w:styleId="Textkrper22">
    <w:name w:val="Textkörper 22"/>
    <w:basedOn w:val="Standard"/>
    <w:pPr>
      <w:overflowPunct w:val="0"/>
      <w:autoSpaceDE w:val="0"/>
      <w:spacing w:after="0" w:line="240" w:lineRule="auto"/>
    </w:pPr>
    <w:rPr>
      <w:rFonts w:ascii="StoneSans" w:eastAsia="Times New Roman" w:hAnsi="StoneSans"/>
      <w:b/>
      <w:sz w:val="16"/>
      <w:szCs w:val="20"/>
      <w:lang w:eastAsia="de-DE"/>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customStyle="1" w:styleId="Default">
    <w:name w:val="Default"/>
    <w:rsid w:val="00434DB7"/>
    <w:pPr>
      <w:autoSpaceDE w:val="0"/>
      <w:adjustRightInd w:val="0"/>
      <w:spacing w:after="0" w:line="240" w:lineRule="auto"/>
      <w:textAlignment w:val="auto"/>
    </w:pPr>
    <w:rPr>
      <w:rFonts w:cs="Calibri"/>
      <w:color w:val="000000"/>
      <w:sz w:val="24"/>
      <w:szCs w:val="24"/>
    </w:rPr>
  </w:style>
  <w:style w:type="character" w:styleId="Fett">
    <w:name w:val="Strong"/>
    <w:basedOn w:val="Absatz-Standardschriftart"/>
    <w:uiPriority w:val="22"/>
    <w:qFormat/>
    <w:rsid w:val="00E356C6"/>
    <w:rPr>
      <w:b/>
      <w:bCs/>
    </w:rPr>
  </w:style>
  <w:style w:type="character" w:customStyle="1" w:styleId="NichtaufgelsteErwhnung1">
    <w:name w:val="Nicht aufgelöste Erwähnung1"/>
    <w:basedOn w:val="Absatz-Standardschriftart"/>
    <w:uiPriority w:val="99"/>
    <w:semiHidden/>
    <w:unhideWhenUsed/>
    <w:rsid w:val="00FB71EC"/>
    <w:rPr>
      <w:color w:val="605E5C"/>
      <w:shd w:val="clear" w:color="auto" w:fill="E1DFDD"/>
    </w:rPr>
  </w:style>
  <w:style w:type="character" w:styleId="NichtaufgelsteErwhnung">
    <w:name w:val="Unresolved Mention"/>
    <w:basedOn w:val="Absatz-Standardschriftart"/>
    <w:uiPriority w:val="99"/>
    <w:semiHidden/>
    <w:unhideWhenUsed/>
    <w:rsid w:val="008417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963">
      <w:bodyDiv w:val="1"/>
      <w:marLeft w:val="0"/>
      <w:marRight w:val="0"/>
      <w:marTop w:val="0"/>
      <w:marBottom w:val="0"/>
      <w:divBdr>
        <w:top w:val="none" w:sz="0" w:space="0" w:color="auto"/>
        <w:left w:val="none" w:sz="0" w:space="0" w:color="auto"/>
        <w:bottom w:val="none" w:sz="0" w:space="0" w:color="auto"/>
        <w:right w:val="none" w:sz="0" w:space="0" w:color="auto"/>
      </w:divBdr>
    </w:div>
    <w:div w:id="46422673">
      <w:bodyDiv w:val="1"/>
      <w:marLeft w:val="0"/>
      <w:marRight w:val="0"/>
      <w:marTop w:val="0"/>
      <w:marBottom w:val="0"/>
      <w:divBdr>
        <w:top w:val="none" w:sz="0" w:space="0" w:color="auto"/>
        <w:left w:val="none" w:sz="0" w:space="0" w:color="auto"/>
        <w:bottom w:val="none" w:sz="0" w:space="0" w:color="auto"/>
        <w:right w:val="none" w:sz="0" w:space="0" w:color="auto"/>
      </w:divBdr>
    </w:div>
    <w:div w:id="664479556">
      <w:bodyDiv w:val="1"/>
      <w:marLeft w:val="0"/>
      <w:marRight w:val="0"/>
      <w:marTop w:val="0"/>
      <w:marBottom w:val="0"/>
      <w:divBdr>
        <w:top w:val="none" w:sz="0" w:space="0" w:color="auto"/>
        <w:left w:val="none" w:sz="0" w:space="0" w:color="auto"/>
        <w:bottom w:val="none" w:sz="0" w:space="0" w:color="auto"/>
        <w:right w:val="none" w:sz="0" w:space="0" w:color="auto"/>
      </w:divBdr>
    </w:div>
    <w:div w:id="1510871100">
      <w:bodyDiv w:val="1"/>
      <w:marLeft w:val="0"/>
      <w:marRight w:val="0"/>
      <w:marTop w:val="0"/>
      <w:marBottom w:val="0"/>
      <w:divBdr>
        <w:top w:val="none" w:sz="0" w:space="0" w:color="auto"/>
        <w:left w:val="none" w:sz="0" w:space="0" w:color="auto"/>
        <w:bottom w:val="none" w:sz="0" w:space="0" w:color="auto"/>
        <w:right w:val="none" w:sz="0" w:space="0" w:color="auto"/>
      </w:divBdr>
    </w:div>
    <w:div w:id="190895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lmfestivalcottbus.de/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rovinziale.de/"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ourismus@kulturfeste.de"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reiseland-brandenburg.de/aktivitaeten-erlebnisse/kultur/filmland-brandenburg/filmfestivals" TargetMode="External"/><Relationship Id="rId4" Type="http://schemas.openxmlformats.org/officeDocument/2006/relationships/footnotes" Target="footnotes.xml"/><Relationship Id="rId9" Type="http://schemas.openxmlformats.org/officeDocument/2006/relationships/hyperlink" Target="https://kulturfeste.d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reiseland-brandenburg.de/" TargetMode="External"/><Relationship Id="rId1" Type="http://schemas.openxmlformats.org/officeDocument/2006/relationships/hyperlink" Target="mailto:presse@reiseland-brandenburg.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3256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Schäfer, Matthias</cp:lastModifiedBy>
  <cp:revision>24</cp:revision>
  <cp:lastPrinted>2023-06-02T09:50:00Z</cp:lastPrinted>
  <dcterms:created xsi:type="dcterms:W3CDTF">2023-06-02T09:55:00Z</dcterms:created>
  <dcterms:modified xsi:type="dcterms:W3CDTF">2026-09-23T08:18:00Z</dcterms:modified>
</cp:coreProperties>
</file>