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D5" w:rsidRDefault="001B2CD5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Efterlysning!</w:t>
      </w:r>
      <w:r>
        <w:br/>
      </w:r>
      <w:r>
        <w:br/>
      </w:r>
      <w:r>
        <w:rPr>
          <w:rFonts w:ascii="Verdana" w:hAnsi="Verdana"/>
          <w:color w:val="000000"/>
        </w:rPr>
        <w:t xml:space="preserve">Vill du göra en gratis hälsotest på apoteket (värde ca 250kr, se: </w:t>
      </w:r>
      <w:hyperlink r:id="rId4" w:history="1">
        <w:r>
          <w:rPr>
            <w:rStyle w:val="Hyperlnk"/>
            <w:rFonts w:ascii="Verdana" w:hAnsi="Verdana"/>
            <w:color w:val="000099"/>
          </w:rPr>
          <w:t>apoteket.se</w:t>
        </w:r>
      </w:hyperlink>
      <w:r>
        <w:rPr>
          <w:rFonts w:ascii="Verdana" w:hAnsi="Verdana"/>
          <w:color w:val="000000"/>
        </w:rPr>
        <w:t xml:space="preserve"> under hälsotjänster) och, om det visar sig att du har höga kolesterolvärden, testa ett nytt kolesterolsänkande naturläkemedel för att sedan eventuellt dela med dig av dina erfarenheter i tidningsintervjuer?</w:t>
      </w:r>
      <w:r>
        <w:br/>
      </w:r>
      <w:r>
        <w:br/>
      </w:r>
      <w:r>
        <w:rPr>
          <w:rFonts w:ascii="Verdana" w:hAnsi="Verdana"/>
          <w:b/>
          <w:bCs/>
          <w:color w:val="000000"/>
        </w:rPr>
        <w:t>Vad söker vi?</w:t>
      </w:r>
      <w:r>
        <w:br/>
      </w:r>
      <w:r>
        <w:rPr>
          <w:rFonts w:ascii="Verdana" w:hAnsi="Verdana"/>
          <w:color w:val="000000"/>
        </w:rPr>
        <w:t xml:space="preserve">Vi söker män och kvinnor i alla åldrar. Vi söker även dig som inte tror att just du har högt kolesterol. Cirka </w:t>
      </w:r>
      <w:proofErr w:type="gramStart"/>
      <w:r>
        <w:rPr>
          <w:rFonts w:ascii="Verdana" w:hAnsi="Verdana"/>
          <w:color w:val="000000"/>
        </w:rPr>
        <w:t>50%</w:t>
      </w:r>
      <w:proofErr w:type="gramEnd"/>
      <w:r>
        <w:rPr>
          <w:rFonts w:ascii="Verdana" w:hAnsi="Verdana"/>
          <w:color w:val="000000"/>
        </w:rPr>
        <w:t xml:space="preserve"> av Sveriges befolkning uppskattas nämligen ha för högt kolesterol utan att veta om det.</w:t>
      </w:r>
      <w:r>
        <w:br/>
      </w:r>
      <w:r>
        <w:br/>
      </w:r>
      <w:r>
        <w:rPr>
          <w:rFonts w:ascii="Verdana" w:hAnsi="Verdana"/>
          <w:b/>
          <w:bCs/>
          <w:color w:val="000000"/>
        </w:rPr>
        <w:t>Varför söker vi?</w:t>
      </w:r>
      <w:r>
        <w:rPr>
          <w:rFonts w:ascii="Verdana" w:hAnsi="Verdana"/>
          <w:color w:val="000000"/>
        </w:rPr>
        <w:t xml:space="preserve"> </w:t>
      </w:r>
      <w:r>
        <w:br/>
      </w:r>
      <w:proofErr w:type="spellStart"/>
      <w:r>
        <w:rPr>
          <w:rFonts w:ascii="Verdana" w:hAnsi="Verdana"/>
          <w:color w:val="000000"/>
        </w:rPr>
        <w:t>Edio</w:t>
      </w:r>
      <w:proofErr w:type="spellEnd"/>
      <w:r>
        <w:rPr>
          <w:rFonts w:ascii="Verdana" w:hAnsi="Verdana"/>
          <w:color w:val="000000"/>
        </w:rPr>
        <w:t xml:space="preserve"> Healthcare lanserar nu </w:t>
      </w:r>
      <w:proofErr w:type="spellStart"/>
      <w:r>
        <w:rPr>
          <w:rFonts w:ascii="Verdana" w:hAnsi="Verdana"/>
          <w:color w:val="000000"/>
        </w:rPr>
        <w:t>Lycq</w:t>
      </w:r>
      <w:proofErr w:type="spellEnd"/>
      <w:r>
        <w:rPr>
          <w:rFonts w:ascii="Verdana" w:hAnsi="Verdana"/>
          <w:color w:val="000000"/>
        </w:rPr>
        <w:t xml:space="preserve"> - en naturlig kolesterolsänkande tablett med växtsteroler från tall, vilka har en dokumenterad klinisk effekt på kolesterolet i blodet. Vi söker människor som vill göra en hälsotest, prova </w:t>
      </w:r>
      <w:proofErr w:type="spellStart"/>
      <w:r>
        <w:rPr>
          <w:rFonts w:ascii="Verdana" w:hAnsi="Verdana"/>
          <w:color w:val="000000"/>
        </w:rPr>
        <w:t>Lycq</w:t>
      </w:r>
      <w:proofErr w:type="spellEnd"/>
      <w:r>
        <w:rPr>
          <w:rFonts w:ascii="Verdana" w:hAnsi="Verdana"/>
          <w:color w:val="000000"/>
        </w:rPr>
        <w:t xml:space="preserve"> och dela med sig av sina erfarenheter i tidningsintervjuer och på vår hemsida. </w:t>
      </w:r>
      <w:proofErr w:type="spellStart"/>
      <w:r>
        <w:rPr>
          <w:rFonts w:ascii="Verdana" w:hAnsi="Verdana"/>
          <w:color w:val="000000"/>
        </w:rPr>
        <w:t>Lycq</w:t>
      </w:r>
      <w:proofErr w:type="spellEnd"/>
      <w:r>
        <w:rPr>
          <w:rFonts w:ascii="Verdana" w:hAnsi="Verdana"/>
          <w:color w:val="000000"/>
        </w:rPr>
        <w:t xml:space="preserve"> finns idag tillgänglig på Apoteket och i </w:t>
      </w:r>
      <w:proofErr w:type="spellStart"/>
      <w:r>
        <w:rPr>
          <w:rFonts w:ascii="Verdana" w:hAnsi="Verdana"/>
          <w:color w:val="000000"/>
        </w:rPr>
        <w:t>Lifebutikerna</w:t>
      </w:r>
      <w:proofErr w:type="spellEnd"/>
      <w:r>
        <w:rPr>
          <w:rFonts w:ascii="Verdana" w:hAnsi="Verdana"/>
          <w:color w:val="000000"/>
        </w:rPr>
        <w:t xml:space="preserve">. </w:t>
      </w:r>
      <w:r>
        <w:br/>
      </w:r>
      <w:r>
        <w:br/>
      </w:r>
      <w:r>
        <w:rPr>
          <w:rFonts w:ascii="Verdana" w:hAnsi="Verdana"/>
          <w:b/>
          <w:bCs/>
          <w:color w:val="000000"/>
        </w:rPr>
        <w:t>Om Växtsteroler: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 xml:space="preserve">Växtsteroler har sedan 1950-talet en väl dokumenterad klinisk effekt på kolesterolhalten i blodet. Växtsteroler är mycket svåra att lösa i både vatten och fett och därmed svåra att göra tillgängliga i tablettform. På 90-talet började man istället modifiera växtsterolerna kemiskt och använda som tillsats i vissa feta livsmedel t ex bordsmargarin som exempelvis </w:t>
      </w:r>
      <w:proofErr w:type="spellStart"/>
      <w:r>
        <w:rPr>
          <w:rFonts w:ascii="Verdana" w:hAnsi="Verdana"/>
          <w:color w:val="000000"/>
        </w:rPr>
        <w:t>Becel</w:t>
      </w:r>
      <w:proofErr w:type="spellEnd"/>
      <w:r>
        <w:rPr>
          <w:rFonts w:ascii="Verdana" w:hAnsi="Verdana"/>
          <w:color w:val="000000"/>
        </w:rPr>
        <w:t xml:space="preserve">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Verdana" w:hAnsi="Verdana"/>
          <w:b/>
          <w:bCs/>
          <w:color w:val="000000"/>
        </w:rPr>
        <w:t xml:space="preserve">Om </w:t>
      </w:r>
      <w:proofErr w:type="spellStart"/>
      <w:r>
        <w:rPr>
          <w:rFonts w:ascii="Verdana" w:hAnsi="Verdana"/>
          <w:b/>
          <w:bCs/>
          <w:color w:val="000000"/>
        </w:rPr>
        <w:t>Lycq</w:t>
      </w:r>
      <w:proofErr w:type="spellEnd"/>
      <w:r>
        <w:rPr>
          <w:rFonts w:ascii="Verdana" w:hAnsi="Verdana"/>
          <w:b/>
          <w:bCs/>
          <w:color w:val="000000"/>
        </w:rPr>
        <w:t>:</w:t>
      </w:r>
      <w:r>
        <w:br/>
      </w:r>
      <w:proofErr w:type="spellStart"/>
      <w:r>
        <w:rPr>
          <w:rFonts w:ascii="Verdana" w:hAnsi="Verdana"/>
          <w:color w:val="000000"/>
        </w:rPr>
        <w:t>Lycq</w:t>
      </w:r>
      <w:proofErr w:type="spellEnd"/>
      <w:r>
        <w:rPr>
          <w:rFonts w:ascii="Verdana" w:hAnsi="Verdana"/>
          <w:color w:val="000000"/>
        </w:rPr>
        <w:t xml:space="preserve"> är en svensk innovation, baserad på internationell forskning, som innehåller växtsteroler från tall. Den patenterade processen gör det möjligt att framställa naturliga kolesterolsänkande tabletter. Med </w:t>
      </w:r>
      <w:proofErr w:type="spellStart"/>
      <w:r>
        <w:rPr>
          <w:rFonts w:ascii="Verdana" w:hAnsi="Verdana"/>
          <w:color w:val="000000"/>
        </w:rPr>
        <w:t>Lycq</w:t>
      </w:r>
      <w:proofErr w:type="spellEnd"/>
      <w:r>
        <w:rPr>
          <w:rFonts w:ascii="Verdana" w:hAnsi="Verdana"/>
          <w:color w:val="000000"/>
        </w:rPr>
        <w:t xml:space="preserve"> finns nu för första gången växtsterolerna tillgängliga i tablettform- utan kemisk modifikation och utan tillsatt fett. Ett regelbundet intag av </w:t>
      </w:r>
      <w:proofErr w:type="spellStart"/>
      <w:r>
        <w:rPr>
          <w:rFonts w:ascii="Verdana" w:hAnsi="Verdana"/>
          <w:color w:val="000000"/>
        </w:rPr>
        <w:t>Lycq</w:t>
      </w:r>
      <w:proofErr w:type="spellEnd"/>
      <w:r>
        <w:rPr>
          <w:rFonts w:ascii="Verdana" w:hAnsi="Verdana"/>
          <w:color w:val="000000"/>
        </w:rPr>
        <w:t xml:space="preserve"> sänker kolesterolhalten i blodet med runt </w:t>
      </w:r>
      <w:proofErr w:type="gramStart"/>
      <w:r>
        <w:rPr>
          <w:rFonts w:ascii="Verdana" w:hAnsi="Verdana"/>
          <w:color w:val="000000"/>
        </w:rPr>
        <w:t>10%</w:t>
      </w:r>
      <w:proofErr w:type="gramEnd"/>
      <w:r>
        <w:rPr>
          <w:rFonts w:ascii="Verdana" w:hAnsi="Verdana"/>
          <w:color w:val="000000"/>
        </w:rPr>
        <w:t>. Ett så lågt kolesterolvärde som möjligt är önskvärt, varför växtsteroler med fördel kan intas även i förebyggande syfte. Ett för högt kolesterolvärde, är tillsammans med rökning och högt blodtryck de tre största riskfaktorerna för att drabbas av hjärt-kärlsjukdomar.</w:t>
      </w:r>
    </w:p>
    <w:p w:rsidR="00CC4F21" w:rsidRDefault="001B2CD5">
      <w:proofErr w:type="spellStart"/>
      <w:r w:rsidRPr="009439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>Edio</w:t>
      </w:r>
      <w:proofErr w:type="spellEnd"/>
      <w:r w:rsidRPr="009439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 xml:space="preserve"> </w:t>
      </w:r>
      <w:proofErr w:type="spellStart"/>
      <w:r w:rsidRPr="009439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>HealthCare</w:t>
      </w:r>
      <w:proofErr w:type="spellEnd"/>
      <w:r w:rsidRPr="0094397E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 bildades 2008 och har som bärande ide att utveckla naturliga produkter för en bättre hjärt-kärlhälsa. www.ediohealthcare.com</w:t>
      </w:r>
      <w:r w:rsidRPr="0094397E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</w:r>
      <w:r w:rsidRPr="0094397E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</w:r>
      <w:r>
        <w:rPr>
          <w:rFonts w:ascii="Verdana" w:hAnsi="Verdana"/>
          <w:b/>
          <w:bCs/>
          <w:color w:val="000000"/>
        </w:rPr>
        <w:t xml:space="preserve">Vill du veta mer? </w:t>
      </w:r>
      <w:r>
        <w:br/>
      </w:r>
      <w:r>
        <w:rPr>
          <w:rFonts w:ascii="Verdana" w:hAnsi="Verdana"/>
          <w:color w:val="000000"/>
        </w:rPr>
        <w:t xml:space="preserve">Kontakta Sofia </w:t>
      </w:r>
      <w:proofErr w:type="spellStart"/>
      <w:r>
        <w:rPr>
          <w:rFonts w:ascii="Verdana" w:hAnsi="Verdana"/>
          <w:color w:val="000000"/>
        </w:rPr>
        <w:t>Heurlin</w:t>
      </w:r>
      <w:proofErr w:type="spellEnd"/>
      <w:r>
        <w:rPr>
          <w:rFonts w:ascii="Verdana" w:hAnsi="Verdana"/>
          <w:color w:val="000000"/>
        </w:rPr>
        <w:t xml:space="preserve"> idag på </w:t>
      </w:r>
      <w:hyperlink r:id="rId5" w:history="1">
        <w:r>
          <w:rPr>
            <w:rStyle w:val="Hyperlnk"/>
            <w:rFonts w:ascii="Verdana" w:hAnsi="Verdana"/>
            <w:color w:val="000099"/>
          </w:rPr>
          <w:t>sofia.heurlin@gmail.com</w:t>
        </w:r>
      </w:hyperlink>
      <w:r>
        <w:br/>
      </w:r>
      <w:r>
        <w:br/>
      </w:r>
    </w:p>
    <w:sectPr w:rsidR="00CC4F21" w:rsidSect="00CC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1B2CD5"/>
    <w:rsid w:val="001B2CD5"/>
    <w:rsid w:val="00CC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B2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fia.heurlin@gmail.com" TargetMode="External"/><Relationship Id="rId4" Type="http://schemas.openxmlformats.org/officeDocument/2006/relationships/hyperlink" Target="http://apoteket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2010-12-19T12:55:00Z</dcterms:created>
  <dcterms:modified xsi:type="dcterms:W3CDTF">2010-12-19T12:57:00Z</dcterms:modified>
</cp:coreProperties>
</file>