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C1" w:rsidRPr="00DE17F0" w:rsidRDefault="000A6DC1" w:rsidP="00EB33BC">
      <w:pPr>
        <w:rPr>
          <w:rFonts w:asciiTheme="minorHAnsi" w:hAnsiTheme="minorHAnsi"/>
          <w:sz w:val="28"/>
          <w:szCs w:val="28"/>
        </w:rPr>
      </w:pPr>
      <w:r w:rsidRPr="00DE17F0">
        <w:rPr>
          <w:rFonts w:asciiTheme="minorHAnsi" w:hAnsiTheme="minorHAnsi"/>
          <w:sz w:val="28"/>
          <w:szCs w:val="28"/>
        </w:rPr>
        <w:t>Pressrelease Business Region Göteborg den 11 september 2015</w:t>
      </w:r>
    </w:p>
    <w:p w:rsidR="000A6DC1" w:rsidRPr="00DE17F0" w:rsidRDefault="000A6DC1" w:rsidP="00EB33BC">
      <w:pPr>
        <w:rPr>
          <w:rFonts w:asciiTheme="minorHAnsi" w:hAnsiTheme="minorHAnsi"/>
          <w:sz w:val="28"/>
          <w:szCs w:val="28"/>
        </w:rPr>
      </w:pPr>
    </w:p>
    <w:p w:rsidR="00EB33BC" w:rsidRPr="00DE17F0" w:rsidRDefault="00EB33BC" w:rsidP="00EB33BC">
      <w:pPr>
        <w:rPr>
          <w:rFonts w:asciiTheme="minorHAnsi" w:hAnsiTheme="minorHAnsi"/>
          <w:sz w:val="28"/>
          <w:szCs w:val="28"/>
        </w:rPr>
      </w:pPr>
      <w:r w:rsidRPr="00DE17F0">
        <w:rPr>
          <w:rFonts w:asciiTheme="minorHAnsi" w:hAnsiTheme="minorHAnsi"/>
          <w:sz w:val="28"/>
          <w:szCs w:val="28"/>
        </w:rPr>
        <w:t>RUBRIK</w:t>
      </w:r>
    </w:p>
    <w:p w:rsidR="00EB33BC" w:rsidRPr="00DE17F0" w:rsidRDefault="00EB33BC" w:rsidP="00EB33BC">
      <w:pPr>
        <w:rPr>
          <w:rFonts w:asciiTheme="minorHAnsi" w:hAnsiTheme="minorHAnsi"/>
          <w:b/>
          <w:bCs/>
          <w:sz w:val="28"/>
          <w:szCs w:val="28"/>
        </w:rPr>
      </w:pPr>
      <w:r w:rsidRPr="00DE17F0">
        <w:rPr>
          <w:rFonts w:asciiTheme="minorHAnsi" w:hAnsiTheme="minorHAnsi"/>
          <w:b/>
          <w:bCs/>
          <w:sz w:val="28"/>
          <w:szCs w:val="28"/>
        </w:rPr>
        <w:t>Åtgärder för akut brist på Gode män</w:t>
      </w:r>
    </w:p>
    <w:p w:rsidR="00212123" w:rsidRPr="00DE17F0" w:rsidRDefault="00212123" w:rsidP="00212123">
      <w:pPr>
        <w:rPr>
          <w:rFonts w:asciiTheme="minorHAnsi" w:hAnsiTheme="minorHAnsi"/>
          <w:sz w:val="28"/>
          <w:szCs w:val="28"/>
        </w:rPr>
      </w:pPr>
    </w:p>
    <w:p w:rsidR="00212123" w:rsidRPr="00DE17F0" w:rsidRDefault="00212123" w:rsidP="00212123">
      <w:pPr>
        <w:rPr>
          <w:rFonts w:asciiTheme="minorHAnsi" w:hAnsiTheme="minorHAnsi"/>
          <w:sz w:val="28"/>
          <w:szCs w:val="28"/>
        </w:rPr>
      </w:pPr>
      <w:r w:rsidRPr="00DE17F0">
        <w:rPr>
          <w:rFonts w:asciiTheme="minorHAnsi" w:hAnsiTheme="minorHAnsi"/>
          <w:sz w:val="28"/>
          <w:szCs w:val="28"/>
        </w:rPr>
        <w:t>SAMMANFATTNING</w:t>
      </w:r>
    </w:p>
    <w:p w:rsidR="004E1730" w:rsidRPr="00DE17F0" w:rsidRDefault="004E1730" w:rsidP="004E1730">
      <w:pPr>
        <w:rPr>
          <w:rFonts w:asciiTheme="minorHAnsi" w:hAnsiTheme="minorHAnsi"/>
          <w:sz w:val="28"/>
          <w:szCs w:val="28"/>
        </w:rPr>
      </w:pPr>
      <w:r w:rsidRPr="00DE17F0">
        <w:rPr>
          <w:rFonts w:asciiTheme="minorHAnsi" w:hAnsiTheme="minorHAnsi"/>
          <w:sz w:val="28"/>
          <w:szCs w:val="28"/>
        </w:rPr>
        <w:t>Den stora ökningen av ensamkommande flyktingbarn sätter systemet med Gode män under hårt tryck.</w:t>
      </w:r>
    </w:p>
    <w:p w:rsidR="004E1730" w:rsidRPr="00DE17F0" w:rsidRDefault="004E1730" w:rsidP="004E1730">
      <w:pPr>
        <w:rPr>
          <w:rFonts w:asciiTheme="minorHAnsi" w:hAnsiTheme="minorHAnsi"/>
          <w:sz w:val="28"/>
          <w:szCs w:val="28"/>
        </w:rPr>
      </w:pPr>
    </w:p>
    <w:p w:rsidR="004E1730" w:rsidRPr="00DE17F0" w:rsidRDefault="004E1730" w:rsidP="004E1730">
      <w:pPr>
        <w:rPr>
          <w:rFonts w:asciiTheme="minorHAnsi" w:hAnsiTheme="minorHAnsi"/>
          <w:sz w:val="28"/>
          <w:szCs w:val="28"/>
        </w:rPr>
      </w:pPr>
      <w:r w:rsidRPr="00DE17F0">
        <w:rPr>
          <w:rFonts w:asciiTheme="minorHAnsi" w:hAnsiTheme="minorHAnsi"/>
          <w:sz w:val="28"/>
          <w:szCs w:val="28"/>
        </w:rPr>
        <w:t>Nu startar en ny godemansutbildning, God man med hjärtat, med stöd inom ramen för Business Region Göteborgs satsning på socialt företagande.</w:t>
      </w:r>
    </w:p>
    <w:p w:rsidR="004E1730" w:rsidRPr="00DE17F0" w:rsidRDefault="004E1730" w:rsidP="004E1730">
      <w:pPr>
        <w:rPr>
          <w:rFonts w:asciiTheme="minorHAnsi" w:hAnsiTheme="minorHAnsi"/>
          <w:sz w:val="28"/>
          <w:szCs w:val="28"/>
        </w:rPr>
      </w:pPr>
      <w:r w:rsidRPr="00DE17F0">
        <w:rPr>
          <w:rFonts w:asciiTheme="minorHAnsi" w:hAnsiTheme="minorHAnsi"/>
          <w:sz w:val="28"/>
          <w:szCs w:val="28"/>
        </w:rPr>
        <w:t>200 personer ska utbildas under en treårsperiod.</w:t>
      </w:r>
    </w:p>
    <w:p w:rsidR="004E1730" w:rsidRPr="00DE17F0" w:rsidRDefault="004E1730" w:rsidP="004E1730">
      <w:pPr>
        <w:rPr>
          <w:rFonts w:asciiTheme="minorHAnsi" w:hAnsiTheme="minorHAnsi"/>
          <w:sz w:val="28"/>
          <w:szCs w:val="28"/>
        </w:rPr>
      </w:pPr>
    </w:p>
    <w:p w:rsidR="00212123" w:rsidRPr="00DE17F0" w:rsidRDefault="004E1730" w:rsidP="004E1730">
      <w:pPr>
        <w:rPr>
          <w:rFonts w:asciiTheme="minorHAnsi" w:hAnsiTheme="minorHAnsi"/>
          <w:sz w:val="28"/>
          <w:szCs w:val="28"/>
        </w:rPr>
      </w:pPr>
      <w:r w:rsidRPr="00DE17F0">
        <w:rPr>
          <w:rFonts w:asciiTheme="minorHAnsi" w:hAnsiTheme="minorHAnsi"/>
          <w:sz w:val="28"/>
          <w:szCs w:val="28"/>
        </w:rPr>
        <w:t>16 september är sista dag i år att söka ekonomiskt stöd för socialt företagande från Business Region Göteborg.</w:t>
      </w:r>
    </w:p>
    <w:p w:rsidR="001E44A5" w:rsidRPr="00DE17F0" w:rsidRDefault="001E44A5" w:rsidP="004E1730">
      <w:pPr>
        <w:rPr>
          <w:rFonts w:asciiTheme="minorHAnsi" w:hAnsiTheme="minorHAnsi"/>
          <w:sz w:val="28"/>
          <w:szCs w:val="28"/>
        </w:rPr>
      </w:pPr>
    </w:p>
    <w:p w:rsidR="00EB33BC" w:rsidRPr="00DE17F0" w:rsidRDefault="00EB33BC" w:rsidP="00EB33BC">
      <w:pPr>
        <w:rPr>
          <w:rFonts w:asciiTheme="minorHAnsi" w:hAnsiTheme="minorHAnsi"/>
          <w:sz w:val="28"/>
          <w:szCs w:val="28"/>
        </w:rPr>
      </w:pPr>
      <w:r w:rsidRPr="00DE17F0">
        <w:rPr>
          <w:rFonts w:asciiTheme="minorHAnsi" w:hAnsiTheme="minorHAnsi"/>
          <w:sz w:val="28"/>
          <w:szCs w:val="28"/>
        </w:rPr>
        <w:t>INGRESS</w:t>
      </w:r>
      <w:r w:rsidR="00212123" w:rsidRPr="00DE17F0">
        <w:rPr>
          <w:rFonts w:asciiTheme="minorHAnsi" w:hAnsiTheme="minorHAnsi"/>
          <w:sz w:val="28"/>
          <w:szCs w:val="28"/>
        </w:rPr>
        <w:t xml:space="preserve"> </w:t>
      </w:r>
    </w:p>
    <w:p w:rsidR="00EB33BC" w:rsidRPr="00DE17F0" w:rsidRDefault="00EB33BC" w:rsidP="00EB33BC">
      <w:pPr>
        <w:rPr>
          <w:rFonts w:asciiTheme="minorHAnsi" w:hAnsiTheme="minorHAnsi"/>
          <w:b/>
          <w:bCs/>
          <w:sz w:val="28"/>
          <w:szCs w:val="28"/>
        </w:rPr>
      </w:pPr>
      <w:r w:rsidRPr="00DE17F0">
        <w:rPr>
          <w:rFonts w:asciiTheme="minorHAnsi" w:hAnsiTheme="minorHAnsi"/>
          <w:b/>
          <w:bCs/>
          <w:sz w:val="28"/>
          <w:szCs w:val="28"/>
        </w:rPr>
        <w:t>Den stora ökningen av ensamkommande flyktingbarn sätter systemet med Gode män under hårt tryck. Nu startar en ny utbildning med stöd inom ramen för Business Region Göteborgs satsning på socialt företagande.</w:t>
      </w:r>
    </w:p>
    <w:p w:rsidR="00EB33BC" w:rsidRPr="00DE17F0" w:rsidRDefault="00EB33BC" w:rsidP="00EB33BC">
      <w:pPr>
        <w:rPr>
          <w:rFonts w:asciiTheme="minorHAnsi" w:hAnsiTheme="minorHAnsi"/>
          <w:sz w:val="28"/>
          <w:szCs w:val="28"/>
        </w:rPr>
      </w:pPr>
    </w:p>
    <w:p w:rsidR="00EB33BC" w:rsidRPr="00DE17F0" w:rsidRDefault="00EB33BC" w:rsidP="00EB33BC">
      <w:pPr>
        <w:rPr>
          <w:rFonts w:asciiTheme="minorHAnsi" w:hAnsiTheme="minorHAnsi"/>
          <w:sz w:val="28"/>
          <w:szCs w:val="28"/>
        </w:rPr>
      </w:pPr>
      <w:r w:rsidRPr="00DE17F0">
        <w:rPr>
          <w:rFonts w:asciiTheme="minorHAnsi" w:hAnsiTheme="minorHAnsi"/>
          <w:sz w:val="28"/>
          <w:szCs w:val="28"/>
        </w:rPr>
        <w:t>BRÖDTEXT</w:t>
      </w:r>
    </w:p>
    <w:p w:rsidR="001E44A5" w:rsidRPr="001E44A5" w:rsidRDefault="001E44A5" w:rsidP="001E44A5">
      <w:pPr>
        <w:spacing w:after="135" w:line="270" w:lineRule="atLeast"/>
        <w:rPr>
          <w:rFonts w:asciiTheme="minorHAnsi" w:eastAsia="Times New Roman" w:hAnsiTheme="minorHAnsi" w:cs="Helvetica"/>
          <w:sz w:val="28"/>
          <w:szCs w:val="28"/>
          <w:lang w:eastAsia="sv-SE"/>
        </w:rPr>
      </w:pPr>
      <w:r w:rsidRPr="001E44A5">
        <w:rPr>
          <w:rFonts w:asciiTheme="minorHAnsi" w:eastAsia="Times New Roman" w:hAnsiTheme="minorHAnsi" w:cs="Helvetica"/>
          <w:sz w:val="28"/>
          <w:szCs w:val="28"/>
          <w:lang w:eastAsia="sv-SE"/>
        </w:rPr>
        <w:t>I höst startar God man med hjärtat, en ny godemansutbildning med målet att skapa en ny validering för Gode män och höja kvaliteten på befintliga utbildningar. 200 personer ska utbildas under en treårsperiod.</w:t>
      </w:r>
    </w:p>
    <w:p w:rsidR="001E44A5" w:rsidRPr="001E44A5" w:rsidRDefault="001E44A5" w:rsidP="001E44A5">
      <w:pPr>
        <w:spacing w:after="135" w:line="270" w:lineRule="atLeast"/>
        <w:rPr>
          <w:rFonts w:asciiTheme="minorHAnsi" w:eastAsia="Times New Roman" w:hAnsiTheme="minorHAnsi" w:cs="Helvetica"/>
          <w:sz w:val="28"/>
          <w:szCs w:val="28"/>
          <w:lang w:eastAsia="sv-SE"/>
        </w:rPr>
      </w:pPr>
      <w:r w:rsidRPr="001E44A5">
        <w:rPr>
          <w:rFonts w:asciiTheme="minorHAnsi" w:eastAsia="Times New Roman" w:hAnsiTheme="minorHAnsi" w:cs="Helvetica"/>
          <w:sz w:val="28"/>
          <w:szCs w:val="28"/>
          <w:lang w:eastAsia="sv-SE"/>
        </w:rPr>
        <w:t xml:space="preserve">– Ett alltmer komplext samhälle ställer idag helt nya krav på Gode män. Det gäller att man, utöver grundläggande kunskaper i ekonomi och juridik, också får kunskap och verktyg att hantera alla de mjuka värden, frågeställningar och mellanmänskliga situationer som man kan stöta på i rollen som God man. Och behovet är enormt, inte minst nu när vi har många ensamkommande flyktingbarn, säger Magnus Johansson, utvecklingsledare på Karriär-Kraft. </w:t>
      </w:r>
    </w:p>
    <w:p w:rsidR="001E44A5" w:rsidRPr="001E44A5" w:rsidRDefault="001E44A5" w:rsidP="001E44A5">
      <w:pPr>
        <w:spacing w:after="135" w:line="270" w:lineRule="atLeast"/>
        <w:rPr>
          <w:rFonts w:asciiTheme="minorHAnsi" w:eastAsia="Times New Roman" w:hAnsiTheme="minorHAnsi" w:cs="Helvetica"/>
          <w:sz w:val="28"/>
          <w:szCs w:val="28"/>
          <w:lang w:eastAsia="sv-SE"/>
        </w:rPr>
      </w:pPr>
      <w:r w:rsidRPr="001E44A5">
        <w:rPr>
          <w:rFonts w:asciiTheme="minorHAnsi" w:eastAsia="Times New Roman" w:hAnsiTheme="minorHAnsi" w:cs="Helvetica"/>
          <w:sz w:val="28"/>
          <w:szCs w:val="28"/>
          <w:lang w:eastAsia="sv-SE"/>
        </w:rPr>
        <w:t xml:space="preserve">God man med hjärtat har fått sin verksamhet finansierad med hjälp av det stöd för socialt företagande som Business Region Göteborg ansvarar för. </w:t>
      </w:r>
    </w:p>
    <w:p w:rsidR="001E44A5" w:rsidRPr="001E44A5" w:rsidRDefault="001E44A5" w:rsidP="001E44A5">
      <w:pPr>
        <w:spacing w:after="135" w:line="270" w:lineRule="atLeast"/>
        <w:rPr>
          <w:rFonts w:asciiTheme="minorHAnsi" w:eastAsia="Times New Roman" w:hAnsiTheme="minorHAnsi" w:cs="Helvetica"/>
          <w:sz w:val="28"/>
          <w:szCs w:val="28"/>
          <w:lang w:eastAsia="sv-SE"/>
        </w:rPr>
      </w:pPr>
      <w:r w:rsidRPr="001E44A5">
        <w:rPr>
          <w:rFonts w:asciiTheme="minorHAnsi" w:eastAsia="Times New Roman" w:hAnsiTheme="minorHAnsi" w:cs="Helvetica"/>
          <w:sz w:val="28"/>
          <w:szCs w:val="28"/>
          <w:lang w:eastAsia="sv-SE"/>
        </w:rPr>
        <w:t>– Vi satsar på att öka det sociala företagandet i Göteborgs stad genom både finansiellt stöd och affärsutvecklande insatser eftersom vi ser att det bidrar till fler arbetstillfällen och ökad tillväxt, säger Anna-Lena Johansson, chef för företagsutveckling på Business Region Göteborg.</w:t>
      </w:r>
    </w:p>
    <w:p w:rsidR="001E44A5" w:rsidRPr="001E44A5" w:rsidRDefault="001E44A5" w:rsidP="001E44A5">
      <w:pPr>
        <w:spacing w:after="135" w:line="270" w:lineRule="atLeast"/>
        <w:rPr>
          <w:rFonts w:asciiTheme="minorHAnsi" w:eastAsia="Times New Roman" w:hAnsiTheme="minorHAnsi" w:cs="Helvetica"/>
          <w:sz w:val="28"/>
          <w:szCs w:val="28"/>
          <w:lang w:eastAsia="sv-SE"/>
        </w:rPr>
      </w:pPr>
      <w:r w:rsidRPr="001E44A5">
        <w:rPr>
          <w:rFonts w:asciiTheme="minorHAnsi" w:eastAsia="Times New Roman" w:hAnsiTheme="minorHAnsi" w:cs="Helvetica"/>
          <w:sz w:val="28"/>
          <w:szCs w:val="28"/>
          <w:lang w:eastAsia="sv-SE"/>
        </w:rPr>
        <w:t xml:space="preserve">Men det är inte bara ett ökat antal ensamkommande flyktingbarn som gör att behovet av gode män är stort. Samhällsutvecklingen, inte minst den </w:t>
      </w:r>
      <w:r w:rsidRPr="001E44A5">
        <w:rPr>
          <w:rFonts w:asciiTheme="minorHAnsi" w:eastAsia="Times New Roman" w:hAnsiTheme="minorHAnsi" w:cs="Helvetica"/>
          <w:sz w:val="28"/>
          <w:szCs w:val="28"/>
          <w:lang w:eastAsia="sv-SE"/>
        </w:rPr>
        <w:lastRenderedPageBreak/>
        <w:t>tekniska, har också ändrat förutsättningarna för människor och skapat ett ökat behov under se</w:t>
      </w:r>
      <w:bookmarkStart w:id="0" w:name="_GoBack"/>
      <w:bookmarkEnd w:id="0"/>
      <w:r w:rsidRPr="001E44A5">
        <w:rPr>
          <w:rFonts w:asciiTheme="minorHAnsi" w:eastAsia="Times New Roman" w:hAnsiTheme="minorHAnsi" w:cs="Helvetica"/>
          <w:sz w:val="28"/>
          <w:szCs w:val="28"/>
          <w:lang w:eastAsia="sv-SE"/>
        </w:rPr>
        <w:t>nare år.</w:t>
      </w:r>
    </w:p>
    <w:p w:rsidR="001E44A5" w:rsidRPr="001E44A5" w:rsidRDefault="001E44A5" w:rsidP="001E44A5">
      <w:pPr>
        <w:spacing w:after="135" w:line="270" w:lineRule="atLeast"/>
        <w:rPr>
          <w:rFonts w:asciiTheme="minorHAnsi" w:eastAsia="Times New Roman" w:hAnsiTheme="minorHAnsi" w:cs="Helvetica"/>
          <w:sz w:val="28"/>
          <w:szCs w:val="28"/>
          <w:lang w:eastAsia="sv-SE"/>
        </w:rPr>
      </w:pPr>
      <w:r w:rsidRPr="001E44A5">
        <w:rPr>
          <w:rFonts w:asciiTheme="minorHAnsi" w:eastAsia="Times New Roman" w:hAnsiTheme="minorHAnsi" w:cs="Helvetica"/>
          <w:sz w:val="28"/>
          <w:szCs w:val="28"/>
          <w:lang w:eastAsia="sv-SE"/>
        </w:rPr>
        <w:t>– Många äldre personer har i dag varken kunskap eller möjlighet att ta hand om sina egna räkningar när bankerna blir både mer kontantlösa och mer digitala. Vi har också ett större antal psykiskt funktionshindrade som idag finns mer synliga i samhället än tidigare och som behöver stöd i vardagen, betonar Magnus Johansson</w:t>
      </w:r>
    </w:p>
    <w:p w:rsidR="001E44A5" w:rsidRPr="001E44A5" w:rsidRDefault="001E44A5" w:rsidP="001E44A5">
      <w:pPr>
        <w:spacing w:line="270" w:lineRule="atLeast"/>
        <w:rPr>
          <w:rFonts w:asciiTheme="minorHAnsi" w:eastAsia="Times New Roman" w:hAnsiTheme="minorHAnsi" w:cs="Helvetica"/>
          <w:sz w:val="28"/>
          <w:szCs w:val="28"/>
          <w:lang w:eastAsia="sv-SE"/>
        </w:rPr>
      </w:pPr>
      <w:r w:rsidRPr="001E44A5">
        <w:rPr>
          <w:rFonts w:asciiTheme="minorHAnsi" w:eastAsia="Times New Roman" w:hAnsiTheme="minorHAnsi" w:cs="Helvetica"/>
          <w:sz w:val="28"/>
          <w:szCs w:val="28"/>
          <w:lang w:eastAsia="sv-SE"/>
        </w:rPr>
        <w:t>16 september är sista dag att söka ekonomiskt stöd för socialt företagande från Business Region Göteborg. En ny möjlighet kommer i början av 2016.</w:t>
      </w:r>
    </w:p>
    <w:p w:rsidR="00B531EC" w:rsidRPr="00DE17F0" w:rsidRDefault="00DE17F0" w:rsidP="001E44A5">
      <w:pPr>
        <w:pStyle w:val="Normalwebb"/>
        <w:spacing w:line="270" w:lineRule="atLeast"/>
        <w:rPr>
          <w:rFonts w:asciiTheme="minorHAnsi" w:hAnsiTheme="minorHAnsi"/>
          <w:sz w:val="28"/>
          <w:szCs w:val="28"/>
        </w:rPr>
      </w:pPr>
    </w:p>
    <w:sectPr w:rsidR="00B531EC" w:rsidRPr="00DE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BC"/>
    <w:rsid w:val="000A6DC1"/>
    <w:rsid w:val="000F2D1E"/>
    <w:rsid w:val="001E44A5"/>
    <w:rsid w:val="00212123"/>
    <w:rsid w:val="004E1730"/>
    <w:rsid w:val="006F6F66"/>
    <w:rsid w:val="00736BC1"/>
    <w:rsid w:val="00DE17F0"/>
    <w:rsid w:val="00EB3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B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12123"/>
    <w:rPr>
      <w:b/>
      <w:bCs/>
    </w:rPr>
  </w:style>
  <w:style w:type="paragraph" w:styleId="Normalwebb">
    <w:name w:val="Normal (Web)"/>
    <w:basedOn w:val="Normal"/>
    <w:uiPriority w:val="99"/>
    <w:unhideWhenUsed/>
    <w:rsid w:val="00212123"/>
    <w:pPr>
      <w:spacing w:after="135"/>
    </w:pPr>
    <w:rPr>
      <w:rFonts w:ascii="Times New Roman" w:eastAsia="Times New Roman" w:hAnsi="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B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12123"/>
    <w:rPr>
      <w:b/>
      <w:bCs/>
    </w:rPr>
  </w:style>
  <w:style w:type="paragraph" w:styleId="Normalwebb">
    <w:name w:val="Normal (Web)"/>
    <w:basedOn w:val="Normal"/>
    <w:uiPriority w:val="99"/>
    <w:unhideWhenUsed/>
    <w:rsid w:val="00212123"/>
    <w:pPr>
      <w:spacing w:after="135"/>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2543">
      <w:bodyDiv w:val="1"/>
      <w:marLeft w:val="0"/>
      <w:marRight w:val="0"/>
      <w:marTop w:val="0"/>
      <w:marBottom w:val="0"/>
      <w:divBdr>
        <w:top w:val="none" w:sz="0" w:space="0" w:color="auto"/>
        <w:left w:val="none" w:sz="0" w:space="0" w:color="auto"/>
        <w:bottom w:val="none" w:sz="0" w:space="0" w:color="auto"/>
        <w:right w:val="none" w:sz="0" w:space="0" w:color="auto"/>
      </w:divBdr>
      <w:divsChild>
        <w:div w:id="348340208">
          <w:marLeft w:val="0"/>
          <w:marRight w:val="0"/>
          <w:marTop w:val="0"/>
          <w:marBottom w:val="0"/>
          <w:divBdr>
            <w:top w:val="none" w:sz="0" w:space="0" w:color="auto"/>
            <w:left w:val="none" w:sz="0" w:space="0" w:color="auto"/>
            <w:bottom w:val="none" w:sz="0" w:space="0" w:color="auto"/>
            <w:right w:val="none" w:sz="0" w:space="0" w:color="auto"/>
          </w:divBdr>
          <w:divsChild>
            <w:div w:id="306667600">
              <w:marLeft w:val="0"/>
              <w:marRight w:val="0"/>
              <w:marTop w:val="0"/>
              <w:marBottom w:val="0"/>
              <w:divBdr>
                <w:top w:val="none" w:sz="0" w:space="0" w:color="auto"/>
                <w:left w:val="none" w:sz="0" w:space="0" w:color="auto"/>
                <w:bottom w:val="none" w:sz="0" w:space="0" w:color="auto"/>
                <w:right w:val="none" w:sz="0" w:space="0" w:color="auto"/>
              </w:divBdr>
              <w:divsChild>
                <w:div w:id="719591983">
                  <w:marLeft w:val="-300"/>
                  <w:marRight w:val="0"/>
                  <w:marTop w:val="0"/>
                  <w:marBottom w:val="0"/>
                  <w:divBdr>
                    <w:top w:val="none" w:sz="0" w:space="0" w:color="auto"/>
                    <w:left w:val="none" w:sz="0" w:space="0" w:color="auto"/>
                    <w:bottom w:val="none" w:sz="0" w:space="0" w:color="auto"/>
                    <w:right w:val="none" w:sz="0" w:space="0" w:color="auto"/>
                  </w:divBdr>
                  <w:divsChild>
                    <w:div w:id="52894359">
                      <w:marLeft w:val="0"/>
                      <w:marRight w:val="0"/>
                      <w:marTop w:val="0"/>
                      <w:marBottom w:val="0"/>
                      <w:divBdr>
                        <w:top w:val="none" w:sz="0" w:space="0" w:color="auto"/>
                        <w:left w:val="none" w:sz="0" w:space="0" w:color="auto"/>
                        <w:bottom w:val="none" w:sz="0" w:space="0" w:color="auto"/>
                        <w:right w:val="none" w:sz="0" w:space="0" w:color="auto"/>
                      </w:divBdr>
                      <w:divsChild>
                        <w:div w:id="2032683727">
                          <w:marLeft w:val="-300"/>
                          <w:marRight w:val="0"/>
                          <w:marTop w:val="0"/>
                          <w:marBottom w:val="0"/>
                          <w:divBdr>
                            <w:top w:val="none" w:sz="0" w:space="0" w:color="auto"/>
                            <w:left w:val="none" w:sz="0" w:space="0" w:color="auto"/>
                            <w:bottom w:val="none" w:sz="0" w:space="0" w:color="auto"/>
                            <w:right w:val="none" w:sz="0" w:space="0" w:color="auto"/>
                          </w:divBdr>
                          <w:divsChild>
                            <w:div w:id="1012759073">
                              <w:marLeft w:val="0"/>
                              <w:marRight w:val="0"/>
                              <w:marTop w:val="0"/>
                              <w:marBottom w:val="0"/>
                              <w:divBdr>
                                <w:top w:val="none" w:sz="0" w:space="0" w:color="auto"/>
                                <w:left w:val="none" w:sz="0" w:space="0" w:color="auto"/>
                                <w:bottom w:val="none" w:sz="0" w:space="0" w:color="auto"/>
                                <w:right w:val="none" w:sz="0" w:space="0" w:color="auto"/>
                              </w:divBdr>
                              <w:divsChild>
                                <w:div w:id="465508145">
                                  <w:marLeft w:val="0"/>
                                  <w:marRight w:val="0"/>
                                  <w:marTop w:val="0"/>
                                  <w:marBottom w:val="135"/>
                                  <w:divBdr>
                                    <w:top w:val="none" w:sz="0" w:space="0" w:color="auto"/>
                                    <w:left w:val="none" w:sz="0" w:space="0" w:color="auto"/>
                                    <w:bottom w:val="none" w:sz="0" w:space="0" w:color="auto"/>
                                    <w:right w:val="none" w:sz="0" w:space="0" w:color="auto"/>
                                  </w:divBdr>
                                  <w:divsChild>
                                    <w:div w:id="2062973981">
                                      <w:marLeft w:val="0"/>
                                      <w:marRight w:val="0"/>
                                      <w:marTop w:val="0"/>
                                      <w:marBottom w:val="0"/>
                                      <w:divBdr>
                                        <w:top w:val="none" w:sz="0" w:space="0" w:color="auto"/>
                                        <w:left w:val="none" w:sz="0" w:space="0" w:color="auto"/>
                                        <w:bottom w:val="none" w:sz="0" w:space="0" w:color="auto"/>
                                        <w:right w:val="none" w:sz="0" w:space="0" w:color="auto"/>
                                      </w:divBdr>
                                      <w:divsChild>
                                        <w:div w:id="13079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8737">
      <w:bodyDiv w:val="1"/>
      <w:marLeft w:val="0"/>
      <w:marRight w:val="0"/>
      <w:marTop w:val="0"/>
      <w:marBottom w:val="0"/>
      <w:divBdr>
        <w:top w:val="none" w:sz="0" w:space="0" w:color="auto"/>
        <w:left w:val="none" w:sz="0" w:space="0" w:color="auto"/>
        <w:bottom w:val="none" w:sz="0" w:space="0" w:color="auto"/>
        <w:right w:val="none" w:sz="0" w:space="0" w:color="auto"/>
      </w:divBdr>
      <w:divsChild>
        <w:div w:id="392777788">
          <w:marLeft w:val="0"/>
          <w:marRight w:val="0"/>
          <w:marTop w:val="0"/>
          <w:marBottom w:val="0"/>
          <w:divBdr>
            <w:top w:val="none" w:sz="0" w:space="0" w:color="auto"/>
            <w:left w:val="none" w:sz="0" w:space="0" w:color="auto"/>
            <w:bottom w:val="none" w:sz="0" w:space="0" w:color="auto"/>
            <w:right w:val="none" w:sz="0" w:space="0" w:color="auto"/>
          </w:divBdr>
          <w:divsChild>
            <w:div w:id="1692684374">
              <w:marLeft w:val="0"/>
              <w:marRight w:val="0"/>
              <w:marTop w:val="0"/>
              <w:marBottom w:val="0"/>
              <w:divBdr>
                <w:top w:val="none" w:sz="0" w:space="0" w:color="auto"/>
                <w:left w:val="none" w:sz="0" w:space="0" w:color="auto"/>
                <w:bottom w:val="none" w:sz="0" w:space="0" w:color="auto"/>
                <w:right w:val="none" w:sz="0" w:space="0" w:color="auto"/>
              </w:divBdr>
              <w:divsChild>
                <w:div w:id="772407399">
                  <w:marLeft w:val="-300"/>
                  <w:marRight w:val="0"/>
                  <w:marTop w:val="0"/>
                  <w:marBottom w:val="0"/>
                  <w:divBdr>
                    <w:top w:val="none" w:sz="0" w:space="0" w:color="auto"/>
                    <w:left w:val="none" w:sz="0" w:space="0" w:color="auto"/>
                    <w:bottom w:val="none" w:sz="0" w:space="0" w:color="auto"/>
                    <w:right w:val="none" w:sz="0" w:space="0" w:color="auto"/>
                  </w:divBdr>
                  <w:divsChild>
                    <w:div w:id="182476497">
                      <w:marLeft w:val="0"/>
                      <w:marRight w:val="0"/>
                      <w:marTop w:val="0"/>
                      <w:marBottom w:val="0"/>
                      <w:divBdr>
                        <w:top w:val="none" w:sz="0" w:space="0" w:color="auto"/>
                        <w:left w:val="none" w:sz="0" w:space="0" w:color="auto"/>
                        <w:bottom w:val="none" w:sz="0" w:space="0" w:color="auto"/>
                        <w:right w:val="none" w:sz="0" w:space="0" w:color="auto"/>
                      </w:divBdr>
                      <w:divsChild>
                        <w:div w:id="63070085">
                          <w:marLeft w:val="-300"/>
                          <w:marRight w:val="0"/>
                          <w:marTop w:val="0"/>
                          <w:marBottom w:val="0"/>
                          <w:divBdr>
                            <w:top w:val="none" w:sz="0" w:space="0" w:color="auto"/>
                            <w:left w:val="none" w:sz="0" w:space="0" w:color="auto"/>
                            <w:bottom w:val="none" w:sz="0" w:space="0" w:color="auto"/>
                            <w:right w:val="none" w:sz="0" w:space="0" w:color="auto"/>
                          </w:divBdr>
                          <w:divsChild>
                            <w:div w:id="1923292689">
                              <w:marLeft w:val="0"/>
                              <w:marRight w:val="0"/>
                              <w:marTop w:val="0"/>
                              <w:marBottom w:val="0"/>
                              <w:divBdr>
                                <w:top w:val="none" w:sz="0" w:space="0" w:color="auto"/>
                                <w:left w:val="none" w:sz="0" w:space="0" w:color="auto"/>
                                <w:bottom w:val="none" w:sz="0" w:space="0" w:color="auto"/>
                                <w:right w:val="none" w:sz="0" w:space="0" w:color="auto"/>
                              </w:divBdr>
                              <w:divsChild>
                                <w:div w:id="946548112">
                                  <w:marLeft w:val="0"/>
                                  <w:marRight w:val="0"/>
                                  <w:marTop w:val="0"/>
                                  <w:marBottom w:val="135"/>
                                  <w:divBdr>
                                    <w:top w:val="none" w:sz="0" w:space="0" w:color="auto"/>
                                    <w:left w:val="none" w:sz="0" w:space="0" w:color="auto"/>
                                    <w:bottom w:val="none" w:sz="0" w:space="0" w:color="auto"/>
                                    <w:right w:val="none" w:sz="0" w:space="0" w:color="auto"/>
                                  </w:divBdr>
                                  <w:divsChild>
                                    <w:div w:id="95713326">
                                      <w:marLeft w:val="0"/>
                                      <w:marRight w:val="0"/>
                                      <w:marTop w:val="0"/>
                                      <w:marBottom w:val="0"/>
                                      <w:divBdr>
                                        <w:top w:val="none" w:sz="0" w:space="0" w:color="auto"/>
                                        <w:left w:val="none" w:sz="0" w:space="0" w:color="auto"/>
                                        <w:bottom w:val="none" w:sz="0" w:space="0" w:color="auto"/>
                                        <w:right w:val="none" w:sz="0" w:space="0" w:color="auto"/>
                                      </w:divBdr>
                                      <w:divsChild>
                                        <w:div w:id="5857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40338">
      <w:bodyDiv w:val="1"/>
      <w:marLeft w:val="0"/>
      <w:marRight w:val="0"/>
      <w:marTop w:val="0"/>
      <w:marBottom w:val="0"/>
      <w:divBdr>
        <w:top w:val="none" w:sz="0" w:space="0" w:color="auto"/>
        <w:left w:val="none" w:sz="0" w:space="0" w:color="auto"/>
        <w:bottom w:val="none" w:sz="0" w:space="0" w:color="auto"/>
        <w:right w:val="none" w:sz="0" w:space="0" w:color="auto"/>
      </w:divBdr>
      <w:divsChild>
        <w:div w:id="103429019">
          <w:marLeft w:val="0"/>
          <w:marRight w:val="0"/>
          <w:marTop w:val="0"/>
          <w:marBottom w:val="0"/>
          <w:divBdr>
            <w:top w:val="none" w:sz="0" w:space="0" w:color="auto"/>
            <w:left w:val="none" w:sz="0" w:space="0" w:color="auto"/>
            <w:bottom w:val="none" w:sz="0" w:space="0" w:color="auto"/>
            <w:right w:val="none" w:sz="0" w:space="0" w:color="auto"/>
          </w:divBdr>
          <w:divsChild>
            <w:div w:id="1231575690">
              <w:marLeft w:val="0"/>
              <w:marRight w:val="0"/>
              <w:marTop w:val="0"/>
              <w:marBottom w:val="0"/>
              <w:divBdr>
                <w:top w:val="none" w:sz="0" w:space="0" w:color="auto"/>
                <w:left w:val="none" w:sz="0" w:space="0" w:color="auto"/>
                <w:bottom w:val="none" w:sz="0" w:space="0" w:color="auto"/>
                <w:right w:val="none" w:sz="0" w:space="0" w:color="auto"/>
              </w:divBdr>
              <w:divsChild>
                <w:div w:id="2038458754">
                  <w:marLeft w:val="-300"/>
                  <w:marRight w:val="0"/>
                  <w:marTop w:val="0"/>
                  <w:marBottom w:val="0"/>
                  <w:divBdr>
                    <w:top w:val="none" w:sz="0" w:space="0" w:color="auto"/>
                    <w:left w:val="none" w:sz="0" w:space="0" w:color="auto"/>
                    <w:bottom w:val="none" w:sz="0" w:space="0" w:color="auto"/>
                    <w:right w:val="none" w:sz="0" w:space="0" w:color="auto"/>
                  </w:divBdr>
                  <w:divsChild>
                    <w:div w:id="978219589">
                      <w:marLeft w:val="0"/>
                      <w:marRight w:val="0"/>
                      <w:marTop w:val="0"/>
                      <w:marBottom w:val="0"/>
                      <w:divBdr>
                        <w:top w:val="none" w:sz="0" w:space="0" w:color="auto"/>
                        <w:left w:val="none" w:sz="0" w:space="0" w:color="auto"/>
                        <w:bottom w:val="none" w:sz="0" w:space="0" w:color="auto"/>
                        <w:right w:val="none" w:sz="0" w:space="0" w:color="auto"/>
                      </w:divBdr>
                      <w:divsChild>
                        <w:div w:id="1025208256">
                          <w:marLeft w:val="-300"/>
                          <w:marRight w:val="0"/>
                          <w:marTop w:val="0"/>
                          <w:marBottom w:val="0"/>
                          <w:divBdr>
                            <w:top w:val="none" w:sz="0" w:space="0" w:color="auto"/>
                            <w:left w:val="none" w:sz="0" w:space="0" w:color="auto"/>
                            <w:bottom w:val="none" w:sz="0" w:space="0" w:color="auto"/>
                            <w:right w:val="none" w:sz="0" w:space="0" w:color="auto"/>
                          </w:divBdr>
                          <w:divsChild>
                            <w:div w:id="1781804053">
                              <w:marLeft w:val="0"/>
                              <w:marRight w:val="0"/>
                              <w:marTop w:val="0"/>
                              <w:marBottom w:val="0"/>
                              <w:divBdr>
                                <w:top w:val="none" w:sz="0" w:space="0" w:color="auto"/>
                                <w:left w:val="none" w:sz="0" w:space="0" w:color="auto"/>
                                <w:bottom w:val="none" w:sz="0" w:space="0" w:color="auto"/>
                                <w:right w:val="none" w:sz="0" w:space="0" w:color="auto"/>
                              </w:divBdr>
                              <w:divsChild>
                                <w:div w:id="666515523">
                                  <w:marLeft w:val="0"/>
                                  <w:marRight w:val="0"/>
                                  <w:marTop w:val="0"/>
                                  <w:marBottom w:val="135"/>
                                  <w:divBdr>
                                    <w:top w:val="none" w:sz="0" w:space="0" w:color="auto"/>
                                    <w:left w:val="none" w:sz="0" w:space="0" w:color="auto"/>
                                    <w:bottom w:val="none" w:sz="0" w:space="0" w:color="auto"/>
                                    <w:right w:val="none" w:sz="0" w:space="0" w:color="auto"/>
                                  </w:divBdr>
                                  <w:divsChild>
                                    <w:div w:id="347874474">
                                      <w:marLeft w:val="0"/>
                                      <w:marRight w:val="0"/>
                                      <w:marTop w:val="0"/>
                                      <w:marBottom w:val="0"/>
                                      <w:divBdr>
                                        <w:top w:val="none" w:sz="0" w:space="0" w:color="auto"/>
                                        <w:left w:val="none" w:sz="0" w:space="0" w:color="auto"/>
                                        <w:bottom w:val="none" w:sz="0" w:space="0" w:color="auto"/>
                                        <w:right w:val="none" w:sz="0" w:space="0" w:color="auto"/>
                                      </w:divBdr>
                                      <w:divsChild>
                                        <w:div w:id="1825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8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Pages>
  <Words>403</Words>
  <Characters>2141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Business Region Göteborg AB</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Jaktling</dc:creator>
  <cp:lastModifiedBy>Helene Jaktling</cp:lastModifiedBy>
  <cp:revision>5</cp:revision>
  <dcterms:created xsi:type="dcterms:W3CDTF">2015-09-10T16:13:00Z</dcterms:created>
  <dcterms:modified xsi:type="dcterms:W3CDTF">2015-09-11T09:04:00Z</dcterms:modified>
</cp:coreProperties>
</file>