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C40" w:rsidRDefault="00727C40">
      <w:pPr>
        <w:pStyle w:val="Normalwebb"/>
        <w:shd w:val="clear" w:color="auto" w:fill="FFFFFF"/>
        <w:spacing w:beforeAutospacing="0" w:after="270" w:afterAutospacing="0"/>
        <w:rPr>
          <w:rStyle w:val="Stark"/>
          <w:rFonts w:asciiTheme="minorHAnsi" w:hAnsiTheme="minorHAnsi" w:cstheme="minorHAnsi"/>
          <w:color w:val="111111"/>
          <w:sz w:val="32"/>
          <w:szCs w:val="32"/>
        </w:rPr>
      </w:pPr>
    </w:p>
    <w:p w:rsidR="003902D3" w:rsidRPr="00826180" w:rsidRDefault="00727C40">
      <w:pPr>
        <w:pStyle w:val="Normalwebb"/>
        <w:shd w:val="clear" w:color="auto" w:fill="FFFFFF"/>
        <w:spacing w:beforeAutospacing="0" w:after="270" w:afterAutospacing="0"/>
        <w:rPr>
          <w:rStyle w:val="Stark"/>
          <w:rFonts w:asciiTheme="minorHAnsi" w:hAnsiTheme="minorHAnsi" w:cstheme="minorHAnsi"/>
          <w:color w:val="111111"/>
          <w:sz w:val="32"/>
          <w:szCs w:val="32"/>
        </w:rPr>
      </w:pPr>
      <w:r w:rsidRPr="00826180">
        <w:rPr>
          <w:rStyle w:val="Stark"/>
          <w:rFonts w:asciiTheme="minorHAnsi" w:hAnsiTheme="minorHAnsi" w:cstheme="minorHAnsi"/>
          <w:color w:val="111111"/>
          <w:sz w:val="32"/>
          <w:szCs w:val="32"/>
        </w:rPr>
        <w:t xml:space="preserve">Finalisterna i Habit </w:t>
      </w:r>
      <w:proofErr w:type="spellStart"/>
      <w:r w:rsidRPr="00826180">
        <w:rPr>
          <w:rStyle w:val="Stark"/>
          <w:rFonts w:asciiTheme="minorHAnsi" w:hAnsiTheme="minorHAnsi" w:cstheme="minorHAnsi"/>
          <w:color w:val="111111"/>
          <w:sz w:val="32"/>
          <w:szCs w:val="32"/>
        </w:rPr>
        <w:t>Modegalan</w:t>
      </w:r>
      <w:proofErr w:type="spellEnd"/>
      <w:r w:rsidRPr="00826180">
        <w:rPr>
          <w:rStyle w:val="Stark"/>
          <w:rFonts w:asciiTheme="minorHAnsi" w:hAnsiTheme="minorHAnsi" w:cstheme="minorHAnsi"/>
          <w:color w:val="111111"/>
          <w:sz w:val="32"/>
          <w:szCs w:val="32"/>
        </w:rPr>
        <w:t xml:space="preserve"> 2018 klara</w:t>
      </w:r>
    </w:p>
    <w:p w:rsidR="003902D3" w:rsidRPr="00826180" w:rsidRDefault="00727C40">
      <w:pPr>
        <w:pStyle w:val="Normalwebb"/>
        <w:shd w:val="clear" w:color="auto" w:fill="FFFFFF"/>
        <w:spacing w:beforeAutospacing="0" w:after="270" w:afterAutospacing="0"/>
      </w:pPr>
      <w:r w:rsidRPr="00826180">
        <w:rPr>
          <w:rStyle w:val="Stark"/>
          <w:rFonts w:asciiTheme="minorHAnsi" w:hAnsiTheme="minorHAnsi" w:cstheme="minorHAnsi"/>
          <w:color w:val="000000"/>
        </w:rPr>
        <w:t xml:space="preserve">Nu är det klart vilka som är finalister i årets upplaga av Habit </w:t>
      </w:r>
      <w:proofErr w:type="spellStart"/>
      <w:r w:rsidRPr="00826180">
        <w:rPr>
          <w:rStyle w:val="Stark"/>
          <w:rFonts w:asciiTheme="minorHAnsi" w:hAnsiTheme="minorHAnsi" w:cstheme="minorHAnsi"/>
          <w:color w:val="000000"/>
        </w:rPr>
        <w:t>Modegalan</w:t>
      </w:r>
      <w:proofErr w:type="spellEnd"/>
      <w:r w:rsidRPr="00826180">
        <w:rPr>
          <w:rStyle w:val="Stark"/>
          <w:rFonts w:asciiTheme="minorHAnsi" w:hAnsiTheme="minorHAnsi" w:cstheme="minorHAnsi"/>
          <w:color w:val="000000"/>
        </w:rPr>
        <w:t>. Den 1 november koras 12 vinnare på Operaterrassen i Stockholm. Tillsammans med ett sextiotal experter har Habit utsett 35 finalister i 11</w:t>
      </w:r>
      <w:r w:rsidRPr="00826180">
        <w:rPr>
          <w:rStyle w:val="Stark"/>
          <w:rFonts w:asciiTheme="minorHAnsi" w:hAnsiTheme="minorHAnsi" w:cstheme="minorHAnsi"/>
          <w:color w:val="000000"/>
        </w:rPr>
        <w:t xml:space="preserve"> kategorier. Det är tolfte året i rad som modebranschtidningen prisar branschens toppskikt.</w:t>
      </w:r>
    </w:p>
    <w:p w:rsidR="003902D3" w:rsidRPr="00826180" w:rsidRDefault="00727C40">
      <w:pPr>
        <w:pStyle w:val="Normalwebb"/>
        <w:shd w:val="clear" w:color="auto" w:fill="FFFFFF"/>
        <w:spacing w:beforeAutospacing="0" w:after="270" w:afterAutospacing="0"/>
      </w:pPr>
      <w:r w:rsidRPr="00826180">
        <w:rPr>
          <w:rFonts w:asciiTheme="minorHAnsi" w:hAnsiTheme="minorHAnsi" w:cstheme="minorHAnsi"/>
        </w:rPr>
        <w:t xml:space="preserve">– Det är fantastiskt att kunna lyfta fram modebranschens alla yrkesgrenar, från designer till butikssäljare. Inte minst i tider när många har det tufft. På Habit </w:t>
      </w:r>
      <w:proofErr w:type="spellStart"/>
      <w:r w:rsidRPr="00826180">
        <w:rPr>
          <w:rFonts w:asciiTheme="minorHAnsi" w:hAnsiTheme="minorHAnsi" w:cstheme="minorHAnsi"/>
        </w:rPr>
        <w:t>Mo</w:t>
      </w:r>
      <w:r w:rsidRPr="00826180">
        <w:rPr>
          <w:rFonts w:asciiTheme="minorHAnsi" w:hAnsiTheme="minorHAnsi" w:cstheme="minorHAnsi"/>
        </w:rPr>
        <w:t>degalan</w:t>
      </w:r>
      <w:proofErr w:type="spellEnd"/>
      <w:r w:rsidRPr="00826180">
        <w:rPr>
          <w:rFonts w:asciiTheme="minorHAnsi" w:hAnsiTheme="minorHAnsi" w:cstheme="minorHAnsi"/>
        </w:rPr>
        <w:t xml:space="preserve"> möts modets fixstjärnor, men också doldisarna, alla som får det komplexa modesystemet att snurra, säger Habits chefredaktör Katarina Angelin.</w:t>
      </w:r>
    </w:p>
    <w:p w:rsidR="003902D3" w:rsidRPr="00826180" w:rsidRDefault="00727C40">
      <w:pPr>
        <w:pStyle w:val="Normalwebb"/>
        <w:shd w:val="clear" w:color="auto" w:fill="FFFFFF"/>
        <w:spacing w:beforeAutospacing="0" w:after="270" w:afterAutospacing="0"/>
      </w:pPr>
      <w:r w:rsidRPr="00826180">
        <w:rPr>
          <w:rFonts w:asciiTheme="minorHAnsi" w:hAnsiTheme="minorHAnsi" w:cstheme="minorHAnsi"/>
        </w:rPr>
        <w:t xml:space="preserve">Nytt för i år är kategorierna Årets Inköpare (The Terrace, Studio Stilista och Très Bien), Årets Kreativa </w:t>
      </w:r>
      <w:r w:rsidRPr="00826180">
        <w:rPr>
          <w:rFonts w:asciiTheme="minorHAnsi" w:hAnsiTheme="minorHAnsi" w:cstheme="minorHAnsi"/>
        </w:rPr>
        <w:t xml:space="preserve">Kundupplevelse (Zetterberg </w:t>
      </w:r>
      <w:proofErr w:type="spellStart"/>
      <w:r w:rsidRPr="00826180">
        <w:rPr>
          <w:rFonts w:asciiTheme="minorHAnsi" w:hAnsiTheme="minorHAnsi" w:cstheme="minorHAnsi"/>
        </w:rPr>
        <w:t>Couture</w:t>
      </w:r>
      <w:proofErr w:type="spellEnd"/>
      <w:r w:rsidRPr="00826180">
        <w:rPr>
          <w:rFonts w:asciiTheme="minorHAnsi" w:hAnsiTheme="minorHAnsi" w:cstheme="minorHAnsi"/>
        </w:rPr>
        <w:t xml:space="preserve">, The Lobby, &amp; </w:t>
      </w:r>
      <w:proofErr w:type="spellStart"/>
      <w:r w:rsidRPr="00826180">
        <w:rPr>
          <w:rFonts w:asciiTheme="minorHAnsi" w:hAnsiTheme="minorHAnsi" w:cstheme="minorHAnsi"/>
        </w:rPr>
        <w:t>Other</w:t>
      </w:r>
      <w:proofErr w:type="spellEnd"/>
      <w:r w:rsidRPr="00826180">
        <w:rPr>
          <w:rFonts w:asciiTheme="minorHAnsi" w:hAnsiTheme="minorHAnsi" w:cstheme="minorHAnsi"/>
        </w:rPr>
        <w:t xml:space="preserve"> </w:t>
      </w:r>
      <w:proofErr w:type="spellStart"/>
      <w:r w:rsidRPr="00826180">
        <w:rPr>
          <w:rFonts w:asciiTheme="minorHAnsi" w:hAnsiTheme="minorHAnsi" w:cstheme="minorHAnsi"/>
        </w:rPr>
        <w:t>Stories</w:t>
      </w:r>
      <w:proofErr w:type="spellEnd"/>
      <w:r w:rsidRPr="00826180">
        <w:rPr>
          <w:rFonts w:asciiTheme="minorHAnsi" w:hAnsiTheme="minorHAnsi" w:cstheme="minorHAnsi"/>
        </w:rPr>
        <w:t>) och Årets Logistiklösning (</w:t>
      </w:r>
      <w:proofErr w:type="spellStart"/>
      <w:r w:rsidRPr="00826180">
        <w:rPr>
          <w:rFonts w:asciiTheme="minorHAnsi" w:hAnsiTheme="minorHAnsi" w:cstheme="minorHAnsi"/>
        </w:rPr>
        <w:t>Jollyroom</w:t>
      </w:r>
      <w:proofErr w:type="spellEnd"/>
      <w:r w:rsidRPr="00826180">
        <w:rPr>
          <w:rFonts w:asciiTheme="minorHAnsi" w:hAnsiTheme="minorHAnsi" w:cstheme="minorHAnsi"/>
        </w:rPr>
        <w:t xml:space="preserve">, Eton och </w:t>
      </w:r>
      <w:proofErr w:type="spellStart"/>
      <w:r w:rsidRPr="00826180">
        <w:rPr>
          <w:rFonts w:asciiTheme="minorHAnsi" w:hAnsiTheme="minorHAnsi" w:cstheme="minorHAnsi"/>
        </w:rPr>
        <w:t>Five</w:t>
      </w:r>
      <w:proofErr w:type="spellEnd"/>
      <w:r w:rsidRPr="00826180">
        <w:rPr>
          <w:rFonts w:asciiTheme="minorHAnsi" w:hAnsiTheme="minorHAnsi" w:cstheme="minorHAnsi"/>
        </w:rPr>
        <w:t xml:space="preserve"> </w:t>
      </w:r>
      <w:proofErr w:type="spellStart"/>
      <w:r w:rsidRPr="00826180">
        <w:rPr>
          <w:rFonts w:asciiTheme="minorHAnsi" w:hAnsiTheme="minorHAnsi" w:cstheme="minorHAnsi"/>
        </w:rPr>
        <w:t>Seasons</w:t>
      </w:r>
      <w:proofErr w:type="spellEnd"/>
      <w:r w:rsidRPr="00826180">
        <w:rPr>
          <w:rFonts w:asciiTheme="minorHAnsi" w:hAnsiTheme="minorHAnsi" w:cstheme="minorHAnsi"/>
        </w:rPr>
        <w:t xml:space="preserve">. </w:t>
      </w:r>
    </w:p>
    <w:p w:rsidR="003902D3" w:rsidRPr="00826180" w:rsidRDefault="00727C40">
      <w:pPr>
        <w:pStyle w:val="Normalwebb"/>
        <w:shd w:val="clear" w:color="auto" w:fill="FFFFFF"/>
        <w:spacing w:beforeAutospacing="0" w:after="270" w:afterAutospacing="0"/>
      </w:pPr>
      <w:r w:rsidRPr="00826180">
        <w:rPr>
          <w:rStyle w:val="Stark"/>
          <w:rFonts w:asciiTheme="minorHAnsi" w:hAnsiTheme="minorHAnsi" w:cstheme="minorHAnsi"/>
          <w:b w:val="0"/>
        </w:rPr>
        <w:t xml:space="preserve">Årets Hållbarhetspris har ett ovanligt starkt startfält med hela fem finalister: Varumärkena </w:t>
      </w:r>
      <w:proofErr w:type="spellStart"/>
      <w:r w:rsidRPr="00826180">
        <w:rPr>
          <w:rStyle w:val="Stark"/>
          <w:rFonts w:asciiTheme="minorHAnsi" w:hAnsiTheme="minorHAnsi" w:cstheme="minorHAnsi"/>
          <w:b w:val="0"/>
        </w:rPr>
        <w:t>Boob</w:t>
      </w:r>
      <w:proofErr w:type="spellEnd"/>
      <w:r w:rsidRPr="00826180">
        <w:rPr>
          <w:rStyle w:val="Stark"/>
          <w:rFonts w:asciiTheme="minorHAnsi" w:hAnsiTheme="minorHAnsi" w:cstheme="minorHAnsi"/>
          <w:b w:val="0"/>
        </w:rPr>
        <w:t xml:space="preserve">, Filippa K, Kavat och Swedish </w:t>
      </w:r>
      <w:proofErr w:type="spellStart"/>
      <w:r w:rsidRPr="00826180">
        <w:rPr>
          <w:rStyle w:val="Stark"/>
          <w:rFonts w:asciiTheme="minorHAnsi" w:hAnsiTheme="minorHAnsi" w:cstheme="minorHAnsi"/>
          <w:b w:val="0"/>
        </w:rPr>
        <w:t>St</w:t>
      </w:r>
      <w:r w:rsidRPr="00826180">
        <w:rPr>
          <w:rStyle w:val="Stark"/>
          <w:rFonts w:asciiTheme="minorHAnsi" w:hAnsiTheme="minorHAnsi" w:cstheme="minorHAnsi"/>
          <w:b w:val="0"/>
        </w:rPr>
        <w:t>ockings</w:t>
      </w:r>
      <w:proofErr w:type="spellEnd"/>
      <w:r w:rsidRPr="00826180">
        <w:rPr>
          <w:rStyle w:val="Stark"/>
          <w:rFonts w:asciiTheme="minorHAnsi" w:hAnsiTheme="minorHAnsi" w:cstheme="minorHAnsi"/>
          <w:b w:val="0"/>
        </w:rPr>
        <w:t xml:space="preserve">, samt forskningsorganisationen Mistra Future Fashion. </w:t>
      </w:r>
    </w:p>
    <w:p w:rsidR="003902D3" w:rsidRPr="00826180" w:rsidRDefault="00727C40">
      <w:pPr>
        <w:pStyle w:val="Normalwebb"/>
        <w:shd w:val="clear" w:color="auto" w:fill="FFFFFF"/>
        <w:spacing w:beforeAutospacing="0" w:after="270" w:afterAutospacing="0"/>
      </w:pPr>
      <w:r w:rsidRPr="00826180">
        <w:rPr>
          <w:rStyle w:val="Stark"/>
          <w:rFonts w:asciiTheme="minorHAnsi" w:hAnsiTheme="minorHAnsi" w:cstheme="minorHAnsi"/>
          <w:b w:val="0"/>
        </w:rPr>
        <w:t xml:space="preserve">Bland Årets Designer hittar vi en stilsäker trio: Frida Bard från Hope, </w:t>
      </w:r>
      <w:proofErr w:type="spellStart"/>
      <w:r w:rsidRPr="00826180">
        <w:rPr>
          <w:rStyle w:val="Stark"/>
          <w:rFonts w:asciiTheme="minorHAnsi" w:hAnsiTheme="minorHAnsi" w:cstheme="minorHAnsi"/>
          <w:b w:val="0"/>
        </w:rPr>
        <w:t>Our</w:t>
      </w:r>
      <w:proofErr w:type="spellEnd"/>
      <w:r w:rsidRPr="00826180">
        <w:rPr>
          <w:rStyle w:val="Stark"/>
          <w:rFonts w:asciiTheme="minorHAnsi" w:hAnsiTheme="minorHAnsi" w:cstheme="minorHAnsi"/>
          <w:b w:val="0"/>
        </w:rPr>
        <w:t xml:space="preserve"> </w:t>
      </w:r>
      <w:proofErr w:type="spellStart"/>
      <w:r w:rsidRPr="00826180">
        <w:rPr>
          <w:rStyle w:val="Stark"/>
          <w:rFonts w:asciiTheme="minorHAnsi" w:hAnsiTheme="minorHAnsi" w:cstheme="minorHAnsi"/>
          <w:b w:val="0"/>
        </w:rPr>
        <w:t>Legacys</w:t>
      </w:r>
      <w:proofErr w:type="spellEnd"/>
      <w:r w:rsidRPr="00826180">
        <w:rPr>
          <w:rStyle w:val="Stark"/>
          <w:rFonts w:asciiTheme="minorHAnsi" w:hAnsiTheme="minorHAnsi" w:cstheme="minorHAnsi"/>
          <w:b w:val="0"/>
        </w:rPr>
        <w:t xml:space="preserve"> Christopher Nying och Sebastian </w:t>
      </w:r>
      <w:proofErr w:type="spellStart"/>
      <w:r w:rsidRPr="00826180">
        <w:rPr>
          <w:rStyle w:val="Stark"/>
          <w:rFonts w:asciiTheme="minorHAnsi" w:hAnsiTheme="minorHAnsi" w:cstheme="minorHAnsi"/>
          <w:b w:val="0"/>
        </w:rPr>
        <w:t>Dollinger</w:t>
      </w:r>
      <w:proofErr w:type="spellEnd"/>
      <w:r w:rsidRPr="00826180">
        <w:rPr>
          <w:rStyle w:val="Stark"/>
          <w:rFonts w:asciiTheme="minorHAnsi" w:hAnsiTheme="minorHAnsi" w:cstheme="minorHAnsi"/>
          <w:b w:val="0"/>
        </w:rPr>
        <w:t xml:space="preserve"> från Eton. </w:t>
      </w:r>
    </w:p>
    <w:p w:rsidR="00923FD4" w:rsidRDefault="00727C40">
      <w:pPr>
        <w:pStyle w:val="Normalwebb"/>
        <w:shd w:val="clear" w:color="auto" w:fill="FFFFFF"/>
        <w:spacing w:beforeAutospacing="0" w:after="270" w:afterAutospacing="0"/>
        <w:rPr>
          <w:rStyle w:val="Stark"/>
          <w:rFonts w:asciiTheme="minorHAnsi" w:hAnsiTheme="minorHAnsi" w:cstheme="minorHAnsi"/>
          <w:b w:val="0"/>
        </w:rPr>
      </w:pPr>
      <w:r w:rsidRPr="00826180">
        <w:rPr>
          <w:rStyle w:val="Stark"/>
          <w:rFonts w:asciiTheme="minorHAnsi" w:hAnsiTheme="minorHAnsi" w:cstheme="minorHAnsi"/>
          <w:b w:val="0"/>
        </w:rPr>
        <w:t xml:space="preserve">Varumärkena som har chans att kamma </w:t>
      </w:r>
      <w:proofErr w:type="spellStart"/>
      <w:r w:rsidRPr="00826180">
        <w:rPr>
          <w:rStyle w:val="Stark"/>
          <w:rFonts w:asciiTheme="minorHAnsi" w:hAnsiTheme="minorHAnsi" w:cstheme="minorHAnsi"/>
          <w:b w:val="0"/>
        </w:rPr>
        <w:t>hem</w:t>
      </w:r>
      <w:r w:rsidR="00923FD4">
        <w:rPr>
          <w:rStyle w:val="Stark"/>
          <w:rFonts w:asciiTheme="minorHAnsi" w:hAnsiTheme="minorHAnsi" w:cstheme="minorHAnsi"/>
          <w:b w:val="0"/>
        </w:rPr>
        <w:t>huvud</w:t>
      </w:r>
      <w:proofErr w:type="spellEnd"/>
    </w:p>
    <w:p w:rsidR="003902D3" w:rsidRPr="00826180" w:rsidRDefault="00727C40">
      <w:pPr>
        <w:pStyle w:val="Normalwebb"/>
        <w:shd w:val="clear" w:color="auto" w:fill="FFFFFF"/>
        <w:spacing w:beforeAutospacing="0" w:after="270" w:afterAutospacing="0"/>
      </w:pPr>
      <w:r w:rsidRPr="00826180">
        <w:rPr>
          <w:rStyle w:val="Stark"/>
          <w:rFonts w:asciiTheme="minorHAnsi" w:hAnsiTheme="minorHAnsi" w:cstheme="minorHAnsi"/>
          <w:b w:val="0"/>
        </w:rPr>
        <w:t xml:space="preserve"> utmärkelsen Åre</w:t>
      </w:r>
      <w:r w:rsidRPr="00826180">
        <w:rPr>
          <w:rStyle w:val="Stark"/>
          <w:rFonts w:asciiTheme="minorHAnsi" w:hAnsiTheme="minorHAnsi" w:cstheme="minorHAnsi"/>
          <w:b w:val="0"/>
        </w:rPr>
        <w:t xml:space="preserve">ts nykomling är </w:t>
      </w:r>
      <w:proofErr w:type="spellStart"/>
      <w:r w:rsidRPr="00826180">
        <w:rPr>
          <w:rStyle w:val="Stark"/>
          <w:rFonts w:asciiTheme="minorHAnsi" w:hAnsiTheme="minorHAnsi" w:cstheme="minorHAnsi"/>
          <w:b w:val="0"/>
        </w:rPr>
        <w:t>Aéryne</w:t>
      </w:r>
      <w:proofErr w:type="spellEnd"/>
      <w:r w:rsidRPr="00826180">
        <w:rPr>
          <w:rStyle w:val="Stark"/>
          <w:rFonts w:asciiTheme="minorHAnsi" w:hAnsiTheme="minorHAnsi" w:cstheme="minorHAnsi"/>
          <w:b w:val="0"/>
        </w:rPr>
        <w:t xml:space="preserve">, </w:t>
      </w:r>
      <w:proofErr w:type="spellStart"/>
      <w:r w:rsidRPr="00826180">
        <w:rPr>
          <w:rStyle w:val="Stark"/>
          <w:rFonts w:asciiTheme="minorHAnsi" w:hAnsiTheme="minorHAnsi" w:cstheme="minorHAnsi"/>
          <w:b w:val="0"/>
        </w:rPr>
        <w:t>Bite</w:t>
      </w:r>
      <w:proofErr w:type="spellEnd"/>
      <w:r w:rsidRPr="00826180">
        <w:rPr>
          <w:rStyle w:val="Stark"/>
          <w:rFonts w:asciiTheme="minorHAnsi" w:hAnsiTheme="minorHAnsi" w:cstheme="minorHAnsi"/>
          <w:b w:val="0"/>
        </w:rPr>
        <w:t xml:space="preserve"> Studios och </w:t>
      </w:r>
      <w:bookmarkStart w:id="0" w:name="__DdeLink__35_2221895539"/>
      <w:proofErr w:type="spellStart"/>
      <w:r w:rsidRPr="00826180">
        <w:rPr>
          <w:rStyle w:val="Stark"/>
          <w:rFonts w:asciiTheme="minorHAnsi" w:hAnsiTheme="minorHAnsi" w:cstheme="minorHAnsi"/>
          <w:b w:val="0"/>
        </w:rPr>
        <w:t>Atacac</w:t>
      </w:r>
      <w:bookmarkEnd w:id="0"/>
      <w:proofErr w:type="spellEnd"/>
      <w:r w:rsidRPr="00826180">
        <w:rPr>
          <w:rStyle w:val="Stark"/>
          <w:rFonts w:asciiTheme="minorHAnsi" w:hAnsiTheme="minorHAnsi" w:cstheme="minorHAnsi"/>
          <w:b w:val="0"/>
        </w:rPr>
        <w:t>.</w:t>
      </w:r>
    </w:p>
    <w:p w:rsidR="003902D3" w:rsidRDefault="00727C40">
      <w:pPr>
        <w:pStyle w:val="Normalwebb"/>
        <w:shd w:val="clear" w:color="auto" w:fill="FFFFFF"/>
        <w:spacing w:beforeAutospacing="0" w:after="270" w:afterAutospacing="0"/>
        <w:rPr>
          <w:rFonts w:asciiTheme="minorHAnsi" w:hAnsiTheme="minorHAnsi" w:cstheme="minorHAnsi"/>
        </w:rPr>
      </w:pPr>
      <w:r w:rsidRPr="00826180">
        <w:rPr>
          <w:rFonts w:asciiTheme="minorHAnsi" w:hAnsiTheme="minorHAnsi" w:cstheme="minorHAnsi"/>
        </w:rPr>
        <w:t>På Habitmodegalan.se hittar ni samtliga finalister och juryns motiveringar. Vilka som tar hem priset i de 11 kategorierna och vem som vinner Habits Hederspris avslöjas under galan på Operaterrassen den 1 nov</w:t>
      </w:r>
      <w:r w:rsidRPr="00826180">
        <w:rPr>
          <w:rFonts w:asciiTheme="minorHAnsi" w:hAnsiTheme="minorHAnsi" w:cstheme="minorHAnsi"/>
        </w:rPr>
        <w:t>ember som i år leds av Kakan Hermansson.</w:t>
      </w:r>
    </w:p>
    <w:p w:rsidR="00923FD4" w:rsidRDefault="00923FD4">
      <w:pPr>
        <w:pStyle w:val="Normalwebb"/>
        <w:shd w:val="clear" w:color="auto" w:fill="FFFFFF"/>
        <w:spacing w:beforeAutospacing="0" w:after="270" w:afterAutospacing="0"/>
        <w:rPr>
          <w:rFonts w:asciiTheme="minorHAnsi" w:hAnsiTheme="minorHAnsi" w:cstheme="minorHAnsi"/>
        </w:rPr>
      </w:pPr>
    </w:p>
    <w:p w:rsidR="00727C40" w:rsidRDefault="00727C40">
      <w:pPr>
        <w:pStyle w:val="Normalwebb"/>
        <w:shd w:val="clear" w:color="auto" w:fill="FFFFFF"/>
        <w:spacing w:beforeAutospacing="0" w:after="270" w:afterAutospacing="0"/>
        <w:rPr>
          <w:rFonts w:asciiTheme="minorHAnsi" w:hAnsiTheme="minorHAnsi" w:cstheme="minorHAnsi"/>
        </w:rPr>
      </w:pPr>
    </w:p>
    <w:p w:rsidR="00923FD4" w:rsidRPr="00727C40" w:rsidRDefault="00727C40">
      <w:pPr>
        <w:pStyle w:val="Normalwebb"/>
        <w:shd w:val="clear" w:color="auto" w:fill="FFFFFF"/>
        <w:spacing w:beforeAutospacing="0" w:after="270" w:afterAutospacing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Kontaktpersoner Habit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Modegalan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2018:</w:t>
      </w:r>
      <w:r>
        <w:rPr>
          <w:rFonts w:asciiTheme="minorHAnsi" w:hAnsiTheme="minorHAnsi" w:cstheme="minorHAnsi"/>
          <w:b/>
          <w:sz w:val="20"/>
          <w:szCs w:val="20"/>
        </w:rPr>
        <w:br/>
      </w:r>
      <w:r>
        <w:rPr>
          <w:rFonts w:asciiTheme="minorHAnsi" w:hAnsiTheme="minorHAnsi" w:cstheme="minorHAnsi"/>
          <w:sz w:val="20"/>
          <w:szCs w:val="20"/>
        </w:rPr>
        <w:br/>
      </w:r>
      <w:r w:rsidR="00923FD4" w:rsidRPr="00727C40">
        <w:rPr>
          <w:rFonts w:asciiTheme="minorHAnsi" w:hAnsiTheme="minorHAnsi" w:cstheme="minorHAnsi"/>
          <w:sz w:val="20"/>
          <w:szCs w:val="20"/>
        </w:rPr>
        <w:t xml:space="preserve">Katarina Angelin </w:t>
      </w:r>
      <w:r w:rsidR="00923FD4" w:rsidRPr="00727C40">
        <w:rPr>
          <w:rFonts w:asciiTheme="minorHAnsi" w:hAnsiTheme="minorHAnsi" w:cstheme="minorHAnsi"/>
          <w:sz w:val="20"/>
          <w:szCs w:val="20"/>
        </w:rPr>
        <w:br/>
        <w:t xml:space="preserve">Chefredaktör </w:t>
      </w:r>
      <w:r>
        <w:rPr>
          <w:rFonts w:asciiTheme="minorHAnsi" w:hAnsiTheme="minorHAnsi" w:cstheme="minorHAnsi"/>
          <w:sz w:val="20"/>
          <w:szCs w:val="20"/>
        </w:rPr>
        <w:t xml:space="preserve">- </w:t>
      </w:r>
      <w:r w:rsidR="00923FD4" w:rsidRPr="00727C40">
        <w:rPr>
          <w:rFonts w:asciiTheme="minorHAnsi" w:hAnsiTheme="minorHAnsi" w:cstheme="minorHAnsi"/>
          <w:sz w:val="20"/>
          <w:szCs w:val="20"/>
        </w:rPr>
        <w:t xml:space="preserve">Habit </w:t>
      </w:r>
      <w:proofErr w:type="spellStart"/>
      <w:r w:rsidR="00923FD4" w:rsidRPr="00727C40">
        <w:rPr>
          <w:rFonts w:asciiTheme="minorHAnsi" w:hAnsiTheme="minorHAnsi" w:cstheme="minorHAnsi"/>
          <w:sz w:val="20"/>
          <w:szCs w:val="20"/>
        </w:rPr>
        <w:t>Sko&amp;Mode</w:t>
      </w:r>
      <w:proofErr w:type="spellEnd"/>
      <w:r w:rsidR="00923FD4" w:rsidRPr="00727C40">
        <w:rPr>
          <w:rFonts w:asciiTheme="minorHAnsi" w:hAnsiTheme="minorHAnsi" w:cstheme="minorHAnsi"/>
          <w:sz w:val="20"/>
          <w:szCs w:val="20"/>
        </w:rPr>
        <w:br/>
        <w:t>katarina.angelin@nordiskemedier.se</w:t>
      </w:r>
    </w:p>
    <w:p w:rsidR="00826180" w:rsidRPr="00727C40" w:rsidRDefault="00923FD4">
      <w:pPr>
        <w:pStyle w:val="Normalwebb"/>
        <w:shd w:val="clear" w:color="auto" w:fill="FFFFFF"/>
        <w:spacing w:beforeAutospacing="0" w:after="270" w:afterAutospacing="0"/>
        <w:rPr>
          <w:rFonts w:asciiTheme="minorHAnsi" w:hAnsiTheme="minorHAnsi" w:cstheme="minorHAnsi"/>
          <w:sz w:val="20"/>
          <w:szCs w:val="20"/>
        </w:rPr>
      </w:pPr>
      <w:r w:rsidRPr="00727C40">
        <w:rPr>
          <w:rFonts w:asciiTheme="minorHAnsi" w:hAnsiTheme="minorHAnsi" w:cstheme="minorHAnsi"/>
          <w:sz w:val="20"/>
          <w:szCs w:val="20"/>
        </w:rPr>
        <w:t>Sofia Siewertz</w:t>
      </w:r>
      <w:r w:rsidRPr="00727C40">
        <w:rPr>
          <w:rFonts w:asciiTheme="minorHAnsi" w:hAnsiTheme="minorHAnsi" w:cstheme="minorHAnsi"/>
          <w:sz w:val="20"/>
          <w:szCs w:val="20"/>
        </w:rPr>
        <w:br/>
        <w:t xml:space="preserve">Projektledare </w:t>
      </w:r>
      <w:bookmarkStart w:id="1" w:name="_GoBack"/>
      <w:bookmarkEnd w:id="1"/>
      <w:r w:rsidRPr="00727C40">
        <w:rPr>
          <w:rFonts w:asciiTheme="minorHAnsi" w:hAnsiTheme="minorHAnsi" w:cstheme="minorHAnsi"/>
          <w:sz w:val="20"/>
          <w:szCs w:val="20"/>
        </w:rPr>
        <w:t xml:space="preserve">Habit </w:t>
      </w:r>
      <w:proofErr w:type="spellStart"/>
      <w:r w:rsidRPr="00727C40">
        <w:rPr>
          <w:rFonts w:asciiTheme="minorHAnsi" w:hAnsiTheme="minorHAnsi" w:cstheme="minorHAnsi"/>
          <w:sz w:val="20"/>
          <w:szCs w:val="20"/>
        </w:rPr>
        <w:t>Modegalan</w:t>
      </w:r>
      <w:proofErr w:type="spellEnd"/>
      <w:r w:rsidRPr="00727C40">
        <w:rPr>
          <w:rFonts w:asciiTheme="minorHAnsi" w:hAnsiTheme="minorHAnsi" w:cstheme="minorHAnsi"/>
          <w:sz w:val="20"/>
          <w:szCs w:val="20"/>
        </w:rPr>
        <w:t xml:space="preserve"> 2018</w:t>
      </w:r>
      <w:r w:rsidRPr="00727C40">
        <w:rPr>
          <w:rFonts w:asciiTheme="minorHAnsi" w:hAnsiTheme="minorHAnsi" w:cstheme="minorHAnsi"/>
          <w:sz w:val="20"/>
          <w:szCs w:val="20"/>
        </w:rPr>
        <w:br/>
        <w:t>sofia.siewertz</w:t>
      </w:r>
      <w:r w:rsidRPr="00727C40">
        <w:rPr>
          <w:rFonts w:asciiTheme="minorHAnsi" w:hAnsiTheme="minorHAnsi" w:cstheme="minorHAnsi"/>
          <w:sz w:val="20"/>
          <w:szCs w:val="20"/>
        </w:rPr>
        <w:t>@nordiskemedier.se</w:t>
      </w:r>
    </w:p>
    <w:p w:rsidR="00826180" w:rsidRPr="00826180" w:rsidRDefault="00826180">
      <w:pPr>
        <w:pStyle w:val="Normalwebb"/>
        <w:shd w:val="clear" w:color="auto" w:fill="FFFFFF"/>
        <w:spacing w:beforeAutospacing="0" w:after="270" w:afterAutospacing="0"/>
      </w:pPr>
    </w:p>
    <w:sectPr w:rsidR="00826180" w:rsidRPr="00826180" w:rsidSect="00727C40">
      <w:headerReference w:type="default" r:id="rId6"/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6180" w:rsidRDefault="00826180" w:rsidP="00826180">
      <w:pPr>
        <w:spacing w:after="0" w:line="240" w:lineRule="auto"/>
      </w:pPr>
      <w:r>
        <w:separator/>
      </w:r>
    </w:p>
  </w:endnote>
  <w:endnote w:type="continuationSeparator" w:id="0">
    <w:p w:rsidR="00826180" w:rsidRDefault="00826180" w:rsidP="00826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00000287" w:usb1="08070000" w:usb2="00000010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Mincho">
    <w:charset w:val="80"/>
    <w:family w:val="roma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6180" w:rsidRDefault="00826180" w:rsidP="00826180">
      <w:pPr>
        <w:spacing w:after="0" w:line="240" w:lineRule="auto"/>
      </w:pPr>
      <w:r>
        <w:separator/>
      </w:r>
    </w:p>
  </w:footnote>
  <w:footnote w:type="continuationSeparator" w:id="0">
    <w:p w:rsidR="00826180" w:rsidRDefault="00826180" w:rsidP="00826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180" w:rsidRDefault="00826180">
    <w:pPr>
      <w:pStyle w:val="Sidhuvud"/>
    </w:pPr>
  </w:p>
  <w:p w:rsidR="00826180" w:rsidRDefault="00826180">
    <w:pPr>
      <w:pStyle w:val="Sidhuvud"/>
    </w:pPr>
  </w:p>
  <w:p w:rsidR="00826180" w:rsidRDefault="00826180">
    <w:pPr>
      <w:pStyle w:val="Sidhuvud"/>
    </w:pPr>
  </w:p>
  <w:p w:rsidR="00826180" w:rsidRDefault="00923FD4">
    <w:pPr>
      <w:pStyle w:val="Sidhuvud"/>
    </w:pPr>
    <w:r>
      <w:t>Pressmeddelande</w:t>
    </w:r>
    <w:r w:rsidR="00826180">
      <w:br/>
      <w:t>2018-09-06</w:t>
    </w:r>
  </w:p>
  <w:p w:rsidR="00826180" w:rsidRDefault="00826180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2D3"/>
    <w:rsid w:val="003902D3"/>
    <w:rsid w:val="00727C40"/>
    <w:rsid w:val="00826180"/>
    <w:rsid w:val="0092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903DE"/>
  <w15:docId w15:val="{A7279790-95AE-462C-9DE5-D53DA11D2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762540"/>
    <w:rPr>
      <w:b/>
      <w:bCs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Calibri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paragraph" w:styleId="Rubrik">
    <w:name w:val="Title"/>
    <w:basedOn w:val="Normal"/>
    <w:next w:val="Brd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rdtext">
    <w:name w:val="Body Text"/>
    <w:basedOn w:val="Normal"/>
    <w:pPr>
      <w:spacing w:after="140" w:line="288" w:lineRule="auto"/>
    </w:pPr>
  </w:style>
  <w:style w:type="paragraph" w:styleId="Lista">
    <w:name w:val="List"/>
    <w:basedOn w:val="Brdtext"/>
    <w:rPr>
      <w:rFonts w:cs="Arial"/>
    </w:rPr>
  </w:style>
  <w:style w:type="paragraph" w:styleId="Beskrivni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Frteckning">
    <w:name w:val="Förteckning"/>
    <w:basedOn w:val="Normal"/>
    <w:qFormat/>
    <w:pPr>
      <w:suppressLineNumbers/>
    </w:pPr>
    <w:rPr>
      <w:rFonts w:cs="Arial"/>
    </w:rPr>
  </w:style>
  <w:style w:type="paragraph" w:styleId="Normalwebb">
    <w:name w:val="Normal (Web)"/>
    <w:basedOn w:val="Normal"/>
    <w:uiPriority w:val="99"/>
    <w:unhideWhenUsed/>
    <w:qFormat/>
    <w:rsid w:val="0076254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826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26180"/>
    <w:rPr>
      <w:color w:val="00000A"/>
      <w:sz w:val="22"/>
    </w:rPr>
  </w:style>
  <w:style w:type="paragraph" w:styleId="Sidfot">
    <w:name w:val="footer"/>
    <w:basedOn w:val="Normal"/>
    <w:link w:val="SidfotChar"/>
    <w:uiPriority w:val="99"/>
    <w:unhideWhenUsed/>
    <w:rsid w:val="00826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26180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Siewertz</dc:creator>
  <dc:description/>
  <cp:lastModifiedBy>Sofia Siewertz</cp:lastModifiedBy>
  <cp:revision>3</cp:revision>
  <cp:lastPrinted>2018-09-06T12:11:00Z</cp:lastPrinted>
  <dcterms:created xsi:type="dcterms:W3CDTF">2018-09-06T11:09:00Z</dcterms:created>
  <dcterms:modified xsi:type="dcterms:W3CDTF">2018-09-06T11:19:00Z</dcterms:modified>
  <dc:language>sv-SE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