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E961F" w14:textId="77777777" w:rsidR="002D33AA" w:rsidRDefault="002D33AA" w:rsidP="0043131F">
      <w:pPr>
        <w:ind w:right="-432"/>
        <w:rPr>
          <w:rFonts w:ascii="Arial" w:hAnsi="Arial" w:cs="Arial"/>
          <w:i/>
          <w:sz w:val="20"/>
          <w:szCs w:val="20"/>
        </w:rPr>
      </w:pPr>
    </w:p>
    <w:p w14:paraId="01A1F550" w14:textId="77777777" w:rsidR="002D33AA" w:rsidRPr="004A2AAB" w:rsidRDefault="002D33AA" w:rsidP="0043131F">
      <w:pPr>
        <w:ind w:right="-432"/>
        <w:rPr>
          <w:rFonts w:ascii="Arial" w:hAnsi="Arial" w:cs="Arial"/>
          <w:i/>
          <w:sz w:val="20"/>
          <w:szCs w:val="20"/>
          <w:lang w:val="nb-NO"/>
        </w:rPr>
      </w:pPr>
    </w:p>
    <w:p w14:paraId="3D4CAD91" w14:textId="77777777" w:rsidR="002D33AA" w:rsidRPr="004A2AAB" w:rsidRDefault="002D33AA" w:rsidP="0043131F">
      <w:pPr>
        <w:ind w:right="-432"/>
        <w:rPr>
          <w:rFonts w:ascii="Arial" w:hAnsi="Arial" w:cs="Arial"/>
          <w:i/>
          <w:sz w:val="20"/>
          <w:szCs w:val="20"/>
          <w:lang w:val="nb-NO"/>
        </w:rPr>
      </w:pPr>
    </w:p>
    <w:p w14:paraId="41AB73A9" w14:textId="77777777" w:rsidR="002D33AA" w:rsidRPr="004A2AAB" w:rsidRDefault="002D33AA" w:rsidP="0043131F">
      <w:pPr>
        <w:ind w:right="-432"/>
        <w:rPr>
          <w:rFonts w:ascii="Arial" w:hAnsi="Arial" w:cs="Arial"/>
          <w:i/>
          <w:sz w:val="20"/>
          <w:szCs w:val="20"/>
          <w:lang w:val="nb-NO"/>
        </w:rPr>
      </w:pPr>
    </w:p>
    <w:p w14:paraId="1692941D" w14:textId="2CA97E66" w:rsidR="00AB6E8A" w:rsidRPr="004A2AAB" w:rsidRDefault="008D16E1" w:rsidP="0043131F">
      <w:pPr>
        <w:ind w:right="-432"/>
        <w:rPr>
          <w:rFonts w:ascii="Arial" w:hAnsi="Arial" w:cs="Arial"/>
          <w:i/>
          <w:sz w:val="20"/>
          <w:szCs w:val="20"/>
          <w:lang w:val="nb-NO"/>
        </w:rPr>
      </w:pPr>
      <w:r w:rsidRPr="004A2AAB">
        <w:rPr>
          <w:rFonts w:ascii="Arial" w:hAnsi="Arial" w:cs="Arial"/>
          <w:i/>
          <w:sz w:val="20"/>
          <w:szCs w:val="20"/>
          <w:lang w:val="nb-NO"/>
        </w:rPr>
        <w:t>Pressemelding</w:t>
      </w:r>
      <w:r w:rsidR="002773EB" w:rsidRPr="004A2AAB">
        <w:rPr>
          <w:rFonts w:ascii="Arial" w:hAnsi="Arial" w:cs="Arial"/>
          <w:i/>
          <w:sz w:val="20"/>
          <w:szCs w:val="20"/>
          <w:lang w:val="nb-NO"/>
        </w:rPr>
        <w:t xml:space="preserve"> </w:t>
      </w:r>
      <w:r w:rsidR="00E5080C" w:rsidRPr="004A2AAB">
        <w:rPr>
          <w:rFonts w:ascii="Arial" w:hAnsi="Arial" w:cs="Arial"/>
          <w:i/>
          <w:sz w:val="20"/>
          <w:szCs w:val="20"/>
          <w:lang w:val="nb-NO"/>
        </w:rPr>
        <w:t>2016-</w:t>
      </w:r>
      <w:r w:rsidR="00C05619" w:rsidRPr="004A2AAB">
        <w:rPr>
          <w:rFonts w:ascii="Arial" w:hAnsi="Arial" w:cs="Arial"/>
          <w:i/>
          <w:sz w:val="20"/>
          <w:szCs w:val="20"/>
          <w:lang w:val="nb-NO"/>
        </w:rPr>
        <w:t>06-23</w:t>
      </w:r>
    </w:p>
    <w:p w14:paraId="28420C4D" w14:textId="0A6C2EB0" w:rsidR="004A2AAB" w:rsidRPr="004A2AAB" w:rsidRDefault="00BE0474" w:rsidP="004A2AAB">
      <w:pPr>
        <w:pStyle w:val="HTML-frformaterad"/>
        <w:shd w:val="clear" w:color="auto" w:fill="FFFFFF"/>
        <w:rPr>
          <w:rFonts w:ascii="inherit" w:hAnsi="inherit" w:hint="eastAsia"/>
          <w:color w:val="212121"/>
          <w:lang w:val="nb-NO"/>
        </w:rPr>
      </w:pPr>
      <w:r>
        <w:rPr>
          <w:rFonts w:ascii="Arial" w:hAnsi="Arial" w:cs="Arial"/>
          <w:b/>
          <w:color w:val="212121"/>
          <w:sz w:val="32"/>
          <w:szCs w:val="32"/>
          <w:lang w:val="nb-NO"/>
        </w:rPr>
        <w:t xml:space="preserve">Knauf </w:t>
      </w:r>
      <w:proofErr w:type="spellStart"/>
      <w:r>
        <w:rPr>
          <w:rFonts w:ascii="Arial" w:hAnsi="Arial" w:cs="Arial"/>
          <w:b/>
          <w:color w:val="212121"/>
          <w:sz w:val="32"/>
          <w:szCs w:val="32"/>
          <w:lang w:val="nb-NO"/>
        </w:rPr>
        <w:t>Insulations</w:t>
      </w:r>
      <w:proofErr w:type="spellEnd"/>
      <w:r>
        <w:rPr>
          <w:rFonts w:ascii="Arial" w:hAnsi="Arial" w:cs="Arial"/>
          <w:b/>
          <w:color w:val="212121"/>
          <w:sz w:val="32"/>
          <w:szCs w:val="32"/>
          <w:lang w:val="nb-NO"/>
        </w:rPr>
        <w:t xml:space="preserve"> </w:t>
      </w:r>
      <w:r w:rsidR="004A2AAB" w:rsidRPr="004A2AAB">
        <w:rPr>
          <w:rFonts w:ascii="Arial" w:hAnsi="Arial" w:cs="Arial"/>
          <w:b/>
          <w:color w:val="212121"/>
          <w:sz w:val="32"/>
          <w:szCs w:val="32"/>
          <w:lang w:val="nb-NO"/>
        </w:rPr>
        <w:t xml:space="preserve">Peter </w:t>
      </w:r>
      <w:proofErr w:type="spellStart"/>
      <w:r w:rsidR="004A2AAB" w:rsidRPr="004A2AAB">
        <w:rPr>
          <w:rFonts w:ascii="Arial" w:hAnsi="Arial" w:cs="Arial"/>
          <w:b/>
          <w:color w:val="212121"/>
          <w:sz w:val="32"/>
          <w:szCs w:val="32"/>
          <w:lang w:val="nb-NO"/>
        </w:rPr>
        <w:t>Isacsson</w:t>
      </w:r>
      <w:proofErr w:type="spellEnd"/>
      <w:r w:rsidR="004A2AAB" w:rsidRPr="004A2AAB">
        <w:rPr>
          <w:rFonts w:ascii="Arial" w:hAnsi="Arial" w:cs="Arial"/>
          <w:b/>
          <w:sz w:val="32"/>
          <w:szCs w:val="32"/>
          <w:lang w:val="nb-NO"/>
        </w:rPr>
        <w:t xml:space="preserve"> </w:t>
      </w:r>
      <w:r w:rsidR="004A2AAB">
        <w:rPr>
          <w:rFonts w:ascii="Arial" w:hAnsi="Arial" w:cs="Arial"/>
          <w:b/>
          <w:sz w:val="32"/>
          <w:szCs w:val="32"/>
          <w:lang w:val="nb-NO"/>
        </w:rPr>
        <w:t xml:space="preserve">om </w:t>
      </w:r>
      <w:r w:rsidR="00C05619" w:rsidRPr="004A2AAB">
        <w:rPr>
          <w:rFonts w:ascii="Arial" w:hAnsi="Arial" w:cs="Arial"/>
          <w:b/>
          <w:sz w:val="32"/>
          <w:szCs w:val="32"/>
          <w:lang w:val="nb-NO"/>
        </w:rPr>
        <w:t>Lambda 35</w:t>
      </w:r>
    </w:p>
    <w:p w14:paraId="586026B8" w14:textId="281E2A1B" w:rsidR="00AB6E8A" w:rsidRPr="004A2AAB" w:rsidRDefault="00AB6E8A" w:rsidP="004A2AAB">
      <w:pPr>
        <w:rPr>
          <w:rFonts w:ascii="Arial" w:hAnsi="Arial" w:cs="Arial"/>
          <w:b/>
          <w:sz w:val="20"/>
          <w:szCs w:val="20"/>
          <w:lang w:val="nb-NO"/>
        </w:rPr>
      </w:pPr>
    </w:p>
    <w:p w14:paraId="4331B15C" w14:textId="099416BB" w:rsidR="00C05619" w:rsidRPr="004A2AAB" w:rsidRDefault="00C05619"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Noen ting skjer plutselig og revolusjonerende.</w:t>
      </w:r>
      <w:r w:rsidRPr="004A2AAB">
        <w:rPr>
          <w:rFonts w:ascii="MS Mincho" w:eastAsia="MS Mincho" w:hAnsi="MS Mincho" w:cs="MS Mincho"/>
          <w:sz w:val="22"/>
          <w:szCs w:val="22"/>
          <w:lang w:val="nb-NO"/>
        </w:rPr>
        <w:t> </w:t>
      </w:r>
      <w:r w:rsidRPr="004A2AAB">
        <w:rPr>
          <w:rFonts w:ascii="Arial" w:eastAsiaTheme="minorHAnsi" w:hAnsi="Arial" w:cs="Arial"/>
          <w:sz w:val="22"/>
          <w:szCs w:val="22"/>
          <w:lang w:val="nb-NO"/>
        </w:rPr>
        <w:t xml:space="preserve">I moderne historie har det vært en rekke tydelig hendelser som har markert starten på noe nytt. Bare for å ta noen </w:t>
      </w:r>
      <w:r w:rsidR="0061015D" w:rsidRPr="004A2AAB">
        <w:rPr>
          <w:rFonts w:ascii="Arial" w:eastAsiaTheme="minorHAnsi" w:hAnsi="Arial" w:cs="Arial"/>
          <w:sz w:val="22"/>
          <w:szCs w:val="22"/>
          <w:lang w:val="nb-NO"/>
        </w:rPr>
        <w:t>eksempler, kan vi nevne Berlin-</w:t>
      </w:r>
      <w:r w:rsidRPr="004A2AAB">
        <w:rPr>
          <w:rFonts w:ascii="Arial" w:eastAsiaTheme="minorHAnsi" w:hAnsi="Arial" w:cs="Arial"/>
          <w:sz w:val="22"/>
          <w:szCs w:val="22"/>
          <w:lang w:val="nb-NO"/>
        </w:rPr>
        <w:t xml:space="preserve">murens fall i 1989 og Apples første </w:t>
      </w:r>
      <w:proofErr w:type="spellStart"/>
      <w:r w:rsidRPr="004A2AAB">
        <w:rPr>
          <w:rFonts w:ascii="Arial" w:eastAsiaTheme="minorHAnsi" w:hAnsi="Arial" w:cs="Arial"/>
          <w:sz w:val="22"/>
          <w:szCs w:val="22"/>
          <w:lang w:val="nb-NO"/>
        </w:rPr>
        <w:t>iPhone</w:t>
      </w:r>
      <w:proofErr w:type="spellEnd"/>
      <w:r w:rsidRPr="004A2AAB">
        <w:rPr>
          <w:rFonts w:ascii="Arial" w:eastAsiaTheme="minorHAnsi" w:hAnsi="Arial" w:cs="Arial"/>
          <w:sz w:val="22"/>
          <w:szCs w:val="22"/>
          <w:lang w:val="nb-NO"/>
        </w:rPr>
        <w:t xml:space="preserve"> i 2007 (ja, smarttelefonene er ikke engang ti år gamle!). </w:t>
      </w:r>
    </w:p>
    <w:p w14:paraId="646DE013" w14:textId="77777777" w:rsidR="00C05619" w:rsidRPr="004A2AAB" w:rsidRDefault="00C05619"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 xml:space="preserve">Og det skjer hele tiden nye ting som kan være vanskelig å forstå til å begynne med, til du en dag innser at hverdagen er blitt endret. Det at de este av oss hadde en trykt morgenavis for noen år siden, er for eksempel ikke en selvfølge i dag. </w:t>
      </w:r>
    </w:p>
    <w:p w14:paraId="663A27F2" w14:textId="4A8EF431" w:rsidR="00C05619" w:rsidRPr="004A2AAB" w:rsidRDefault="00C05619"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 xml:space="preserve">Det at vi i Knauf </w:t>
      </w:r>
      <w:proofErr w:type="spellStart"/>
      <w:r w:rsidR="0061015D" w:rsidRPr="004A2AAB">
        <w:rPr>
          <w:rFonts w:ascii="Arial" w:eastAsiaTheme="minorHAnsi" w:hAnsi="Arial" w:cs="Arial"/>
          <w:sz w:val="22"/>
          <w:szCs w:val="22"/>
          <w:lang w:val="nb-NO"/>
        </w:rPr>
        <w:t>Insulation</w:t>
      </w:r>
      <w:proofErr w:type="spellEnd"/>
      <w:r w:rsidR="0061015D" w:rsidRPr="004A2AAB">
        <w:rPr>
          <w:rFonts w:ascii="Arial" w:eastAsiaTheme="minorHAnsi" w:hAnsi="Arial" w:cs="Arial"/>
          <w:sz w:val="22"/>
          <w:szCs w:val="22"/>
          <w:lang w:val="nb-NO"/>
        </w:rPr>
        <w:t xml:space="preserve"> reduserer lambdaver</w:t>
      </w:r>
      <w:r w:rsidRPr="004A2AAB">
        <w:rPr>
          <w:rFonts w:ascii="Arial" w:eastAsiaTheme="minorHAnsi" w:hAnsi="Arial" w:cs="Arial"/>
          <w:sz w:val="22"/>
          <w:szCs w:val="22"/>
          <w:lang w:val="nb-NO"/>
        </w:rPr>
        <w:t xml:space="preserve">dien på </w:t>
      </w:r>
      <w:proofErr w:type="spellStart"/>
      <w:r w:rsidRPr="004A2AAB">
        <w:rPr>
          <w:rFonts w:ascii="Arial" w:eastAsiaTheme="minorHAnsi" w:hAnsi="Arial" w:cs="Arial"/>
          <w:sz w:val="22"/>
          <w:szCs w:val="22"/>
          <w:lang w:val="nb-NO"/>
        </w:rPr>
        <w:t>EcoBatt</w:t>
      </w:r>
      <w:proofErr w:type="spellEnd"/>
      <w:r w:rsidRPr="004A2AAB">
        <w:rPr>
          <w:rFonts w:ascii="Arial" w:eastAsiaTheme="minorHAnsi" w:hAnsi="Arial" w:cs="Arial"/>
          <w:sz w:val="22"/>
          <w:szCs w:val="22"/>
          <w:lang w:val="nb-NO"/>
        </w:rPr>
        <w:t>-produktene til 35, e</w:t>
      </w:r>
      <w:r w:rsidR="0061015D" w:rsidRPr="004A2AAB">
        <w:rPr>
          <w:rFonts w:ascii="Arial" w:eastAsiaTheme="minorHAnsi" w:hAnsi="Arial" w:cs="Arial"/>
          <w:sz w:val="22"/>
          <w:szCs w:val="22"/>
          <w:lang w:val="nb-NO"/>
        </w:rPr>
        <w:t>r ingen revo</w:t>
      </w:r>
      <w:r w:rsidRPr="004A2AAB">
        <w:rPr>
          <w:rFonts w:ascii="Arial" w:eastAsiaTheme="minorHAnsi" w:hAnsi="Arial" w:cs="Arial"/>
          <w:sz w:val="22"/>
          <w:szCs w:val="22"/>
          <w:lang w:val="nb-NO"/>
        </w:rPr>
        <w:t>lusjon. Men det er et godt eksempel på noe som ikke skjer over natten, men som er uunngåelig. Fordelene er åp</w:t>
      </w:r>
      <w:r w:rsidR="0061015D" w:rsidRPr="004A2AAB">
        <w:rPr>
          <w:rFonts w:ascii="Arial" w:eastAsiaTheme="minorHAnsi" w:hAnsi="Arial" w:cs="Arial"/>
          <w:sz w:val="22"/>
          <w:szCs w:val="22"/>
          <w:lang w:val="nb-NO"/>
        </w:rPr>
        <w:t>enbare: Lavere oppvarmingskost</w:t>
      </w:r>
      <w:r w:rsidRPr="004A2AAB">
        <w:rPr>
          <w:rFonts w:ascii="Arial" w:eastAsiaTheme="minorHAnsi" w:hAnsi="Arial" w:cs="Arial"/>
          <w:sz w:val="22"/>
          <w:szCs w:val="22"/>
          <w:lang w:val="nb-NO"/>
        </w:rPr>
        <w:t>nader gir bedre økonomi og lavere CO</w:t>
      </w:r>
      <w:r w:rsidRPr="004A2AAB">
        <w:rPr>
          <w:rFonts w:ascii="Arial" w:eastAsiaTheme="minorHAnsi" w:hAnsi="Arial" w:cs="Arial"/>
          <w:position w:val="8"/>
          <w:sz w:val="22"/>
          <w:szCs w:val="22"/>
          <w:lang w:val="nb-NO"/>
        </w:rPr>
        <w:t>2</w:t>
      </w:r>
      <w:r w:rsidRPr="004A2AAB">
        <w:rPr>
          <w:rFonts w:ascii="Arial" w:eastAsiaTheme="minorHAnsi" w:hAnsi="Arial" w:cs="Arial"/>
          <w:sz w:val="22"/>
          <w:szCs w:val="22"/>
          <w:lang w:val="nb-NO"/>
        </w:rPr>
        <w:t xml:space="preserve">- utslipp. </w:t>
      </w:r>
    </w:p>
    <w:p w14:paraId="601B5018" w14:textId="5BE68D07" w:rsidR="00C05619" w:rsidRPr="004A2AAB" w:rsidRDefault="00C05619"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 xml:space="preserve">Det gir enda en fordel også, og den byr Knauf </w:t>
      </w:r>
      <w:proofErr w:type="spellStart"/>
      <w:r w:rsidRPr="004A2AAB">
        <w:rPr>
          <w:rFonts w:ascii="Arial" w:eastAsiaTheme="minorHAnsi" w:hAnsi="Arial" w:cs="Arial"/>
          <w:sz w:val="22"/>
          <w:szCs w:val="22"/>
          <w:lang w:val="nb-NO"/>
        </w:rPr>
        <w:t>Insulation</w:t>
      </w:r>
      <w:proofErr w:type="spellEnd"/>
      <w:r w:rsidRPr="004A2AAB">
        <w:rPr>
          <w:rFonts w:ascii="Arial" w:eastAsiaTheme="minorHAnsi" w:hAnsi="Arial" w:cs="Arial"/>
          <w:sz w:val="22"/>
          <w:szCs w:val="22"/>
          <w:lang w:val="nb-NO"/>
        </w:rPr>
        <w:t xml:space="preserve"> på. Den nye og bedre varmeisolerende glassullen koster ikk</w:t>
      </w:r>
      <w:r w:rsidR="0061015D" w:rsidRPr="004A2AAB">
        <w:rPr>
          <w:rFonts w:ascii="Arial" w:eastAsiaTheme="minorHAnsi" w:hAnsi="Arial" w:cs="Arial"/>
          <w:sz w:val="22"/>
          <w:szCs w:val="22"/>
          <w:lang w:val="nb-NO"/>
        </w:rPr>
        <w:t>e mer enn den tidligere versjo</w:t>
      </w:r>
      <w:r w:rsidRPr="004A2AAB">
        <w:rPr>
          <w:rFonts w:ascii="Arial" w:eastAsiaTheme="minorHAnsi" w:hAnsi="Arial" w:cs="Arial"/>
          <w:sz w:val="22"/>
          <w:szCs w:val="22"/>
          <w:lang w:val="nb-NO"/>
        </w:rPr>
        <w:t xml:space="preserve">nen av </w:t>
      </w:r>
      <w:proofErr w:type="spellStart"/>
      <w:r w:rsidRPr="004A2AAB">
        <w:rPr>
          <w:rFonts w:ascii="Arial" w:eastAsiaTheme="minorHAnsi" w:hAnsi="Arial" w:cs="Arial"/>
          <w:sz w:val="22"/>
          <w:szCs w:val="22"/>
          <w:lang w:val="nb-NO"/>
        </w:rPr>
        <w:t>EcoBatt</w:t>
      </w:r>
      <w:proofErr w:type="spellEnd"/>
      <w:r w:rsidRPr="004A2AAB">
        <w:rPr>
          <w:rFonts w:ascii="Arial" w:eastAsiaTheme="minorHAnsi" w:hAnsi="Arial" w:cs="Arial"/>
          <w:sz w:val="22"/>
          <w:szCs w:val="22"/>
          <w:lang w:val="nb-NO"/>
        </w:rPr>
        <w:t xml:space="preserve">! </w:t>
      </w:r>
    </w:p>
    <w:p w14:paraId="12DC991D" w14:textId="288C9B18" w:rsidR="00C05619" w:rsidRPr="004A2AAB" w:rsidRDefault="00E0195F"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 xml:space="preserve">I siste Knauf </w:t>
      </w:r>
      <w:proofErr w:type="spellStart"/>
      <w:r w:rsidRPr="004A2AAB">
        <w:rPr>
          <w:rFonts w:ascii="Arial" w:eastAsiaTheme="minorHAnsi" w:hAnsi="Arial" w:cs="Arial"/>
          <w:sz w:val="22"/>
          <w:szCs w:val="22"/>
          <w:lang w:val="nb-NO"/>
        </w:rPr>
        <w:t>Insulation</w:t>
      </w:r>
      <w:proofErr w:type="spellEnd"/>
      <w:r w:rsidRPr="004A2AAB">
        <w:rPr>
          <w:rFonts w:ascii="Arial" w:eastAsiaTheme="minorHAnsi" w:hAnsi="Arial" w:cs="Arial"/>
          <w:sz w:val="22"/>
          <w:szCs w:val="22"/>
          <w:lang w:val="nb-NO"/>
        </w:rPr>
        <w:t xml:space="preserve"> News </w:t>
      </w:r>
      <w:r w:rsidR="00C05619" w:rsidRPr="004A2AAB">
        <w:rPr>
          <w:rFonts w:ascii="Arial" w:eastAsiaTheme="minorHAnsi" w:hAnsi="Arial" w:cs="Arial"/>
          <w:sz w:val="22"/>
          <w:szCs w:val="22"/>
          <w:lang w:val="nb-NO"/>
        </w:rPr>
        <w:t xml:space="preserve">forklarer professor emeritus Jonny </w:t>
      </w:r>
      <w:proofErr w:type="spellStart"/>
      <w:r w:rsidR="00C05619" w:rsidRPr="004A2AAB">
        <w:rPr>
          <w:rFonts w:ascii="Arial" w:eastAsiaTheme="minorHAnsi" w:hAnsi="Arial" w:cs="Arial"/>
          <w:sz w:val="22"/>
          <w:szCs w:val="22"/>
          <w:lang w:val="nb-NO"/>
        </w:rPr>
        <w:t>Kronvall</w:t>
      </w:r>
      <w:proofErr w:type="spellEnd"/>
      <w:r w:rsidR="00C05619" w:rsidRPr="004A2AAB">
        <w:rPr>
          <w:rFonts w:ascii="Arial" w:eastAsiaTheme="minorHAnsi" w:hAnsi="Arial" w:cs="Arial"/>
          <w:sz w:val="22"/>
          <w:szCs w:val="22"/>
          <w:lang w:val="nb-NO"/>
        </w:rPr>
        <w:t xml:space="preserve"> hvorfor glassull med høy isoleringseffekt dessverre velges bort på grunn av blant annet manglende kunnskap og manglende </w:t>
      </w:r>
      <w:proofErr w:type="spellStart"/>
      <w:r w:rsidR="00C05619" w:rsidRPr="004A2AAB">
        <w:rPr>
          <w:rFonts w:ascii="Arial" w:eastAsiaTheme="minorHAnsi" w:hAnsi="Arial" w:cs="Arial"/>
          <w:sz w:val="22"/>
          <w:szCs w:val="22"/>
          <w:lang w:val="nb-NO"/>
        </w:rPr>
        <w:t>livsløpanalyse</w:t>
      </w:r>
      <w:proofErr w:type="spellEnd"/>
      <w:r w:rsidR="00C05619" w:rsidRPr="004A2AAB">
        <w:rPr>
          <w:rFonts w:ascii="Arial" w:eastAsiaTheme="minorHAnsi" w:hAnsi="Arial" w:cs="Arial"/>
          <w:sz w:val="22"/>
          <w:szCs w:val="22"/>
          <w:lang w:val="nb-NO"/>
        </w:rPr>
        <w:t xml:space="preserve">. </w:t>
      </w:r>
    </w:p>
    <w:p w14:paraId="33EAB2B2" w14:textId="77777777" w:rsidR="00C05619" w:rsidRPr="004A2AAB" w:rsidRDefault="00C05619"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Prosessen som innebærer is</w:t>
      </w:r>
      <w:bookmarkStart w:id="0" w:name="_GoBack"/>
      <w:bookmarkEnd w:id="0"/>
      <w:r w:rsidRPr="004A2AAB">
        <w:rPr>
          <w:rFonts w:ascii="Arial" w:eastAsiaTheme="minorHAnsi" w:hAnsi="Arial" w:cs="Arial"/>
          <w:sz w:val="22"/>
          <w:szCs w:val="22"/>
          <w:lang w:val="nb-NO"/>
        </w:rPr>
        <w:t xml:space="preserve">olering med lavere lambdaverdi har begynt og etterspørres mer og mer, men det er ikke feil om erfaring og vitenskap staker ut den historisk riktig kjøreretningen. </w:t>
      </w:r>
    </w:p>
    <w:p w14:paraId="4DD6233E" w14:textId="5C9A2FA3" w:rsidR="00C05619" w:rsidRPr="004A2AAB" w:rsidRDefault="00C05619" w:rsidP="00C05619">
      <w:pPr>
        <w:widowControl w:val="0"/>
        <w:autoSpaceDE w:val="0"/>
        <w:autoSpaceDN w:val="0"/>
        <w:adjustRightInd w:val="0"/>
        <w:spacing w:after="240" w:line="280" w:lineRule="atLeast"/>
        <w:rPr>
          <w:rFonts w:ascii="Arial" w:eastAsiaTheme="minorHAnsi" w:hAnsi="Arial" w:cs="Arial"/>
          <w:sz w:val="22"/>
          <w:szCs w:val="22"/>
          <w:lang w:val="nb-NO"/>
        </w:rPr>
      </w:pPr>
      <w:r w:rsidRPr="004A2AAB">
        <w:rPr>
          <w:rFonts w:ascii="Arial" w:eastAsiaTheme="minorHAnsi" w:hAnsi="Arial" w:cs="Arial"/>
          <w:sz w:val="22"/>
          <w:szCs w:val="22"/>
          <w:lang w:val="nb-NO"/>
        </w:rPr>
        <w:t xml:space="preserve">Peter </w:t>
      </w:r>
      <w:proofErr w:type="spellStart"/>
      <w:r w:rsidRPr="004A2AAB">
        <w:rPr>
          <w:rFonts w:ascii="Arial" w:eastAsiaTheme="minorHAnsi" w:hAnsi="Arial" w:cs="Arial"/>
          <w:sz w:val="22"/>
          <w:szCs w:val="22"/>
          <w:lang w:val="nb-NO"/>
        </w:rPr>
        <w:t>Isacsson</w:t>
      </w:r>
      <w:r w:rsidR="005D2798" w:rsidRPr="004A2AAB">
        <w:rPr>
          <w:rFonts w:ascii="MS Mincho" w:eastAsia="MS Mincho" w:hAnsi="MS Mincho" w:cs="MS Mincho"/>
          <w:sz w:val="22"/>
          <w:szCs w:val="22"/>
          <w:lang w:val="nb-NO"/>
        </w:rPr>
        <w:t>,</w:t>
      </w:r>
      <w:r w:rsidRPr="004A2AAB">
        <w:rPr>
          <w:rFonts w:ascii="Arial" w:eastAsiaTheme="minorHAnsi" w:hAnsi="Arial" w:cs="Arial"/>
          <w:sz w:val="22"/>
          <w:szCs w:val="22"/>
          <w:lang w:val="nb-NO"/>
        </w:rPr>
        <w:t>General</w:t>
      </w:r>
      <w:proofErr w:type="spellEnd"/>
      <w:r w:rsidRPr="004A2AAB">
        <w:rPr>
          <w:rFonts w:ascii="Arial" w:eastAsiaTheme="minorHAnsi" w:hAnsi="Arial" w:cs="Arial"/>
          <w:sz w:val="22"/>
          <w:szCs w:val="22"/>
          <w:lang w:val="nb-NO"/>
        </w:rPr>
        <w:t xml:space="preserve"> Manager Nordics </w:t>
      </w:r>
    </w:p>
    <w:p w14:paraId="3733AA53" w14:textId="77777777" w:rsidR="00F84231" w:rsidRPr="004A2AAB" w:rsidRDefault="00F84231" w:rsidP="0043131F">
      <w:pPr>
        <w:ind w:right="-432"/>
        <w:rPr>
          <w:rFonts w:ascii="Arial" w:hAnsi="Arial" w:cs="Arial"/>
          <w:b/>
          <w:sz w:val="20"/>
          <w:szCs w:val="20"/>
          <w:lang w:val="nb-NO"/>
        </w:rPr>
      </w:pPr>
    </w:p>
    <w:p w14:paraId="36082991" w14:textId="77777777" w:rsidR="00E5080C" w:rsidRPr="004A2AAB" w:rsidRDefault="00E5080C" w:rsidP="00E5080C">
      <w:pPr>
        <w:ind w:right="-432"/>
        <w:rPr>
          <w:rFonts w:ascii="Arial" w:hAnsi="Arial"/>
          <w:b/>
          <w:sz w:val="20"/>
          <w:szCs w:val="20"/>
          <w:lang w:val="nb-NO"/>
        </w:rPr>
      </w:pPr>
      <w:r w:rsidRPr="004A2AAB">
        <w:rPr>
          <w:rFonts w:ascii="Arial" w:hAnsi="Arial"/>
          <w:b/>
          <w:sz w:val="20"/>
          <w:szCs w:val="20"/>
          <w:lang w:val="nb-NO"/>
        </w:rPr>
        <w:t>Kontakt:</w:t>
      </w:r>
    </w:p>
    <w:p w14:paraId="722F7192" w14:textId="77777777" w:rsidR="00E5080C" w:rsidRPr="004A2AAB" w:rsidRDefault="00E5080C" w:rsidP="00E5080C">
      <w:pPr>
        <w:ind w:right="-432"/>
        <w:rPr>
          <w:rFonts w:ascii="Arial" w:hAnsi="Arial"/>
          <w:sz w:val="20"/>
          <w:szCs w:val="20"/>
          <w:lang w:val="nb-NO"/>
        </w:rPr>
      </w:pPr>
      <w:r w:rsidRPr="004A2AAB">
        <w:rPr>
          <w:rFonts w:ascii="Arial" w:hAnsi="Arial"/>
          <w:sz w:val="20"/>
          <w:szCs w:val="20"/>
          <w:lang w:val="nb-NO"/>
        </w:rPr>
        <w:t xml:space="preserve">Peter </w:t>
      </w:r>
      <w:proofErr w:type="spellStart"/>
      <w:r w:rsidRPr="004A2AAB">
        <w:rPr>
          <w:rFonts w:ascii="Arial" w:hAnsi="Arial"/>
          <w:sz w:val="20"/>
          <w:szCs w:val="20"/>
          <w:lang w:val="nb-NO"/>
        </w:rPr>
        <w:t>Isacsson</w:t>
      </w:r>
      <w:proofErr w:type="spellEnd"/>
      <w:r w:rsidRPr="004A2AAB">
        <w:rPr>
          <w:rFonts w:ascii="Arial" w:hAnsi="Arial"/>
          <w:sz w:val="20"/>
          <w:szCs w:val="20"/>
          <w:lang w:val="nb-NO"/>
        </w:rPr>
        <w:t>, Nordic General Manager | +46 (0)706 45 00 06</w:t>
      </w:r>
    </w:p>
    <w:p w14:paraId="2124DC56" w14:textId="77777777" w:rsidR="00E5080C" w:rsidRPr="004A2AAB" w:rsidRDefault="00E5080C" w:rsidP="00E5080C">
      <w:pPr>
        <w:widowControl w:val="0"/>
        <w:autoSpaceDE w:val="0"/>
        <w:autoSpaceDN w:val="0"/>
        <w:adjustRightInd w:val="0"/>
        <w:ind w:right="-432"/>
        <w:rPr>
          <w:rFonts w:ascii="Arial" w:hAnsi="Arial" w:cs="Arial"/>
          <w:bCs/>
          <w:sz w:val="20"/>
          <w:szCs w:val="20"/>
          <w:lang w:val="nb-NO"/>
        </w:rPr>
      </w:pPr>
      <w:r w:rsidRPr="004A2AAB">
        <w:rPr>
          <w:rFonts w:ascii="Arial" w:hAnsi="Arial" w:cs="Arial"/>
          <w:bCs/>
          <w:sz w:val="20"/>
          <w:szCs w:val="20"/>
          <w:lang w:val="nb-NO"/>
        </w:rPr>
        <w:t xml:space="preserve">Fredrik </w:t>
      </w:r>
      <w:proofErr w:type="spellStart"/>
      <w:r w:rsidRPr="004A2AAB">
        <w:rPr>
          <w:rFonts w:ascii="Arial" w:hAnsi="Arial" w:cs="Arial"/>
          <w:bCs/>
          <w:sz w:val="20"/>
          <w:szCs w:val="20"/>
          <w:lang w:val="nb-NO"/>
        </w:rPr>
        <w:t>Stengarn</w:t>
      </w:r>
      <w:proofErr w:type="spellEnd"/>
      <w:r w:rsidRPr="004A2AAB">
        <w:rPr>
          <w:rFonts w:ascii="Arial" w:hAnsi="Arial" w:cs="Arial"/>
          <w:bCs/>
          <w:sz w:val="20"/>
          <w:szCs w:val="20"/>
          <w:lang w:val="nb-NO"/>
        </w:rPr>
        <w:t xml:space="preserve">, Press </w:t>
      </w:r>
      <w:proofErr w:type="spellStart"/>
      <w:r w:rsidRPr="004A2AAB">
        <w:rPr>
          <w:rFonts w:ascii="Arial" w:hAnsi="Arial" w:cs="Arial"/>
          <w:bCs/>
          <w:sz w:val="20"/>
          <w:szCs w:val="20"/>
          <w:lang w:val="nb-NO"/>
        </w:rPr>
        <w:t>Officer</w:t>
      </w:r>
      <w:proofErr w:type="spellEnd"/>
      <w:r w:rsidRPr="004A2AAB">
        <w:rPr>
          <w:rFonts w:ascii="Arial" w:hAnsi="Arial" w:cs="Arial"/>
          <w:bCs/>
          <w:sz w:val="20"/>
          <w:szCs w:val="20"/>
          <w:lang w:val="nb-NO"/>
        </w:rPr>
        <w:t xml:space="preserve"> | +46 (0)735 23 23 32</w:t>
      </w:r>
    </w:p>
    <w:p w14:paraId="289612A8" w14:textId="77777777" w:rsidR="00984E0F" w:rsidRPr="00A276D1" w:rsidRDefault="00984E0F" w:rsidP="00984E0F">
      <w:pPr>
        <w:rPr>
          <w:rFonts w:ascii="Times New Roman" w:eastAsia="Times New Roman" w:hAnsi="Times New Roman" w:cs="Times New Roman"/>
          <w:color w:val="000000" w:themeColor="text1"/>
          <w:lang w:eastAsia="sv-SE"/>
        </w:rPr>
      </w:pPr>
      <w:r w:rsidRPr="00A276D1">
        <w:rPr>
          <w:rFonts w:ascii="Helvetica Neue" w:eastAsia="Times New Roman" w:hAnsi="Helvetica Neue" w:cs="Times New Roman"/>
          <w:color w:val="000000" w:themeColor="text1"/>
          <w:sz w:val="20"/>
          <w:szCs w:val="20"/>
          <w:shd w:val="clear" w:color="auto" w:fill="FFFFFF"/>
          <w:lang w:eastAsia="sv-SE"/>
        </w:rPr>
        <w:t>Thomas Pompe, HR Officer Nordics | </w:t>
      </w:r>
      <w:r w:rsidRPr="00A276D1">
        <w:rPr>
          <w:rFonts w:ascii="Helvetica Neue" w:eastAsia="Times New Roman" w:hAnsi="Helvetica Neue" w:cs="Times New Roman"/>
          <w:color w:val="000000" w:themeColor="text1"/>
          <w:sz w:val="20"/>
          <w:szCs w:val="20"/>
          <w:lang w:eastAsia="sv-SE"/>
        </w:rPr>
        <w:t>+46 (0)703 35 54 43</w:t>
      </w:r>
    </w:p>
    <w:p w14:paraId="21F058B7" w14:textId="77777777" w:rsidR="00775953" w:rsidRPr="008D16E1"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8D16E1"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Pr="008D16E1" w:rsidRDefault="0043131F" w:rsidP="0043131F">
      <w:pPr>
        <w:ind w:right="-432"/>
        <w:rPr>
          <w:rFonts w:ascii="Arial" w:hAnsi="Arial" w:cs="Arial"/>
          <w:sz w:val="20"/>
          <w:szCs w:val="20"/>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Knauf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Knauf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9"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80801" w14:textId="77777777" w:rsidR="00687084" w:rsidRDefault="00687084" w:rsidP="008F5444">
      <w:r>
        <w:separator/>
      </w:r>
    </w:p>
  </w:endnote>
  <w:endnote w:type="continuationSeparator" w:id="0">
    <w:p w14:paraId="003A1C6F" w14:textId="77777777" w:rsidR="00687084" w:rsidRDefault="00687084"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50C42" w14:textId="77777777" w:rsidR="00687084" w:rsidRDefault="00687084" w:rsidP="008F5444">
      <w:r>
        <w:separator/>
      </w:r>
    </w:p>
  </w:footnote>
  <w:footnote w:type="continuationSeparator" w:id="0">
    <w:p w14:paraId="3B898DA9" w14:textId="77777777" w:rsidR="00687084" w:rsidRDefault="00687084"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13377F"/>
    <w:rsid w:val="0016268D"/>
    <w:rsid w:val="001673FB"/>
    <w:rsid w:val="001D0AB9"/>
    <w:rsid w:val="001F290F"/>
    <w:rsid w:val="00246493"/>
    <w:rsid w:val="00252FF8"/>
    <w:rsid w:val="002773EB"/>
    <w:rsid w:val="002D33AA"/>
    <w:rsid w:val="00343944"/>
    <w:rsid w:val="00350A15"/>
    <w:rsid w:val="003D670C"/>
    <w:rsid w:val="0043131F"/>
    <w:rsid w:val="004458C4"/>
    <w:rsid w:val="0049453D"/>
    <w:rsid w:val="004A2AAB"/>
    <w:rsid w:val="005D2798"/>
    <w:rsid w:val="0061015D"/>
    <w:rsid w:val="00653F8C"/>
    <w:rsid w:val="00687084"/>
    <w:rsid w:val="0072114C"/>
    <w:rsid w:val="00775953"/>
    <w:rsid w:val="007E2A48"/>
    <w:rsid w:val="00823400"/>
    <w:rsid w:val="008D16E1"/>
    <w:rsid w:val="008F5444"/>
    <w:rsid w:val="0091458B"/>
    <w:rsid w:val="009302DA"/>
    <w:rsid w:val="00984E0F"/>
    <w:rsid w:val="00994109"/>
    <w:rsid w:val="009A26D5"/>
    <w:rsid w:val="009B3854"/>
    <w:rsid w:val="00A0074E"/>
    <w:rsid w:val="00A30B0C"/>
    <w:rsid w:val="00A93117"/>
    <w:rsid w:val="00AB6E8A"/>
    <w:rsid w:val="00AF44E2"/>
    <w:rsid w:val="00B60733"/>
    <w:rsid w:val="00B71931"/>
    <w:rsid w:val="00BE0474"/>
    <w:rsid w:val="00C05619"/>
    <w:rsid w:val="00C41EDE"/>
    <w:rsid w:val="00C6304A"/>
    <w:rsid w:val="00DB2C40"/>
    <w:rsid w:val="00DC69EE"/>
    <w:rsid w:val="00E0195F"/>
    <w:rsid w:val="00E362E1"/>
    <w:rsid w:val="00E4170B"/>
    <w:rsid w:val="00E5080C"/>
    <w:rsid w:val="00F150F9"/>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paragraph" w:styleId="HTML-frformaterad">
    <w:name w:val="HTML Preformatted"/>
    <w:basedOn w:val="Normal"/>
    <w:link w:val="HTML-frformateradChar"/>
    <w:uiPriority w:val="99"/>
    <w:semiHidden/>
    <w:unhideWhenUsed/>
    <w:rsid w:val="004A2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4A2AA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3523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9" Type="http://schemas.openxmlformats.org/officeDocument/2006/relationships/hyperlink" Target="http://www.knaufinsulation.no"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09C58-57D7-274F-B260-5F7D426F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3</TotalTime>
  <Pages>1</Pages>
  <Words>267</Words>
  <Characters>1420</Characters>
  <Application>Microsoft Macintosh Word</Application>
  <DocSecurity>0</DocSecurity>
  <Lines>11</Lines>
  <Paragraphs>3</Paragraphs>
  <ScaleCrop>false</ScaleCrop>
  <Company>Strateg Marknadsföring</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11</cp:revision>
  <cp:lastPrinted>2014-06-13T11:24:00Z</cp:lastPrinted>
  <dcterms:created xsi:type="dcterms:W3CDTF">2016-06-21T15:13:00Z</dcterms:created>
  <dcterms:modified xsi:type="dcterms:W3CDTF">2016-06-23T17:02:00Z</dcterms:modified>
</cp:coreProperties>
</file>