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795C" w14:textId="77777777" w:rsidR="00501629" w:rsidRPr="00081F64" w:rsidRDefault="00501629" w:rsidP="00C07BCD">
      <w:pPr>
        <w:rPr>
          <w:rFonts w:ascii="Lucida Sans Unicode" w:hAnsi="Lucida Sans Unicode" w:cs="Lucida Sans Unicode"/>
          <w:b/>
          <w:sz w:val="28"/>
          <w:szCs w:val="28"/>
        </w:rPr>
      </w:pPr>
      <w:r w:rsidRPr="00081F64">
        <w:rPr>
          <w:rFonts w:ascii="Lucida Sans Unicode" w:hAnsi="Lucida Sans Unicode" w:cs="Lucida Sans Unicode"/>
          <w:b/>
          <w:sz w:val="28"/>
          <w:szCs w:val="28"/>
        </w:rPr>
        <w:t>Auftakt für den 2. Brandenburger Science Slam in Finsterwalde</w:t>
      </w:r>
    </w:p>
    <w:p w14:paraId="7182F267" w14:textId="617E52FE" w:rsidR="00550A2D" w:rsidRPr="009652D4" w:rsidRDefault="00550A2D" w:rsidP="00C07BCD">
      <w:pPr>
        <w:rPr>
          <w:rFonts w:ascii="Lucida Sans Unicode" w:hAnsi="Lucida Sans Unicode" w:cs="Lucida Sans Unicode"/>
          <w:sz w:val="20"/>
          <w:szCs w:val="20"/>
        </w:rPr>
      </w:pPr>
      <w:r w:rsidRPr="009652D4">
        <w:rPr>
          <w:rFonts w:ascii="Lucida Sans Unicode" w:hAnsi="Lucida Sans Unicode" w:cs="Lucida Sans Unicode"/>
          <w:noProof/>
          <w:sz w:val="20"/>
          <w:szCs w:val="20"/>
          <w:lang w:eastAsia="de-DE"/>
        </w:rPr>
        <w:drawing>
          <wp:inline distT="0" distB="0" distL="0" distR="0" wp14:anchorId="3BB74838" wp14:editId="1F411736">
            <wp:extent cx="5760720" cy="3854941"/>
            <wp:effectExtent l="0" t="0" r="0" b="0"/>
            <wp:docPr id="1" name="Grafik 1" descr="O:\Hochschulkommunikation\5_Redaktion\3_Redaktionsthemen\2023\03_23\2023_03_xx_Science_Slam_MR\Science Slam 2022_Anton Evdokimov_Atmosphä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3_23\2023_03_xx_Science_Slam_MR\Science Slam 2022_Anton Evdokimov_Atmosphä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54941"/>
                    </a:xfrm>
                    <a:prstGeom prst="rect">
                      <a:avLst/>
                    </a:prstGeom>
                    <a:noFill/>
                    <a:ln>
                      <a:noFill/>
                    </a:ln>
                  </pic:spPr>
                </pic:pic>
              </a:graphicData>
            </a:graphic>
          </wp:inline>
        </w:drawing>
      </w:r>
    </w:p>
    <w:p w14:paraId="04168B46" w14:textId="77777777" w:rsidR="00550A2D" w:rsidRPr="009652D4" w:rsidRDefault="00FD2BB9" w:rsidP="00550A2D">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Bildunterschrift</w:t>
      </w:r>
      <w:r w:rsidR="00153038" w:rsidRPr="009652D4">
        <w:rPr>
          <w:rFonts w:ascii="Lucida Sans Unicode" w:hAnsi="Lucida Sans Unicode" w:cs="Lucida Sans Unicode"/>
          <w:b/>
          <w:sz w:val="20"/>
          <w:szCs w:val="20"/>
        </w:rPr>
        <w:t xml:space="preserve">: </w:t>
      </w:r>
      <w:r w:rsidR="00550A2D" w:rsidRPr="009652D4">
        <w:rPr>
          <w:rFonts w:ascii="Lucida Sans Unicode" w:eastAsiaTheme="minorHAnsi" w:hAnsi="Lucida Sans Unicode" w:cs="Lucida Sans Unicode"/>
          <w:sz w:val="20"/>
          <w:szCs w:val="20"/>
          <w:lang w:eastAsia="en-US"/>
        </w:rPr>
        <w:t>Ein Eindruck vom 1. Brandenburger Science Slam 2022 im Finsterwalder Brauhaus.</w:t>
      </w:r>
    </w:p>
    <w:p w14:paraId="2068554C" w14:textId="73D0B25D" w:rsidR="002515A1" w:rsidRPr="009652D4" w:rsidRDefault="001B6191" w:rsidP="00C07BCD">
      <w:pPr>
        <w:rPr>
          <w:rFonts w:ascii="Lucida Sans Unicode" w:hAnsi="Lucida Sans Unicode" w:cs="Lucida Sans Unicode"/>
          <w:sz w:val="20"/>
          <w:szCs w:val="20"/>
        </w:rPr>
      </w:pPr>
      <w:r w:rsidRPr="009652D4">
        <w:rPr>
          <w:rFonts w:ascii="Lucida Sans Unicode" w:hAnsi="Lucida Sans Unicode" w:cs="Lucida Sans Unicode"/>
          <w:b/>
          <w:sz w:val="20"/>
          <w:szCs w:val="20"/>
        </w:rPr>
        <w:t>Bild:</w:t>
      </w:r>
      <w:r w:rsidR="003717FB" w:rsidRPr="009652D4">
        <w:rPr>
          <w:rFonts w:ascii="Lucida Sans Unicode" w:hAnsi="Lucida Sans Unicode" w:cs="Lucida Sans Unicode"/>
          <w:sz w:val="20"/>
          <w:szCs w:val="20"/>
        </w:rPr>
        <w:t xml:space="preserve"> </w:t>
      </w:r>
      <w:r w:rsidR="00761F6E" w:rsidRPr="009652D4">
        <w:rPr>
          <w:rFonts w:ascii="Lucida Sans Unicode" w:hAnsi="Lucida Sans Unicode" w:cs="Lucida Sans Unicode"/>
          <w:sz w:val="20"/>
          <w:szCs w:val="20"/>
        </w:rPr>
        <w:t>Dominique Franke-Sakuth</w:t>
      </w:r>
    </w:p>
    <w:p w14:paraId="42AFAB57" w14:textId="01863CE0" w:rsidR="008257BC" w:rsidRPr="009652D4" w:rsidRDefault="008257BC" w:rsidP="00C07BCD">
      <w:pPr>
        <w:rPr>
          <w:rFonts w:ascii="Lucida Sans Unicode" w:hAnsi="Lucida Sans Unicode" w:cs="Lucida Sans Unicode"/>
          <w:sz w:val="20"/>
          <w:szCs w:val="20"/>
        </w:rPr>
      </w:pPr>
      <w:r w:rsidRPr="009652D4">
        <w:rPr>
          <w:rFonts w:ascii="Lucida Sans Unicode" w:hAnsi="Lucida Sans Unicode" w:cs="Lucida Sans Unicode"/>
          <w:b/>
          <w:sz w:val="20"/>
          <w:szCs w:val="20"/>
        </w:rPr>
        <w:t>Subheadline:</w:t>
      </w:r>
      <w:r w:rsidRPr="009652D4">
        <w:rPr>
          <w:rFonts w:ascii="Lucida Sans Unicode" w:hAnsi="Lucida Sans Unicode" w:cs="Lucida Sans Unicode"/>
          <w:sz w:val="20"/>
          <w:szCs w:val="20"/>
        </w:rPr>
        <w:t xml:space="preserve"> </w:t>
      </w:r>
      <w:r w:rsidR="00550A2D" w:rsidRPr="009652D4">
        <w:rPr>
          <w:rFonts w:ascii="Lucida Sans Unicode" w:hAnsi="Lucida Sans Unicode" w:cs="Lucida Sans Unicode"/>
          <w:sz w:val="20"/>
          <w:szCs w:val="20"/>
        </w:rPr>
        <w:t>Wissenschaftskommunikation</w:t>
      </w:r>
    </w:p>
    <w:p w14:paraId="345A5E4C" w14:textId="77777777" w:rsidR="00412DB9" w:rsidRPr="009652D4" w:rsidRDefault="003C7BD7" w:rsidP="00C07BCD">
      <w:pPr>
        <w:rPr>
          <w:rFonts w:ascii="Lucida Sans Unicode" w:hAnsi="Lucida Sans Unicode" w:cs="Lucida Sans Unicode"/>
          <w:b/>
          <w:sz w:val="20"/>
          <w:szCs w:val="20"/>
        </w:rPr>
      </w:pPr>
      <w:r w:rsidRPr="009652D4">
        <w:rPr>
          <w:rFonts w:ascii="Lucida Sans Unicode" w:hAnsi="Lucida Sans Unicode" w:cs="Lucida Sans Unicode"/>
          <w:b/>
          <w:sz w:val="20"/>
          <w:szCs w:val="20"/>
        </w:rPr>
        <w:t>Teaser:</w:t>
      </w:r>
      <w:r w:rsidR="004B5F3F" w:rsidRPr="009652D4">
        <w:rPr>
          <w:rFonts w:ascii="Lucida Sans Unicode" w:hAnsi="Lucida Sans Unicode" w:cs="Lucida Sans Unicode"/>
          <w:b/>
          <w:sz w:val="20"/>
          <w:szCs w:val="20"/>
        </w:rPr>
        <w:t xml:space="preserve"> </w:t>
      </w:r>
    </w:p>
    <w:p w14:paraId="2A1BFABE" w14:textId="29AF5DDA" w:rsidR="00501629" w:rsidRPr="009652D4" w:rsidRDefault="00501629" w:rsidP="00E227E1">
      <w:pPr>
        <w:rPr>
          <w:rFonts w:ascii="Lucida Sans Unicode" w:hAnsi="Lucida Sans Unicode" w:cs="Lucida Sans Unicode"/>
          <w:b/>
          <w:sz w:val="20"/>
          <w:szCs w:val="20"/>
        </w:rPr>
      </w:pPr>
      <w:r w:rsidRPr="009652D4">
        <w:rPr>
          <w:rFonts w:ascii="Lucida Sans Unicode" w:hAnsi="Lucida Sans Unicode" w:cs="Lucida Sans Unicode"/>
          <w:b/>
          <w:sz w:val="20"/>
          <w:szCs w:val="20"/>
        </w:rPr>
        <w:t xml:space="preserve">Am 21. April 2023 startet der Brandenburger Science Slam der Präsenzstellen der Hochschulen des Landes Brandenburg in die zweite Runde. Den Auftakt macht die Präsenzstelle Westlausitz | Finsterwalde </w:t>
      </w:r>
      <w:r w:rsidR="00761F6E" w:rsidRPr="009652D4">
        <w:rPr>
          <w:rFonts w:ascii="Lucida Sans Unicode" w:hAnsi="Lucida Sans Unicode" w:cs="Lucida Sans Unicode"/>
          <w:b/>
          <w:sz w:val="20"/>
          <w:szCs w:val="20"/>
        </w:rPr>
        <w:t xml:space="preserve">der BTU Cottbus-Senftenberg und der TH Wildau </w:t>
      </w:r>
      <w:r w:rsidRPr="009652D4">
        <w:rPr>
          <w:rFonts w:ascii="Lucida Sans Unicode" w:hAnsi="Lucida Sans Unicode" w:cs="Lucida Sans Unicode"/>
          <w:b/>
          <w:sz w:val="20"/>
          <w:szCs w:val="20"/>
        </w:rPr>
        <w:t>in gemütlicher Atmosphäre im Finsterwalder Brauhaus.</w:t>
      </w:r>
    </w:p>
    <w:p w14:paraId="1642268B" w14:textId="192E8E76" w:rsidR="004B5F3F" w:rsidRPr="009652D4" w:rsidRDefault="0042192B" w:rsidP="00E227E1">
      <w:pPr>
        <w:rPr>
          <w:rFonts w:ascii="Lucida Sans Unicode" w:hAnsi="Lucida Sans Unicode" w:cs="Lucida Sans Unicode"/>
          <w:b/>
          <w:sz w:val="20"/>
          <w:szCs w:val="20"/>
        </w:rPr>
      </w:pPr>
      <w:r w:rsidRPr="009652D4">
        <w:rPr>
          <w:rFonts w:ascii="Lucida Sans Unicode" w:hAnsi="Lucida Sans Unicode" w:cs="Lucida Sans Unicode"/>
          <w:b/>
          <w:sz w:val="20"/>
          <w:szCs w:val="20"/>
        </w:rPr>
        <w:t>Text</w:t>
      </w:r>
      <w:r w:rsidR="00FD2BB9" w:rsidRPr="009652D4">
        <w:rPr>
          <w:rFonts w:ascii="Lucida Sans Unicode" w:hAnsi="Lucida Sans Unicode" w:cs="Lucida Sans Unicode"/>
          <w:b/>
          <w:sz w:val="20"/>
          <w:szCs w:val="20"/>
        </w:rPr>
        <w:t xml:space="preserve">: </w:t>
      </w:r>
    </w:p>
    <w:p w14:paraId="006E547F" w14:textId="05CFC878" w:rsidR="00501629" w:rsidRPr="009652D4" w:rsidRDefault="00761F6E"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Der 1. Brandenburger Science Slam 2022 der Hochschulpräsenzstellen des Landes Brandenburg war ein voller Erfolg. In Finsterwalde begeisterte v</w:t>
      </w:r>
      <w:r w:rsidR="00501629" w:rsidRPr="009652D4">
        <w:rPr>
          <w:rFonts w:ascii="Lucida Sans Unicode" w:hAnsi="Lucida Sans Unicode" w:cs="Lucida Sans Unicode"/>
          <w:sz w:val="20"/>
          <w:szCs w:val="20"/>
        </w:rPr>
        <w:t xml:space="preserve">or allem Anton </w:t>
      </w:r>
      <w:proofErr w:type="spellStart"/>
      <w:r w:rsidR="00501629" w:rsidRPr="009652D4">
        <w:rPr>
          <w:rFonts w:ascii="Lucida Sans Unicode" w:hAnsi="Lucida Sans Unicode" w:cs="Lucida Sans Unicode"/>
          <w:sz w:val="20"/>
          <w:szCs w:val="20"/>
        </w:rPr>
        <w:t>Evdokimov</w:t>
      </w:r>
      <w:proofErr w:type="spellEnd"/>
      <w:r w:rsidR="00501629" w:rsidRPr="009652D4">
        <w:rPr>
          <w:rFonts w:ascii="Lucida Sans Unicode" w:hAnsi="Lucida Sans Unicode" w:cs="Lucida Sans Unicode"/>
          <w:sz w:val="20"/>
          <w:szCs w:val="20"/>
        </w:rPr>
        <w:t xml:space="preserve"> von der </w:t>
      </w:r>
      <w:r w:rsidRPr="009652D4">
        <w:rPr>
          <w:rFonts w:ascii="Lucida Sans Unicode" w:hAnsi="Lucida Sans Unicode" w:cs="Lucida Sans Unicode"/>
          <w:sz w:val="20"/>
          <w:szCs w:val="20"/>
        </w:rPr>
        <w:t xml:space="preserve">Brandenburgischen Technischen Universität Cottbus-Senftenberg (BTU Cottbus-Senftenberg) </w:t>
      </w:r>
      <w:r w:rsidR="00501629" w:rsidRPr="009652D4">
        <w:rPr>
          <w:rFonts w:ascii="Lucida Sans Unicode" w:hAnsi="Lucida Sans Unicode" w:cs="Lucida Sans Unicode"/>
          <w:sz w:val="20"/>
          <w:szCs w:val="20"/>
        </w:rPr>
        <w:t>die Finsterwalder</w:t>
      </w:r>
      <w:r w:rsidRPr="009652D4">
        <w:rPr>
          <w:rFonts w:ascii="Lucida Sans Unicode" w:hAnsi="Lucida Sans Unicode" w:cs="Lucida Sans Unicode"/>
          <w:sz w:val="20"/>
          <w:szCs w:val="20"/>
        </w:rPr>
        <w:t xml:space="preserve"> Bürgerinnen und Bürger</w:t>
      </w:r>
      <w:r w:rsidR="00501629" w:rsidRPr="009652D4">
        <w:rPr>
          <w:rFonts w:ascii="Lucida Sans Unicode" w:hAnsi="Lucida Sans Unicode" w:cs="Lucida Sans Unicode"/>
          <w:sz w:val="20"/>
          <w:szCs w:val="20"/>
        </w:rPr>
        <w:t xml:space="preserve">, viele Gäste aus der Umgebung und </w:t>
      </w:r>
      <w:r w:rsidR="00501629" w:rsidRPr="009652D4">
        <w:rPr>
          <w:rFonts w:ascii="Lucida Sans Unicode" w:hAnsi="Lucida Sans Unicode" w:cs="Lucida Sans Unicode"/>
          <w:sz w:val="20"/>
          <w:szCs w:val="20"/>
        </w:rPr>
        <w:lastRenderedPageBreak/>
        <w:t>auch von weiter her mit seinem Schweißexp</w:t>
      </w:r>
      <w:r w:rsidRPr="009652D4">
        <w:rPr>
          <w:rFonts w:ascii="Lucida Sans Unicode" w:hAnsi="Lucida Sans Unicode" w:cs="Lucida Sans Unicode"/>
          <w:sz w:val="20"/>
          <w:szCs w:val="20"/>
        </w:rPr>
        <w:t>eriment mit Käsetoast</w:t>
      </w:r>
      <w:r w:rsidR="00501629" w:rsidRPr="009652D4">
        <w:rPr>
          <w:rFonts w:ascii="Lucida Sans Unicode" w:hAnsi="Lucida Sans Unicode" w:cs="Lucida Sans Unicode"/>
          <w:sz w:val="20"/>
          <w:szCs w:val="20"/>
        </w:rPr>
        <w:t>. Für einige Lacher sorgte auch seine Katze, die das E</w:t>
      </w:r>
      <w:r w:rsidRPr="009652D4">
        <w:rPr>
          <w:rFonts w:ascii="Lucida Sans Unicode" w:hAnsi="Lucida Sans Unicode" w:cs="Lucida Sans Unicode"/>
          <w:sz w:val="20"/>
          <w:szCs w:val="20"/>
        </w:rPr>
        <w:t>xperiment genau überwachte. Auch in</w:t>
      </w:r>
      <w:r w:rsidR="00501629" w:rsidRPr="009652D4">
        <w:rPr>
          <w:rFonts w:ascii="Lucida Sans Unicode" w:hAnsi="Lucida Sans Unicode" w:cs="Lucida Sans Unicode"/>
          <w:sz w:val="20"/>
          <w:szCs w:val="20"/>
        </w:rPr>
        <w:t xml:space="preserve"> diese</w:t>
      </w:r>
      <w:r w:rsidR="009652D4" w:rsidRPr="009652D4">
        <w:rPr>
          <w:rFonts w:ascii="Lucida Sans Unicode" w:hAnsi="Lucida Sans Unicode" w:cs="Lucida Sans Unicode"/>
          <w:sz w:val="20"/>
          <w:szCs w:val="20"/>
        </w:rPr>
        <w:t>m</w:t>
      </w:r>
      <w:r w:rsidR="00501629" w:rsidRPr="009652D4">
        <w:rPr>
          <w:rFonts w:ascii="Lucida Sans Unicode" w:hAnsi="Lucida Sans Unicode" w:cs="Lucida Sans Unicode"/>
          <w:sz w:val="20"/>
          <w:szCs w:val="20"/>
        </w:rPr>
        <w:t xml:space="preserve"> Jahr </w:t>
      </w:r>
      <w:r w:rsidRPr="009652D4">
        <w:rPr>
          <w:rFonts w:ascii="Lucida Sans Unicode" w:hAnsi="Lucida Sans Unicode" w:cs="Lucida Sans Unicode"/>
          <w:sz w:val="20"/>
          <w:szCs w:val="20"/>
        </w:rPr>
        <w:t xml:space="preserve">hat das Team der Finsterwalder Präsenzstelle </w:t>
      </w:r>
      <w:r w:rsidR="00913C9A" w:rsidRPr="009652D4">
        <w:rPr>
          <w:rFonts w:ascii="Lucida Sans Unicode" w:hAnsi="Lucida Sans Unicode" w:cs="Lucida Sans Unicode"/>
          <w:sz w:val="20"/>
          <w:szCs w:val="20"/>
        </w:rPr>
        <w:t xml:space="preserve">in Trägerschaft der BTU Cottbus-Senftenberg und der Technischen Hochschule Wildau (TH Wildau) </w:t>
      </w:r>
      <w:r w:rsidRPr="009652D4">
        <w:rPr>
          <w:rFonts w:ascii="Lucida Sans Unicode" w:hAnsi="Lucida Sans Unicode" w:cs="Lucida Sans Unicode"/>
          <w:sz w:val="20"/>
          <w:szCs w:val="20"/>
        </w:rPr>
        <w:t>wieder</w:t>
      </w:r>
      <w:r w:rsidR="00501629" w:rsidRPr="009652D4">
        <w:rPr>
          <w:rFonts w:ascii="Lucida Sans Unicode" w:hAnsi="Lucida Sans Unicode" w:cs="Lucida Sans Unicode"/>
          <w:sz w:val="20"/>
          <w:szCs w:val="20"/>
        </w:rPr>
        <w:t xml:space="preserve"> ein buntes Programm </w:t>
      </w:r>
      <w:r w:rsidRPr="009652D4">
        <w:rPr>
          <w:rFonts w:ascii="Lucida Sans Unicode" w:hAnsi="Lucida Sans Unicode" w:cs="Lucida Sans Unicode"/>
          <w:sz w:val="20"/>
          <w:szCs w:val="20"/>
        </w:rPr>
        <w:t>organisiert</w:t>
      </w:r>
      <w:r w:rsidR="00913C9A" w:rsidRPr="009652D4">
        <w:rPr>
          <w:rFonts w:ascii="Lucida Sans Unicode" w:hAnsi="Lucida Sans Unicode" w:cs="Lucida Sans Unicode"/>
          <w:sz w:val="20"/>
          <w:szCs w:val="20"/>
        </w:rPr>
        <w:t xml:space="preserve"> und v</w:t>
      </w:r>
      <w:r w:rsidR="00501629" w:rsidRPr="009652D4">
        <w:rPr>
          <w:rFonts w:ascii="Lucida Sans Unicode" w:hAnsi="Lucida Sans Unicode" w:cs="Lucida Sans Unicode"/>
          <w:sz w:val="20"/>
          <w:szCs w:val="20"/>
        </w:rPr>
        <w:t>erschiedene Wissenschaftle</w:t>
      </w:r>
      <w:r w:rsidR="003E3A8C" w:rsidRPr="009652D4">
        <w:rPr>
          <w:rFonts w:ascii="Lucida Sans Unicode" w:hAnsi="Lucida Sans Unicode" w:cs="Lucida Sans Unicode"/>
          <w:sz w:val="20"/>
          <w:szCs w:val="20"/>
        </w:rPr>
        <w:t xml:space="preserve">rinnen und Wissenschaftler </w:t>
      </w:r>
      <w:r w:rsidR="00501629" w:rsidRPr="009652D4">
        <w:rPr>
          <w:rFonts w:ascii="Lucida Sans Unicode" w:hAnsi="Lucida Sans Unicode" w:cs="Lucida Sans Unicode"/>
          <w:sz w:val="20"/>
          <w:szCs w:val="20"/>
        </w:rPr>
        <w:t xml:space="preserve">eingeladen. </w:t>
      </w:r>
      <w:r w:rsidR="003E3A8C" w:rsidRPr="009652D4">
        <w:rPr>
          <w:rFonts w:ascii="Lucida Sans Unicode" w:hAnsi="Lucida Sans Unicode" w:cs="Lucida Sans Unicode"/>
          <w:sz w:val="20"/>
          <w:szCs w:val="20"/>
        </w:rPr>
        <w:t xml:space="preserve">Es werden </w:t>
      </w:r>
      <w:proofErr w:type="spellStart"/>
      <w:r w:rsidR="003E3A8C" w:rsidRPr="009652D4">
        <w:rPr>
          <w:rFonts w:ascii="Lucida Sans Unicode" w:hAnsi="Lucida Sans Unicode" w:cs="Lucida Sans Unicode"/>
          <w:sz w:val="20"/>
          <w:szCs w:val="20"/>
        </w:rPr>
        <w:t>Slammerinnen</w:t>
      </w:r>
      <w:proofErr w:type="spellEnd"/>
      <w:r w:rsidR="003E3A8C" w:rsidRPr="009652D4">
        <w:rPr>
          <w:rFonts w:ascii="Lucida Sans Unicode" w:hAnsi="Lucida Sans Unicode" w:cs="Lucida Sans Unicode"/>
          <w:sz w:val="20"/>
          <w:szCs w:val="20"/>
        </w:rPr>
        <w:t xml:space="preserve"> und </w:t>
      </w:r>
      <w:proofErr w:type="spellStart"/>
      <w:r w:rsidR="003E3A8C" w:rsidRPr="009652D4">
        <w:rPr>
          <w:rFonts w:ascii="Lucida Sans Unicode" w:hAnsi="Lucida Sans Unicode" w:cs="Lucida Sans Unicode"/>
          <w:sz w:val="20"/>
          <w:szCs w:val="20"/>
        </w:rPr>
        <w:t>Slammer</w:t>
      </w:r>
      <w:proofErr w:type="spellEnd"/>
      <w:r w:rsidR="003E3A8C" w:rsidRPr="009652D4">
        <w:rPr>
          <w:rFonts w:ascii="Lucida Sans Unicode" w:hAnsi="Lucida Sans Unicode" w:cs="Lucida Sans Unicode"/>
          <w:sz w:val="20"/>
          <w:szCs w:val="20"/>
        </w:rPr>
        <w:t xml:space="preserve"> </w:t>
      </w:r>
      <w:r w:rsidR="00501629" w:rsidRPr="009652D4">
        <w:rPr>
          <w:rFonts w:ascii="Lucida Sans Unicode" w:hAnsi="Lucida Sans Unicode" w:cs="Lucida Sans Unicode"/>
          <w:sz w:val="20"/>
          <w:szCs w:val="20"/>
        </w:rPr>
        <w:t xml:space="preserve">von der </w:t>
      </w:r>
      <w:r w:rsidR="003E3A8C" w:rsidRPr="009652D4">
        <w:rPr>
          <w:rFonts w:ascii="Lucida Sans Unicode" w:hAnsi="Lucida Sans Unicode" w:cs="Lucida Sans Unicode"/>
          <w:sz w:val="20"/>
          <w:szCs w:val="20"/>
        </w:rPr>
        <w:t>TH Wildau</w:t>
      </w:r>
      <w:r w:rsidR="00501629" w:rsidRPr="009652D4">
        <w:rPr>
          <w:rFonts w:ascii="Lucida Sans Unicode" w:hAnsi="Lucida Sans Unicode" w:cs="Lucida Sans Unicode"/>
          <w:sz w:val="20"/>
          <w:szCs w:val="20"/>
        </w:rPr>
        <w:t>, der BTU Cottbus-Senftenberg, der Universität Potsdam und vom Institut für Kommunikation und Gesellschaft mit vielseitigen Themen aus Automatisierungstechnik, Sozialwissenschaft, Astrophysik, Politikwissenschaft und Psychologie</w:t>
      </w:r>
      <w:r w:rsidR="003E3A8C" w:rsidRPr="009652D4">
        <w:rPr>
          <w:rFonts w:ascii="Lucida Sans Unicode" w:hAnsi="Lucida Sans Unicode" w:cs="Lucida Sans Unicode"/>
          <w:sz w:val="20"/>
          <w:szCs w:val="20"/>
        </w:rPr>
        <w:t xml:space="preserve"> vor Ort sein</w:t>
      </w:r>
      <w:r w:rsidR="00501629" w:rsidRPr="009652D4">
        <w:rPr>
          <w:rFonts w:ascii="Lucida Sans Unicode" w:hAnsi="Lucida Sans Unicode" w:cs="Lucida Sans Unicode"/>
          <w:sz w:val="20"/>
          <w:szCs w:val="20"/>
        </w:rPr>
        <w:t>.</w:t>
      </w:r>
    </w:p>
    <w:p w14:paraId="23AC40AA"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b/>
          <w:sz w:val="20"/>
          <w:szCs w:val="20"/>
        </w:rPr>
        <w:t>Wo?</w:t>
      </w:r>
      <w:r w:rsidRPr="009652D4">
        <w:rPr>
          <w:rFonts w:ascii="Lucida Sans Unicode" w:hAnsi="Lucida Sans Unicode" w:cs="Lucida Sans Unicode"/>
          <w:sz w:val="20"/>
          <w:szCs w:val="20"/>
        </w:rPr>
        <w:t xml:space="preserve"> Finsterwalder Brauhaus, </w:t>
      </w:r>
      <w:proofErr w:type="spellStart"/>
      <w:r w:rsidRPr="009652D4">
        <w:rPr>
          <w:rFonts w:ascii="Lucida Sans Unicode" w:hAnsi="Lucida Sans Unicode" w:cs="Lucida Sans Unicode"/>
          <w:sz w:val="20"/>
          <w:szCs w:val="20"/>
        </w:rPr>
        <w:t>Sonnewalder</w:t>
      </w:r>
      <w:proofErr w:type="spellEnd"/>
      <w:r w:rsidRPr="009652D4">
        <w:rPr>
          <w:rFonts w:ascii="Lucida Sans Unicode" w:hAnsi="Lucida Sans Unicode" w:cs="Lucida Sans Unicode"/>
          <w:sz w:val="20"/>
          <w:szCs w:val="20"/>
        </w:rPr>
        <w:t xml:space="preserve"> Str. 13, 03238 Finsterwalde</w:t>
      </w:r>
    </w:p>
    <w:p w14:paraId="223979E6" w14:textId="12C7557B"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b/>
          <w:sz w:val="20"/>
          <w:szCs w:val="20"/>
        </w:rPr>
        <w:t>Wann?</w:t>
      </w:r>
      <w:r w:rsidR="003E3A8C" w:rsidRPr="009652D4">
        <w:rPr>
          <w:rFonts w:ascii="Lucida Sans Unicode" w:hAnsi="Lucida Sans Unicode" w:cs="Lucida Sans Unicode"/>
          <w:sz w:val="20"/>
          <w:szCs w:val="20"/>
        </w:rPr>
        <w:t xml:space="preserve"> 21. April 2023, 19:00</w:t>
      </w:r>
      <w:r w:rsidRPr="009652D4">
        <w:rPr>
          <w:rFonts w:ascii="Lucida Sans Unicode" w:hAnsi="Lucida Sans Unicode" w:cs="Lucida Sans Unicode"/>
          <w:sz w:val="20"/>
          <w:szCs w:val="20"/>
        </w:rPr>
        <w:t xml:space="preserve"> bis 21:00 Uhr, Einlass ab 18:00 Uhr </w:t>
      </w:r>
    </w:p>
    <w:p w14:paraId="12063E1E"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b/>
          <w:sz w:val="20"/>
          <w:szCs w:val="20"/>
        </w:rPr>
        <w:t>Was?</w:t>
      </w:r>
      <w:r w:rsidRPr="009652D4">
        <w:rPr>
          <w:rFonts w:ascii="Lucida Sans Unicode" w:hAnsi="Lucida Sans Unicode" w:cs="Lucida Sans Unicode"/>
          <w:sz w:val="20"/>
          <w:szCs w:val="20"/>
        </w:rPr>
        <w:t xml:space="preserve"> Science Slam mit Moderation von Jens Herrmann und musikalischem Ausklang mit Gabriela </w:t>
      </w:r>
      <w:proofErr w:type="spellStart"/>
      <w:r w:rsidRPr="009652D4">
        <w:rPr>
          <w:rFonts w:ascii="Lucida Sans Unicode" w:hAnsi="Lucida Sans Unicode" w:cs="Lucida Sans Unicode"/>
          <w:sz w:val="20"/>
          <w:szCs w:val="20"/>
        </w:rPr>
        <w:t>Dombrowe</w:t>
      </w:r>
      <w:proofErr w:type="spellEnd"/>
    </w:p>
    <w:p w14:paraId="1489C0A8" w14:textId="10EF46F0" w:rsidR="00501629" w:rsidRPr="009652D4" w:rsidRDefault="003E3A8C"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Der Eintritt ist frei.</w:t>
      </w:r>
      <w:r w:rsidR="00501629" w:rsidRPr="009652D4">
        <w:rPr>
          <w:rFonts w:ascii="Lucida Sans Unicode" w:hAnsi="Lucida Sans Unicode" w:cs="Lucida Sans Unicode"/>
          <w:sz w:val="20"/>
          <w:szCs w:val="20"/>
        </w:rPr>
        <w:t xml:space="preserve"> Platzreservierung</w:t>
      </w:r>
      <w:r w:rsidRPr="009652D4">
        <w:rPr>
          <w:rFonts w:ascii="Lucida Sans Unicode" w:hAnsi="Lucida Sans Unicode" w:cs="Lucida Sans Unicode"/>
          <w:sz w:val="20"/>
          <w:szCs w:val="20"/>
        </w:rPr>
        <w:t>en</w:t>
      </w:r>
      <w:r w:rsidR="00501629"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werden telefonisch über das </w:t>
      </w:r>
      <w:r w:rsidR="00501629" w:rsidRPr="009652D4">
        <w:rPr>
          <w:rFonts w:ascii="Lucida Sans Unicode" w:hAnsi="Lucida Sans Unicode" w:cs="Lucida Sans Unicode"/>
          <w:sz w:val="20"/>
          <w:szCs w:val="20"/>
        </w:rPr>
        <w:t>Finsterwalder Brauhaus unter 03531-2286</w:t>
      </w:r>
      <w:r w:rsidRPr="009652D4">
        <w:rPr>
          <w:rFonts w:ascii="Lucida Sans Unicode" w:hAnsi="Lucida Sans Unicode" w:cs="Lucida Sans Unicode"/>
          <w:sz w:val="20"/>
          <w:szCs w:val="20"/>
        </w:rPr>
        <w:t xml:space="preserve"> entgegengenommen</w:t>
      </w:r>
      <w:r w:rsidR="00501629" w:rsidRPr="009652D4">
        <w:rPr>
          <w:rFonts w:ascii="Lucida Sans Unicode" w:hAnsi="Lucida Sans Unicode" w:cs="Lucida Sans Unicode"/>
          <w:sz w:val="20"/>
          <w:szCs w:val="20"/>
        </w:rPr>
        <w:t>.</w:t>
      </w:r>
    </w:p>
    <w:p w14:paraId="03B0AE43" w14:textId="77777777"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Was ist überhaupt ein Science Slam?</w:t>
      </w:r>
    </w:p>
    <w:p w14:paraId="2C19E52B"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Ein Science Slam ist ein spezielles Format der Wissenschaftskommunikation, bei dem Themen und Erkenntnisse aus Hochschule und Forschung einem breiten Publikum zugänglich gemacht werden. Dabei präsentieren Wissenschaftlerinnen und Wissenschaftler in einem populärwissenschaftlichen Vortrag ihre Forschungsgebiete und -ergebnisse und konkurrieren dabei um die Gunst des Publikums. Die Vortragenden haben jeweils zehn Minuten Zeit, die Anwesenden mit ihrem Beitrag zu überzeugen. Das Besondere: Die sogenannten „</w:t>
      </w:r>
      <w:proofErr w:type="spellStart"/>
      <w:r w:rsidRPr="009652D4">
        <w:rPr>
          <w:rFonts w:ascii="Lucida Sans Unicode" w:hAnsi="Lucida Sans Unicode" w:cs="Lucida Sans Unicode"/>
          <w:sz w:val="20"/>
          <w:szCs w:val="20"/>
        </w:rPr>
        <w:t>Slammerinnen</w:t>
      </w:r>
      <w:proofErr w:type="spellEnd"/>
      <w:r w:rsidRPr="009652D4">
        <w:rPr>
          <w:rFonts w:ascii="Lucida Sans Unicode" w:hAnsi="Lucida Sans Unicode" w:cs="Lucida Sans Unicode"/>
          <w:sz w:val="20"/>
          <w:szCs w:val="20"/>
        </w:rPr>
        <w:t>“ und „</w:t>
      </w:r>
      <w:proofErr w:type="spellStart"/>
      <w:r w:rsidRPr="009652D4">
        <w:rPr>
          <w:rFonts w:ascii="Lucida Sans Unicode" w:hAnsi="Lucida Sans Unicode" w:cs="Lucida Sans Unicode"/>
          <w:sz w:val="20"/>
          <w:szCs w:val="20"/>
        </w:rPr>
        <w:t>Slammer</w:t>
      </w:r>
      <w:proofErr w:type="spellEnd"/>
      <w:r w:rsidRPr="009652D4">
        <w:rPr>
          <w:rFonts w:ascii="Lucida Sans Unicode" w:hAnsi="Lucida Sans Unicode" w:cs="Lucida Sans Unicode"/>
          <w:sz w:val="20"/>
          <w:szCs w:val="20"/>
        </w:rPr>
        <w:t xml:space="preserve">“ kommen alle aus der Brandenburger Hochschul- und Wissenschaftslandschaft. </w:t>
      </w:r>
    </w:p>
    <w:p w14:paraId="787973E1" w14:textId="77777777"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Der Ablauf des Brandenburger Science Slams</w:t>
      </w:r>
    </w:p>
    <w:p w14:paraId="665F6B58" w14:textId="7873F10C"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Pro Standort treten voraussichtlich jeweils sechs Wissenschaftlerinnen und Wissenschaftler von möglichst verschiedenen Hochschulen und außeruniversitären Einrichtungen des Landes Brandenburg im Wettbewerb gegeneinander an. Wer am Ende gewinnt</w:t>
      </w:r>
      <w:r w:rsidR="003E3A8C" w:rsidRPr="009652D4">
        <w:rPr>
          <w:rFonts w:ascii="Lucida Sans Unicode" w:hAnsi="Lucida Sans Unicode" w:cs="Lucida Sans Unicode"/>
          <w:sz w:val="20"/>
          <w:szCs w:val="20"/>
        </w:rPr>
        <w:t>,</w:t>
      </w:r>
      <w:r w:rsidRPr="009652D4">
        <w:rPr>
          <w:rFonts w:ascii="Lucida Sans Unicode" w:hAnsi="Lucida Sans Unicode" w:cs="Lucida Sans Unicode"/>
          <w:sz w:val="20"/>
          <w:szCs w:val="20"/>
        </w:rPr>
        <w:t xml:space="preserve"> entscheidet das Publikum </w:t>
      </w:r>
      <w:r w:rsidR="003E3A8C" w:rsidRPr="009652D4">
        <w:rPr>
          <w:rFonts w:ascii="Lucida Sans Unicode" w:hAnsi="Lucida Sans Unicode" w:cs="Lucida Sans Unicode"/>
          <w:sz w:val="20"/>
          <w:szCs w:val="20"/>
        </w:rPr>
        <w:t xml:space="preserve">in Gruppen </w:t>
      </w:r>
      <w:r w:rsidRPr="009652D4">
        <w:rPr>
          <w:rFonts w:ascii="Lucida Sans Unicode" w:hAnsi="Lucida Sans Unicode" w:cs="Lucida Sans Unicode"/>
          <w:sz w:val="20"/>
          <w:szCs w:val="20"/>
        </w:rPr>
        <w:t>mittels Punktekarten</w:t>
      </w:r>
      <w:r w:rsidR="003E3A8C" w:rsidRPr="009652D4">
        <w:rPr>
          <w:rFonts w:ascii="Lucida Sans Unicode" w:hAnsi="Lucida Sans Unicode" w:cs="Lucida Sans Unicode"/>
          <w:sz w:val="20"/>
          <w:szCs w:val="20"/>
        </w:rPr>
        <w:t xml:space="preserve"> von 1 bis 10</w:t>
      </w:r>
      <w:r w:rsidRPr="009652D4">
        <w:rPr>
          <w:rFonts w:ascii="Lucida Sans Unicode" w:hAnsi="Lucida Sans Unicode" w:cs="Lucida Sans Unicode"/>
          <w:sz w:val="20"/>
          <w:szCs w:val="20"/>
        </w:rPr>
        <w:t>. Diese wer</w:t>
      </w:r>
      <w:r w:rsidR="003E3A8C" w:rsidRPr="009652D4">
        <w:rPr>
          <w:rFonts w:ascii="Lucida Sans Unicode" w:hAnsi="Lucida Sans Unicode" w:cs="Lucida Sans Unicode"/>
          <w:sz w:val="20"/>
          <w:szCs w:val="20"/>
        </w:rPr>
        <w:t>den auf den Tischen verteilt</w:t>
      </w:r>
      <w:r w:rsidRPr="009652D4">
        <w:rPr>
          <w:rFonts w:ascii="Lucida Sans Unicode" w:hAnsi="Lucida Sans Unicode" w:cs="Lucida Sans Unicode"/>
          <w:sz w:val="20"/>
          <w:szCs w:val="20"/>
        </w:rPr>
        <w:t xml:space="preserve">. Die Punktewertungen von allen Gruppen werden nach einem Slam direkt zusammengezählt und notiert. Außerdem achtet jemand aus dem Publikum auf die Zeit und zeigt der </w:t>
      </w:r>
      <w:proofErr w:type="spellStart"/>
      <w:r w:rsidRPr="009652D4">
        <w:rPr>
          <w:rFonts w:ascii="Lucida Sans Unicode" w:hAnsi="Lucida Sans Unicode" w:cs="Lucida Sans Unicode"/>
          <w:sz w:val="20"/>
          <w:szCs w:val="20"/>
        </w:rPr>
        <w:t>S</w:t>
      </w:r>
      <w:r w:rsidR="003E3A8C" w:rsidRPr="009652D4">
        <w:rPr>
          <w:rFonts w:ascii="Lucida Sans Unicode" w:hAnsi="Lucida Sans Unicode" w:cs="Lucida Sans Unicode"/>
          <w:sz w:val="20"/>
          <w:szCs w:val="20"/>
        </w:rPr>
        <w:t>lammerin</w:t>
      </w:r>
      <w:proofErr w:type="spellEnd"/>
      <w:r w:rsidR="003E3A8C" w:rsidRPr="009652D4">
        <w:rPr>
          <w:rFonts w:ascii="Lucida Sans Unicode" w:hAnsi="Lucida Sans Unicode" w:cs="Lucida Sans Unicode"/>
          <w:sz w:val="20"/>
          <w:szCs w:val="20"/>
        </w:rPr>
        <w:t xml:space="preserve"> oder dem </w:t>
      </w:r>
      <w:proofErr w:type="spellStart"/>
      <w:r w:rsidR="003E3A8C" w:rsidRPr="009652D4">
        <w:rPr>
          <w:rFonts w:ascii="Lucida Sans Unicode" w:hAnsi="Lucida Sans Unicode" w:cs="Lucida Sans Unicode"/>
          <w:sz w:val="20"/>
          <w:szCs w:val="20"/>
        </w:rPr>
        <w:t>Slammer</w:t>
      </w:r>
      <w:proofErr w:type="spellEnd"/>
      <w:r w:rsidR="003E3A8C" w:rsidRPr="009652D4">
        <w:rPr>
          <w:rFonts w:ascii="Lucida Sans Unicode" w:hAnsi="Lucida Sans Unicode" w:cs="Lucida Sans Unicode"/>
          <w:sz w:val="20"/>
          <w:szCs w:val="20"/>
        </w:rPr>
        <w:t xml:space="preserve"> nach neun</w:t>
      </w:r>
      <w:r w:rsidRPr="009652D4">
        <w:rPr>
          <w:rFonts w:ascii="Lucida Sans Unicode" w:hAnsi="Lucida Sans Unicode" w:cs="Lucida Sans Unicode"/>
          <w:sz w:val="20"/>
          <w:szCs w:val="20"/>
        </w:rPr>
        <w:t xml:space="preserve"> Min</w:t>
      </w:r>
      <w:r w:rsidR="003E3A8C" w:rsidRPr="009652D4">
        <w:rPr>
          <w:rFonts w:ascii="Lucida Sans Unicode" w:hAnsi="Lucida Sans Unicode" w:cs="Lucida Sans Unicode"/>
          <w:sz w:val="20"/>
          <w:szCs w:val="20"/>
        </w:rPr>
        <w:t>uten die Gelbe Karte und nach zehn</w:t>
      </w:r>
      <w:r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lastRenderedPageBreak/>
        <w:t xml:space="preserve">Minuten die rote Karte. Wird </w:t>
      </w:r>
      <w:r w:rsidR="009652D4" w:rsidRPr="009652D4">
        <w:rPr>
          <w:rFonts w:ascii="Lucida Sans Unicode" w:hAnsi="Lucida Sans Unicode" w:cs="Lucida Sans Unicode"/>
          <w:sz w:val="20"/>
          <w:szCs w:val="20"/>
        </w:rPr>
        <w:t>diese</w:t>
      </w:r>
      <w:r w:rsidRPr="009652D4">
        <w:rPr>
          <w:rFonts w:ascii="Lucida Sans Unicode" w:hAnsi="Lucida Sans Unicode" w:cs="Lucida Sans Unicode"/>
          <w:sz w:val="20"/>
          <w:szCs w:val="20"/>
        </w:rPr>
        <w:t xml:space="preserve"> gezeigt, kann die </w:t>
      </w:r>
      <w:proofErr w:type="spellStart"/>
      <w:r w:rsidRPr="009652D4">
        <w:rPr>
          <w:rFonts w:ascii="Lucida Sans Unicode" w:hAnsi="Lucida Sans Unicode" w:cs="Lucida Sans Unicode"/>
          <w:sz w:val="20"/>
          <w:szCs w:val="20"/>
        </w:rPr>
        <w:t>Slammerin</w:t>
      </w:r>
      <w:proofErr w:type="spellEnd"/>
      <w:r w:rsidRPr="009652D4">
        <w:rPr>
          <w:rFonts w:ascii="Lucida Sans Unicode" w:hAnsi="Lucida Sans Unicode" w:cs="Lucida Sans Unicode"/>
          <w:sz w:val="20"/>
          <w:szCs w:val="20"/>
        </w:rPr>
        <w:t xml:space="preserve"> oder der </w:t>
      </w:r>
      <w:proofErr w:type="spellStart"/>
      <w:r w:rsidRPr="009652D4">
        <w:rPr>
          <w:rFonts w:ascii="Lucida Sans Unicode" w:hAnsi="Lucida Sans Unicode" w:cs="Lucida Sans Unicode"/>
          <w:sz w:val="20"/>
          <w:szCs w:val="20"/>
        </w:rPr>
        <w:t>Slammer</w:t>
      </w:r>
      <w:proofErr w:type="spellEnd"/>
      <w:r w:rsidRPr="009652D4">
        <w:rPr>
          <w:rFonts w:ascii="Lucida Sans Unicode" w:hAnsi="Lucida Sans Unicode" w:cs="Lucida Sans Unicode"/>
          <w:sz w:val="20"/>
          <w:szCs w:val="20"/>
        </w:rPr>
        <w:t xml:space="preserve"> noch ihren/seinen Satz zu Ende sprechen. Wenn alle Slams vorgetragen und vom Publikum bewertet wurden, ko</w:t>
      </w:r>
      <w:r w:rsidR="003E3A8C" w:rsidRPr="009652D4">
        <w:rPr>
          <w:rFonts w:ascii="Lucida Sans Unicode" w:hAnsi="Lucida Sans Unicode" w:cs="Lucida Sans Unicode"/>
          <w:sz w:val="20"/>
          <w:szCs w:val="20"/>
        </w:rPr>
        <w:t xml:space="preserve">mmt es zur Siegerehrung und alle </w:t>
      </w:r>
      <w:r w:rsidRPr="009652D4">
        <w:rPr>
          <w:rFonts w:ascii="Lucida Sans Unicode" w:hAnsi="Lucida Sans Unicode" w:cs="Lucida Sans Unicode"/>
          <w:sz w:val="20"/>
          <w:szCs w:val="20"/>
        </w:rPr>
        <w:t xml:space="preserve">küren </w:t>
      </w:r>
      <w:r w:rsidR="003E3A8C" w:rsidRPr="009652D4">
        <w:rPr>
          <w:rFonts w:ascii="Lucida Sans Unicode" w:hAnsi="Lucida Sans Unicode" w:cs="Lucida Sans Unicode"/>
          <w:sz w:val="20"/>
          <w:szCs w:val="20"/>
        </w:rPr>
        <w:t>gemeinsam</w:t>
      </w:r>
      <w:r w:rsidRPr="009652D4">
        <w:rPr>
          <w:rFonts w:ascii="Lucida Sans Unicode" w:hAnsi="Lucida Sans Unicode" w:cs="Lucida Sans Unicode"/>
          <w:sz w:val="20"/>
          <w:szCs w:val="20"/>
        </w:rPr>
        <w:t xml:space="preserve"> </w:t>
      </w:r>
      <w:r w:rsidR="009652D4" w:rsidRPr="009652D4">
        <w:rPr>
          <w:rFonts w:ascii="Lucida Sans Unicode" w:hAnsi="Lucida Sans Unicode" w:cs="Lucida Sans Unicode"/>
          <w:sz w:val="20"/>
          <w:szCs w:val="20"/>
        </w:rPr>
        <w:t xml:space="preserve">den besten Beitrag </w:t>
      </w:r>
      <w:r w:rsidRPr="009652D4">
        <w:rPr>
          <w:rFonts w:ascii="Lucida Sans Unicode" w:hAnsi="Lucida Sans Unicode" w:cs="Lucida Sans Unicode"/>
          <w:sz w:val="20"/>
          <w:szCs w:val="20"/>
        </w:rPr>
        <w:t>des Abends.</w:t>
      </w:r>
    </w:p>
    <w:p w14:paraId="75A60713" w14:textId="098A094A"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 xml:space="preserve">Weitere </w:t>
      </w:r>
      <w:r w:rsidR="003E3A8C" w:rsidRPr="009652D4">
        <w:rPr>
          <w:rFonts w:ascii="Lucida Sans Unicode" w:hAnsi="Lucida Sans Unicode" w:cs="Lucida Sans Unicode"/>
          <w:b/>
          <w:sz w:val="20"/>
          <w:szCs w:val="20"/>
        </w:rPr>
        <w:t>Science-Slam-</w:t>
      </w:r>
      <w:r w:rsidRPr="009652D4">
        <w:rPr>
          <w:rFonts w:ascii="Lucida Sans Unicode" w:hAnsi="Lucida Sans Unicode" w:cs="Lucida Sans Unicode"/>
          <w:b/>
          <w:sz w:val="20"/>
          <w:szCs w:val="20"/>
        </w:rPr>
        <w:t>Termine der Präsenzstellen:</w:t>
      </w:r>
    </w:p>
    <w:p w14:paraId="7D6A6A9F"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12.05. - Präsenzstelle Prignitz (Neuruppin) im Hangar 312, Neuruppin</w:t>
      </w:r>
    </w:p>
    <w:p w14:paraId="76894660"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           - Präsenzstelle Luckenwalde im Gewerbehof Luckenwalde</w:t>
      </w:r>
    </w:p>
    <w:p w14:paraId="0B5DD161"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02.06. - Präsenzstelle Fürstenwalde in der Kulturfabrik Fürstenwalde</w:t>
      </w:r>
    </w:p>
    <w:p w14:paraId="29363D7F" w14:textId="77777777"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           - Präsenzstelle Velten im Kommunikationszentrum Velten</w:t>
      </w:r>
    </w:p>
    <w:p w14:paraId="20E20103" w14:textId="48F619CD"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           - Präsenzstelle Schwedt | Uckerma</w:t>
      </w:r>
      <w:r w:rsidR="003E3A8C" w:rsidRPr="009652D4">
        <w:rPr>
          <w:rFonts w:ascii="Lucida Sans Unicode" w:hAnsi="Lucida Sans Unicode" w:cs="Lucida Sans Unicode"/>
          <w:sz w:val="20"/>
          <w:szCs w:val="20"/>
        </w:rPr>
        <w:t xml:space="preserve">rk in den </w:t>
      </w:r>
      <w:proofErr w:type="spellStart"/>
      <w:r w:rsidR="003E3A8C" w:rsidRPr="009652D4">
        <w:rPr>
          <w:rFonts w:ascii="Lucida Sans Unicode" w:hAnsi="Lucida Sans Unicode" w:cs="Lucida Sans Unicode"/>
          <w:sz w:val="20"/>
          <w:szCs w:val="20"/>
        </w:rPr>
        <w:t>Uckermärkischen</w:t>
      </w:r>
      <w:proofErr w:type="spellEnd"/>
      <w:r w:rsidR="003E3A8C" w:rsidRPr="009652D4">
        <w:rPr>
          <w:rFonts w:ascii="Lucida Sans Unicode" w:hAnsi="Lucida Sans Unicode" w:cs="Lucida Sans Unicode"/>
          <w:sz w:val="20"/>
          <w:szCs w:val="20"/>
        </w:rPr>
        <w:t xml:space="preserve"> Bühnen</w:t>
      </w:r>
      <w:r w:rsidRPr="009652D4">
        <w:rPr>
          <w:rFonts w:ascii="Lucida Sans Unicode" w:hAnsi="Lucida Sans Unicode" w:cs="Lucida Sans Unicode"/>
          <w:sz w:val="20"/>
          <w:szCs w:val="20"/>
        </w:rPr>
        <w:t xml:space="preserve"> Schwedt</w:t>
      </w:r>
    </w:p>
    <w:p w14:paraId="194D9BB2" w14:textId="6758075B"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16.06.  - Präsenzstelle Spremberg im Hotel „Zur Post“</w:t>
      </w:r>
      <w:r w:rsidR="003E3A8C" w:rsidRPr="009652D4">
        <w:rPr>
          <w:rFonts w:ascii="Lucida Sans Unicode" w:hAnsi="Lucida Sans Unicode" w:cs="Lucida Sans Unicode"/>
          <w:sz w:val="20"/>
          <w:szCs w:val="20"/>
        </w:rPr>
        <w:t>,</w:t>
      </w:r>
      <w:r w:rsidRPr="009652D4">
        <w:rPr>
          <w:rFonts w:ascii="Lucida Sans Unicode" w:hAnsi="Lucida Sans Unicode" w:cs="Lucida Sans Unicode"/>
          <w:sz w:val="20"/>
          <w:szCs w:val="20"/>
        </w:rPr>
        <w:t xml:space="preserve"> Spremberg</w:t>
      </w:r>
    </w:p>
    <w:p w14:paraId="20931784" w14:textId="77777777"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Weiterführende Informationen</w:t>
      </w:r>
    </w:p>
    <w:p w14:paraId="45F9F6B9" w14:textId="6EAC0555"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Detaillierte Informationen zum Science Slam in Finsterwalde: </w:t>
      </w:r>
      <w:hyperlink r:id="rId9" w:history="1">
        <w:r w:rsidR="003E3A8C" w:rsidRPr="009652D4">
          <w:rPr>
            <w:rStyle w:val="Hyperlink"/>
            <w:rFonts w:ascii="Lucida Sans Unicode" w:hAnsi="Lucida Sans Unicode" w:cs="Lucida Sans Unicode"/>
            <w:sz w:val="20"/>
            <w:szCs w:val="20"/>
          </w:rPr>
          <w:t>www.praesenzstelle-finsterwalde.de/termine</w:t>
        </w:r>
      </w:hyperlink>
      <w:r w:rsidR="003E3A8C" w:rsidRPr="009652D4">
        <w:rPr>
          <w:rFonts w:ascii="Lucida Sans Unicode" w:hAnsi="Lucida Sans Unicode" w:cs="Lucida Sans Unicode"/>
          <w:sz w:val="20"/>
          <w:szCs w:val="20"/>
        </w:rPr>
        <w:t xml:space="preserve"> </w:t>
      </w:r>
    </w:p>
    <w:p w14:paraId="217AF3E5" w14:textId="420286C6"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Detaillierte Informationen zum 2. Brandenburger Science Slam der Brandenburger Hochschulpräsenzstellen: </w:t>
      </w:r>
      <w:hyperlink r:id="rId10" w:history="1">
        <w:r w:rsidR="003E3A8C" w:rsidRPr="009652D4">
          <w:rPr>
            <w:rStyle w:val="Hyperlink"/>
            <w:rFonts w:ascii="Lucida Sans Unicode" w:hAnsi="Lucida Sans Unicode" w:cs="Lucida Sans Unicode"/>
            <w:sz w:val="20"/>
            <w:szCs w:val="20"/>
          </w:rPr>
          <w:t>www.praesenzstellen.de/science-slam</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04EB661F" w14:textId="73071B03"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Gemeinsame Website der Brandenburger Hochschulpräsenzstellen: </w:t>
      </w:r>
      <w:hyperlink r:id="rId11" w:history="1">
        <w:r w:rsidR="003E3A8C" w:rsidRPr="009652D4">
          <w:rPr>
            <w:rStyle w:val="Hyperlink"/>
            <w:rFonts w:ascii="Lucida Sans Unicode" w:hAnsi="Lucida Sans Unicode" w:cs="Lucida Sans Unicode"/>
            <w:sz w:val="20"/>
            <w:szCs w:val="20"/>
          </w:rPr>
          <w:t>www.praesenzstellen.de</w:t>
        </w:r>
      </w:hyperlink>
      <w:r w:rsidR="003E3A8C" w:rsidRPr="009652D4">
        <w:rPr>
          <w:rFonts w:ascii="Lucida Sans Unicode" w:hAnsi="Lucida Sans Unicode" w:cs="Lucida Sans Unicode"/>
          <w:sz w:val="20"/>
          <w:szCs w:val="20"/>
        </w:rPr>
        <w:t xml:space="preserve"> </w:t>
      </w:r>
    </w:p>
    <w:p w14:paraId="55B96324" w14:textId="77777777"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Über die Präsenzstellen der Hochschulen des Landes Brandenburg</w:t>
      </w:r>
    </w:p>
    <w:p w14:paraId="441D388A" w14:textId="18D7524C" w:rsidR="00501629" w:rsidRPr="009652D4" w:rsidRDefault="00501629"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Die Präsenzstellen der Hochschulen des Landes Brandenburg erleichtern als regionale Schaufenster den Zugang zu den Angeboten aller Brandenburger Hochschulen. Das Konzept beruht auf der Transferstrategie des Landes: Sie nimmt die Hochschulen und die außeruniversitären Forschungseinrichtungen gle</w:t>
      </w:r>
      <w:r w:rsidR="003E3A8C" w:rsidRPr="009652D4">
        <w:rPr>
          <w:rFonts w:ascii="Lucida Sans Unicode" w:hAnsi="Lucida Sans Unicode" w:cs="Lucida Sans Unicode"/>
          <w:sz w:val="20"/>
          <w:szCs w:val="20"/>
        </w:rPr>
        <w:t>ichermaßen in den Blick und möchte</w:t>
      </w:r>
      <w:r w:rsidRPr="009652D4">
        <w:rPr>
          <w:rFonts w:ascii="Lucida Sans Unicode" w:hAnsi="Lucida Sans Unicode" w:cs="Lucida Sans Unicode"/>
          <w:sz w:val="20"/>
          <w:szCs w:val="20"/>
        </w:rPr>
        <w:t xml:space="preserve"> die Zusammenarbeit von Wissenschaft mit Wirtschaft, Politik und Zivilgesellschaft verbessern. Zu den sieben Standorten gehören die:</w:t>
      </w:r>
    </w:p>
    <w:p w14:paraId="300EE585" w14:textId="5F462429"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Fürstenwalde, </w:t>
      </w:r>
      <w:hyperlink r:id="rId12" w:history="1">
        <w:r w:rsidR="003E3A8C" w:rsidRPr="009652D4">
          <w:rPr>
            <w:rStyle w:val="Hyperlink"/>
            <w:rFonts w:ascii="Lucida Sans Unicode" w:hAnsi="Lucida Sans Unicode" w:cs="Lucida Sans Unicode"/>
            <w:sz w:val="20"/>
            <w:szCs w:val="20"/>
          </w:rPr>
          <w:t>www.praesenzstelle-fuerstenwalde.de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4687DB8F" w14:textId="03A04FDB"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Luckenwalde, </w:t>
      </w:r>
      <w:hyperlink r:id="rId13" w:history="1">
        <w:r w:rsidR="003E3A8C" w:rsidRPr="009652D4">
          <w:rPr>
            <w:rStyle w:val="Hyperlink"/>
            <w:rFonts w:ascii="Lucida Sans Unicode" w:hAnsi="Lucida Sans Unicode" w:cs="Lucida Sans Unicode"/>
            <w:sz w:val="20"/>
            <w:szCs w:val="20"/>
          </w:rPr>
          <w:t>www.praesenzstelle-luckenwalde.de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64FED849" w14:textId="442294C0"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O-H-V | Velten, </w:t>
      </w:r>
      <w:hyperlink r:id="rId14" w:history="1">
        <w:r w:rsidR="003E3A8C" w:rsidRPr="009652D4">
          <w:rPr>
            <w:rStyle w:val="Hyperlink"/>
            <w:rFonts w:ascii="Lucida Sans Unicode" w:hAnsi="Lucida Sans Unicode" w:cs="Lucida Sans Unicode"/>
            <w:sz w:val="20"/>
            <w:szCs w:val="20"/>
          </w:rPr>
          <w:t>www.praesenzstelle-velten.de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1FBC5278" w14:textId="5A7F6B24"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Prignitz, </w:t>
      </w:r>
      <w:hyperlink r:id="rId15" w:history="1">
        <w:r w:rsidR="003E3A8C" w:rsidRPr="009652D4">
          <w:rPr>
            <w:rStyle w:val="Hyperlink"/>
            <w:rFonts w:ascii="Lucida Sans Unicode" w:hAnsi="Lucida Sans Unicode" w:cs="Lucida Sans Unicode"/>
            <w:sz w:val="20"/>
            <w:szCs w:val="20"/>
          </w:rPr>
          <w:t>www.praesenzstelle-prignitz.de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16B4994B" w14:textId="319D0B8D"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Schwedt | Uckermark, </w:t>
      </w:r>
      <w:hyperlink r:id="rId16" w:history="1">
        <w:r w:rsidR="003E3A8C" w:rsidRPr="009652D4">
          <w:rPr>
            <w:rStyle w:val="Hyperlink"/>
            <w:rFonts w:ascii="Lucida Sans Unicode" w:hAnsi="Lucida Sans Unicode" w:cs="Lucida Sans Unicode"/>
            <w:sz w:val="20"/>
            <w:szCs w:val="20"/>
          </w:rPr>
          <w:t>www.praesenzstelle-schwedt.de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2969819A" w14:textId="3725E6D9"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lastRenderedPageBreak/>
        <w:t xml:space="preserve">Präsenzstelle Spremberg, </w:t>
      </w:r>
      <w:hyperlink r:id="rId17" w:history="1">
        <w:r w:rsidR="003E3A8C" w:rsidRPr="009652D4">
          <w:rPr>
            <w:rStyle w:val="Hyperlink"/>
            <w:rFonts w:ascii="Lucida Sans Unicode" w:hAnsi="Lucida Sans Unicode" w:cs="Lucida Sans Unicode"/>
            <w:sz w:val="20"/>
            <w:szCs w:val="20"/>
          </w:rPr>
          <w:t>www.praesenzstelle-spremberg.de</w:t>
        </w:r>
      </w:hyperlink>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4F9DC2FE" w14:textId="5AB0E892" w:rsidR="00501629" w:rsidRPr="009652D4" w:rsidRDefault="00501629" w:rsidP="00550A2D">
      <w:pPr>
        <w:pStyle w:val="Listenabsatz"/>
        <w:numPr>
          <w:ilvl w:val="0"/>
          <w:numId w:val="7"/>
        </w:numPr>
        <w:rPr>
          <w:rFonts w:ascii="Lucida Sans Unicode" w:hAnsi="Lucida Sans Unicode" w:cs="Lucida Sans Unicode"/>
          <w:sz w:val="20"/>
          <w:szCs w:val="20"/>
        </w:rPr>
      </w:pPr>
      <w:r w:rsidRPr="009652D4">
        <w:rPr>
          <w:rFonts w:ascii="Lucida Sans Unicode" w:hAnsi="Lucida Sans Unicode" w:cs="Lucida Sans Unicode"/>
          <w:sz w:val="20"/>
          <w:szCs w:val="20"/>
        </w:rPr>
        <w:t xml:space="preserve">Präsenzstelle Westlausitz | Finsterwalde, </w:t>
      </w:r>
      <w:bookmarkStart w:id="0" w:name="_GoBack"/>
      <w:r w:rsidR="009652D4" w:rsidRPr="00F809CE">
        <w:rPr>
          <w:rFonts w:ascii="Lucida Sans Unicode" w:hAnsi="Lucida Sans Unicode" w:cs="Lucida Sans Unicode"/>
        </w:rPr>
        <w:fldChar w:fldCharType="begin"/>
      </w:r>
      <w:r w:rsidR="009652D4" w:rsidRPr="00F809CE">
        <w:rPr>
          <w:rFonts w:ascii="Lucida Sans Unicode" w:hAnsi="Lucida Sans Unicode" w:cs="Lucida Sans Unicode"/>
        </w:rPr>
        <w:instrText xml:space="preserve"> HYPERLINK "http://www.praesenzstelle-finsterwalde.de" </w:instrText>
      </w:r>
      <w:r w:rsidR="009652D4" w:rsidRPr="00F809CE">
        <w:rPr>
          <w:rFonts w:ascii="Lucida Sans Unicode" w:hAnsi="Lucida Sans Unicode" w:cs="Lucida Sans Unicode"/>
        </w:rPr>
        <w:fldChar w:fldCharType="separate"/>
      </w:r>
      <w:r w:rsidR="003E3A8C" w:rsidRPr="009652D4">
        <w:rPr>
          <w:rStyle w:val="Hyperlink"/>
          <w:rFonts w:ascii="Lucida Sans Unicode" w:hAnsi="Lucida Sans Unicode" w:cs="Lucida Sans Unicode"/>
          <w:sz w:val="20"/>
          <w:szCs w:val="20"/>
        </w:rPr>
        <w:t>www.praesenzstelle-finsterwalde.de</w:t>
      </w:r>
      <w:r w:rsidR="009652D4" w:rsidRPr="00F809CE">
        <w:rPr>
          <w:rStyle w:val="Hyperlink"/>
          <w:rFonts w:ascii="Lucida Sans Unicode" w:hAnsi="Lucida Sans Unicode" w:cs="Lucida Sans Unicode"/>
          <w:sz w:val="20"/>
          <w:szCs w:val="20"/>
        </w:rPr>
        <w:fldChar w:fldCharType="end"/>
      </w:r>
      <w:bookmarkEnd w:id="0"/>
      <w:r w:rsidR="003E3A8C" w:rsidRPr="009652D4">
        <w:rPr>
          <w:rFonts w:ascii="Lucida Sans Unicode" w:hAnsi="Lucida Sans Unicode" w:cs="Lucida Sans Unicode"/>
          <w:sz w:val="20"/>
          <w:szCs w:val="20"/>
        </w:rPr>
        <w:t xml:space="preserve"> </w:t>
      </w:r>
      <w:r w:rsidRPr="009652D4">
        <w:rPr>
          <w:rFonts w:ascii="Lucida Sans Unicode" w:hAnsi="Lucida Sans Unicode" w:cs="Lucida Sans Unicode"/>
          <w:sz w:val="20"/>
          <w:szCs w:val="20"/>
        </w:rPr>
        <w:t xml:space="preserve"> </w:t>
      </w:r>
    </w:p>
    <w:p w14:paraId="724E6023" w14:textId="764102EB" w:rsidR="00501629" w:rsidRPr="009652D4" w:rsidRDefault="00550A2D" w:rsidP="00501629">
      <w:pPr>
        <w:rPr>
          <w:rFonts w:ascii="Lucida Sans Unicode" w:hAnsi="Lucida Sans Unicode" w:cs="Lucida Sans Unicode"/>
          <w:b/>
          <w:sz w:val="20"/>
          <w:szCs w:val="20"/>
        </w:rPr>
      </w:pPr>
      <w:r w:rsidRPr="009652D4">
        <w:rPr>
          <w:rFonts w:ascii="Lucida Sans Unicode" w:hAnsi="Lucida Sans Unicode" w:cs="Lucida Sans Unicode"/>
          <w:sz w:val="20"/>
          <w:szCs w:val="20"/>
        </w:rPr>
        <w:br/>
      </w:r>
      <w:r w:rsidR="00501629" w:rsidRPr="009652D4">
        <w:rPr>
          <w:rFonts w:ascii="Lucida Sans Unicode" w:hAnsi="Lucida Sans Unicode" w:cs="Lucida Sans Unicode"/>
          <w:b/>
          <w:sz w:val="20"/>
          <w:szCs w:val="20"/>
        </w:rPr>
        <w:t>Fachliche Ansprechperson für den Science Slam in Finsterwalde:</w:t>
      </w:r>
    </w:p>
    <w:p w14:paraId="313879BA" w14:textId="00843BDB" w:rsidR="00501629" w:rsidRPr="009652D4" w:rsidRDefault="00550A2D"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Dominique Franke-Sakuth</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Präsenzst</w:t>
      </w:r>
      <w:r w:rsidRPr="009652D4">
        <w:rPr>
          <w:rFonts w:ascii="Lucida Sans Unicode" w:hAnsi="Lucida Sans Unicode" w:cs="Lucida Sans Unicode"/>
          <w:sz w:val="20"/>
          <w:szCs w:val="20"/>
        </w:rPr>
        <w:t>elle Westlausitz | Finsterwalde</w:t>
      </w:r>
      <w:r w:rsidRPr="009652D4">
        <w:rPr>
          <w:rFonts w:ascii="Lucida Sans Unicode" w:hAnsi="Lucida Sans Unicode" w:cs="Lucida Sans Unicode"/>
          <w:sz w:val="20"/>
          <w:szCs w:val="20"/>
        </w:rPr>
        <w:br/>
        <w:t>Markt 1, 03238 Finsterwalde</w:t>
      </w:r>
      <w:r w:rsidRPr="009652D4">
        <w:rPr>
          <w:rFonts w:ascii="Lucida Sans Unicode" w:hAnsi="Lucida Sans Unicode" w:cs="Lucida Sans Unicode"/>
          <w:sz w:val="20"/>
          <w:szCs w:val="20"/>
        </w:rPr>
        <w:br/>
        <w:t>Tel. +49 (0) 3375 508 791</w:t>
      </w:r>
      <w:r w:rsidRPr="009652D4">
        <w:rPr>
          <w:rFonts w:ascii="Lucida Sans Unicode" w:hAnsi="Lucida Sans Unicode" w:cs="Lucida Sans Unicode"/>
          <w:sz w:val="20"/>
          <w:szCs w:val="20"/>
        </w:rPr>
        <w:br/>
        <w:t>Mobil: +49 (0) 151 275 342 53</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E-Mail: dominique.franke-sakuth@th-wildau.de</w:t>
      </w:r>
    </w:p>
    <w:p w14:paraId="1ED3A8CE" w14:textId="77777777"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Ansprechpersonen Externe Kommunikation TH Wildau:</w:t>
      </w:r>
    </w:p>
    <w:p w14:paraId="6901CC20" w14:textId="765F80C9" w:rsidR="008C2E90" w:rsidRPr="009652D4" w:rsidRDefault="00550A2D"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Mike Lange / Mareike Rammelt</w:t>
      </w:r>
      <w:r w:rsidRPr="009652D4">
        <w:rPr>
          <w:rFonts w:ascii="Lucida Sans Unicode" w:hAnsi="Lucida Sans Unicode" w:cs="Lucida Sans Unicode"/>
          <w:sz w:val="20"/>
          <w:szCs w:val="20"/>
        </w:rPr>
        <w:br/>
        <w:t>TH Wildau</w:t>
      </w:r>
      <w:r w:rsidRPr="009652D4">
        <w:rPr>
          <w:rFonts w:ascii="Lucida Sans Unicode" w:hAnsi="Lucida Sans Unicode" w:cs="Lucida Sans Unicode"/>
          <w:sz w:val="20"/>
          <w:szCs w:val="20"/>
        </w:rPr>
        <w:br/>
        <w:t>Hochschulring 1, 15745 Wildau</w:t>
      </w:r>
      <w:r w:rsidRPr="009652D4">
        <w:rPr>
          <w:rFonts w:ascii="Lucida Sans Unicode" w:hAnsi="Lucida Sans Unicode" w:cs="Lucida Sans Unicode"/>
          <w:sz w:val="20"/>
          <w:szCs w:val="20"/>
        </w:rPr>
        <w:br/>
        <w:t>Tel. +49 (0)3375 508 211 / -669</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E-Mail: presse@th-wildau.de</w:t>
      </w:r>
    </w:p>
    <w:sectPr w:rsidR="008C2E90" w:rsidRPr="009652D4">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2152" w14:textId="77777777" w:rsidR="00710B46" w:rsidRDefault="00710B46" w:rsidP="00141289">
      <w:pPr>
        <w:spacing w:after="0" w:line="240" w:lineRule="auto"/>
      </w:pPr>
      <w:r>
        <w:separator/>
      </w:r>
    </w:p>
  </w:endnote>
  <w:endnote w:type="continuationSeparator" w:id="0">
    <w:p w14:paraId="2F08D586" w14:textId="77777777" w:rsidR="00710B46" w:rsidRDefault="00710B4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ACC91E0" w:rsidR="00141289" w:rsidRPr="00831275" w:rsidRDefault="00D05158" w:rsidP="00831275">
        <w:pPr>
          <w:pStyle w:val="Fuzeile"/>
        </w:pPr>
        <w:r>
          <w:fldChar w:fldCharType="begin"/>
        </w:r>
        <w:r>
          <w:instrText>PAGE   \* MERGEFORMAT</w:instrText>
        </w:r>
        <w:r>
          <w:fldChar w:fldCharType="separate"/>
        </w:r>
        <w:r w:rsidR="00F809C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A57D" w14:textId="77777777" w:rsidR="00710B46" w:rsidRDefault="00710B46" w:rsidP="00141289">
      <w:pPr>
        <w:spacing w:after="0" w:line="240" w:lineRule="auto"/>
      </w:pPr>
      <w:r>
        <w:separator/>
      </w:r>
    </w:p>
  </w:footnote>
  <w:footnote w:type="continuationSeparator" w:id="0">
    <w:p w14:paraId="2EF0FD00" w14:textId="77777777" w:rsidR="00710B46" w:rsidRDefault="00710B4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42868CC" w:rsidR="00B85C47" w:rsidRPr="003F0DCA" w:rsidRDefault="00501629"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w:t>
    </w:r>
    <w:r w:rsidR="00081F64">
      <w:rPr>
        <w:rFonts w:ascii="Lucida Sans" w:eastAsiaTheme="minorHAnsi" w:hAnsi="Lucida Sans" w:cstheme="minorBidi"/>
        <w:sz w:val="20"/>
        <w:szCs w:val="20"/>
        <w:lang w:val="en-GB" w:eastAsia="en-US"/>
      </w:rPr>
      <w:t>9</w:t>
    </w:r>
    <w:r w:rsidR="00087FE1">
      <w:rPr>
        <w:rFonts w:ascii="Lucida Sans" w:eastAsiaTheme="minorHAnsi" w:hAnsi="Lucida Sans" w:cstheme="minorBidi"/>
        <w:sz w:val="20"/>
        <w:szCs w:val="20"/>
        <w:lang w:val="en-GB" w:eastAsia="en-US"/>
      </w:rPr>
      <w:t>.03</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33B4DF44"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501629">
      <w:rPr>
        <w:rFonts w:ascii="Lucida Sans" w:eastAsiaTheme="minorHAnsi" w:hAnsi="Lucida Sans" w:cstheme="minorBidi"/>
        <w:sz w:val="20"/>
        <w:szCs w:val="20"/>
        <w:lang w:val="en-GB" w:eastAsia="en-US"/>
      </w:rPr>
      <w:t>/03_09</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5CD5"/>
    <w:rsid w:val="003D68C3"/>
    <w:rsid w:val="003D6EF8"/>
    <w:rsid w:val="003E15A8"/>
    <w:rsid w:val="003E22CA"/>
    <w:rsid w:val="003E3A8C"/>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3EE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esenzstelle-luckenwal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esenzstelle-fuerstenwalde.de" TargetMode="External"/><Relationship Id="rId17" Type="http://schemas.openxmlformats.org/officeDocument/2006/relationships/hyperlink" Target="http://www.praesenzstelle-spremberg.de" TargetMode="External"/><Relationship Id="rId2" Type="http://schemas.openxmlformats.org/officeDocument/2006/relationships/numbering" Target="numbering.xml"/><Relationship Id="rId16" Type="http://schemas.openxmlformats.org/officeDocument/2006/relationships/hyperlink" Target="http://www.praesenzstelle-schwed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esenzstellen.d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praesenzstelle-prignitz.de" TargetMode="External"/><Relationship Id="rId23" Type="http://schemas.microsoft.com/office/2016/09/relationships/commentsIds" Target="commentsIds.xml"/><Relationship Id="rId10" Type="http://schemas.openxmlformats.org/officeDocument/2006/relationships/hyperlink" Target="http://www.praesenzstellen.de/science-sl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esenzstelle-finsterwalde.de/termine" TargetMode="External"/><Relationship Id="rId14" Type="http://schemas.openxmlformats.org/officeDocument/2006/relationships/hyperlink" Target="http://www.praesenzstelle-velt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289F-0203-491A-9D0A-8FF22BCE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3</cp:revision>
  <dcterms:created xsi:type="dcterms:W3CDTF">2023-03-29T08:05:00Z</dcterms:created>
  <dcterms:modified xsi:type="dcterms:W3CDTF">2023-03-29T08:06:00Z</dcterms:modified>
</cp:coreProperties>
</file>