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AF" w:rsidRDefault="004E30AF" w:rsidP="000F2EF7">
      <w:pPr>
        <w:ind w:right="-1339"/>
        <w:rPr>
          <w:rFonts w:ascii="Gotham Medium" w:hAnsi="Gotham Medium" w:cs="Arial"/>
          <w:b/>
          <w:i/>
          <w:lang w:val="sv-SE"/>
        </w:rPr>
      </w:pPr>
    </w:p>
    <w:p w:rsidR="009C1C3C" w:rsidRDefault="009C1C3C" w:rsidP="000F2EF7">
      <w:pPr>
        <w:ind w:right="-1339"/>
        <w:rPr>
          <w:rFonts w:ascii="Gotham Medium" w:hAnsi="Gotham Medium" w:cs="Arial"/>
          <w:b/>
          <w:i/>
          <w:lang w:val="sv-SE"/>
        </w:rPr>
      </w:pPr>
    </w:p>
    <w:p w:rsidR="009C1C3C" w:rsidRDefault="009C1C3C" w:rsidP="000F2EF7">
      <w:pPr>
        <w:ind w:right="-1339"/>
        <w:rPr>
          <w:rFonts w:ascii="Gotham Medium" w:hAnsi="Gotham Medium" w:cs="Arial"/>
          <w:b/>
          <w:i/>
          <w:lang w:val="sv-SE"/>
        </w:rPr>
      </w:pPr>
    </w:p>
    <w:p w:rsidR="009C1C3C" w:rsidRDefault="009C1C3C" w:rsidP="000F2EF7">
      <w:pPr>
        <w:ind w:right="-1339"/>
        <w:rPr>
          <w:rFonts w:ascii="Gotham Medium" w:hAnsi="Gotham Medium" w:cs="Arial"/>
          <w:b/>
          <w:i/>
          <w:lang w:val="sv-SE"/>
        </w:rPr>
      </w:pPr>
    </w:p>
    <w:p w:rsidR="009C1C3C" w:rsidRDefault="009C1C3C" w:rsidP="000F2EF7">
      <w:pPr>
        <w:ind w:right="-1339"/>
        <w:rPr>
          <w:rFonts w:ascii="Gotham Medium" w:hAnsi="Gotham Medium" w:cs="Arial"/>
          <w:b/>
          <w:i/>
          <w:lang w:val="sv-SE"/>
        </w:rPr>
      </w:pPr>
    </w:p>
    <w:p w:rsidR="009C1C3C" w:rsidRDefault="009C1C3C" w:rsidP="000F2EF7">
      <w:pPr>
        <w:ind w:right="-1339"/>
        <w:rPr>
          <w:rFonts w:ascii="Gotham Medium" w:hAnsi="Gotham Medium" w:cs="Arial"/>
          <w:b/>
          <w:i/>
          <w:lang w:val="sv-SE"/>
        </w:rPr>
      </w:pPr>
    </w:p>
    <w:p w:rsidR="009C1C3C" w:rsidRDefault="009C1C3C" w:rsidP="000F2EF7">
      <w:pPr>
        <w:ind w:right="-1339"/>
        <w:rPr>
          <w:rFonts w:ascii="Gotham Medium" w:hAnsi="Gotham Medium" w:cs="Arial"/>
          <w:b/>
          <w:i/>
          <w:lang w:val="sv-SE"/>
        </w:rPr>
      </w:pPr>
    </w:p>
    <w:p w:rsidR="009C1C3C" w:rsidRDefault="009C1C3C" w:rsidP="000F2EF7">
      <w:pPr>
        <w:ind w:right="-1339"/>
        <w:rPr>
          <w:rFonts w:ascii="Gotham Medium" w:hAnsi="Gotham Medium" w:cs="Arial"/>
          <w:b/>
          <w:i/>
          <w:lang w:val="sv-SE"/>
        </w:rPr>
      </w:pPr>
    </w:p>
    <w:p w:rsidR="009C1C3C" w:rsidRDefault="00212427" w:rsidP="000F2EF7">
      <w:pPr>
        <w:ind w:right="-1339"/>
        <w:rPr>
          <w:rFonts w:ascii="Gotham Medium" w:hAnsi="Gotham Medium" w:cs="Arial"/>
          <w:b/>
          <w:i/>
          <w:lang w:val="sv-SE"/>
        </w:rPr>
      </w:pPr>
      <w:r>
        <w:rPr>
          <w:rFonts w:ascii="Gotham Medium" w:hAnsi="Gotham Medium" w:cs="Arial"/>
          <w:b/>
          <w:i/>
          <w:lang w:val="sv-SE"/>
        </w:rPr>
        <w:t>PRESSRELEASE</w:t>
      </w:r>
      <w:r>
        <w:rPr>
          <w:rFonts w:ascii="Gotham Medium" w:hAnsi="Gotham Medium" w:cs="Arial"/>
          <w:b/>
          <w:i/>
          <w:lang w:val="sv-SE"/>
        </w:rPr>
        <w:tab/>
      </w:r>
      <w:r>
        <w:rPr>
          <w:rFonts w:ascii="Gotham Medium" w:hAnsi="Gotham Medium" w:cs="Arial"/>
          <w:b/>
          <w:i/>
          <w:lang w:val="sv-SE"/>
        </w:rPr>
        <w:tab/>
      </w:r>
      <w:r>
        <w:rPr>
          <w:rFonts w:ascii="Gotham Medium" w:hAnsi="Gotham Medium" w:cs="Arial"/>
          <w:b/>
          <w:i/>
          <w:lang w:val="sv-SE"/>
        </w:rPr>
        <w:tab/>
        <w:t>Stockholm 31</w:t>
      </w:r>
      <w:r w:rsidR="009C1C3C">
        <w:rPr>
          <w:rFonts w:ascii="Gotham Medium" w:hAnsi="Gotham Medium" w:cs="Arial"/>
          <w:b/>
          <w:i/>
          <w:lang w:val="sv-SE"/>
        </w:rPr>
        <w:t xml:space="preserve"> mars 2016</w:t>
      </w:r>
    </w:p>
    <w:p w:rsidR="004E30AF" w:rsidRDefault="004E30AF" w:rsidP="000F2EF7">
      <w:pPr>
        <w:ind w:right="-1339"/>
        <w:rPr>
          <w:rFonts w:ascii="Gotham Medium" w:hAnsi="Gotham Medium" w:cs="Arial"/>
          <w:b/>
          <w:i/>
          <w:lang w:val="sv-SE"/>
        </w:rPr>
      </w:pPr>
    </w:p>
    <w:p w:rsidR="004E30AF" w:rsidRDefault="004E30AF" w:rsidP="000F2EF7">
      <w:pPr>
        <w:ind w:right="-1339"/>
        <w:rPr>
          <w:rFonts w:ascii="Gotham Medium" w:hAnsi="Gotham Medium" w:cs="Arial"/>
          <w:b/>
          <w:i/>
          <w:lang w:val="sv-SE"/>
        </w:rPr>
      </w:pPr>
    </w:p>
    <w:p w:rsidR="004E30AF" w:rsidRDefault="004E30AF" w:rsidP="000F2EF7">
      <w:pPr>
        <w:ind w:right="-1339"/>
        <w:rPr>
          <w:rFonts w:ascii="Gotham Medium" w:hAnsi="Gotham Medium" w:cs="Arial"/>
          <w:b/>
          <w:i/>
          <w:lang w:val="sv-SE"/>
        </w:rPr>
      </w:pPr>
    </w:p>
    <w:p w:rsidR="00A91176" w:rsidRDefault="00A91176" w:rsidP="00A91176">
      <w:pPr>
        <w:rPr>
          <w:rFonts w:ascii="Arial" w:hAnsi="Arial" w:cs="Arial"/>
          <w:color w:val="003C7F"/>
          <w:lang w:val="sv-SE"/>
        </w:rPr>
      </w:pPr>
    </w:p>
    <w:p w:rsidR="00A91176" w:rsidRDefault="009C1C3C" w:rsidP="00A91176">
      <w:pPr>
        <w:rPr>
          <w:rFonts w:ascii="Costa Std" w:hAnsi="Costa Std" w:cs="Arial"/>
          <w:color w:val="003C7F"/>
          <w:sz w:val="30"/>
          <w:szCs w:val="30"/>
          <w:lang w:val="sv-SE"/>
        </w:rPr>
      </w:pPr>
      <w:r w:rsidRPr="009C1C3C">
        <w:rPr>
          <w:rFonts w:ascii="Costa Std" w:hAnsi="Costa Std" w:cs="Arial"/>
          <w:color w:val="003C7F"/>
          <w:sz w:val="30"/>
          <w:szCs w:val="30"/>
          <w:lang w:val="sv-SE"/>
        </w:rPr>
        <w:t>Först i Europa att skylta med Best Westerns nya profil</w:t>
      </w:r>
      <w:bookmarkStart w:id="0" w:name="_GoBack"/>
      <w:bookmarkEnd w:id="0"/>
    </w:p>
    <w:p w:rsidR="009C1C3C" w:rsidRPr="004512BC" w:rsidRDefault="009C1C3C" w:rsidP="00A91176">
      <w:pPr>
        <w:rPr>
          <w:rFonts w:ascii="Gotham Book" w:hAnsi="Gotham Book" w:cs="Arial"/>
          <w:lang w:val="sv-SE"/>
        </w:rPr>
      </w:pPr>
    </w:p>
    <w:p w:rsidR="009C1C3C" w:rsidRPr="009C1C3C" w:rsidRDefault="009C1C3C" w:rsidP="004512BC">
      <w:pPr>
        <w:rPr>
          <w:rFonts w:ascii="Gotham Book" w:hAnsi="Gotham Book" w:cs="Arial"/>
          <w:b/>
          <w:sz w:val="20"/>
          <w:szCs w:val="20"/>
          <w:lang w:val="sv-SE"/>
        </w:rPr>
      </w:pPr>
      <w:r w:rsidRPr="009C1C3C">
        <w:rPr>
          <w:rFonts w:ascii="Gotham Book" w:hAnsi="Gotham Book" w:cs="Arial"/>
          <w:b/>
          <w:sz w:val="20"/>
          <w:szCs w:val="20"/>
          <w:lang w:val="sv-SE"/>
        </w:rPr>
        <w:t xml:space="preserve">Som första hotell i Europa får Best Western Plus Prince Philip i Skärholmen sina fasadskyltar med ny logotyp. </w:t>
      </w:r>
    </w:p>
    <w:p w:rsidR="009C1C3C" w:rsidRDefault="009C1C3C" w:rsidP="009C1C3C">
      <w:pPr>
        <w:rPr>
          <w:rFonts w:ascii="Gotham Book" w:hAnsi="Gotham Book" w:cs="Arial"/>
          <w:sz w:val="20"/>
          <w:szCs w:val="20"/>
          <w:lang w:val="sv-SE"/>
        </w:rPr>
      </w:pPr>
    </w:p>
    <w:p w:rsidR="009C1C3C" w:rsidRPr="009C1C3C" w:rsidRDefault="009C1C3C" w:rsidP="009C1C3C">
      <w:pPr>
        <w:rPr>
          <w:rFonts w:ascii="Gotham Book" w:hAnsi="Gotham Book" w:cs="Arial"/>
          <w:sz w:val="20"/>
          <w:szCs w:val="20"/>
          <w:lang w:val="sv-SE"/>
        </w:rPr>
      </w:pPr>
      <w:r w:rsidRPr="009C1C3C">
        <w:rPr>
          <w:rFonts w:ascii="Gotham Book" w:hAnsi="Gotham Book" w:cs="Arial"/>
          <w:sz w:val="20"/>
          <w:szCs w:val="20"/>
          <w:lang w:val="sv-SE"/>
        </w:rPr>
        <w:t xml:space="preserve">Best Western har under de senaste två åren arbetat fram en ny profil med ett modernt utseende som ska attrahera en bred kundgrupp och som återspeglar företagets </w:t>
      </w:r>
      <w:r w:rsidR="00191237">
        <w:rPr>
          <w:rFonts w:ascii="Gotham Book" w:hAnsi="Gotham Book" w:cs="Arial"/>
          <w:sz w:val="20"/>
          <w:szCs w:val="20"/>
          <w:lang w:val="sv-SE"/>
        </w:rPr>
        <w:t>positiva</w:t>
      </w:r>
      <w:r w:rsidRPr="009C1C3C">
        <w:rPr>
          <w:rFonts w:ascii="Gotham Book" w:hAnsi="Gotham Book" w:cs="Arial"/>
          <w:sz w:val="20"/>
          <w:szCs w:val="20"/>
          <w:lang w:val="sv-SE"/>
        </w:rPr>
        <w:t xml:space="preserve"> utveckling under de senaste tio åren.</w:t>
      </w:r>
      <w:r>
        <w:rPr>
          <w:rFonts w:ascii="Gotham Book" w:hAnsi="Gotham Book" w:cs="Arial"/>
          <w:sz w:val="20"/>
          <w:szCs w:val="20"/>
          <w:lang w:val="sv-SE"/>
        </w:rPr>
        <w:t xml:space="preserve"> Införandet av ett nytt Masterb</w:t>
      </w:r>
      <w:r w:rsidRPr="009C1C3C">
        <w:rPr>
          <w:rFonts w:ascii="Gotham Book" w:hAnsi="Gotham Book" w:cs="Arial"/>
          <w:sz w:val="20"/>
          <w:szCs w:val="20"/>
          <w:lang w:val="sv-SE"/>
        </w:rPr>
        <w:t>rand och unika logotyper för varje varumärke kommunicerar de förändri</w:t>
      </w:r>
      <w:r>
        <w:rPr>
          <w:rFonts w:ascii="Gotham Book" w:hAnsi="Gotham Book" w:cs="Arial"/>
          <w:sz w:val="20"/>
          <w:szCs w:val="20"/>
          <w:lang w:val="sv-SE"/>
        </w:rPr>
        <w:t xml:space="preserve">ngar som skett och tydliggör </w:t>
      </w:r>
      <w:r w:rsidR="00191237">
        <w:rPr>
          <w:rFonts w:ascii="Gotham Book" w:hAnsi="Gotham Book" w:cs="Arial"/>
          <w:sz w:val="20"/>
          <w:szCs w:val="20"/>
          <w:lang w:val="sv-SE"/>
        </w:rPr>
        <w:t xml:space="preserve">kombinationen av det individuella </w:t>
      </w:r>
      <w:r w:rsidR="003A4BD1">
        <w:rPr>
          <w:rFonts w:ascii="Gotham Book" w:hAnsi="Gotham Book" w:cs="Arial"/>
          <w:sz w:val="20"/>
          <w:szCs w:val="20"/>
          <w:lang w:val="sv-SE"/>
        </w:rPr>
        <w:t>unika hotellet med styrkan i</w:t>
      </w:r>
      <w:r w:rsidR="00191237">
        <w:rPr>
          <w:rFonts w:ascii="Gotham Book" w:hAnsi="Gotham Book" w:cs="Arial"/>
          <w:sz w:val="20"/>
          <w:szCs w:val="20"/>
          <w:lang w:val="sv-SE"/>
        </w:rPr>
        <w:t xml:space="preserve"> en stor kedja.</w:t>
      </w:r>
    </w:p>
    <w:p w:rsidR="009C1C3C" w:rsidRPr="00191237" w:rsidRDefault="009C1C3C" w:rsidP="009C1C3C">
      <w:pPr>
        <w:rPr>
          <w:rFonts w:ascii="Gotham Book" w:hAnsi="Gotham Book" w:cs="Arial"/>
          <w:sz w:val="20"/>
          <w:szCs w:val="20"/>
          <w:lang w:val="sv-SE"/>
        </w:rPr>
      </w:pPr>
    </w:p>
    <w:p w:rsidR="009C1C3C" w:rsidRPr="009C1C3C" w:rsidRDefault="009C1C3C" w:rsidP="009C1C3C">
      <w:pPr>
        <w:rPr>
          <w:rFonts w:ascii="Gotham Book" w:hAnsi="Gotham Book" w:cs="Arial"/>
          <w:sz w:val="20"/>
          <w:szCs w:val="20"/>
          <w:lang w:val="sv-SE"/>
        </w:rPr>
      </w:pPr>
      <w:r w:rsidRPr="009C1C3C">
        <w:rPr>
          <w:rFonts w:ascii="Gotham Book" w:hAnsi="Gotham Book" w:cs="Arial"/>
          <w:sz w:val="20"/>
          <w:szCs w:val="20"/>
          <w:lang w:val="sv-SE"/>
        </w:rPr>
        <w:t>Best Western Plus är benämningen på de hotell som erbjuder det där lilla extra. Från att det ska vara ett bra läge på hotellet till att det ska vara modernt utrustat. Hotellen är designade för att tillfredsställa såväl affärs- som privatresenären.</w:t>
      </w:r>
    </w:p>
    <w:p w:rsidR="009C1C3C" w:rsidRPr="009C1C3C" w:rsidRDefault="009C1C3C" w:rsidP="009C1C3C">
      <w:pPr>
        <w:rPr>
          <w:rFonts w:ascii="Gotham Book" w:hAnsi="Gotham Book" w:cs="Arial"/>
          <w:sz w:val="20"/>
          <w:szCs w:val="20"/>
          <w:lang w:val="sv-SE"/>
        </w:rPr>
      </w:pPr>
    </w:p>
    <w:p w:rsidR="004512BC" w:rsidRDefault="009C1C3C" w:rsidP="009C1C3C">
      <w:pPr>
        <w:rPr>
          <w:rFonts w:ascii="Gotham Book" w:hAnsi="Gotham Book" w:cs="Arial"/>
          <w:sz w:val="20"/>
          <w:szCs w:val="20"/>
          <w:lang w:val="sv-SE"/>
        </w:rPr>
      </w:pPr>
      <w:r w:rsidRPr="009C1C3C">
        <w:rPr>
          <w:rFonts w:ascii="Gotham Book" w:hAnsi="Gotham Book" w:cs="Arial"/>
          <w:sz w:val="20"/>
          <w:szCs w:val="20"/>
          <w:lang w:val="sv-SE"/>
        </w:rPr>
        <w:t>Ett av kedjans många Stockholmshotell och ett av de nyaste tillskotten, Best Western Plus Prince Philip, har väntat med spänning på att få skylta med det nya varumärket.</w:t>
      </w:r>
    </w:p>
    <w:p w:rsidR="009C1C3C" w:rsidRPr="004512BC" w:rsidRDefault="009C1C3C" w:rsidP="009C1C3C">
      <w:pPr>
        <w:rPr>
          <w:rFonts w:ascii="Gotham Book" w:hAnsi="Gotham Book" w:cs="Arial"/>
          <w:sz w:val="20"/>
          <w:szCs w:val="20"/>
          <w:lang w:val="sv-SE"/>
        </w:rPr>
      </w:pPr>
    </w:p>
    <w:p w:rsidR="004512BC" w:rsidRPr="009C1C3C" w:rsidRDefault="009C1C3C" w:rsidP="009C1C3C">
      <w:pPr>
        <w:pStyle w:val="Liststycke"/>
        <w:numPr>
          <w:ilvl w:val="0"/>
          <w:numId w:val="3"/>
        </w:numPr>
        <w:rPr>
          <w:rFonts w:ascii="Gotham Book" w:hAnsi="Gotham Book" w:cs="Arial"/>
          <w:sz w:val="20"/>
          <w:szCs w:val="20"/>
          <w:lang w:val="sv-SE"/>
        </w:rPr>
      </w:pPr>
      <w:r w:rsidRPr="009C1C3C">
        <w:rPr>
          <w:rFonts w:ascii="Gotham Book" w:hAnsi="Gotham Book" w:cs="Arial"/>
          <w:iCs/>
          <w:sz w:val="20"/>
          <w:szCs w:val="20"/>
          <w:lang w:val="sv-SE"/>
        </w:rPr>
        <w:t>Äntligen är skyltarna på plats! Nu känns det att vi är ett Best Western Plus hotell på riktigt, säger Tahir Bouchaib, Hotelldirektör på Best Western Plus Prince Philip. Det känns roligt att vi i samma veva uppgraderar hotellet med ny lobby och restaurang.</w:t>
      </w:r>
    </w:p>
    <w:p w:rsidR="00B05D9F" w:rsidRDefault="00B05D9F" w:rsidP="00B05D9F">
      <w:pPr>
        <w:rPr>
          <w:rFonts w:ascii="Gotham Book" w:hAnsi="Gotham Book" w:cs="Arial"/>
          <w:sz w:val="20"/>
          <w:szCs w:val="20"/>
          <w:lang w:val="sv-SE"/>
        </w:rPr>
      </w:pPr>
    </w:p>
    <w:p w:rsidR="00B05D9F" w:rsidRPr="00B05D9F" w:rsidRDefault="00B05D9F" w:rsidP="00B05D9F">
      <w:pPr>
        <w:rPr>
          <w:rFonts w:ascii="Gotham Book" w:hAnsi="Gotham Book" w:cs="Arial"/>
          <w:sz w:val="20"/>
          <w:szCs w:val="20"/>
          <w:lang w:val="sv-SE"/>
        </w:rPr>
      </w:pPr>
      <w:r w:rsidRPr="00B05D9F">
        <w:rPr>
          <w:rFonts w:ascii="Gotham Book" w:hAnsi="Gotham Book" w:cs="Arial"/>
          <w:sz w:val="20"/>
          <w:szCs w:val="20"/>
          <w:lang w:val="sv-SE"/>
        </w:rPr>
        <w:t xml:space="preserve">Best Western Plus logo plockar upp märkets traditionellt röda färg, innehåller signaturen BW och drar mer tonvikt på ordet "Plus" med en avsmalnande linje. Diamantformen är inspirerad av formen på en </w:t>
      </w:r>
      <w:proofErr w:type="spellStart"/>
      <w:r w:rsidRPr="00B05D9F">
        <w:rPr>
          <w:rFonts w:ascii="Gotham Book" w:hAnsi="Gotham Book" w:cs="Arial"/>
          <w:sz w:val="20"/>
          <w:szCs w:val="20"/>
          <w:lang w:val="sv-SE"/>
        </w:rPr>
        <w:t>mobilapp</w:t>
      </w:r>
      <w:proofErr w:type="spellEnd"/>
      <w:r w:rsidRPr="00B05D9F">
        <w:rPr>
          <w:rFonts w:ascii="Gotham Book" w:hAnsi="Gotham Book" w:cs="Arial"/>
          <w:sz w:val="20"/>
          <w:szCs w:val="20"/>
          <w:lang w:val="sv-SE"/>
        </w:rPr>
        <w:t xml:space="preserve"> och påvisar en mer premium produkt.</w:t>
      </w:r>
    </w:p>
    <w:p w:rsidR="00A91176" w:rsidRDefault="00A91176" w:rsidP="00A91176">
      <w:pPr>
        <w:rPr>
          <w:rFonts w:ascii="Gotham Book" w:hAnsi="Gotham Book" w:cs="Arial"/>
          <w:sz w:val="20"/>
          <w:szCs w:val="20"/>
          <w:lang w:val="sv-SE"/>
        </w:rPr>
      </w:pPr>
    </w:p>
    <w:p w:rsidR="007E2067" w:rsidRPr="009C1C3C" w:rsidRDefault="007E2067" w:rsidP="007E2067">
      <w:pPr>
        <w:pStyle w:val="Liststycke"/>
        <w:numPr>
          <w:ilvl w:val="0"/>
          <w:numId w:val="3"/>
        </w:numPr>
        <w:rPr>
          <w:rFonts w:ascii="Gotham Book" w:hAnsi="Gotham Book" w:cs="Arial"/>
          <w:sz w:val="20"/>
          <w:szCs w:val="20"/>
          <w:lang w:val="sv-SE"/>
        </w:rPr>
      </w:pPr>
      <w:r w:rsidRPr="009C1C3C">
        <w:rPr>
          <w:rFonts w:ascii="Gotham Book" w:hAnsi="Gotham Book" w:cs="Arial"/>
          <w:iCs/>
          <w:sz w:val="20"/>
          <w:szCs w:val="20"/>
          <w:lang w:val="sv-SE"/>
        </w:rPr>
        <w:t>Det känns stort att få se vår nya Best Western Plus logotyp på ett hotell i verkligheten. Produktionen är i full gång för att få upp skyltar på resterande 125 hotell i Skandinavien, sä</w:t>
      </w:r>
      <w:r>
        <w:rPr>
          <w:rFonts w:ascii="Gotham Book" w:hAnsi="Gotham Book" w:cs="Arial"/>
          <w:iCs/>
          <w:sz w:val="20"/>
          <w:szCs w:val="20"/>
          <w:lang w:val="sv-SE"/>
        </w:rPr>
        <w:t>ger Tommy Evin, Marknadschef</w:t>
      </w:r>
      <w:r w:rsidRPr="009C1C3C">
        <w:rPr>
          <w:rFonts w:ascii="Gotham Book" w:hAnsi="Gotham Book" w:cs="Arial"/>
          <w:iCs/>
          <w:sz w:val="20"/>
          <w:szCs w:val="20"/>
          <w:lang w:val="sv-SE"/>
        </w:rPr>
        <w:t xml:space="preserve"> på Best Western </w:t>
      </w:r>
      <w:proofErr w:type="spellStart"/>
      <w:r w:rsidRPr="009C1C3C">
        <w:rPr>
          <w:rFonts w:ascii="Gotham Book" w:hAnsi="Gotham Book" w:cs="Arial"/>
          <w:iCs/>
          <w:sz w:val="20"/>
          <w:szCs w:val="20"/>
          <w:lang w:val="sv-SE"/>
        </w:rPr>
        <w:t>Hotels</w:t>
      </w:r>
      <w:proofErr w:type="spellEnd"/>
      <w:r w:rsidRPr="009C1C3C">
        <w:rPr>
          <w:rFonts w:ascii="Gotham Book" w:hAnsi="Gotham Book" w:cs="Arial"/>
          <w:iCs/>
          <w:sz w:val="20"/>
          <w:szCs w:val="20"/>
          <w:lang w:val="sv-SE"/>
        </w:rPr>
        <w:t xml:space="preserve"> &amp; </w:t>
      </w:r>
      <w:proofErr w:type="spellStart"/>
      <w:r w:rsidRPr="009C1C3C">
        <w:rPr>
          <w:rFonts w:ascii="Gotham Book" w:hAnsi="Gotham Book" w:cs="Arial"/>
          <w:iCs/>
          <w:sz w:val="20"/>
          <w:szCs w:val="20"/>
          <w:lang w:val="sv-SE"/>
        </w:rPr>
        <w:t>Resorts</w:t>
      </w:r>
      <w:proofErr w:type="spellEnd"/>
      <w:r>
        <w:rPr>
          <w:rFonts w:ascii="Gotham Book" w:hAnsi="Gotham Book" w:cs="Arial"/>
          <w:iCs/>
          <w:sz w:val="20"/>
          <w:szCs w:val="20"/>
          <w:lang w:val="sv-SE"/>
        </w:rPr>
        <w:t xml:space="preserve"> i Skandinavien</w:t>
      </w:r>
      <w:r w:rsidRPr="009C1C3C">
        <w:rPr>
          <w:rFonts w:ascii="Gotham Book" w:hAnsi="Gotham Book" w:cs="Arial"/>
          <w:iCs/>
          <w:sz w:val="20"/>
          <w:szCs w:val="20"/>
          <w:lang w:val="sv-SE"/>
        </w:rPr>
        <w:t>.</w:t>
      </w:r>
    </w:p>
    <w:p w:rsidR="007E2067" w:rsidRPr="0049188E" w:rsidRDefault="007E2067" w:rsidP="00A91176">
      <w:pPr>
        <w:rPr>
          <w:rFonts w:ascii="Gotham Book" w:hAnsi="Gotham Book" w:cs="Arial"/>
          <w:sz w:val="20"/>
          <w:szCs w:val="20"/>
          <w:lang w:val="sv-SE"/>
        </w:rPr>
      </w:pPr>
    </w:p>
    <w:p w:rsidR="00B05D9F" w:rsidRPr="009C1C3C" w:rsidRDefault="00B05D9F" w:rsidP="00B05D9F">
      <w:pPr>
        <w:rPr>
          <w:rFonts w:ascii="Gotham Book" w:hAnsi="Gotham Book" w:cs="Arial"/>
          <w:sz w:val="20"/>
          <w:szCs w:val="20"/>
        </w:rPr>
      </w:pPr>
      <w:r w:rsidRPr="009C1C3C">
        <w:rPr>
          <w:rFonts w:ascii="Gotham Book" w:hAnsi="Gotham Book" w:cs="Arial"/>
          <w:sz w:val="20"/>
          <w:szCs w:val="20"/>
        </w:rPr>
        <w:t>Best Western H</w:t>
      </w:r>
      <w:r>
        <w:rPr>
          <w:rFonts w:ascii="Gotham Book" w:hAnsi="Gotham Book" w:cs="Arial"/>
          <w:sz w:val="20"/>
          <w:szCs w:val="20"/>
        </w:rPr>
        <w:t xml:space="preserve">otels &amp; Resorts </w:t>
      </w:r>
      <w:proofErr w:type="spellStart"/>
      <w:r>
        <w:rPr>
          <w:rFonts w:ascii="Gotham Book" w:hAnsi="Gotham Book" w:cs="Arial"/>
          <w:sz w:val="20"/>
          <w:szCs w:val="20"/>
        </w:rPr>
        <w:t>har</w:t>
      </w:r>
      <w:proofErr w:type="spellEnd"/>
      <w:r>
        <w:rPr>
          <w:rFonts w:ascii="Gotham Book" w:hAnsi="Gotham Book" w:cs="Arial"/>
          <w:sz w:val="20"/>
          <w:szCs w:val="20"/>
        </w:rPr>
        <w:t xml:space="preserve"> under </w:t>
      </w:r>
      <w:proofErr w:type="spellStart"/>
      <w:r>
        <w:rPr>
          <w:rFonts w:ascii="Gotham Book" w:hAnsi="Gotham Book" w:cs="Arial"/>
          <w:sz w:val="20"/>
          <w:szCs w:val="20"/>
        </w:rPr>
        <w:t>sitt</w:t>
      </w:r>
      <w:proofErr w:type="spellEnd"/>
      <w:r>
        <w:rPr>
          <w:rFonts w:ascii="Gotham Book" w:hAnsi="Gotham Book" w:cs="Arial"/>
          <w:sz w:val="20"/>
          <w:szCs w:val="20"/>
        </w:rPr>
        <w:t xml:space="preserve"> M</w:t>
      </w:r>
      <w:r w:rsidRPr="009C1C3C">
        <w:rPr>
          <w:rFonts w:ascii="Gotham Book" w:hAnsi="Gotham Book" w:cs="Arial"/>
          <w:sz w:val="20"/>
          <w:szCs w:val="20"/>
        </w:rPr>
        <w:t>aster</w:t>
      </w:r>
      <w:r>
        <w:rPr>
          <w:rFonts w:ascii="Gotham Book" w:hAnsi="Gotham Book" w:cs="Arial"/>
          <w:sz w:val="20"/>
          <w:szCs w:val="20"/>
        </w:rPr>
        <w:t>b</w:t>
      </w:r>
      <w:r w:rsidRPr="009C1C3C">
        <w:rPr>
          <w:rFonts w:ascii="Gotham Book" w:hAnsi="Gotham Book" w:cs="Arial"/>
          <w:sz w:val="20"/>
          <w:szCs w:val="20"/>
        </w:rPr>
        <w:t xml:space="preserve">rand </w:t>
      </w:r>
      <w:proofErr w:type="spellStart"/>
      <w:r w:rsidRPr="009C1C3C">
        <w:rPr>
          <w:rFonts w:ascii="Gotham Book" w:hAnsi="Gotham Book" w:cs="Arial"/>
          <w:sz w:val="20"/>
          <w:szCs w:val="20"/>
        </w:rPr>
        <w:t>samlat</w:t>
      </w:r>
      <w:proofErr w:type="spellEnd"/>
      <w:r w:rsidRPr="009C1C3C">
        <w:rPr>
          <w:rFonts w:ascii="Gotham Book" w:hAnsi="Gotham Book" w:cs="Arial"/>
          <w:sz w:val="20"/>
          <w:szCs w:val="20"/>
        </w:rPr>
        <w:t xml:space="preserve"> sex </w:t>
      </w:r>
      <w:proofErr w:type="spellStart"/>
      <w:r w:rsidRPr="009C1C3C">
        <w:rPr>
          <w:rFonts w:ascii="Gotham Book" w:hAnsi="Gotham Book" w:cs="Arial"/>
          <w:sz w:val="20"/>
          <w:szCs w:val="20"/>
        </w:rPr>
        <w:t>olika</w:t>
      </w:r>
      <w:proofErr w:type="spellEnd"/>
      <w:r w:rsidRPr="009C1C3C">
        <w:rPr>
          <w:rFonts w:ascii="Gotham Book" w:hAnsi="Gotham Book" w:cs="Arial"/>
          <w:sz w:val="20"/>
          <w:szCs w:val="20"/>
        </w:rPr>
        <w:t xml:space="preserve"> </w:t>
      </w:r>
      <w:proofErr w:type="spellStart"/>
      <w:r w:rsidRPr="009C1C3C">
        <w:rPr>
          <w:rFonts w:ascii="Gotham Book" w:hAnsi="Gotham Book" w:cs="Arial"/>
          <w:sz w:val="20"/>
          <w:szCs w:val="20"/>
        </w:rPr>
        <w:t>varumärken</w:t>
      </w:r>
      <w:proofErr w:type="spellEnd"/>
      <w:r w:rsidRPr="009C1C3C">
        <w:rPr>
          <w:rFonts w:ascii="Gotham Book" w:hAnsi="Gotham Book" w:cs="Arial"/>
          <w:sz w:val="20"/>
          <w:szCs w:val="20"/>
        </w:rPr>
        <w:t xml:space="preserve">; Best Western, Best Western Plus, Best Western Premier, BW Premier Collection, Executive Residency </w:t>
      </w:r>
      <w:proofErr w:type="spellStart"/>
      <w:r w:rsidRPr="009C1C3C">
        <w:rPr>
          <w:rFonts w:ascii="Gotham Book" w:hAnsi="Gotham Book" w:cs="Arial"/>
          <w:sz w:val="20"/>
          <w:szCs w:val="20"/>
        </w:rPr>
        <w:t>och</w:t>
      </w:r>
      <w:proofErr w:type="spellEnd"/>
      <w:r w:rsidRPr="009C1C3C">
        <w:rPr>
          <w:rFonts w:ascii="Gotham Book" w:hAnsi="Gotham Book" w:cs="Arial"/>
          <w:sz w:val="20"/>
          <w:szCs w:val="20"/>
        </w:rPr>
        <w:t xml:space="preserve"> </w:t>
      </w:r>
      <w:proofErr w:type="spellStart"/>
      <w:r w:rsidRPr="009C1C3C">
        <w:rPr>
          <w:rFonts w:ascii="Gotham Book" w:hAnsi="Gotham Book" w:cs="Arial"/>
          <w:sz w:val="20"/>
          <w:szCs w:val="20"/>
        </w:rPr>
        <w:t>Vib</w:t>
      </w:r>
      <w:proofErr w:type="spellEnd"/>
      <w:r w:rsidRPr="009C1C3C">
        <w:rPr>
          <w:rFonts w:ascii="Gotham Book" w:hAnsi="Gotham Book" w:cs="Arial"/>
          <w:sz w:val="20"/>
          <w:szCs w:val="20"/>
        </w:rPr>
        <w:t>.</w:t>
      </w:r>
    </w:p>
    <w:p w:rsidR="000F2EF7" w:rsidRPr="00B05D9F" w:rsidRDefault="000F2EF7" w:rsidP="00A91176">
      <w:pPr>
        <w:rPr>
          <w:rFonts w:ascii="Gotham Book" w:hAnsi="Gotham Book" w:cs="Arial"/>
          <w:sz w:val="20"/>
          <w:szCs w:val="20"/>
        </w:rPr>
      </w:pPr>
    </w:p>
    <w:p w:rsidR="004660AB" w:rsidRPr="004512BC" w:rsidRDefault="004660AB"/>
    <w:sectPr w:rsidR="004660AB" w:rsidRPr="004512BC" w:rsidSect="00336DAC">
      <w:headerReference w:type="default" r:id="rId7"/>
      <w:pgSz w:w="11900" w:h="16840"/>
      <w:pgMar w:top="1440" w:right="1800" w:bottom="1440" w:left="180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AF" w:rsidRDefault="004E30AF" w:rsidP="004E30AF">
      <w:r>
        <w:separator/>
      </w:r>
    </w:p>
  </w:endnote>
  <w:endnote w:type="continuationSeparator" w:id="0">
    <w:p w:rsidR="004E30AF" w:rsidRDefault="004E30AF" w:rsidP="004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otham Medium">
    <w:altName w:val="Arial"/>
    <w:panose1 w:val="00000000000000000000"/>
    <w:charset w:val="00"/>
    <w:family w:val="modern"/>
    <w:notTrueType/>
    <w:pitch w:val="variable"/>
    <w:sig w:usb0="A10000FF" w:usb1="4000005B" w:usb2="00000000" w:usb3="00000000" w:csb0="0000009B" w:csb1="00000000"/>
  </w:font>
  <w:font w:name="Costa Std">
    <w:altName w:val="Malgun Gothic"/>
    <w:panose1 w:val="020B0503040405060204"/>
    <w:charset w:val="00"/>
    <w:family w:val="swiss"/>
    <w:notTrueType/>
    <w:pitch w:val="variable"/>
    <w:sig w:usb0="800000E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AF" w:rsidRDefault="004E30AF" w:rsidP="004E30AF">
      <w:r>
        <w:separator/>
      </w:r>
    </w:p>
  </w:footnote>
  <w:footnote w:type="continuationSeparator" w:id="0">
    <w:p w:rsidR="004E30AF" w:rsidRDefault="004E30AF" w:rsidP="004E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AF" w:rsidRDefault="004E30AF">
    <w:pPr>
      <w:pStyle w:val="Sidhuvud"/>
    </w:pPr>
    <w:r>
      <w:ptab w:relativeTo="margin" w:alignment="center" w:leader="none"/>
    </w:r>
    <w:r w:rsidR="00F65F7F">
      <w:rPr>
        <w:noProof/>
        <w:lang w:val="sv-SE" w:eastAsia="sv-SE"/>
      </w:rPr>
      <w:drawing>
        <wp:inline distT="0" distB="0" distL="0" distR="0">
          <wp:extent cx="3263589" cy="64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Master_Brand_Logo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589" cy="648000"/>
                  </a:xfrm>
                  <a:prstGeom prst="rect">
                    <a:avLst/>
                  </a:prstGeom>
                </pic:spPr>
              </pic:pic>
            </a:graphicData>
          </a:graphic>
        </wp:inline>
      </w:drawing>
    </w:r>
    <w:r>
      <w:ptab w:relativeTo="margin" w:alignment="right" w:leader="none"/>
    </w:r>
  </w:p>
  <w:p w:rsidR="00392054" w:rsidRPr="004E30AF" w:rsidRDefault="00392054">
    <w:pPr>
      <w:pStyle w:val="Sidhuvud"/>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3DB8"/>
    <w:multiLevelType w:val="hybridMultilevel"/>
    <w:tmpl w:val="E9CCEFFC"/>
    <w:lvl w:ilvl="0" w:tplc="EB0A891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001B5B"/>
    <w:multiLevelType w:val="hybridMultilevel"/>
    <w:tmpl w:val="8CE80A5E"/>
    <w:lvl w:ilvl="0" w:tplc="FE18A514">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4A4790"/>
    <w:multiLevelType w:val="hybridMultilevel"/>
    <w:tmpl w:val="8AE0411C"/>
    <w:lvl w:ilvl="0" w:tplc="D5744A7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6"/>
    <w:rsid w:val="00076B6E"/>
    <w:rsid w:val="00081DFA"/>
    <w:rsid w:val="000F2EF7"/>
    <w:rsid w:val="001464FC"/>
    <w:rsid w:val="00191237"/>
    <w:rsid w:val="001F1239"/>
    <w:rsid w:val="00212427"/>
    <w:rsid w:val="00290275"/>
    <w:rsid w:val="002D55DB"/>
    <w:rsid w:val="00336DAC"/>
    <w:rsid w:val="00377A68"/>
    <w:rsid w:val="00392054"/>
    <w:rsid w:val="003A4BD1"/>
    <w:rsid w:val="004512BC"/>
    <w:rsid w:val="004660AB"/>
    <w:rsid w:val="00490E85"/>
    <w:rsid w:val="0049188E"/>
    <w:rsid w:val="004E30AF"/>
    <w:rsid w:val="004F1900"/>
    <w:rsid w:val="007E2067"/>
    <w:rsid w:val="00945C6F"/>
    <w:rsid w:val="009570A9"/>
    <w:rsid w:val="009C1C3C"/>
    <w:rsid w:val="009E37A9"/>
    <w:rsid w:val="00A91176"/>
    <w:rsid w:val="00B05D9F"/>
    <w:rsid w:val="00C54044"/>
    <w:rsid w:val="00D13D22"/>
    <w:rsid w:val="00D713D2"/>
    <w:rsid w:val="00E16D10"/>
    <w:rsid w:val="00E352FF"/>
    <w:rsid w:val="00F077E6"/>
    <w:rsid w:val="00F3412B"/>
    <w:rsid w:val="00F6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065E764-6565-4CBD-AF0A-1A741F2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76"/>
    <w:pPr>
      <w:spacing w:after="0" w:line="240" w:lineRule="auto"/>
    </w:pPr>
    <w:rPr>
      <w:rFonts w:eastAsiaTheme="minorEastAsia"/>
      <w:sz w:val="24"/>
      <w:szCs w:val="24"/>
      <w:lang w:val="en-US"/>
    </w:rPr>
  </w:style>
  <w:style w:type="paragraph" w:styleId="Rubrik4">
    <w:name w:val="heading 4"/>
    <w:basedOn w:val="Normal"/>
    <w:link w:val="Rubrik4Char"/>
    <w:uiPriority w:val="9"/>
    <w:qFormat/>
    <w:rsid w:val="00A91176"/>
    <w:pPr>
      <w:spacing w:before="100" w:beforeAutospacing="1" w:after="100" w:afterAutospacing="1"/>
      <w:outlineLvl w:val="3"/>
    </w:pPr>
    <w:rPr>
      <w:rFonts w:ascii="Times New Roman" w:eastAsia="Times New Roman" w:hAnsi="Times New Roman" w:cs="Times New Roman"/>
      <w:b/>
      <w:bCs/>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A91176"/>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0F2EF7"/>
    <w:rPr>
      <w:color w:val="0563C1" w:themeColor="hyperlink"/>
      <w:u w:val="single"/>
    </w:rPr>
  </w:style>
  <w:style w:type="paragraph" w:styleId="Liststycke">
    <w:name w:val="List Paragraph"/>
    <w:basedOn w:val="Normal"/>
    <w:uiPriority w:val="34"/>
    <w:qFormat/>
    <w:rsid w:val="000F2EF7"/>
    <w:pPr>
      <w:ind w:left="720"/>
      <w:contextualSpacing/>
    </w:pPr>
  </w:style>
  <w:style w:type="paragraph" w:styleId="Sidhuvud">
    <w:name w:val="header"/>
    <w:basedOn w:val="Normal"/>
    <w:link w:val="SidhuvudChar"/>
    <w:uiPriority w:val="99"/>
    <w:unhideWhenUsed/>
    <w:rsid w:val="004E30AF"/>
    <w:pPr>
      <w:tabs>
        <w:tab w:val="center" w:pos="4536"/>
        <w:tab w:val="right" w:pos="9072"/>
      </w:tabs>
    </w:pPr>
  </w:style>
  <w:style w:type="character" w:customStyle="1" w:styleId="SidhuvudChar">
    <w:name w:val="Sidhuvud Char"/>
    <w:basedOn w:val="Standardstycketeckensnitt"/>
    <w:link w:val="Sidhuvud"/>
    <w:uiPriority w:val="99"/>
    <w:rsid w:val="004E30AF"/>
    <w:rPr>
      <w:rFonts w:eastAsiaTheme="minorEastAsia"/>
      <w:sz w:val="24"/>
      <w:szCs w:val="24"/>
      <w:lang w:val="en-US"/>
    </w:rPr>
  </w:style>
  <w:style w:type="paragraph" w:styleId="Sidfot">
    <w:name w:val="footer"/>
    <w:basedOn w:val="Normal"/>
    <w:link w:val="SidfotChar"/>
    <w:uiPriority w:val="99"/>
    <w:unhideWhenUsed/>
    <w:rsid w:val="004E30AF"/>
    <w:pPr>
      <w:tabs>
        <w:tab w:val="center" w:pos="4536"/>
        <w:tab w:val="right" w:pos="9072"/>
      </w:tabs>
    </w:pPr>
  </w:style>
  <w:style w:type="character" w:customStyle="1" w:styleId="SidfotChar">
    <w:name w:val="Sidfot Char"/>
    <w:basedOn w:val="Standardstycketeckensnitt"/>
    <w:link w:val="Sidfot"/>
    <w:uiPriority w:val="99"/>
    <w:rsid w:val="004E30AF"/>
    <w:rPr>
      <w:rFonts w:eastAsiaTheme="minorEastAsia"/>
      <w:sz w:val="24"/>
      <w:szCs w:val="24"/>
      <w:lang w:val="en-US"/>
    </w:rPr>
  </w:style>
  <w:style w:type="paragraph" w:styleId="Ballongtext">
    <w:name w:val="Balloon Text"/>
    <w:basedOn w:val="Normal"/>
    <w:link w:val="BallongtextChar"/>
    <w:uiPriority w:val="99"/>
    <w:semiHidden/>
    <w:unhideWhenUsed/>
    <w:rsid w:val="00E16D1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6D1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319</Words>
  <Characters>1695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Evin</dc:creator>
  <cp:keywords/>
  <dc:description/>
  <cp:lastModifiedBy>Linda Buch</cp:lastModifiedBy>
  <cp:revision>5</cp:revision>
  <cp:lastPrinted>2016-03-30T07:05:00Z</cp:lastPrinted>
  <dcterms:created xsi:type="dcterms:W3CDTF">2016-03-30T07:02:00Z</dcterms:created>
  <dcterms:modified xsi:type="dcterms:W3CDTF">2016-03-30T07:48:00Z</dcterms:modified>
</cp:coreProperties>
</file>