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DF" w:rsidRPr="00BD1246" w:rsidRDefault="00227F31" w:rsidP="00E94DE2">
      <w:pPr>
        <w:pStyle w:val="berschrift1"/>
        <w:rPr>
          <w:b w:val="0"/>
          <w:i/>
          <w:u w:val="single"/>
        </w:rPr>
      </w:pPr>
      <w:r w:rsidRPr="00287740">
        <w:rPr>
          <w:rFonts w:ascii="Sparkasse Rg" w:eastAsia="Sparkasse Rg" w:hAnsi="Sparkasse Rg" w:cs="Sparkasse Rg"/>
          <w:sz w:val="24"/>
          <w:szCs w:val="24"/>
        </w:rPr>
        <w:t xml:space="preserve">Pressemeldung </w:t>
      </w:r>
      <w:r w:rsidR="00BD1246">
        <w:rPr>
          <w:rFonts w:ascii="Sparkasse Rg" w:eastAsia="Sparkasse Rg" w:hAnsi="Sparkasse Rg" w:cs="Sparkasse Rg"/>
          <w:sz w:val="24"/>
          <w:szCs w:val="24"/>
        </w:rPr>
        <w:t>vom 0</w:t>
      </w:r>
      <w:r w:rsidR="0004634D">
        <w:rPr>
          <w:rFonts w:ascii="Sparkasse Rg" w:eastAsia="Sparkasse Rg" w:hAnsi="Sparkasse Rg" w:cs="Sparkasse Rg"/>
          <w:sz w:val="24"/>
          <w:szCs w:val="24"/>
        </w:rPr>
        <w:t>5</w:t>
      </w:r>
      <w:r w:rsidR="00BD1246">
        <w:rPr>
          <w:rFonts w:ascii="Sparkasse Rg" w:eastAsia="Sparkasse Rg" w:hAnsi="Sparkasse Rg" w:cs="Sparkasse Rg"/>
          <w:sz w:val="24"/>
          <w:szCs w:val="24"/>
        </w:rPr>
        <w:t>.02.2019</w:t>
      </w:r>
      <w:bookmarkStart w:id="0" w:name="_GoBack"/>
      <w:bookmarkEnd w:id="0"/>
    </w:p>
    <w:p w:rsidR="00F73686" w:rsidRDefault="00F73686" w:rsidP="006E6F95">
      <w:pPr>
        <w:pStyle w:val="Textkrper"/>
        <w:tabs>
          <w:tab w:val="decimal" w:pos="1560"/>
        </w:tabs>
        <w:spacing w:after="120"/>
        <w:ind w:right="-143"/>
        <w:rPr>
          <w:rFonts w:ascii="Sparkasse Rg" w:eastAsia="Sparkasse Rg" w:hAnsi="Sparkasse Rg" w:cs="Sparkasse Rg"/>
          <w:b/>
          <w:kern w:val="0"/>
          <w:szCs w:val="24"/>
        </w:rPr>
      </w:pPr>
    </w:p>
    <w:p w:rsidR="00BA1A44" w:rsidRPr="00241A0C" w:rsidRDefault="006E6F95" w:rsidP="00B16010">
      <w:pPr>
        <w:pStyle w:val="Textkrper"/>
        <w:tabs>
          <w:tab w:val="decimal" w:pos="1560"/>
        </w:tabs>
        <w:spacing w:after="120"/>
        <w:ind w:right="-710"/>
        <w:rPr>
          <w:rFonts w:ascii="Sparkasse Rg" w:eastAsia="Sparkasse Rg" w:hAnsi="Sparkasse Rg" w:cs="Sparkasse Rg"/>
          <w:b/>
          <w:kern w:val="0"/>
          <w:szCs w:val="24"/>
        </w:rPr>
      </w:pPr>
      <w:r>
        <w:rPr>
          <w:rFonts w:ascii="Sparkasse Rg" w:eastAsia="Sparkasse Rg" w:hAnsi="Sparkasse Rg" w:cs="Sparkasse Rg"/>
          <w:b/>
          <w:kern w:val="0"/>
          <w:szCs w:val="24"/>
        </w:rPr>
        <w:t xml:space="preserve">Erstes öffentliches </w:t>
      </w:r>
      <w:r w:rsidR="00E71FDA">
        <w:rPr>
          <w:rFonts w:ascii="Sparkasse Rg" w:eastAsia="Sparkasse Rg" w:hAnsi="Sparkasse Rg" w:cs="Sparkasse Rg"/>
          <w:b/>
          <w:kern w:val="0"/>
          <w:szCs w:val="24"/>
        </w:rPr>
        <w:t>e</w:t>
      </w:r>
      <w:r>
        <w:rPr>
          <w:rFonts w:ascii="Sparkasse Rg" w:eastAsia="Sparkasse Rg" w:hAnsi="Sparkasse Rg" w:cs="Sparkasse Rg"/>
          <w:b/>
          <w:kern w:val="0"/>
          <w:szCs w:val="24"/>
        </w:rPr>
        <w:t>Sport Fußballturnier nahe Marienplatz steigt</w:t>
      </w:r>
      <w:r w:rsidR="00F73686">
        <w:rPr>
          <w:rFonts w:ascii="Sparkasse Rg" w:eastAsia="Sparkasse Rg" w:hAnsi="Sparkasse Rg" w:cs="Sparkasse Rg"/>
          <w:b/>
          <w:kern w:val="0"/>
          <w:szCs w:val="24"/>
        </w:rPr>
        <w:t xml:space="preserve"> eine Woche lang</w:t>
      </w:r>
    </w:p>
    <w:p w:rsidR="00125C7B" w:rsidRDefault="006E6F95" w:rsidP="0004634D">
      <w:pPr>
        <w:pStyle w:val="Textkrper"/>
        <w:tabs>
          <w:tab w:val="decimal" w:pos="1560"/>
        </w:tabs>
        <w:spacing w:after="120" w:line="240" w:lineRule="auto"/>
        <w:ind w:right="-427"/>
        <w:rPr>
          <w:rFonts w:ascii="Sparkasse Rg" w:eastAsia="Sparkasse Rg" w:hAnsi="Sparkasse Rg" w:cs="Sparkasse Rg"/>
          <w:b/>
          <w:kern w:val="0"/>
          <w:sz w:val="22"/>
          <w:szCs w:val="22"/>
        </w:rPr>
      </w:pPr>
      <w:r>
        <w:rPr>
          <w:rFonts w:ascii="Sparkasse Rg" w:eastAsia="Sparkasse Rg" w:hAnsi="Sparkasse Rg" w:cs="Sparkasse Rg"/>
          <w:b/>
          <w:kern w:val="0"/>
          <w:sz w:val="22"/>
          <w:szCs w:val="22"/>
        </w:rPr>
        <w:t>In der Kundenhalle der</w:t>
      </w:r>
      <w:r w:rsidR="00241A0C">
        <w:rPr>
          <w:rFonts w:ascii="Sparkasse Rg" w:eastAsia="Sparkasse Rg" w:hAnsi="Sparkasse Rg" w:cs="Sparkasse Rg"/>
          <w:b/>
          <w:kern w:val="0"/>
          <w:sz w:val="22"/>
          <w:szCs w:val="22"/>
        </w:rPr>
        <w:t xml:space="preserve"> </w:t>
      </w:r>
      <w:r w:rsidR="00241A0C" w:rsidRPr="00241A0C">
        <w:rPr>
          <w:rFonts w:ascii="Sparkasse Rg" w:eastAsia="Sparkasse Rg" w:hAnsi="Sparkasse Rg" w:cs="Sparkasse Rg"/>
          <w:b/>
          <w:kern w:val="0"/>
          <w:sz w:val="22"/>
          <w:szCs w:val="22"/>
        </w:rPr>
        <w:t xml:space="preserve">Stadtsparkasse München </w:t>
      </w:r>
      <w:r>
        <w:rPr>
          <w:rFonts w:ascii="Sparkasse Rg" w:eastAsia="Sparkasse Rg" w:hAnsi="Sparkasse Rg" w:cs="Sparkasse Rg"/>
          <w:b/>
          <w:kern w:val="0"/>
          <w:sz w:val="22"/>
          <w:szCs w:val="22"/>
        </w:rPr>
        <w:t xml:space="preserve">findet das erste </w:t>
      </w:r>
      <w:r w:rsidR="00E71FDA">
        <w:rPr>
          <w:rFonts w:ascii="Sparkasse Rg" w:eastAsia="Sparkasse Rg" w:hAnsi="Sparkasse Rg" w:cs="Sparkasse Rg"/>
          <w:b/>
          <w:kern w:val="0"/>
          <w:sz w:val="22"/>
          <w:szCs w:val="22"/>
        </w:rPr>
        <w:t>eSport</w:t>
      </w:r>
      <w:r w:rsidR="00202122">
        <w:rPr>
          <w:rFonts w:ascii="Sparkasse Rg" w:eastAsia="Sparkasse Rg" w:hAnsi="Sparkasse Rg" w:cs="Sparkasse Rg"/>
          <w:b/>
          <w:kern w:val="0"/>
          <w:sz w:val="22"/>
          <w:szCs w:val="22"/>
        </w:rPr>
        <w:t xml:space="preserve"> </w:t>
      </w:r>
      <w:r>
        <w:rPr>
          <w:rFonts w:ascii="Sparkasse Rg" w:eastAsia="Sparkasse Rg" w:hAnsi="Sparkasse Rg" w:cs="Sparkasse Rg"/>
          <w:b/>
          <w:kern w:val="0"/>
          <w:sz w:val="22"/>
          <w:szCs w:val="22"/>
        </w:rPr>
        <w:t>Fußballturnier mit Kunden, Partnern und Mitarbeitern statt</w:t>
      </w:r>
      <w:r w:rsidR="00FB03D3">
        <w:rPr>
          <w:rFonts w:ascii="Sparkasse Rg" w:eastAsia="Sparkasse Rg" w:hAnsi="Sparkasse Rg" w:cs="Sparkasse Rg"/>
          <w:b/>
          <w:kern w:val="0"/>
          <w:sz w:val="22"/>
          <w:szCs w:val="22"/>
        </w:rPr>
        <w:t xml:space="preserve"> </w:t>
      </w:r>
      <w:r>
        <w:rPr>
          <w:rFonts w:ascii="Sparkasse Rg" w:eastAsia="Sparkasse Rg" w:hAnsi="Sparkasse Rg" w:cs="Sparkasse Rg"/>
          <w:b/>
          <w:kern w:val="0"/>
          <w:sz w:val="22"/>
          <w:szCs w:val="22"/>
        </w:rPr>
        <w:t>/ Microsoft</w:t>
      </w:r>
      <w:r w:rsidR="0004634D">
        <w:rPr>
          <w:rFonts w:ascii="Sparkasse Rg" w:eastAsia="Sparkasse Rg" w:hAnsi="Sparkasse Rg" w:cs="Sparkasse Rg"/>
          <w:b/>
          <w:kern w:val="0"/>
          <w:sz w:val="22"/>
          <w:szCs w:val="22"/>
        </w:rPr>
        <w:t xml:space="preserve"> und Plantronics</w:t>
      </w:r>
      <w:r>
        <w:rPr>
          <w:rFonts w:ascii="Sparkasse Rg" w:eastAsia="Sparkasse Rg" w:hAnsi="Sparkasse Rg" w:cs="Sparkasse Rg"/>
          <w:b/>
          <w:kern w:val="0"/>
          <w:sz w:val="22"/>
          <w:szCs w:val="22"/>
        </w:rPr>
        <w:t xml:space="preserve"> </w:t>
      </w:r>
      <w:r w:rsidR="00202122">
        <w:rPr>
          <w:rFonts w:ascii="Sparkasse Rg" w:eastAsia="Sparkasse Rg" w:hAnsi="Sparkasse Rg" w:cs="Sparkasse Rg"/>
          <w:b/>
          <w:kern w:val="0"/>
          <w:sz w:val="22"/>
          <w:szCs w:val="22"/>
        </w:rPr>
        <w:t>sind</w:t>
      </w:r>
      <w:r>
        <w:rPr>
          <w:rFonts w:ascii="Sparkasse Rg" w:eastAsia="Sparkasse Rg" w:hAnsi="Sparkasse Rg" w:cs="Sparkasse Rg"/>
          <w:b/>
          <w:kern w:val="0"/>
          <w:sz w:val="22"/>
          <w:szCs w:val="22"/>
        </w:rPr>
        <w:t xml:space="preserve"> Partner / Turnierplätze werden verlost</w:t>
      </w:r>
      <w:r w:rsidR="00586AEA">
        <w:rPr>
          <w:rFonts w:ascii="Sparkasse Rg" w:eastAsia="Sparkasse Rg" w:hAnsi="Sparkasse Rg" w:cs="Sparkasse Rg"/>
          <w:b/>
          <w:kern w:val="0"/>
          <w:sz w:val="22"/>
          <w:szCs w:val="22"/>
        </w:rPr>
        <w:t xml:space="preserve"> / Gespielt wird Pro Evolution Soccer (PES) 2019</w:t>
      </w:r>
      <w:r w:rsidR="0004634D">
        <w:rPr>
          <w:rFonts w:ascii="Sparkasse Rg" w:eastAsia="Sparkasse Rg" w:hAnsi="Sparkasse Rg" w:cs="Sparkasse Rg"/>
          <w:b/>
          <w:kern w:val="0"/>
          <w:sz w:val="22"/>
          <w:szCs w:val="22"/>
        </w:rPr>
        <w:t xml:space="preserve"> von Konami</w:t>
      </w:r>
    </w:p>
    <w:p w:rsidR="002E6FDF" w:rsidRPr="006E6F95" w:rsidRDefault="00E94DE2" w:rsidP="00F73686">
      <w:pPr>
        <w:pStyle w:val="Textkrper"/>
        <w:tabs>
          <w:tab w:val="decimal" w:pos="1560"/>
        </w:tabs>
        <w:spacing w:after="120"/>
        <w:ind w:right="1701"/>
        <w:rPr>
          <w:rFonts w:ascii="Sparkasse Rg" w:eastAsia="Sparkasse Rg" w:hAnsi="Sparkasse Rg" w:cs="Sparkasse Rg"/>
          <w:kern w:val="0"/>
          <w:sz w:val="22"/>
          <w:szCs w:val="22"/>
        </w:rPr>
      </w:pPr>
      <w:r w:rsidRPr="006E6F95">
        <w:rPr>
          <w:rFonts w:ascii="Sparkasse Rg" w:eastAsia="Sparkasse Rg" w:hAnsi="Sparkasse Rg" w:cs="Sparkasse Rg"/>
          <w:b/>
          <w:kern w:val="0"/>
          <w:sz w:val="22"/>
          <w:szCs w:val="22"/>
        </w:rPr>
        <w:t>München (sskm).</w:t>
      </w:r>
      <w:r w:rsidRPr="008A155D">
        <w:rPr>
          <w:rFonts w:ascii="Sparkasse Rg" w:eastAsia="Sparkasse Rg" w:hAnsi="Sparkasse Rg" w:cs="Sparkasse Rg"/>
          <w:kern w:val="0"/>
          <w:sz w:val="22"/>
          <w:szCs w:val="22"/>
        </w:rPr>
        <w:t xml:space="preserve"> </w:t>
      </w:r>
      <w:r w:rsidR="00F73686">
        <w:rPr>
          <w:rFonts w:ascii="Sparkasse Rg" w:eastAsia="Sparkasse Rg" w:hAnsi="Sparkasse Rg" w:cs="Sparkasse Rg"/>
          <w:kern w:val="0"/>
          <w:sz w:val="22"/>
          <w:szCs w:val="22"/>
        </w:rPr>
        <w:t>Von Montag, 11. Februar bis Freitag 15. Februar treffen sich erstmals Gamer im BeratungsCenter Marienplatz, der Hauptstelle der</w:t>
      </w:r>
      <w:r w:rsidR="00DA2CF5">
        <w:rPr>
          <w:rFonts w:ascii="Sparkasse Rg" w:eastAsia="Sparkasse Rg" w:hAnsi="Sparkasse Rg" w:cs="Sparkasse Rg"/>
          <w:kern w:val="0"/>
          <w:sz w:val="22"/>
          <w:szCs w:val="22"/>
        </w:rPr>
        <w:t xml:space="preserve"> </w:t>
      </w:r>
      <w:r w:rsidR="00F73686">
        <w:rPr>
          <w:rFonts w:ascii="Sparkasse Rg" w:eastAsia="Sparkasse Rg" w:hAnsi="Sparkasse Rg" w:cs="Sparkasse Rg"/>
          <w:kern w:val="0"/>
          <w:sz w:val="22"/>
          <w:szCs w:val="22"/>
        </w:rPr>
        <w:t xml:space="preserve">Stadtsparkasse München im Tal, um täglich </w:t>
      </w:r>
      <w:r w:rsidR="00202122">
        <w:rPr>
          <w:rFonts w:ascii="Sparkasse Rg" w:eastAsia="Sparkasse Rg" w:hAnsi="Sparkasse Rg" w:cs="Sparkasse Rg"/>
          <w:kern w:val="0"/>
          <w:sz w:val="22"/>
          <w:szCs w:val="22"/>
        </w:rPr>
        <w:t xml:space="preserve">nach Geschäftsschluss </w:t>
      </w:r>
      <w:r w:rsidR="00F73686">
        <w:rPr>
          <w:rFonts w:ascii="Sparkasse Rg" w:eastAsia="Sparkasse Rg" w:hAnsi="Sparkasse Rg" w:cs="Sparkasse Rg"/>
          <w:kern w:val="0"/>
          <w:sz w:val="22"/>
          <w:szCs w:val="22"/>
        </w:rPr>
        <w:t xml:space="preserve">in einem </w:t>
      </w:r>
      <w:r w:rsidR="00E71FDA">
        <w:rPr>
          <w:rFonts w:ascii="Sparkasse Rg" w:eastAsia="Sparkasse Rg" w:hAnsi="Sparkasse Rg" w:cs="Sparkasse Rg"/>
          <w:kern w:val="0"/>
          <w:sz w:val="22"/>
          <w:szCs w:val="22"/>
        </w:rPr>
        <w:t>eSport</w:t>
      </w:r>
      <w:r w:rsidR="00F73686">
        <w:rPr>
          <w:rFonts w:ascii="Sparkasse Rg" w:eastAsia="Sparkasse Rg" w:hAnsi="Sparkasse Rg" w:cs="Sparkasse Rg"/>
          <w:kern w:val="0"/>
          <w:sz w:val="22"/>
          <w:szCs w:val="22"/>
        </w:rPr>
        <w:t xml:space="preserve"> Fußballturnier gegeneinander anzutreten. </w:t>
      </w:r>
      <w:r w:rsidR="00B16010" w:rsidRPr="00B16010">
        <w:rPr>
          <w:rFonts w:ascii="Sparkasse Rg" w:eastAsia="Sparkasse Rg" w:hAnsi="Sparkasse Rg" w:cs="Sparkasse Rg"/>
          <w:kern w:val="0"/>
          <w:sz w:val="22"/>
          <w:szCs w:val="22"/>
        </w:rPr>
        <w:t>Gespielt wird Pro Evolution Soccer (PES) 2019</w:t>
      </w:r>
      <w:r w:rsidR="00B16010">
        <w:rPr>
          <w:rFonts w:ascii="Sparkasse Rg" w:eastAsia="Sparkasse Rg" w:hAnsi="Sparkasse Rg" w:cs="Sparkasse Rg"/>
          <w:kern w:val="0"/>
          <w:sz w:val="22"/>
          <w:szCs w:val="22"/>
        </w:rPr>
        <w:t xml:space="preserve">. </w:t>
      </w:r>
      <w:r w:rsidR="00E71FDA">
        <w:rPr>
          <w:rFonts w:ascii="Sparkasse Rg" w:eastAsia="Sparkasse Rg" w:hAnsi="Sparkasse Rg" w:cs="Sparkasse Rg"/>
          <w:kern w:val="0"/>
          <w:sz w:val="22"/>
          <w:szCs w:val="22"/>
        </w:rPr>
        <w:t>eSport</w:t>
      </w:r>
      <w:r w:rsidR="006E6F95">
        <w:rPr>
          <w:rFonts w:ascii="Sparkasse Rg" w:eastAsia="Sparkasse Rg" w:hAnsi="Sparkasse Rg" w:cs="Sparkasse Rg"/>
          <w:kern w:val="0"/>
          <w:sz w:val="22"/>
          <w:szCs w:val="22"/>
        </w:rPr>
        <w:t xml:space="preserve"> erobert </w:t>
      </w:r>
      <w:r w:rsidR="00B16010">
        <w:rPr>
          <w:rFonts w:ascii="Sparkasse Rg" w:eastAsia="Sparkasse Rg" w:hAnsi="Sparkasse Rg" w:cs="Sparkasse Rg"/>
          <w:kern w:val="0"/>
          <w:sz w:val="22"/>
          <w:szCs w:val="22"/>
        </w:rPr>
        <w:t>Deutschland:</w:t>
      </w:r>
      <w:r w:rsidR="00CA23D9" w:rsidRPr="006E6F95">
        <w:rPr>
          <w:rFonts w:ascii="Sparkasse Rg" w:eastAsia="Sparkasse Rg" w:hAnsi="Sparkasse Rg" w:cs="Sparkasse Rg"/>
          <w:kern w:val="0"/>
          <w:sz w:val="22"/>
          <w:szCs w:val="22"/>
        </w:rPr>
        <w:t xml:space="preserve"> Woche für Woche versammeln sich schon längst Millionen von Zuschauern aus aller Welt, um Live-Übertragungen ih</w:t>
      </w:r>
      <w:r w:rsidR="00F73686">
        <w:rPr>
          <w:rFonts w:ascii="Sparkasse Rg" w:eastAsia="Sparkasse Rg" w:hAnsi="Sparkasse Rg" w:cs="Sparkasse Rg"/>
          <w:kern w:val="0"/>
          <w:sz w:val="22"/>
          <w:szCs w:val="22"/>
        </w:rPr>
        <w:t>rer Lieblingsteams zu verfolgen -</w:t>
      </w:r>
      <w:r w:rsidR="00CA23D9" w:rsidRPr="006E6F95">
        <w:rPr>
          <w:rFonts w:ascii="Sparkasse Rg" w:eastAsia="Sparkasse Rg" w:hAnsi="Sparkasse Rg" w:cs="Sparkasse Rg"/>
          <w:kern w:val="0"/>
          <w:sz w:val="22"/>
          <w:szCs w:val="22"/>
        </w:rPr>
        <w:t xml:space="preserve"> dem </w:t>
      </w:r>
      <w:r w:rsidR="00B16010">
        <w:rPr>
          <w:rFonts w:ascii="Sparkasse Rg" w:eastAsia="Sparkasse Rg" w:hAnsi="Sparkasse Rg" w:cs="Sparkasse Rg"/>
          <w:kern w:val="0"/>
          <w:sz w:val="22"/>
          <w:szCs w:val="22"/>
        </w:rPr>
        <w:t>spielerischen Wettbewerb</w:t>
      </w:r>
      <w:r w:rsidR="00CA23D9" w:rsidRPr="006E6F95">
        <w:rPr>
          <w:rFonts w:ascii="Sparkasse Rg" w:eastAsia="Sparkasse Rg" w:hAnsi="Sparkasse Rg" w:cs="Sparkasse Rg"/>
          <w:kern w:val="0"/>
          <w:sz w:val="22"/>
          <w:szCs w:val="22"/>
        </w:rPr>
        <w:t xml:space="preserve"> </w:t>
      </w:r>
      <w:r w:rsidR="00B16010">
        <w:rPr>
          <w:rFonts w:ascii="Sparkasse Rg" w:eastAsia="Sparkasse Rg" w:hAnsi="Sparkasse Rg" w:cs="Sparkasse Rg"/>
          <w:kern w:val="0"/>
          <w:sz w:val="22"/>
          <w:szCs w:val="22"/>
        </w:rPr>
        <w:t>mit Turnieren in</w:t>
      </w:r>
      <w:r w:rsidR="00CA23D9" w:rsidRPr="006E6F95">
        <w:rPr>
          <w:rFonts w:ascii="Sparkasse Rg" w:eastAsia="Sparkasse Rg" w:hAnsi="Sparkasse Rg" w:cs="Sparkasse Rg"/>
          <w:kern w:val="0"/>
          <w:sz w:val="22"/>
          <w:szCs w:val="22"/>
        </w:rPr>
        <w:t xml:space="preserve"> Videogames. </w:t>
      </w:r>
      <w:r w:rsidR="0023166B" w:rsidRPr="006E6F95">
        <w:rPr>
          <w:rFonts w:ascii="Sparkasse Rg" w:eastAsia="Sparkasse Rg" w:hAnsi="Sparkasse Rg" w:cs="Sparkasse Rg"/>
          <w:kern w:val="0"/>
          <w:sz w:val="22"/>
          <w:szCs w:val="22"/>
        </w:rPr>
        <w:t xml:space="preserve">Die Faszination </w:t>
      </w:r>
      <w:r w:rsidR="00E71FDA">
        <w:rPr>
          <w:rFonts w:ascii="Sparkasse Rg" w:eastAsia="Sparkasse Rg" w:hAnsi="Sparkasse Rg" w:cs="Sparkasse Rg"/>
          <w:kern w:val="0"/>
          <w:sz w:val="22"/>
          <w:szCs w:val="22"/>
        </w:rPr>
        <w:t>eSport</w:t>
      </w:r>
      <w:r w:rsidR="0023166B" w:rsidRPr="006E6F95">
        <w:rPr>
          <w:rFonts w:ascii="Sparkasse Rg" w:eastAsia="Sparkasse Rg" w:hAnsi="Sparkasse Rg" w:cs="Sparkasse Rg"/>
          <w:kern w:val="0"/>
          <w:sz w:val="22"/>
          <w:szCs w:val="22"/>
        </w:rPr>
        <w:t xml:space="preserve"> hielt über den </w:t>
      </w:r>
      <w:r w:rsidR="00404962" w:rsidRPr="006E6F95">
        <w:rPr>
          <w:rFonts w:ascii="Sparkasse Rg" w:eastAsia="Sparkasse Rg" w:hAnsi="Sparkasse Rg" w:cs="Sparkasse Rg"/>
          <w:kern w:val="0"/>
          <w:sz w:val="22"/>
          <w:szCs w:val="22"/>
        </w:rPr>
        <w:t>asiatischen</w:t>
      </w:r>
      <w:r w:rsidR="0023166B" w:rsidRPr="006E6F95">
        <w:rPr>
          <w:rFonts w:ascii="Sparkasse Rg" w:eastAsia="Sparkasse Rg" w:hAnsi="Sparkasse Rg" w:cs="Sparkasse Rg"/>
          <w:kern w:val="0"/>
          <w:sz w:val="22"/>
          <w:szCs w:val="22"/>
        </w:rPr>
        <w:t xml:space="preserve"> Raum mit </w:t>
      </w:r>
      <w:r w:rsidR="00404962" w:rsidRPr="006E6F95">
        <w:rPr>
          <w:rFonts w:ascii="Sparkasse Rg" w:eastAsia="Sparkasse Rg" w:hAnsi="Sparkasse Rg" w:cs="Sparkasse Rg"/>
          <w:kern w:val="0"/>
          <w:sz w:val="22"/>
          <w:szCs w:val="22"/>
        </w:rPr>
        <w:t>Schwerpunkt</w:t>
      </w:r>
      <w:r w:rsidR="0023166B" w:rsidRPr="006E6F95">
        <w:rPr>
          <w:rFonts w:ascii="Sparkasse Rg" w:eastAsia="Sparkasse Rg" w:hAnsi="Sparkasse Rg" w:cs="Sparkasse Rg"/>
          <w:kern w:val="0"/>
          <w:sz w:val="22"/>
          <w:szCs w:val="22"/>
        </w:rPr>
        <w:t xml:space="preserve"> Korea und </w:t>
      </w:r>
      <w:r w:rsidR="00404962" w:rsidRPr="006E6F95">
        <w:rPr>
          <w:rFonts w:ascii="Sparkasse Rg" w:eastAsia="Sparkasse Rg" w:hAnsi="Sparkasse Rg" w:cs="Sparkasse Rg"/>
          <w:kern w:val="0"/>
          <w:sz w:val="22"/>
          <w:szCs w:val="22"/>
        </w:rPr>
        <w:t>schließlich</w:t>
      </w:r>
      <w:r w:rsidR="0023166B" w:rsidRPr="006E6F95">
        <w:rPr>
          <w:rFonts w:ascii="Sparkasse Rg" w:eastAsia="Sparkasse Rg" w:hAnsi="Sparkasse Rg" w:cs="Sparkasse Rg"/>
          <w:kern w:val="0"/>
          <w:sz w:val="22"/>
          <w:szCs w:val="22"/>
        </w:rPr>
        <w:t xml:space="preserve"> über </w:t>
      </w:r>
      <w:r w:rsidR="00F73686">
        <w:rPr>
          <w:rFonts w:ascii="Sparkasse Rg" w:eastAsia="Sparkasse Rg" w:hAnsi="Sparkasse Rg" w:cs="Sparkasse Rg"/>
          <w:kern w:val="0"/>
          <w:sz w:val="22"/>
          <w:szCs w:val="22"/>
        </w:rPr>
        <w:t xml:space="preserve">die </w:t>
      </w:r>
      <w:r w:rsidR="0023166B" w:rsidRPr="006E6F95">
        <w:rPr>
          <w:rFonts w:ascii="Sparkasse Rg" w:eastAsia="Sparkasse Rg" w:hAnsi="Sparkasse Rg" w:cs="Sparkasse Rg"/>
          <w:kern w:val="0"/>
          <w:sz w:val="22"/>
          <w:szCs w:val="22"/>
        </w:rPr>
        <w:t>US</w:t>
      </w:r>
      <w:r w:rsidR="00404962" w:rsidRPr="006E6F95">
        <w:rPr>
          <w:rFonts w:ascii="Sparkasse Rg" w:eastAsia="Sparkasse Rg" w:hAnsi="Sparkasse Rg" w:cs="Sparkasse Rg"/>
          <w:kern w:val="0"/>
          <w:sz w:val="22"/>
          <w:szCs w:val="22"/>
        </w:rPr>
        <w:t>A</w:t>
      </w:r>
      <w:r w:rsidR="0023166B" w:rsidRPr="006E6F95">
        <w:rPr>
          <w:rFonts w:ascii="Sparkasse Rg" w:eastAsia="Sparkasse Rg" w:hAnsi="Sparkasse Rg" w:cs="Sparkasse Rg"/>
          <w:kern w:val="0"/>
          <w:sz w:val="22"/>
          <w:szCs w:val="22"/>
        </w:rPr>
        <w:t xml:space="preserve"> </w:t>
      </w:r>
      <w:r w:rsidR="00F73686">
        <w:rPr>
          <w:rFonts w:ascii="Sparkasse Rg" w:eastAsia="Sparkasse Rg" w:hAnsi="Sparkasse Rg" w:cs="Sparkasse Rg"/>
          <w:kern w:val="0"/>
          <w:sz w:val="22"/>
          <w:szCs w:val="22"/>
        </w:rPr>
        <w:t xml:space="preserve">nun </w:t>
      </w:r>
      <w:r w:rsidR="0023166B" w:rsidRPr="006E6F95">
        <w:rPr>
          <w:rFonts w:ascii="Sparkasse Rg" w:eastAsia="Sparkasse Rg" w:hAnsi="Sparkasse Rg" w:cs="Sparkasse Rg"/>
          <w:kern w:val="0"/>
          <w:sz w:val="22"/>
          <w:szCs w:val="22"/>
        </w:rPr>
        <w:t>auch in Europa Einzug.</w:t>
      </w:r>
      <w:r w:rsidR="00404962" w:rsidRPr="006E6F95">
        <w:rPr>
          <w:rFonts w:ascii="Sparkasse Rg" w:eastAsia="Sparkasse Rg" w:hAnsi="Sparkasse Rg" w:cs="Sparkasse Rg"/>
          <w:kern w:val="0"/>
          <w:sz w:val="22"/>
          <w:szCs w:val="22"/>
        </w:rPr>
        <w:t xml:space="preserve"> </w:t>
      </w:r>
      <w:r w:rsidR="00202122">
        <w:rPr>
          <w:rFonts w:ascii="Sparkasse Rg" w:eastAsia="Sparkasse Rg" w:hAnsi="Sparkasse Rg" w:cs="Sparkasse Rg"/>
          <w:kern w:val="0"/>
          <w:sz w:val="22"/>
          <w:szCs w:val="22"/>
        </w:rPr>
        <w:t xml:space="preserve">Größter </w:t>
      </w:r>
      <w:r w:rsidR="002111AB">
        <w:rPr>
          <w:rFonts w:ascii="Sparkasse Rg" w:eastAsia="Sparkasse Rg" w:hAnsi="Sparkasse Rg" w:cs="Sparkasse Rg"/>
          <w:kern w:val="0"/>
          <w:sz w:val="22"/>
          <w:szCs w:val="22"/>
        </w:rPr>
        <w:t xml:space="preserve">Partner der ersten </w:t>
      </w:r>
      <w:r w:rsidR="00E71FDA">
        <w:rPr>
          <w:rFonts w:ascii="Sparkasse Rg" w:eastAsia="Sparkasse Rg" w:hAnsi="Sparkasse Rg" w:cs="Sparkasse Rg"/>
          <w:kern w:val="0"/>
          <w:sz w:val="22"/>
          <w:szCs w:val="22"/>
        </w:rPr>
        <w:t>eSport</w:t>
      </w:r>
      <w:r w:rsidR="0004634D">
        <w:rPr>
          <w:rFonts w:ascii="Sparkasse Rg" w:eastAsia="Sparkasse Rg" w:hAnsi="Sparkasse Rg" w:cs="Sparkasse Rg"/>
          <w:kern w:val="0"/>
          <w:sz w:val="22"/>
          <w:szCs w:val="22"/>
        </w:rPr>
        <w:t>-W</w:t>
      </w:r>
      <w:r w:rsidR="00F73686">
        <w:rPr>
          <w:rFonts w:ascii="Sparkasse Rg" w:eastAsia="Sparkasse Rg" w:hAnsi="Sparkasse Rg" w:cs="Sparkasse Rg"/>
          <w:kern w:val="0"/>
          <w:sz w:val="22"/>
          <w:szCs w:val="22"/>
        </w:rPr>
        <w:t xml:space="preserve">oche der Stadtsparkasse München ist Microsoft und stellt dazu </w:t>
      </w:r>
      <w:r w:rsidR="00F73686" w:rsidRPr="0004634D">
        <w:rPr>
          <w:rFonts w:ascii="Sparkasse Rg" w:eastAsia="Sparkasse Rg" w:hAnsi="Sparkasse Rg" w:cs="Sparkasse Rg"/>
          <w:kern w:val="0"/>
          <w:sz w:val="22"/>
          <w:szCs w:val="22"/>
        </w:rPr>
        <w:t>die Spielekonsolen.</w:t>
      </w:r>
      <w:r w:rsidR="00FD1B68" w:rsidRPr="0004634D">
        <w:rPr>
          <w:rFonts w:ascii="Sparkasse Rg" w:eastAsia="Sparkasse Rg" w:hAnsi="Sparkasse Rg" w:cs="Sparkasse Rg"/>
          <w:kern w:val="0"/>
          <w:sz w:val="22"/>
          <w:szCs w:val="22"/>
        </w:rPr>
        <w:t xml:space="preserve"> Zu gewinnen gibt es </w:t>
      </w:r>
      <w:r w:rsidR="0004634D" w:rsidRPr="0004634D">
        <w:rPr>
          <w:rFonts w:ascii="Sparkasse Rg" w:eastAsia="Sparkasse Rg" w:hAnsi="Sparkasse Rg" w:cs="Sparkasse Rg"/>
          <w:kern w:val="0"/>
          <w:sz w:val="22"/>
          <w:szCs w:val="22"/>
        </w:rPr>
        <w:t xml:space="preserve">täglich ein Spielerpaket von Microsoft und Plantronics im Wert von jeweils </w:t>
      </w:r>
      <w:r w:rsidR="0004634D">
        <w:rPr>
          <w:rFonts w:ascii="Sparkasse Rg" w:eastAsia="Sparkasse Rg" w:hAnsi="Sparkasse Rg" w:cs="Sparkasse Rg"/>
          <w:kern w:val="0"/>
          <w:sz w:val="22"/>
          <w:szCs w:val="22"/>
        </w:rPr>
        <w:t xml:space="preserve">rund </w:t>
      </w:r>
      <w:r w:rsidR="0004634D" w:rsidRPr="0004634D">
        <w:rPr>
          <w:rFonts w:ascii="Sparkasse Rg" w:eastAsia="Sparkasse Rg" w:hAnsi="Sparkasse Rg" w:cs="Sparkasse Rg"/>
          <w:kern w:val="0"/>
          <w:sz w:val="22"/>
          <w:szCs w:val="22"/>
        </w:rPr>
        <w:t>300 Euro.</w:t>
      </w:r>
    </w:p>
    <w:p w:rsidR="00DA2CF5" w:rsidRPr="00DA2CF5" w:rsidRDefault="00DA2CF5" w:rsidP="00DA2CF5">
      <w:pPr>
        <w:pStyle w:val="Textkrper"/>
        <w:tabs>
          <w:tab w:val="decimal" w:pos="1560"/>
        </w:tabs>
        <w:spacing w:after="120"/>
        <w:ind w:right="1701"/>
        <w:rPr>
          <w:rFonts w:ascii="Sparkasse Rg" w:eastAsia="Sparkasse Rg" w:hAnsi="Sparkasse Rg" w:cs="Sparkasse Rg"/>
          <w:kern w:val="0"/>
          <w:sz w:val="22"/>
          <w:szCs w:val="22"/>
        </w:rPr>
      </w:pPr>
      <w:r w:rsidRPr="00F16D71">
        <w:rPr>
          <w:rFonts w:ascii="Sparkasse Rg" w:eastAsia="Sparkasse Rg" w:hAnsi="Sparkasse Rg" w:cs="Sparkasse Rg"/>
          <w:kern w:val="0"/>
          <w:sz w:val="22"/>
          <w:szCs w:val="22"/>
        </w:rPr>
        <w:t xml:space="preserve">„Wir finden dies einen tollen Trend, der sich hier in Deutschland und München ausbreitet und </w:t>
      </w:r>
      <w:r w:rsidR="00B16010" w:rsidRPr="00F16D71">
        <w:rPr>
          <w:rFonts w:ascii="Sparkasse Rg" w:eastAsia="Sparkasse Rg" w:hAnsi="Sparkasse Rg" w:cs="Sparkasse Rg"/>
          <w:kern w:val="0"/>
          <w:sz w:val="22"/>
          <w:szCs w:val="22"/>
        </w:rPr>
        <w:t xml:space="preserve">wollen </w:t>
      </w:r>
      <w:r w:rsidRPr="00F16D71">
        <w:rPr>
          <w:rFonts w:ascii="Sparkasse Rg" w:eastAsia="Sparkasse Rg" w:hAnsi="Sparkasse Rg" w:cs="Sparkasse Rg"/>
          <w:kern w:val="0"/>
          <w:sz w:val="22"/>
          <w:szCs w:val="22"/>
        </w:rPr>
        <w:t xml:space="preserve">hier als eine der ersten Banken mit ganz vorne dabei sein“, so Dr. Bernd Hochberger, zuständiger Vorstand für </w:t>
      </w:r>
      <w:r w:rsidR="00B16010" w:rsidRPr="00F16D71">
        <w:rPr>
          <w:rFonts w:ascii="Sparkasse Rg" w:eastAsia="Sparkasse Rg" w:hAnsi="Sparkasse Rg" w:cs="Sparkasse Rg"/>
          <w:kern w:val="0"/>
          <w:sz w:val="22"/>
          <w:szCs w:val="22"/>
        </w:rPr>
        <w:t xml:space="preserve">IT, </w:t>
      </w:r>
      <w:r w:rsidRPr="00F16D71">
        <w:rPr>
          <w:rFonts w:ascii="Sparkasse Rg" w:eastAsia="Sparkasse Rg" w:hAnsi="Sparkasse Rg" w:cs="Sparkasse Rg"/>
          <w:kern w:val="0"/>
          <w:sz w:val="22"/>
          <w:szCs w:val="22"/>
        </w:rPr>
        <w:t>Digitalisierung und Innovation.</w:t>
      </w:r>
    </w:p>
    <w:p w:rsidR="00586AEA" w:rsidRDefault="00586AEA" w:rsidP="00586AEA">
      <w:pPr>
        <w:pStyle w:val="Textkrper"/>
        <w:tabs>
          <w:tab w:val="decimal" w:pos="1560"/>
        </w:tabs>
        <w:spacing w:after="120"/>
        <w:ind w:right="1701"/>
        <w:rPr>
          <w:rFonts w:ascii="Sparkasse Rg" w:eastAsia="Sparkasse Rg" w:hAnsi="Sparkasse Rg" w:cs="Sparkasse Rg"/>
          <w:kern w:val="0"/>
          <w:sz w:val="22"/>
          <w:szCs w:val="22"/>
        </w:rPr>
      </w:pPr>
      <w:r w:rsidRPr="0004634D">
        <w:rPr>
          <w:rFonts w:ascii="Sparkasse Rg" w:eastAsia="Sparkasse Rg" w:hAnsi="Sparkasse Rg" w:cs="Sparkasse Rg"/>
          <w:kern w:val="0"/>
          <w:sz w:val="22"/>
          <w:szCs w:val="22"/>
        </w:rPr>
        <w:t>Jede, der Interesse hat</w:t>
      </w:r>
      <w:r w:rsidR="00B16010" w:rsidRPr="0004634D">
        <w:rPr>
          <w:rFonts w:ascii="Sparkasse Rg" w:eastAsia="Sparkasse Rg" w:hAnsi="Sparkasse Rg" w:cs="Sparkasse Rg"/>
          <w:kern w:val="0"/>
          <w:sz w:val="22"/>
          <w:szCs w:val="22"/>
        </w:rPr>
        <w:t>,</w:t>
      </w:r>
      <w:r w:rsidRPr="0004634D">
        <w:rPr>
          <w:rFonts w:ascii="Sparkasse Rg" w:eastAsia="Sparkasse Rg" w:hAnsi="Sparkasse Rg" w:cs="Sparkasse Rg"/>
          <w:kern w:val="0"/>
          <w:sz w:val="22"/>
          <w:szCs w:val="22"/>
        </w:rPr>
        <w:t xml:space="preserve"> als Player am Donnerstag, 14. Februar dabei zu sein, kann sich bis spätestens Dienstag, 12. Februar </w:t>
      </w:r>
      <w:r w:rsidR="0004634D" w:rsidRPr="0004634D">
        <w:rPr>
          <w:rFonts w:ascii="Sparkasse Rg" w:eastAsia="Sparkasse Rg" w:hAnsi="Sparkasse Rg" w:cs="Sparkasse Rg"/>
          <w:kern w:val="0"/>
          <w:sz w:val="22"/>
          <w:szCs w:val="22"/>
        </w:rPr>
        <w:t>über die Facebookseite der Stadtsparkasse München</w:t>
      </w:r>
      <w:r w:rsidRPr="0004634D">
        <w:rPr>
          <w:rFonts w:ascii="Sparkasse Rg" w:eastAsia="Sparkasse Rg" w:hAnsi="Sparkasse Rg" w:cs="Sparkasse Rg"/>
          <w:kern w:val="0"/>
          <w:sz w:val="22"/>
          <w:szCs w:val="22"/>
        </w:rPr>
        <w:t xml:space="preserve"> </w:t>
      </w:r>
      <w:r w:rsidR="00202122">
        <w:rPr>
          <w:rFonts w:ascii="Sparkasse Rg" w:eastAsia="Sparkasse Rg" w:hAnsi="Sparkasse Rg" w:cs="Sparkasse Rg"/>
          <w:kern w:val="0"/>
          <w:sz w:val="22"/>
          <w:szCs w:val="22"/>
        </w:rPr>
        <w:t>an</w:t>
      </w:r>
      <w:r w:rsidRPr="0004634D">
        <w:rPr>
          <w:rFonts w:ascii="Sparkasse Rg" w:eastAsia="Sparkasse Rg" w:hAnsi="Sparkasse Rg" w:cs="Sparkasse Rg"/>
          <w:kern w:val="0"/>
          <w:sz w:val="22"/>
          <w:szCs w:val="22"/>
        </w:rPr>
        <w:t xml:space="preserve">melden. Unter den Einsendungen werden </w:t>
      </w:r>
      <w:r w:rsidR="0004634D" w:rsidRPr="0004634D">
        <w:rPr>
          <w:rFonts w:ascii="Sparkasse Rg" w:eastAsia="Sparkasse Rg" w:hAnsi="Sparkasse Rg" w:cs="Sparkasse Rg"/>
          <w:kern w:val="0"/>
          <w:sz w:val="22"/>
          <w:szCs w:val="22"/>
        </w:rPr>
        <w:t>zwei Startp</w:t>
      </w:r>
      <w:r w:rsidRPr="0004634D">
        <w:rPr>
          <w:rFonts w:ascii="Sparkasse Rg" w:eastAsia="Sparkasse Rg" w:hAnsi="Sparkasse Rg" w:cs="Sparkasse Rg"/>
          <w:kern w:val="0"/>
          <w:sz w:val="22"/>
          <w:szCs w:val="22"/>
        </w:rPr>
        <w:t xml:space="preserve">lätze </w:t>
      </w:r>
      <w:r w:rsidR="0004634D">
        <w:rPr>
          <w:rFonts w:ascii="Sparkasse Rg" w:eastAsia="Sparkasse Rg" w:hAnsi="Sparkasse Rg" w:cs="Sparkasse Rg"/>
          <w:kern w:val="0"/>
          <w:sz w:val="22"/>
          <w:szCs w:val="22"/>
        </w:rPr>
        <w:t xml:space="preserve">für </w:t>
      </w:r>
      <w:r w:rsidR="00202122">
        <w:rPr>
          <w:rFonts w:ascii="Sparkasse Rg" w:eastAsia="Sparkasse Rg" w:hAnsi="Sparkasse Rg" w:cs="Sparkasse Rg"/>
          <w:kern w:val="0"/>
          <w:sz w:val="22"/>
          <w:szCs w:val="22"/>
        </w:rPr>
        <w:t xml:space="preserve">je </w:t>
      </w:r>
      <w:r w:rsidR="0004634D">
        <w:rPr>
          <w:rFonts w:ascii="Sparkasse Rg" w:eastAsia="Sparkasse Rg" w:hAnsi="Sparkasse Rg" w:cs="Sparkasse Rg"/>
          <w:kern w:val="0"/>
          <w:sz w:val="22"/>
          <w:szCs w:val="22"/>
        </w:rPr>
        <w:t xml:space="preserve">ein Zweierteam </w:t>
      </w:r>
      <w:r w:rsidRPr="0004634D">
        <w:rPr>
          <w:rFonts w:ascii="Sparkasse Rg" w:eastAsia="Sparkasse Rg" w:hAnsi="Sparkasse Rg" w:cs="Sparkasse Rg"/>
          <w:kern w:val="0"/>
          <w:sz w:val="22"/>
          <w:szCs w:val="22"/>
        </w:rPr>
        <w:t>verlost.</w:t>
      </w:r>
    </w:p>
    <w:p w:rsidR="00DA2CF5" w:rsidRDefault="00F73686" w:rsidP="00DA2CF5">
      <w:pPr>
        <w:pStyle w:val="Textkrper"/>
        <w:tabs>
          <w:tab w:val="decimal" w:pos="1560"/>
        </w:tabs>
        <w:spacing w:after="120"/>
        <w:ind w:right="1701"/>
        <w:rPr>
          <w:rFonts w:ascii="Sparkasse Rg" w:eastAsia="Sparkasse Rg" w:hAnsi="Sparkasse Rg" w:cs="Sparkasse Rg"/>
          <w:kern w:val="0"/>
          <w:sz w:val="22"/>
          <w:szCs w:val="22"/>
        </w:rPr>
      </w:pPr>
      <w:r>
        <w:rPr>
          <w:rFonts w:ascii="Sparkasse Rg" w:eastAsia="Sparkasse Rg" w:hAnsi="Sparkasse Rg" w:cs="Sparkasse Rg"/>
          <w:kern w:val="0"/>
          <w:sz w:val="22"/>
          <w:szCs w:val="22"/>
        </w:rPr>
        <w:t xml:space="preserve">Beim </w:t>
      </w:r>
      <w:r w:rsidR="00E71FDA">
        <w:rPr>
          <w:rFonts w:ascii="Sparkasse Rg" w:eastAsia="Sparkasse Rg" w:hAnsi="Sparkasse Rg" w:cs="Sparkasse Rg"/>
          <w:kern w:val="0"/>
          <w:sz w:val="22"/>
          <w:szCs w:val="22"/>
        </w:rPr>
        <w:t>eSport</w:t>
      </w:r>
      <w:r w:rsidR="00CA23D9">
        <w:rPr>
          <w:rFonts w:ascii="Sparkasse Rg" w:eastAsia="Sparkasse Rg" w:hAnsi="Sparkasse Rg" w:cs="Sparkasse Rg"/>
          <w:kern w:val="0"/>
          <w:sz w:val="22"/>
          <w:szCs w:val="22"/>
        </w:rPr>
        <w:t xml:space="preserve"> können Nutzer schnell und einfach unabhängig von Geschlecht, Kulturkreis, </w:t>
      </w:r>
      <w:r w:rsidR="003A770C">
        <w:rPr>
          <w:rFonts w:ascii="Sparkasse Rg" w:eastAsia="Sparkasse Rg" w:hAnsi="Sparkasse Rg" w:cs="Sparkasse Rg"/>
          <w:kern w:val="0"/>
          <w:sz w:val="22"/>
          <w:szCs w:val="22"/>
        </w:rPr>
        <w:t>A</w:t>
      </w:r>
      <w:r w:rsidR="00CA23D9">
        <w:rPr>
          <w:rFonts w:ascii="Sparkasse Rg" w:eastAsia="Sparkasse Rg" w:hAnsi="Sparkasse Rg" w:cs="Sparkasse Rg"/>
          <w:kern w:val="0"/>
          <w:sz w:val="22"/>
          <w:szCs w:val="22"/>
        </w:rPr>
        <w:t>lter und persön</w:t>
      </w:r>
      <w:r w:rsidR="002E2F6F">
        <w:rPr>
          <w:rFonts w:ascii="Sparkasse Rg" w:eastAsia="Sparkasse Rg" w:hAnsi="Sparkasse Rg" w:cs="Sparkasse Rg"/>
          <w:kern w:val="0"/>
          <w:sz w:val="22"/>
          <w:szCs w:val="22"/>
        </w:rPr>
        <w:t>licher</w:t>
      </w:r>
      <w:r w:rsidR="00CA23D9">
        <w:rPr>
          <w:rFonts w:ascii="Sparkasse Rg" w:eastAsia="Sparkasse Rg" w:hAnsi="Sparkasse Rg" w:cs="Sparkasse Rg"/>
          <w:kern w:val="0"/>
          <w:sz w:val="22"/>
          <w:szCs w:val="22"/>
        </w:rPr>
        <w:t xml:space="preserve"> Situation eine neue Rolle einnehmen. Jeder kann </w:t>
      </w:r>
      <w:r w:rsidR="0004634D">
        <w:rPr>
          <w:rFonts w:ascii="Sparkasse Rg" w:eastAsia="Sparkasse Rg" w:hAnsi="Sparkasse Rg" w:cs="Sparkasse Rg"/>
          <w:kern w:val="0"/>
          <w:sz w:val="22"/>
          <w:szCs w:val="22"/>
        </w:rPr>
        <w:t xml:space="preserve">zum Beispiel ein </w:t>
      </w:r>
      <w:r w:rsidR="00CA23D9">
        <w:rPr>
          <w:rFonts w:ascii="Sparkasse Rg" w:eastAsia="Sparkasse Rg" w:hAnsi="Sparkasse Rg" w:cs="Sparkasse Rg"/>
          <w:kern w:val="0"/>
          <w:sz w:val="22"/>
          <w:szCs w:val="22"/>
        </w:rPr>
        <w:t>Fußballprofi sein und mit seinem Li</w:t>
      </w:r>
      <w:r w:rsidR="002E2F6F">
        <w:rPr>
          <w:rFonts w:ascii="Sparkasse Rg" w:eastAsia="Sparkasse Rg" w:hAnsi="Sparkasse Rg" w:cs="Sparkasse Rg"/>
          <w:kern w:val="0"/>
          <w:sz w:val="22"/>
          <w:szCs w:val="22"/>
        </w:rPr>
        <w:t>e</w:t>
      </w:r>
      <w:r w:rsidR="00CA23D9">
        <w:rPr>
          <w:rFonts w:ascii="Sparkasse Rg" w:eastAsia="Sparkasse Rg" w:hAnsi="Sparkasse Rg" w:cs="Sparkasse Rg"/>
          <w:kern w:val="0"/>
          <w:sz w:val="22"/>
          <w:szCs w:val="22"/>
        </w:rPr>
        <w:t xml:space="preserve">blingsverein mit oder </w:t>
      </w:r>
      <w:r w:rsidR="002E2F6F">
        <w:rPr>
          <w:rFonts w:ascii="Sparkasse Rg" w:eastAsia="Sparkasse Rg" w:hAnsi="Sparkasse Rg" w:cs="Sparkasse Rg"/>
          <w:kern w:val="0"/>
          <w:sz w:val="22"/>
          <w:szCs w:val="22"/>
        </w:rPr>
        <w:t>a</w:t>
      </w:r>
      <w:r w:rsidR="00CA23D9">
        <w:rPr>
          <w:rFonts w:ascii="Sparkasse Rg" w:eastAsia="Sparkasse Rg" w:hAnsi="Sparkasse Rg" w:cs="Sparkasse Rg"/>
          <w:kern w:val="0"/>
          <w:sz w:val="22"/>
          <w:szCs w:val="22"/>
        </w:rPr>
        <w:t>uch gegen Freunde, Bekannte und fremde P</w:t>
      </w:r>
      <w:r w:rsidR="002E2F6F">
        <w:rPr>
          <w:rFonts w:ascii="Sparkasse Rg" w:eastAsia="Sparkasse Rg" w:hAnsi="Sparkasse Rg" w:cs="Sparkasse Rg"/>
          <w:kern w:val="0"/>
          <w:sz w:val="22"/>
          <w:szCs w:val="22"/>
        </w:rPr>
        <w:t>e</w:t>
      </w:r>
      <w:r w:rsidR="00586AEA">
        <w:rPr>
          <w:rFonts w:ascii="Sparkasse Rg" w:eastAsia="Sparkasse Rg" w:hAnsi="Sparkasse Rg" w:cs="Sparkasse Rg"/>
          <w:kern w:val="0"/>
          <w:sz w:val="22"/>
          <w:szCs w:val="22"/>
        </w:rPr>
        <w:t>rsonen Champi</w:t>
      </w:r>
      <w:r w:rsidR="00CA23D9">
        <w:rPr>
          <w:rFonts w:ascii="Sparkasse Rg" w:eastAsia="Sparkasse Rg" w:hAnsi="Sparkasse Rg" w:cs="Sparkasse Rg"/>
          <w:kern w:val="0"/>
          <w:sz w:val="22"/>
          <w:szCs w:val="22"/>
        </w:rPr>
        <w:t>ons League Sieger</w:t>
      </w:r>
      <w:r>
        <w:rPr>
          <w:rFonts w:ascii="Sparkasse Rg" w:eastAsia="Sparkasse Rg" w:hAnsi="Sparkasse Rg" w:cs="Sparkasse Rg"/>
          <w:kern w:val="0"/>
          <w:sz w:val="22"/>
          <w:szCs w:val="22"/>
        </w:rPr>
        <w:t xml:space="preserve"> oder Deutscher M</w:t>
      </w:r>
      <w:r w:rsidR="00B16010">
        <w:rPr>
          <w:rFonts w:ascii="Sparkasse Rg" w:eastAsia="Sparkasse Rg" w:hAnsi="Sparkasse Rg" w:cs="Sparkasse Rg"/>
          <w:kern w:val="0"/>
          <w:sz w:val="22"/>
          <w:szCs w:val="22"/>
        </w:rPr>
        <w:t>ei</w:t>
      </w:r>
      <w:r>
        <w:rPr>
          <w:rFonts w:ascii="Sparkasse Rg" w:eastAsia="Sparkasse Rg" w:hAnsi="Sparkasse Rg" w:cs="Sparkasse Rg"/>
          <w:kern w:val="0"/>
          <w:sz w:val="22"/>
          <w:szCs w:val="22"/>
        </w:rPr>
        <w:t xml:space="preserve">ster </w:t>
      </w:r>
      <w:r>
        <w:rPr>
          <w:rFonts w:ascii="Sparkasse Rg" w:eastAsia="Sparkasse Rg" w:hAnsi="Sparkasse Rg" w:cs="Sparkasse Rg"/>
          <w:kern w:val="0"/>
          <w:sz w:val="22"/>
          <w:szCs w:val="22"/>
        </w:rPr>
        <w:lastRenderedPageBreak/>
        <w:t>werden.</w:t>
      </w:r>
      <w:r w:rsidR="00DA2CF5">
        <w:rPr>
          <w:rFonts w:ascii="Sparkasse Rg" w:eastAsia="Sparkasse Rg" w:hAnsi="Sparkasse Rg" w:cs="Sparkasse Rg"/>
          <w:kern w:val="0"/>
          <w:sz w:val="22"/>
          <w:szCs w:val="22"/>
        </w:rPr>
        <w:t xml:space="preserve"> </w:t>
      </w:r>
      <w:r w:rsidR="0004634D">
        <w:rPr>
          <w:rFonts w:ascii="Sparkasse Rg" w:eastAsia="Sparkasse Rg" w:hAnsi="Sparkasse Rg" w:cs="Sparkasse Rg"/>
          <w:kern w:val="0"/>
          <w:sz w:val="22"/>
          <w:szCs w:val="22"/>
        </w:rPr>
        <w:t xml:space="preserve">Für </w:t>
      </w:r>
      <w:r w:rsidR="00202122">
        <w:rPr>
          <w:rFonts w:ascii="Sparkasse Rg" w:eastAsia="Sparkasse Rg" w:hAnsi="Sparkasse Rg" w:cs="Sparkasse Rg"/>
          <w:kern w:val="0"/>
          <w:sz w:val="22"/>
          <w:szCs w:val="22"/>
        </w:rPr>
        <w:t>ihre</w:t>
      </w:r>
      <w:r w:rsidR="0004634D">
        <w:rPr>
          <w:rFonts w:ascii="Sparkasse Rg" w:eastAsia="Sparkasse Rg" w:hAnsi="Sparkasse Rg" w:cs="Sparkasse Rg"/>
          <w:kern w:val="0"/>
          <w:sz w:val="22"/>
          <w:szCs w:val="22"/>
        </w:rPr>
        <w:t xml:space="preserve"> erste eSport-Woche hat sich die Stadtsparkasse für Fußball entschieden. </w:t>
      </w:r>
      <w:r w:rsidR="00DA2CF5" w:rsidRPr="00BA1A44">
        <w:rPr>
          <w:rFonts w:ascii="Sparkasse Rg" w:eastAsia="Sparkasse Rg" w:hAnsi="Sparkasse Rg" w:cs="Sparkasse Rg"/>
          <w:kern w:val="0"/>
          <w:sz w:val="22"/>
          <w:szCs w:val="22"/>
        </w:rPr>
        <w:t>Die</w:t>
      </w:r>
      <w:r w:rsidR="00DA2CF5">
        <w:rPr>
          <w:rFonts w:ascii="Sparkasse Rg" w:eastAsia="Sparkasse Rg" w:hAnsi="Sparkasse Rg" w:cs="Sparkasse Rg"/>
          <w:kern w:val="0"/>
          <w:sz w:val="22"/>
          <w:szCs w:val="22"/>
        </w:rPr>
        <w:t xml:space="preserve"> </w:t>
      </w:r>
      <w:r w:rsidR="00E71FDA">
        <w:rPr>
          <w:rFonts w:ascii="Sparkasse Rg" w:eastAsia="Sparkasse Rg" w:hAnsi="Sparkasse Rg" w:cs="Sparkasse Rg"/>
          <w:kern w:val="0"/>
          <w:sz w:val="22"/>
          <w:szCs w:val="22"/>
        </w:rPr>
        <w:t>eSport</w:t>
      </w:r>
      <w:r w:rsidR="00DA2CF5" w:rsidRPr="00BA1A44">
        <w:rPr>
          <w:rFonts w:ascii="Sparkasse Rg" w:eastAsia="Sparkasse Rg" w:hAnsi="Sparkasse Rg" w:cs="Sparkasse Rg"/>
          <w:kern w:val="0"/>
          <w:sz w:val="22"/>
          <w:szCs w:val="22"/>
        </w:rPr>
        <w:t>-</w:t>
      </w:r>
      <w:r w:rsidR="00586AEA">
        <w:rPr>
          <w:rFonts w:ascii="Sparkasse Rg" w:eastAsia="Sparkasse Rg" w:hAnsi="Sparkasse Rg" w:cs="Sparkasse Rg"/>
          <w:kern w:val="0"/>
          <w:sz w:val="22"/>
          <w:szCs w:val="22"/>
        </w:rPr>
        <w:t>Fangemeinde</w:t>
      </w:r>
      <w:r w:rsidR="0004634D">
        <w:rPr>
          <w:rFonts w:ascii="Sparkasse Rg" w:eastAsia="Sparkasse Rg" w:hAnsi="Sparkasse Rg" w:cs="Sparkasse Rg"/>
          <w:kern w:val="0"/>
          <w:sz w:val="22"/>
          <w:szCs w:val="22"/>
        </w:rPr>
        <w:t xml:space="preserve"> boomt:</w:t>
      </w:r>
      <w:r w:rsidR="00DA2CF5" w:rsidRPr="00BA1A44">
        <w:rPr>
          <w:rFonts w:ascii="Sparkasse Rg" w:eastAsia="Sparkasse Rg" w:hAnsi="Sparkasse Rg" w:cs="Sparkasse Rg"/>
          <w:kern w:val="0"/>
          <w:sz w:val="22"/>
          <w:szCs w:val="22"/>
        </w:rPr>
        <w:t xml:space="preserve"> In Deutschland sind derzeit ca</w:t>
      </w:r>
      <w:r w:rsidR="00DA2CF5">
        <w:rPr>
          <w:rFonts w:ascii="Sparkasse Rg" w:eastAsia="Sparkasse Rg" w:hAnsi="Sparkasse Rg" w:cs="Sparkasse Rg"/>
          <w:kern w:val="0"/>
          <w:sz w:val="22"/>
          <w:szCs w:val="22"/>
        </w:rPr>
        <w:t>.</w:t>
      </w:r>
      <w:r w:rsidR="00B16010">
        <w:rPr>
          <w:rFonts w:ascii="Sparkasse Rg" w:eastAsia="Sparkasse Rg" w:hAnsi="Sparkasse Rg" w:cs="Sparkasse Rg"/>
          <w:kern w:val="0"/>
          <w:sz w:val="22"/>
          <w:szCs w:val="22"/>
        </w:rPr>
        <w:t xml:space="preserve"> </w:t>
      </w:r>
      <w:r w:rsidR="00DA2CF5">
        <w:rPr>
          <w:rFonts w:ascii="Sparkasse Rg" w:eastAsia="Sparkasse Rg" w:hAnsi="Sparkasse Rg" w:cs="Sparkasse Rg"/>
          <w:kern w:val="0"/>
          <w:sz w:val="22"/>
          <w:szCs w:val="22"/>
        </w:rPr>
        <w:t>40</w:t>
      </w:r>
      <w:r w:rsidR="00DA2CF5" w:rsidRPr="00BA1A44">
        <w:rPr>
          <w:rFonts w:ascii="Sparkasse Rg" w:eastAsia="Sparkasse Rg" w:hAnsi="Sparkasse Rg" w:cs="Sparkasse Rg"/>
          <w:kern w:val="0"/>
          <w:sz w:val="22"/>
          <w:szCs w:val="22"/>
        </w:rPr>
        <w:t xml:space="preserve"> Millionen Spieler aktiv – Tendenz steigend</w:t>
      </w:r>
      <w:r w:rsidR="00586AEA">
        <w:rPr>
          <w:rFonts w:ascii="Sparkasse Rg" w:eastAsia="Sparkasse Rg" w:hAnsi="Sparkasse Rg" w:cs="Sparkasse Rg"/>
          <w:kern w:val="0"/>
          <w:sz w:val="22"/>
          <w:szCs w:val="22"/>
        </w:rPr>
        <w:t>. 75 Prozent</w:t>
      </w:r>
      <w:r w:rsidR="00DA2CF5">
        <w:rPr>
          <w:rFonts w:ascii="Sparkasse Rg" w:eastAsia="Sparkasse Rg" w:hAnsi="Sparkasse Rg" w:cs="Sparkasse Rg"/>
          <w:kern w:val="0"/>
          <w:sz w:val="22"/>
          <w:szCs w:val="22"/>
        </w:rPr>
        <w:t xml:space="preserve"> der 1</w:t>
      </w:r>
      <w:r w:rsidR="00586AEA">
        <w:rPr>
          <w:rFonts w:ascii="Sparkasse Rg" w:eastAsia="Sparkasse Rg" w:hAnsi="Sparkasse Rg" w:cs="Sparkasse Rg"/>
          <w:kern w:val="0"/>
          <w:sz w:val="22"/>
          <w:szCs w:val="22"/>
        </w:rPr>
        <w:t>4</w:t>
      </w:r>
      <w:r w:rsidR="00586AEA">
        <w:rPr>
          <w:rFonts w:ascii="Sparkasse Rg" w:eastAsia="Sparkasse Rg" w:hAnsi="Sparkasse Rg" w:cs="Sparkasse Rg"/>
          <w:kern w:val="0"/>
          <w:sz w:val="22"/>
          <w:szCs w:val="22"/>
        </w:rPr>
        <w:noBreakHyphen/>
        <w:t>29</w:t>
      </w:r>
      <w:r w:rsidR="00B16010">
        <w:rPr>
          <w:rFonts w:ascii="Sparkasse Rg" w:eastAsia="Sparkasse Rg" w:hAnsi="Sparkasse Rg" w:cs="Sparkasse Rg"/>
          <w:kern w:val="0"/>
          <w:sz w:val="22"/>
          <w:szCs w:val="22"/>
        </w:rPr>
        <w:noBreakHyphen/>
        <w:t>J</w:t>
      </w:r>
      <w:r w:rsidR="00586AEA">
        <w:rPr>
          <w:rFonts w:ascii="Sparkasse Rg" w:eastAsia="Sparkasse Rg" w:hAnsi="Sparkasse Rg" w:cs="Sparkasse Rg"/>
          <w:kern w:val="0"/>
          <w:sz w:val="22"/>
          <w:szCs w:val="22"/>
        </w:rPr>
        <w:t>ährigen und 63 Prozent der 30</w:t>
      </w:r>
      <w:r w:rsidR="00586AEA">
        <w:rPr>
          <w:rFonts w:ascii="Sparkasse Rg" w:eastAsia="Sparkasse Rg" w:hAnsi="Sparkasse Rg" w:cs="Sparkasse Rg"/>
          <w:kern w:val="0"/>
          <w:sz w:val="22"/>
          <w:szCs w:val="22"/>
        </w:rPr>
        <w:noBreakHyphen/>
        <w:t>49</w:t>
      </w:r>
      <w:r w:rsidR="00B16010">
        <w:rPr>
          <w:rFonts w:ascii="Sparkasse Rg" w:eastAsia="Sparkasse Rg" w:hAnsi="Sparkasse Rg" w:cs="Sparkasse Rg"/>
          <w:kern w:val="0"/>
          <w:sz w:val="22"/>
          <w:szCs w:val="22"/>
        </w:rPr>
        <w:noBreakHyphen/>
        <w:t>J</w:t>
      </w:r>
      <w:r w:rsidR="00DA2CF5">
        <w:rPr>
          <w:rFonts w:ascii="Sparkasse Rg" w:eastAsia="Sparkasse Rg" w:hAnsi="Sparkasse Rg" w:cs="Sparkasse Rg"/>
          <w:kern w:val="0"/>
          <w:sz w:val="22"/>
          <w:szCs w:val="22"/>
        </w:rPr>
        <w:t>ährigen sowie 24</w:t>
      </w:r>
      <w:r w:rsidR="00586AEA">
        <w:rPr>
          <w:rFonts w:ascii="Sparkasse Rg" w:eastAsia="Sparkasse Rg" w:hAnsi="Sparkasse Rg" w:cs="Sparkasse Rg"/>
          <w:kern w:val="0"/>
          <w:sz w:val="22"/>
          <w:szCs w:val="22"/>
        </w:rPr>
        <w:t> Prozent</w:t>
      </w:r>
      <w:r w:rsidR="00B16010">
        <w:rPr>
          <w:rFonts w:ascii="Sparkasse Rg" w:eastAsia="Sparkasse Rg" w:hAnsi="Sparkasse Rg" w:cs="Sparkasse Rg"/>
          <w:kern w:val="0"/>
          <w:sz w:val="22"/>
          <w:szCs w:val="22"/>
        </w:rPr>
        <w:t xml:space="preserve"> der 50</w:t>
      </w:r>
      <w:r w:rsidR="00B16010">
        <w:rPr>
          <w:rFonts w:ascii="Sparkasse Rg" w:eastAsia="Sparkasse Rg" w:hAnsi="Sparkasse Rg" w:cs="Sparkasse Rg"/>
          <w:kern w:val="0"/>
          <w:sz w:val="22"/>
          <w:szCs w:val="22"/>
        </w:rPr>
        <w:noBreakHyphen/>
        <w:t>64-J</w:t>
      </w:r>
      <w:r w:rsidR="00DA2CF5">
        <w:rPr>
          <w:rFonts w:ascii="Sparkasse Rg" w:eastAsia="Sparkasse Rg" w:hAnsi="Sparkasse Rg" w:cs="Sparkasse Rg"/>
          <w:kern w:val="0"/>
          <w:sz w:val="22"/>
          <w:szCs w:val="22"/>
        </w:rPr>
        <w:t xml:space="preserve">ährigen gamen </w:t>
      </w:r>
      <w:r w:rsidR="00586AEA">
        <w:rPr>
          <w:rFonts w:ascii="Sparkasse Rg" w:eastAsia="Sparkasse Rg" w:hAnsi="Sparkasse Rg" w:cs="Sparkasse Rg"/>
          <w:kern w:val="0"/>
          <w:sz w:val="22"/>
          <w:szCs w:val="22"/>
        </w:rPr>
        <w:t xml:space="preserve">nach eigenen Angaben </w:t>
      </w:r>
      <w:r w:rsidR="00DA2CF5">
        <w:rPr>
          <w:rFonts w:ascii="Sparkasse Rg" w:eastAsia="Sparkasse Rg" w:hAnsi="Sparkasse Rg" w:cs="Sparkasse Rg"/>
          <w:kern w:val="0"/>
          <w:sz w:val="22"/>
          <w:szCs w:val="22"/>
        </w:rPr>
        <w:t>regelmäßig</w:t>
      </w:r>
      <w:r w:rsidR="00586AEA">
        <w:rPr>
          <w:rFonts w:ascii="Sparkasse Rg" w:eastAsia="Sparkasse Rg" w:hAnsi="Sparkasse Rg" w:cs="Sparkasse Rg"/>
          <w:kern w:val="0"/>
          <w:sz w:val="22"/>
          <w:szCs w:val="22"/>
        </w:rPr>
        <w:t>.</w:t>
      </w:r>
    </w:p>
    <w:p w:rsidR="0023166B" w:rsidRDefault="00DA2CF5" w:rsidP="00437328">
      <w:pPr>
        <w:pStyle w:val="Textkrper"/>
        <w:tabs>
          <w:tab w:val="decimal" w:pos="1560"/>
        </w:tabs>
        <w:spacing w:after="120"/>
        <w:ind w:right="1701"/>
        <w:rPr>
          <w:rFonts w:ascii="Sparkasse Rg" w:eastAsia="Sparkasse Rg" w:hAnsi="Sparkasse Rg" w:cs="Sparkasse Rg"/>
          <w:kern w:val="0"/>
          <w:sz w:val="22"/>
          <w:szCs w:val="22"/>
        </w:rPr>
      </w:pPr>
      <w:r>
        <w:rPr>
          <w:rFonts w:ascii="Sparkasse Rg" w:eastAsia="Sparkasse Rg" w:hAnsi="Sparkasse Rg" w:cs="Sparkasse Rg"/>
          <w:kern w:val="0"/>
          <w:sz w:val="22"/>
          <w:szCs w:val="22"/>
        </w:rPr>
        <w:t>Ab Montag, 11. Februar</w:t>
      </w:r>
      <w:r w:rsidR="00404962">
        <w:rPr>
          <w:rFonts w:ascii="Sparkasse Rg" w:eastAsia="Sparkasse Rg" w:hAnsi="Sparkasse Rg" w:cs="Sparkasse Rg"/>
          <w:kern w:val="0"/>
          <w:sz w:val="22"/>
          <w:szCs w:val="22"/>
        </w:rPr>
        <w:t xml:space="preserve"> </w:t>
      </w:r>
      <w:r w:rsidR="005959CF">
        <w:rPr>
          <w:rFonts w:ascii="Sparkasse Rg" w:eastAsia="Sparkasse Rg" w:hAnsi="Sparkasse Rg" w:cs="Sparkasse Rg"/>
          <w:kern w:val="0"/>
          <w:sz w:val="22"/>
          <w:szCs w:val="22"/>
        </w:rPr>
        <w:t>2019</w:t>
      </w:r>
      <w:r w:rsidR="00B16010">
        <w:rPr>
          <w:rFonts w:ascii="Sparkasse Rg" w:eastAsia="Sparkasse Rg" w:hAnsi="Sparkasse Rg" w:cs="Sparkasse Rg"/>
          <w:kern w:val="0"/>
          <w:sz w:val="22"/>
          <w:szCs w:val="22"/>
        </w:rPr>
        <w:t>,</w:t>
      </w:r>
      <w:r w:rsidR="005959CF">
        <w:rPr>
          <w:rFonts w:ascii="Sparkasse Rg" w:eastAsia="Sparkasse Rg" w:hAnsi="Sparkasse Rg" w:cs="Sparkasse Rg"/>
          <w:kern w:val="0"/>
          <w:sz w:val="22"/>
          <w:szCs w:val="22"/>
        </w:rPr>
        <w:t xml:space="preserve"> </w:t>
      </w:r>
      <w:r w:rsidR="008F7493">
        <w:rPr>
          <w:rFonts w:ascii="Sparkasse Rg" w:eastAsia="Sparkasse Rg" w:hAnsi="Sparkasse Rg" w:cs="Sparkasse Rg"/>
          <w:kern w:val="0"/>
          <w:sz w:val="22"/>
          <w:szCs w:val="22"/>
        </w:rPr>
        <w:t xml:space="preserve">treten </w:t>
      </w:r>
      <w:r w:rsidR="00B16010">
        <w:rPr>
          <w:rFonts w:ascii="Sparkasse Rg" w:eastAsia="Sparkasse Rg" w:hAnsi="Sparkasse Rg" w:cs="Sparkasse Rg"/>
          <w:kern w:val="0"/>
          <w:sz w:val="22"/>
          <w:szCs w:val="22"/>
        </w:rPr>
        <w:t xml:space="preserve">eine Woche lang </w:t>
      </w:r>
      <w:r w:rsidR="008F7493">
        <w:rPr>
          <w:rFonts w:ascii="Sparkasse Rg" w:eastAsia="Sparkasse Rg" w:hAnsi="Sparkasse Rg" w:cs="Sparkasse Rg"/>
          <w:kern w:val="0"/>
          <w:sz w:val="22"/>
          <w:szCs w:val="22"/>
        </w:rPr>
        <w:t>täglich begeister</w:t>
      </w:r>
      <w:r>
        <w:rPr>
          <w:rFonts w:ascii="Sparkasse Rg" w:eastAsia="Sparkasse Rg" w:hAnsi="Sparkasse Rg" w:cs="Sparkasse Rg"/>
          <w:kern w:val="0"/>
          <w:sz w:val="22"/>
          <w:szCs w:val="22"/>
        </w:rPr>
        <w:t xml:space="preserve">te </w:t>
      </w:r>
      <w:r w:rsidR="008F7493">
        <w:rPr>
          <w:rFonts w:ascii="Sparkasse Rg" w:eastAsia="Sparkasse Rg" w:hAnsi="Sparkasse Rg" w:cs="Sparkasse Rg"/>
          <w:kern w:val="0"/>
          <w:sz w:val="22"/>
          <w:szCs w:val="22"/>
        </w:rPr>
        <w:t>Gamer</w:t>
      </w:r>
      <w:r w:rsidR="00B92057">
        <w:rPr>
          <w:rFonts w:ascii="Sparkasse Rg" w:eastAsia="Sparkasse Rg" w:hAnsi="Sparkasse Rg" w:cs="Sparkasse Rg"/>
          <w:kern w:val="0"/>
          <w:sz w:val="22"/>
          <w:szCs w:val="22"/>
        </w:rPr>
        <w:t xml:space="preserve"> und Teams</w:t>
      </w:r>
      <w:r w:rsidR="008F7493">
        <w:rPr>
          <w:rFonts w:ascii="Sparkasse Rg" w:eastAsia="Sparkasse Rg" w:hAnsi="Sparkasse Rg" w:cs="Sparkasse Rg"/>
          <w:kern w:val="0"/>
          <w:sz w:val="22"/>
          <w:szCs w:val="22"/>
        </w:rPr>
        <w:t xml:space="preserve"> </w:t>
      </w:r>
      <w:r w:rsidR="00B92057" w:rsidRPr="00BA1A44">
        <w:rPr>
          <w:rFonts w:ascii="Sparkasse Rg" w:eastAsia="Sparkasse Rg" w:hAnsi="Sparkasse Rg" w:cs="Sparkasse Rg"/>
          <w:kern w:val="0"/>
          <w:sz w:val="22"/>
          <w:szCs w:val="22"/>
        </w:rPr>
        <w:t xml:space="preserve">in einem sportlichen Wettkampf </w:t>
      </w:r>
      <w:r w:rsidR="00B92057">
        <w:rPr>
          <w:rFonts w:ascii="Sparkasse Rg" w:eastAsia="Sparkasse Rg" w:hAnsi="Sparkasse Rg" w:cs="Sparkasse Rg"/>
          <w:kern w:val="0"/>
          <w:sz w:val="22"/>
          <w:szCs w:val="22"/>
        </w:rPr>
        <w:t>gegeneinander an</w:t>
      </w:r>
      <w:r w:rsidR="00BA1A44" w:rsidRPr="00BA1A44">
        <w:rPr>
          <w:rFonts w:ascii="Sparkasse Rg" w:eastAsia="Sparkasse Rg" w:hAnsi="Sparkasse Rg" w:cs="Sparkasse Rg"/>
          <w:kern w:val="0"/>
          <w:sz w:val="22"/>
          <w:szCs w:val="22"/>
        </w:rPr>
        <w:t xml:space="preserve">. </w:t>
      </w:r>
      <w:r w:rsidR="0023166B">
        <w:rPr>
          <w:rFonts w:ascii="Sparkasse Rg" w:eastAsia="Sparkasse Rg" w:hAnsi="Sparkasse Rg" w:cs="Sparkasse Rg"/>
          <w:kern w:val="0"/>
          <w:sz w:val="22"/>
          <w:szCs w:val="22"/>
        </w:rPr>
        <w:t xml:space="preserve">Das </w:t>
      </w:r>
      <w:r>
        <w:rPr>
          <w:rFonts w:ascii="Sparkasse Rg" w:eastAsia="Sparkasse Rg" w:hAnsi="Sparkasse Rg" w:cs="Sparkasse Rg"/>
          <w:kern w:val="0"/>
          <w:sz w:val="22"/>
          <w:szCs w:val="22"/>
        </w:rPr>
        <w:t>seit einem Jahr bestehende</w:t>
      </w:r>
      <w:r w:rsidR="0023166B">
        <w:rPr>
          <w:rFonts w:ascii="Sparkasse Rg" w:eastAsia="Sparkasse Rg" w:hAnsi="Sparkasse Rg" w:cs="Sparkasse Rg"/>
          <w:kern w:val="0"/>
          <w:sz w:val="22"/>
          <w:szCs w:val="22"/>
        </w:rPr>
        <w:t xml:space="preserve"> Digital-Center </w:t>
      </w:r>
      <w:r>
        <w:rPr>
          <w:rFonts w:ascii="Sparkasse Rg" w:eastAsia="Sparkasse Rg" w:hAnsi="Sparkasse Rg" w:cs="Sparkasse Rg"/>
          <w:kern w:val="0"/>
          <w:sz w:val="22"/>
          <w:szCs w:val="22"/>
        </w:rPr>
        <w:t xml:space="preserve">in der Kundenhalle der Stadtsparkasse München </w:t>
      </w:r>
      <w:r w:rsidR="00B16010">
        <w:rPr>
          <w:rFonts w:ascii="Sparkasse Rg" w:eastAsia="Sparkasse Rg" w:hAnsi="Sparkasse Rg" w:cs="Sparkasse Rg"/>
          <w:kern w:val="0"/>
          <w:sz w:val="22"/>
          <w:szCs w:val="22"/>
        </w:rPr>
        <w:t xml:space="preserve">am Marienplatz </w:t>
      </w:r>
      <w:r>
        <w:rPr>
          <w:rFonts w:ascii="Sparkasse Rg" w:eastAsia="Sparkasse Rg" w:hAnsi="Sparkasse Rg" w:cs="Sparkasse Rg"/>
          <w:kern w:val="0"/>
          <w:sz w:val="22"/>
          <w:szCs w:val="22"/>
        </w:rPr>
        <w:t>wandelt sich</w:t>
      </w:r>
      <w:r w:rsidR="0023166B">
        <w:rPr>
          <w:rFonts w:ascii="Sparkasse Rg" w:eastAsia="Sparkasse Rg" w:hAnsi="Sparkasse Rg" w:cs="Sparkasse Rg"/>
          <w:kern w:val="0"/>
          <w:sz w:val="22"/>
          <w:szCs w:val="22"/>
        </w:rPr>
        <w:t xml:space="preserve"> </w:t>
      </w:r>
      <w:r>
        <w:rPr>
          <w:rFonts w:ascii="Sparkasse Rg" w:eastAsia="Sparkasse Rg" w:hAnsi="Sparkasse Rg" w:cs="Sparkasse Rg"/>
          <w:kern w:val="0"/>
          <w:sz w:val="22"/>
          <w:szCs w:val="22"/>
        </w:rPr>
        <w:t xml:space="preserve">in dieser </w:t>
      </w:r>
      <w:r w:rsidR="0023166B">
        <w:rPr>
          <w:rFonts w:ascii="Sparkasse Rg" w:eastAsia="Sparkasse Rg" w:hAnsi="Sparkasse Rg" w:cs="Sparkasse Rg"/>
          <w:kern w:val="0"/>
          <w:sz w:val="22"/>
          <w:szCs w:val="22"/>
        </w:rPr>
        <w:t xml:space="preserve">Woche zu einer </w:t>
      </w:r>
      <w:r>
        <w:rPr>
          <w:rFonts w:ascii="Sparkasse Rg" w:eastAsia="Sparkasse Rg" w:hAnsi="Sparkasse Rg" w:cs="Sparkasse Rg"/>
          <w:kern w:val="0"/>
          <w:sz w:val="22"/>
          <w:szCs w:val="22"/>
        </w:rPr>
        <w:t xml:space="preserve">öffentlichen </w:t>
      </w:r>
      <w:r w:rsidR="00E71FDA">
        <w:rPr>
          <w:rFonts w:ascii="Sparkasse Rg" w:eastAsia="Sparkasse Rg" w:hAnsi="Sparkasse Rg" w:cs="Sparkasse Rg"/>
          <w:kern w:val="0"/>
          <w:sz w:val="22"/>
          <w:szCs w:val="22"/>
        </w:rPr>
        <w:t>eSport</w:t>
      </w:r>
      <w:r w:rsidR="0023166B">
        <w:rPr>
          <w:rFonts w:ascii="Sparkasse Rg" w:eastAsia="Sparkasse Rg" w:hAnsi="Sparkasse Rg" w:cs="Sparkasse Rg"/>
          <w:kern w:val="0"/>
          <w:sz w:val="22"/>
          <w:szCs w:val="22"/>
        </w:rPr>
        <w:t xml:space="preserve"> Arena</w:t>
      </w:r>
      <w:r>
        <w:rPr>
          <w:rFonts w:ascii="Sparkasse Rg" w:eastAsia="Sparkasse Rg" w:hAnsi="Sparkasse Rg" w:cs="Sparkasse Rg"/>
          <w:kern w:val="0"/>
          <w:sz w:val="22"/>
          <w:szCs w:val="22"/>
        </w:rPr>
        <w:t>, bei der Besucher willkommen sind</w:t>
      </w:r>
      <w:r w:rsidR="00586AEA">
        <w:rPr>
          <w:rFonts w:ascii="Sparkasse Rg" w:eastAsia="Sparkasse Rg" w:hAnsi="Sparkasse Rg" w:cs="Sparkasse Rg"/>
          <w:kern w:val="0"/>
          <w:sz w:val="22"/>
          <w:szCs w:val="22"/>
        </w:rPr>
        <w:t xml:space="preserve"> – der Eintritt ist kostenlos</w:t>
      </w:r>
      <w:r>
        <w:rPr>
          <w:rFonts w:ascii="Sparkasse Rg" w:eastAsia="Sparkasse Rg" w:hAnsi="Sparkasse Rg" w:cs="Sparkasse Rg"/>
          <w:kern w:val="0"/>
          <w:sz w:val="22"/>
          <w:szCs w:val="22"/>
        </w:rPr>
        <w:t>.</w:t>
      </w:r>
      <w:r w:rsidR="0004634D">
        <w:rPr>
          <w:rFonts w:ascii="Sparkasse Rg" w:eastAsia="Sparkasse Rg" w:hAnsi="Sparkasse Rg" w:cs="Sparkasse Rg"/>
          <w:kern w:val="0"/>
          <w:sz w:val="22"/>
          <w:szCs w:val="22"/>
        </w:rPr>
        <w:t xml:space="preserve"> In dieser Woche kommt auch die neue eSport-</w:t>
      </w:r>
      <w:r w:rsidR="00202122">
        <w:rPr>
          <w:rFonts w:ascii="Sparkasse Rg" w:eastAsia="Sparkasse Rg" w:hAnsi="Sparkasse Rg" w:cs="Sparkasse Rg"/>
          <w:kern w:val="0"/>
          <w:sz w:val="22"/>
          <w:szCs w:val="22"/>
        </w:rPr>
        <w:t>Profim</w:t>
      </w:r>
      <w:r w:rsidR="0004634D">
        <w:rPr>
          <w:rFonts w:ascii="Sparkasse Rg" w:eastAsia="Sparkasse Rg" w:hAnsi="Sparkasse Rg" w:cs="Sparkasse Rg"/>
          <w:kern w:val="0"/>
          <w:sz w:val="22"/>
          <w:szCs w:val="22"/>
        </w:rPr>
        <w:t>annschaft der 60iger, Penta 1860, zu Besuch.</w:t>
      </w:r>
    </w:p>
    <w:p w:rsidR="003A770C" w:rsidRDefault="00586AEA" w:rsidP="00437328">
      <w:pPr>
        <w:pStyle w:val="Textkrper"/>
        <w:tabs>
          <w:tab w:val="decimal" w:pos="1560"/>
        </w:tabs>
        <w:spacing w:after="120"/>
        <w:ind w:right="1701"/>
        <w:rPr>
          <w:rFonts w:ascii="Sparkasse Rg" w:eastAsia="Sparkasse Rg" w:hAnsi="Sparkasse Rg" w:cs="Sparkasse Rg"/>
          <w:kern w:val="0"/>
          <w:sz w:val="22"/>
          <w:szCs w:val="22"/>
        </w:rPr>
      </w:pPr>
      <w:r>
        <w:rPr>
          <w:rFonts w:ascii="Sparkasse Rg" w:eastAsia="Sparkasse Rg" w:hAnsi="Sparkasse Rg" w:cs="Sparkasse Rg"/>
          <w:kern w:val="0"/>
          <w:sz w:val="22"/>
          <w:szCs w:val="22"/>
        </w:rPr>
        <w:t>Münchnerinnen und Münchner</w:t>
      </w:r>
      <w:r w:rsidR="00B92057">
        <w:rPr>
          <w:rFonts w:ascii="Sparkasse Rg" w:eastAsia="Sparkasse Rg" w:hAnsi="Sparkasse Rg" w:cs="Sparkasse Rg"/>
          <w:kern w:val="0"/>
          <w:sz w:val="22"/>
          <w:szCs w:val="22"/>
        </w:rPr>
        <w:t xml:space="preserve"> sind herzlich eingeladen</w:t>
      </w:r>
      <w:r>
        <w:rPr>
          <w:rFonts w:ascii="Sparkasse Rg" w:eastAsia="Sparkasse Rg" w:hAnsi="Sparkasse Rg" w:cs="Sparkasse Rg"/>
          <w:kern w:val="0"/>
          <w:sz w:val="22"/>
          <w:szCs w:val="22"/>
        </w:rPr>
        <w:t>,</w:t>
      </w:r>
      <w:r w:rsidR="00B92057">
        <w:rPr>
          <w:rFonts w:ascii="Sparkasse Rg" w:eastAsia="Sparkasse Rg" w:hAnsi="Sparkasse Rg" w:cs="Sparkasse Rg"/>
          <w:kern w:val="0"/>
          <w:sz w:val="22"/>
          <w:szCs w:val="22"/>
        </w:rPr>
        <w:t xml:space="preserve"> </w:t>
      </w:r>
      <w:r w:rsidR="00651573">
        <w:rPr>
          <w:rFonts w:ascii="Sparkasse Rg" w:eastAsia="Sparkasse Rg" w:hAnsi="Sparkasse Rg" w:cs="Sparkasse Rg"/>
          <w:kern w:val="0"/>
          <w:sz w:val="22"/>
          <w:szCs w:val="22"/>
        </w:rPr>
        <w:t>mit den G</w:t>
      </w:r>
      <w:r w:rsidR="00B92057">
        <w:rPr>
          <w:rFonts w:ascii="Sparkasse Rg" w:eastAsia="Sparkasse Rg" w:hAnsi="Sparkasse Rg" w:cs="Sparkasse Rg"/>
          <w:kern w:val="0"/>
          <w:sz w:val="22"/>
          <w:szCs w:val="22"/>
        </w:rPr>
        <w:t>amern bei Sprinttaste, Schnelleinwechseln von Spielern, Ballannahme, Dribblings, Schuss</w:t>
      </w:r>
      <w:r w:rsidR="00651573">
        <w:rPr>
          <w:rFonts w:ascii="Sparkasse Rg" w:eastAsia="Sparkasse Rg" w:hAnsi="Sparkasse Rg" w:cs="Sparkasse Rg"/>
          <w:kern w:val="0"/>
          <w:sz w:val="22"/>
          <w:szCs w:val="22"/>
        </w:rPr>
        <w:t xml:space="preserve"> </w:t>
      </w:r>
      <w:r w:rsidR="003A770C">
        <w:rPr>
          <w:rFonts w:ascii="Sparkasse Rg" w:eastAsia="Sparkasse Rg" w:hAnsi="Sparkasse Rg" w:cs="Sparkasse Rg"/>
          <w:kern w:val="0"/>
          <w:sz w:val="22"/>
          <w:szCs w:val="22"/>
        </w:rPr>
        <w:t xml:space="preserve">und Tor </w:t>
      </w:r>
      <w:r w:rsidR="00651573">
        <w:rPr>
          <w:rFonts w:ascii="Sparkasse Rg" w:eastAsia="Sparkasse Rg" w:hAnsi="Sparkasse Rg" w:cs="Sparkasse Rg"/>
          <w:kern w:val="0"/>
          <w:sz w:val="22"/>
          <w:szCs w:val="22"/>
        </w:rPr>
        <w:t>mitzufiebern</w:t>
      </w:r>
      <w:r w:rsidR="00B92057">
        <w:rPr>
          <w:rFonts w:ascii="Sparkasse Rg" w:eastAsia="Sparkasse Rg" w:hAnsi="Sparkasse Rg" w:cs="Sparkasse Rg"/>
          <w:kern w:val="0"/>
          <w:sz w:val="22"/>
          <w:szCs w:val="22"/>
        </w:rPr>
        <w:t>.</w:t>
      </w:r>
      <w:r w:rsidR="00651573">
        <w:rPr>
          <w:rFonts w:ascii="Sparkasse Rg" w:eastAsia="Sparkasse Rg" w:hAnsi="Sparkasse Rg" w:cs="Sparkasse Rg"/>
          <w:kern w:val="0"/>
          <w:sz w:val="22"/>
          <w:szCs w:val="22"/>
        </w:rPr>
        <w:t xml:space="preserve"> </w:t>
      </w:r>
      <w:r>
        <w:rPr>
          <w:rFonts w:ascii="Sparkasse Rg" w:eastAsia="Sparkasse Rg" w:hAnsi="Sparkasse Rg" w:cs="Sparkasse Rg"/>
          <w:kern w:val="0"/>
          <w:sz w:val="22"/>
          <w:szCs w:val="22"/>
        </w:rPr>
        <w:t>An jedem der fünf Spieltage</w:t>
      </w:r>
      <w:r w:rsidR="00651573">
        <w:rPr>
          <w:rFonts w:ascii="Sparkasse Rg" w:eastAsia="Sparkasse Rg" w:hAnsi="Sparkasse Rg" w:cs="Sparkasse Rg"/>
          <w:kern w:val="0"/>
          <w:sz w:val="22"/>
          <w:szCs w:val="22"/>
        </w:rPr>
        <w:t xml:space="preserve"> findet </w:t>
      </w:r>
      <w:r w:rsidR="00B16010">
        <w:rPr>
          <w:rFonts w:ascii="Sparkasse Rg" w:eastAsia="Sparkasse Rg" w:hAnsi="Sparkasse Rg" w:cs="Sparkasse Rg"/>
          <w:kern w:val="0"/>
          <w:sz w:val="22"/>
          <w:szCs w:val="22"/>
        </w:rPr>
        <w:t>im Anschlu</w:t>
      </w:r>
      <w:r w:rsidR="0088067D">
        <w:rPr>
          <w:rFonts w:ascii="Sparkasse Rg" w:eastAsia="Sparkasse Rg" w:hAnsi="Sparkasse Rg" w:cs="Sparkasse Rg"/>
          <w:kern w:val="0"/>
          <w:sz w:val="22"/>
          <w:szCs w:val="22"/>
        </w:rPr>
        <w:t>s</w:t>
      </w:r>
      <w:r w:rsidR="00B16010">
        <w:rPr>
          <w:rFonts w:ascii="Sparkasse Rg" w:eastAsia="Sparkasse Rg" w:hAnsi="Sparkasse Rg" w:cs="Sparkasse Rg"/>
          <w:kern w:val="0"/>
          <w:sz w:val="22"/>
          <w:szCs w:val="22"/>
        </w:rPr>
        <w:t>s</w:t>
      </w:r>
      <w:r w:rsidR="00651573">
        <w:rPr>
          <w:rFonts w:ascii="Sparkasse Rg" w:eastAsia="Sparkasse Rg" w:hAnsi="Sparkasse Rg" w:cs="Sparkasse Rg"/>
          <w:kern w:val="0"/>
          <w:sz w:val="22"/>
          <w:szCs w:val="22"/>
        </w:rPr>
        <w:t xml:space="preserve"> eine Siegerehrung statt</w:t>
      </w:r>
      <w:r w:rsidR="003A770C">
        <w:rPr>
          <w:rFonts w:ascii="Sparkasse Rg" w:eastAsia="Sparkasse Rg" w:hAnsi="Sparkasse Rg" w:cs="Sparkasse Rg"/>
          <w:kern w:val="0"/>
          <w:sz w:val="22"/>
          <w:szCs w:val="22"/>
        </w:rPr>
        <w:t>.</w:t>
      </w:r>
      <w:r w:rsidR="00227C62">
        <w:rPr>
          <w:rFonts w:ascii="Sparkasse Rg" w:eastAsia="Sparkasse Rg" w:hAnsi="Sparkasse Rg" w:cs="Sparkasse Rg"/>
          <w:kern w:val="0"/>
          <w:sz w:val="22"/>
          <w:szCs w:val="22"/>
        </w:rPr>
        <w:t xml:space="preserve"> Neben Microsoft, Plantronics, Konami </w:t>
      </w:r>
      <w:r w:rsidR="00202122">
        <w:rPr>
          <w:rFonts w:ascii="Sparkasse Rg" w:eastAsia="Sparkasse Rg" w:hAnsi="Sparkasse Rg" w:cs="Sparkasse Rg"/>
          <w:kern w:val="0"/>
          <w:sz w:val="22"/>
          <w:szCs w:val="22"/>
        </w:rPr>
        <w:t xml:space="preserve">sponsert </w:t>
      </w:r>
      <w:r w:rsidR="00227C62">
        <w:rPr>
          <w:rFonts w:ascii="Sparkasse Rg" w:eastAsia="Sparkasse Rg" w:hAnsi="Sparkasse Rg" w:cs="Sparkasse Rg"/>
          <w:kern w:val="0"/>
          <w:sz w:val="22"/>
          <w:szCs w:val="22"/>
        </w:rPr>
        <w:t xml:space="preserve">auch Eizbach diese Woche </w:t>
      </w:r>
      <w:r w:rsidR="00202122">
        <w:rPr>
          <w:rFonts w:ascii="Sparkasse Rg" w:eastAsia="Sparkasse Rg" w:hAnsi="Sparkasse Rg" w:cs="Sparkasse Rg"/>
          <w:kern w:val="0"/>
          <w:sz w:val="22"/>
          <w:szCs w:val="22"/>
        </w:rPr>
        <w:t xml:space="preserve">mit Getränken </w:t>
      </w:r>
      <w:r w:rsidR="00227C62">
        <w:rPr>
          <w:rFonts w:ascii="Sparkasse Rg" w:eastAsia="Sparkasse Rg" w:hAnsi="Sparkasse Rg" w:cs="Sparkasse Rg"/>
          <w:kern w:val="0"/>
          <w:sz w:val="22"/>
          <w:szCs w:val="22"/>
        </w:rPr>
        <w:t>und bietet allen Teilnehmern und Besuchern die durchsichtige Cola Crystal zum kostenlosen Test an.</w:t>
      </w:r>
    </w:p>
    <w:p w:rsidR="00651573" w:rsidRDefault="00651573" w:rsidP="00437328">
      <w:pPr>
        <w:pStyle w:val="Textkrper"/>
        <w:tabs>
          <w:tab w:val="decimal" w:pos="1560"/>
        </w:tabs>
        <w:spacing w:after="120"/>
        <w:ind w:right="1701"/>
        <w:rPr>
          <w:rFonts w:ascii="Sparkasse Rg" w:eastAsia="Sparkasse Rg" w:hAnsi="Sparkasse Rg" w:cs="Sparkasse Rg"/>
          <w:kern w:val="0"/>
          <w:sz w:val="22"/>
          <w:szCs w:val="22"/>
        </w:rPr>
      </w:pPr>
      <w:r>
        <w:rPr>
          <w:rFonts w:ascii="Sparkasse Rg" w:eastAsia="Sparkasse Rg" w:hAnsi="Sparkasse Rg" w:cs="Sparkasse Rg"/>
          <w:kern w:val="0"/>
          <w:sz w:val="22"/>
          <w:szCs w:val="22"/>
        </w:rPr>
        <w:t xml:space="preserve">Die </w:t>
      </w:r>
      <w:r w:rsidR="00E71FDA">
        <w:rPr>
          <w:rFonts w:ascii="Sparkasse Rg" w:eastAsia="Sparkasse Rg" w:hAnsi="Sparkasse Rg" w:cs="Sparkasse Rg"/>
          <w:kern w:val="0"/>
          <w:sz w:val="22"/>
          <w:szCs w:val="22"/>
        </w:rPr>
        <w:t>eSport</w:t>
      </w:r>
      <w:r w:rsidR="00586AEA">
        <w:rPr>
          <w:rFonts w:ascii="Sparkasse Rg" w:eastAsia="Sparkasse Rg" w:hAnsi="Sparkasse Rg" w:cs="Sparkasse Rg"/>
          <w:kern w:val="0"/>
          <w:sz w:val="22"/>
          <w:szCs w:val="22"/>
        </w:rPr>
        <w:t>-Termine</w:t>
      </w:r>
      <w:r>
        <w:rPr>
          <w:rFonts w:ascii="Sparkasse Rg" w:eastAsia="Sparkasse Rg" w:hAnsi="Sparkasse Rg" w:cs="Sparkasse Rg"/>
          <w:kern w:val="0"/>
          <w:sz w:val="22"/>
          <w:szCs w:val="22"/>
        </w:rPr>
        <w:t xml:space="preserve"> auf einen Blick:</w:t>
      </w:r>
    </w:p>
    <w:p w:rsidR="00B862E6" w:rsidRDefault="00B862E6" w:rsidP="000B439F">
      <w:pPr>
        <w:pStyle w:val="Textkrper"/>
        <w:tabs>
          <w:tab w:val="left" w:pos="2552"/>
        </w:tabs>
        <w:spacing w:after="120"/>
        <w:ind w:right="-569"/>
        <w:rPr>
          <w:rFonts w:ascii="Sparkasse Rg" w:eastAsia="Sparkasse Rg" w:hAnsi="Sparkasse Rg" w:cs="Sparkasse Rg"/>
          <w:kern w:val="0"/>
          <w:sz w:val="22"/>
          <w:szCs w:val="22"/>
        </w:rPr>
      </w:pPr>
      <w:r w:rsidRPr="00B16010">
        <w:rPr>
          <w:rFonts w:ascii="Sparkasse Rg" w:eastAsia="Sparkasse Rg" w:hAnsi="Sparkasse Rg" w:cs="Sparkasse Rg"/>
          <w:b/>
          <w:kern w:val="0"/>
          <w:sz w:val="22"/>
          <w:szCs w:val="22"/>
        </w:rPr>
        <w:t>Montag, 11.</w:t>
      </w:r>
      <w:r w:rsidR="000B439F" w:rsidRPr="00B16010">
        <w:rPr>
          <w:rFonts w:ascii="Sparkasse Rg" w:eastAsia="Sparkasse Rg" w:hAnsi="Sparkasse Rg" w:cs="Sparkasse Rg"/>
          <w:b/>
          <w:kern w:val="0"/>
          <w:sz w:val="22"/>
          <w:szCs w:val="22"/>
        </w:rPr>
        <w:t>0</w:t>
      </w:r>
      <w:r w:rsidRPr="00B16010">
        <w:rPr>
          <w:rFonts w:ascii="Sparkasse Rg" w:eastAsia="Sparkasse Rg" w:hAnsi="Sparkasse Rg" w:cs="Sparkasse Rg"/>
          <w:b/>
          <w:kern w:val="0"/>
          <w:sz w:val="22"/>
          <w:szCs w:val="22"/>
        </w:rPr>
        <w:t>2.2019</w:t>
      </w:r>
      <w:r w:rsidR="00586AEA" w:rsidRPr="00B16010">
        <w:rPr>
          <w:rFonts w:ascii="Sparkasse Rg" w:eastAsia="Sparkasse Rg" w:hAnsi="Sparkasse Rg" w:cs="Sparkasse Rg"/>
          <w:b/>
          <w:kern w:val="0"/>
          <w:sz w:val="22"/>
          <w:szCs w:val="22"/>
        </w:rPr>
        <w:t>,</w:t>
      </w:r>
      <w:r w:rsidR="00586AEA">
        <w:rPr>
          <w:rFonts w:ascii="Sparkasse Rg" w:eastAsia="Sparkasse Rg" w:hAnsi="Sparkasse Rg" w:cs="Sparkasse Rg"/>
          <w:kern w:val="0"/>
          <w:sz w:val="22"/>
          <w:szCs w:val="22"/>
        </w:rPr>
        <w:tab/>
      </w:r>
      <w:r>
        <w:rPr>
          <w:rFonts w:ascii="Sparkasse Rg" w:eastAsia="Sparkasse Rg" w:hAnsi="Sparkasse Rg" w:cs="Sparkasse Rg"/>
          <w:kern w:val="0"/>
          <w:sz w:val="22"/>
          <w:szCs w:val="22"/>
        </w:rPr>
        <w:t>ab 18 Uhr</w:t>
      </w:r>
      <w:r w:rsidR="00080553">
        <w:rPr>
          <w:rFonts w:ascii="Sparkasse Rg" w:eastAsia="Sparkasse Rg" w:hAnsi="Sparkasse Rg" w:cs="Sparkasse Rg"/>
          <w:kern w:val="0"/>
          <w:sz w:val="22"/>
          <w:szCs w:val="22"/>
        </w:rPr>
        <w:t xml:space="preserve"> Betriebssportgemeinschaft</w:t>
      </w:r>
      <w:r w:rsidR="0023166B">
        <w:rPr>
          <w:rFonts w:ascii="Sparkasse Rg" w:eastAsia="Sparkasse Rg" w:hAnsi="Sparkasse Rg" w:cs="Sparkasse Rg"/>
          <w:kern w:val="0"/>
          <w:sz w:val="22"/>
          <w:szCs w:val="22"/>
        </w:rPr>
        <w:t xml:space="preserve"> der Stadtsparkasse München</w:t>
      </w:r>
    </w:p>
    <w:p w:rsidR="00B862E6" w:rsidRDefault="00B862E6" w:rsidP="000B439F">
      <w:pPr>
        <w:pStyle w:val="Textkrper"/>
        <w:tabs>
          <w:tab w:val="left" w:pos="2552"/>
        </w:tabs>
        <w:spacing w:after="120"/>
        <w:ind w:right="-569"/>
        <w:rPr>
          <w:rFonts w:ascii="Sparkasse Rg" w:eastAsia="Sparkasse Rg" w:hAnsi="Sparkasse Rg" w:cs="Sparkasse Rg"/>
          <w:kern w:val="0"/>
          <w:sz w:val="22"/>
          <w:szCs w:val="22"/>
        </w:rPr>
      </w:pPr>
      <w:r w:rsidRPr="00B16010">
        <w:rPr>
          <w:rFonts w:ascii="Sparkasse Rg" w:eastAsia="Sparkasse Rg" w:hAnsi="Sparkasse Rg" w:cs="Sparkasse Rg"/>
          <w:b/>
          <w:kern w:val="0"/>
          <w:sz w:val="22"/>
          <w:szCs w:val="22"/>
        </w:rPr>
        <w:t>Dienstag, 12.</w:t>
      </w:r>
      <w:r w:rsidR="000B439F" w:rsidRPr="00B16010">
        <w:rPr>
          <w:rFonts w:ascii="Sparkasse Rg" w:eastAsia="Sparkasse Rg" w:hAnsi="Sparkasse Rg" w:cs="Sparkasse Rg"/>
          <w:b/>
          <w:kern w:val="0"/>
          <w:sz w:val="22"/>
          <w:szCs w:val="22"/>
        </w:rPr>
        <w:t>0</w:t>
      </w:r>
      <w:r w:rsidRPr="00B16010">
        <w:rPr>
          <w:rFonts w:ascii="Sparkasse Rg" w:eastAsia="Sparkasse Rg" w:hAnsi="Sparkasse Rg" w:cs="Sparkasse Rg"/>
          <w:b/>
          <w:kern w:val="0"/>
          <w:sz w:val="22"/>
          <w:szCs w:val="22"/>
        </w:rPr>
        <w:t>2.2019</w:t>
      </w:r>
      <w:r w:rsidR="00586AEA">
        <w:rPr>
          <w:rFonts w:ascii="Sparkasse Rg" w:eastAsia="Sparkasse Rg" w:hAnsi="Sparkasse Rg" w:cs="Sparkasse Rg"/>
          <w:kern w:val="0"/>
          <w:sz w:val="22"/>
          <w:szCs w:val="22"/>
        </w:rPr>
        <w:t>,</w:t>
      </w:r>
      <w:r w:rsidR="00586AEA">
        <w:rPr>
          <w:rFonts w:ascii="Sparkasse Rg" w:eastAsia="Sparkasse Rg" w:hAnsi="Sparkasse Rg" w:cs="Sparkasse Rg"/>
          <w:kern w:val="0"/>
          <w:sz w:val="22"/>
          <w:szCs w:val="22"/>
        </w:rPr>
        <w:tab/>
      </w:r>
      <w:r>
        <w:rPr>
          <w:rFonts w:ascii="Sparkasse Rg" w:eastAsia="Sparkasse Rg" w:hAnsi="Sparkasse Rg" w:cs="Sparkasse Rg"/>
          <w:kern w:val="0"/>
          <w:sz w:val="22"/>
          <w:szCs w:val="22"/>
        </w:rPr>
        <w:t>ab 17 Uhr</w:t>
      </w:r>
      <w:r w:rsidR="00080553">
        <w:rPr>
          <w:rFonts w:ascii="Sparkasse Rg" w:eastAsia="Sparkasse Rg" w:hAnsi="Sparkasse Rg" w:cs="Sparkasse Rg"/>
          <w:kern w:val="0"/>
          <w:sz w:val="22"/>
          <w:szCs w:val="22"/>
        </w:rPr>
        <w:t xml:space="preserve"> Auszubildende und Studenten</w:t>
      </w:r>
      <w:r w:rsidR="003A770C">
        <w:rPr>
          <w:rFonts w:ascii="Sparkasse Rg" w:eastAsia="Sparkasse Rg" w:hAnsi="Sparkasse Rg" w:cs="Sparkasse Rg"/>
          <w:kern w:val="0"/>
          <w:sz w:val="22"/>
          <w:szCs w:val="22"/>
        </w:rPr>
        <w:t xml:space="preserve"> der Stadtsparkasse München</w:t>
      </w:r>
    </w:p>
    <w:p w:rsidR="00B862E6" w:rsidRDefault="00B862E6" w:rsidP="000B439F">
      <w:pPr>
        <w:pStyle w:val="Textkrper"/>
        <w:tabs>
          <w:tab w:val="left" w:pos="2552"/>
        </w:tabs>
        <w:spacing w:after="120"/>
        <w:ind w:right="-569"/>
        <w:rPr>
          <w:rFonts w:ascii="Sparkasse Rg" w:eastAsia="Sparkasse Rg" w:hAnsi="Sparkasse Rg" w:cs="Sparkasse Rg"/>
          <w:kern w:val="0"/>
          <w:sz w:val="22"/>
          <w:szCs w:val="22"/>
        </w:rPr>
      </w:pPr>
      <w:r w:rsidRPr="00B16010">
        <w:rPr>
          <w:rFonts w:ascii="Sparkasse Rg" w:eastAsia="Sparkasse Rg" w:hAnsi="Sparkasse Rg" w:cs="Sparkasse Rg"/>
          <w:b/>
          <w:kern w:val="0"/>
          <w:sz w:val="22"/>
          <w:szCs w:val="22"/>
        </w:rPr>
        <w:t>Mittwoch, 13.02.2019</w:t>
      </w:r>
      <w:r w:rsidR="00586AEA" w:rsidRPr="00B16010">
        <w:rPr>
          <w:rFonts w:ascii="Sparkasse Rg" w:eastAsia="Sparkasse Rg" w:hAnsi="Sparkasse Rg" w:cs="Sparkasse Rg"/>
          <w:b/>
          <w:kern w:val="0"/>
          <w:sz w:val="22"/>
          <w:szCs w:val="22"/>
        </w:rPr>
        <w:t>,</w:t>
      </w:r>
      <w:r w:rsidR="00586AEA">
        <w:rPr>
          <w:rFonts w:ascii="Sparkasse Rg" w:eastAsia="Sparkasse Rg" w:hAnsi="Sparkasse Rg" w:cs="Sparkasse Rg"/>
          <w:kern w:val="0"/>
          <w:sz w:val="22"/>
          <w:szCs w:val="22"/>
        </w:rPr>
        <w:tab/>
      </w:r>
      <w:r>
        <w:rPr>
          <w:rFonts w:ascii="Sparkasse Rg" w:eastAsia="Sparkasse Rg" w:hAnsi="Sparkasse Rg" w:cs="Sparkasse Rg"/>
          <w:kern w:val="0"/>
          <w:sz w:val="22"/>
          <w:szCs w:val="22"/>
        </w:rPr>
        <w:t>ab 18 Uhr</w:t>
      </w:r>
      <w:r w:rsidR="00080553">
        <w:rPr>
          <w:rFonts w:ascii="Sparkasse Rg" w:eastAsia="Sparkasse Rg" w:hAnsi="Sparkasse Rg" w:cs="Sparkasse Rg"/>
          <w:kern w:val="0"/>
          <w:sz w:val="22"/>
          <w:szCs w:val="22"/>
        </w:rPr>
        <w:t xml:space="preserve"> Verbundpartner </w:t>
      </w:r>
      <w:r w:rsidR="003A770C">
        <w:rPr>
          <w:rFonts w:ascii="Sparkasse Rg" w:eastAsia="Sparkasse Rg" w:hAnsi="Sparkasse Rg" w:cs="Sparkasse Rg"/>
          <w:kern w:val="0"/>
          <w:sz w:val="22"/>
          <w:szCs w:val="22"/>
        </w:rPr>
        <w:t>der Stadtsparkasse München</w:t>
      </w:r>
    </w:p>
    <w:p w:rsidR="00B862E6" w:rsidRDefault="00B862E6" w:rsidP="000B439F">
      <w:pPr>
        <w:pStyle w:val="Textkrper"/>
        <w:tabs>
          <w:tab w:val="left" w:pos="2552"/>
        </w:tabs>
        <w:spacing w:after="120"/>
        <w:ind w:right="-569"/>
        <w:rPr>
          <w:rFonts w:ascii="Sparkasse Rg" w:eastAsia="Sparkasse Rg" w:hAnsi="Sparkasse Rg" w:cs="Sparkasse Rg"/>
          <w:kern w:val="0"/>
          <w:sz w:val="22"/>
          <w:szCs w:val="22"/>
        </w:rPr>
      </w:pPr>
      <w:r w:rsidRPr="00B16010">
        <w:rPr>
          <w:rFonts w:ascii="Sparkasse Rg" w:eastAsia="Sparkasse Rg" w:hAnsi="Sparkasse Rg" w:cs="Sparkasse Rg"/>
          <w:b/>
          <w:kern w:val="0"/>
          <w:sz w:val="22"/>
          <w:szCs w:val="22"/>
        </w:rPr>
        <w:t>Donnerstag, 14.02.2019,</w:t>
      </w:r>
      <w:r w:rsidR="00586AEA">
        <w:rPr>
          <w:rFonts w:ascii="Sparkasse Rg" w:eastAsia="Sparkasse Rg" w:hAnsi="Sparkasse Rg" w:cs="Sparkasse Rg"/>
          <w:kern w:val="0"/>
          <w:sz w:val="22"/>
          <w:szCs w:val="22"/>
        </w:rPr>
        <w:tab/>
      </w:r>
      <w:r w:rsidR="00F16D71">
        <w:rPr>
          <w:rFonts w:ascii="Sparkasse Rg" w:eastAsia="Sparkasse Rg" w:hAnsi="Sparkasse Rg" w:cs="Sparkasse Rg"/>
          <w:kern w:val="0"/>
          <w:sz w:val="22"/>
          <w:szCs w:val="22"/>
        </w:rPr>
        <w:t>ab 18:</w:t>
      </w:r>
      <w:r>
        <w:rPr>
          <w:rFonts w:ascii="Sparkasse Rg" w:eastAsia="Sparkasse Rg" w:hAnsi="Sparkasse Rg" w:cs="Sparkasse Rg"/>
          <w:kern w:val="0"/>
          <w:sz w:val="22"/>
          <w:szCs w:val="22"/>
        </w:rPr>
        <w:t>30 Uhr</w:t>
      </w:r>
      <w:r w:rsidR="00080553">
        <w:rPr>
          <w:rFonts w:ascii="Sparkasse Rg" w:eastAsia="Sparkasse Rg" w:hAnsi="Sparkasse Rg" w:cs="Sparkasse Rg"/>
          <w:kern w:val="0"/>
          <w:sz w:val="22"/>
          <w:szCs w:val="22"/>
        </w:rPr>
        <w:t xml:space="preserve"> </w:t>
      </w:r>
      <w:r w:rsidR="000B439F">
        <w:rPr>
          <w:rFonts w:ascii="Sparkasse Rg" w:eastAsia="Sparkasse Rg" w:hAnsi="Sparkasse Rg" w:cs="Sparkasse Rg"/>
          <w:kern w:val="0"/>
          <w:sz w:val="22"/>
          <w:szCs w:val="22"/>
        </w:rPr>
        <w:t>Kunden</w:t>
      </w:r>
      <w:r w:rsidR="003A770C">
        <w:rPr>
          <w:rFonts w:ascii="Sparkasse Rg" w:eastAsia="Sparkasse Rg" w:hAnsi="Sparkasse Rg" w:cs="Sparkasse Rg"/>
          <w:kern w:val="0"/>
          <w:sz w:val="22"/>
          <w:szCs w:val="22"/>
        </w:rPr>
        <w:t xml:space="preserve"> der Stadtsparkasse München</w:t>
      </w:r>
    </w:p>
    <w:p w:rsidR="00B862E6" w:rsidRDefault="00B862E6" w:rsidP="000B439F">
      <w:pPr>
        <w:pStyle w:val="Textkrper"/>
        <w:tabs>
          <w:tab w:val="left" w:pos="2552"/>
        </w:tabs>
        <w:spacing w:after="120"/>
        <w:ind w:right="-569"/>
        <w:rPr>
          <w:rFonts w:ascii="Sparkasse Rg" w:eastAsia="Sparkasse Rg" w:hAnsi="Sparkasse Rg" w:cs="Sparkasse Rg"/>
          <w:kern w:val="0"/>
          <w:sz w:val="22"/>
          <w:szCs w:val="22"/>
        </w:rPr>
      </w:pPr>
      <w:r w:rsidRPr="0004634D">
        <w:rPr>
          <w:rFonts w:ascii="Sparkasse Rg" w:eastAsia="Sparkasse Rg" w:hAnsi="Sparkasse Rg" w:cs="Sparkasse Rg"/>
          <w:b/>
          <w:kern w:val="0"/>
          <w:sz w:val="22"/>
          <w:szCs w:val="22"/>
        </w:rPr>
        <w:t>Freitag, 15.02.2019,</w:t>
      </w:r>
      <w:r w:rsidR="00586AEA" w:rsidRPr="0004634D">
        <w:rPr>
          <w:rFonts w:ascii="Sparkasse Rg" w:eastAsia="Sparkasse Rg" w:hAnsi="Sparkasse Rg" w:cs="Sparkasse Rg"/>
          <w:kern w:val="0"/>
          <w:sz w:val="22"/>
          <w:szCs w:val="22"/>
        </w:rPr>
        <w:tab/>
      </w:r>
      <w:r w:rsidRPr="0004634D">
        <w:rPr>
          <w:rFonts w:ascii="Sparkasse Rg" w:eastAsia="Sparkasse Rg" w:hAnsi="Sparkasse Rg" w:cs="Sparkasse Rg"/>
          <w:kern w:val="0"/>
          <w:sz w:val="22"/>
          <w:szCs w:val="22"/>
        </w:rPr>
        <w:t>ab 17</w:t>
      </w:r>
      <w:r w:rsidR="0004634D" w:rsidRPr="0004634D">
        <w:rPr>
          <w:rFonts w:ascii="Sparkasse Rg" w:eastAsia="Sparkasse Rg" w:hAnsi="Sparkasse Rg" w:cs="Sparkasse Rg"/>
          <w:kern w:val="0"/>
          <w:sz w:val="22"/>
          <w:szCs w:val="22"/>
        </w:rPr>
        <w:t>:30</w:t>
      </w:r>
      <w:r w:rsidRPr="0004634D">
        <w:rPr>
          <w:rFonts w:ascii="Sparkasse Rg" w:eastAsia="Sparkasse Rg" w:hAnsi="Sparkasse Rg" w:cs="Sparkasse Rg"/>
          <w:kern w:val="0"/>
          <w:sz w:val="22"/>
          <w:szCs w:val="22"/>
        </w:rPr>
        <w:t xml:space="preserve"> Uhr</w:t>
      </w:r>
      <w:r w:rsidR="00CA23D9" w:rsidRPr="0004634D">
        <w:rPr>
          <w:rFonts w:ascii="Sparkasse Rg" w:eastAsia="Sparkasse Rg" w:hAnsi="Sparkasse Rg" w:cs="Sparkasse Rg"/>
          <w:kern w:val="0"/>
          <w:sz w:val="22"/>
          <w:szCs w:val="22"/>
        </w:rPr>
        <w:t xml:space="preserve"> </w:t>
      </w:r>
      <w:r w:rsidR="00586AEA" w:rsidRPr="0004634D">
        <w:rPr>
          <w:rFonts w:ascii="Sparkasse Rg" w:eastAsia="Sparkasse Rg" w:hAnsi="Sparkasse Rg" w:cs="Sparkasse Rg"/>
          <w:kern w:val="0"/>
          <w:sz w:val="22"/>
          <w:szCs w:val="22"/>
        </w:rPr>
        <w:t>Kunden</w:t>
      </w:r>
      <w:r w:rsidR="00080553" w:rsidRPr="0004634D">
        <w:rPr>
          <w:rFonts w:ascii="Sparkasse Rg" w:eastAsia="Sparkasse Rg" w:hAnsi="Sparkasse Rg" w:cs="Sparkasse Rg"/>
          <w:kern w:val="0"/>
          <w:sz w:val="22"/>
          <w:szCs w:val="22"/>
        </w:rPr>
        <w:t xml:space="preserve"> </w:t>
      </w:r>
      <w:r w:rsidR="0004634D" w:rsidRPr="0004634D">
        <w:rPr>
          <w:rFonts w:ascii="Sparkasse Rg" w:eastAsia="Sparkasse Rg" w:hAnsi="Sparkasse Rg" w:cs="Sparkasse Rg"/>
          <w:kern w:val="0"/>
          <w:sz w:val="22"/>
          <w:szCs w:val="22"/>
        </w:rPr>
        <w:t>der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656D68">
        <w:rPr>
          <w:sz w:val="20"/>
          <w:szCs w:val="20"/>
        </w:rPr>
        <w:t>8</w:t>
      </w:r>
      <w:r w:rsidRPr="00287740">
        <w:rPr>
          <w:sz w:val="20"/>
          <w:szCs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7" w:history="1">
        <w:r w:rsidRPr="00F5350B">
          <w:rPr>
            <w:rStyle w:val="Hyperlink"/>
            <w:b/>
            <w:color w:val="0000FF"/>
            <w:sz w:val="20"/>
            <w:szCs w:val="20"/>
            <w:u w:val="none"/>
          </w:rPr>
          <w:t>www.gut-fuer-muenchen.de</w:t>
        </w:r>
      </w:hyperlink>
      <w:r w:rsidRPr="00287740">
        <w:rPr>
          <w:sz w:val="20"/>
          <w:szCs w:val="20"/>
        </w:rPr>
        <w:t>.</w:t>
      </w:r>
    </w:p>
    <w:sectPr w:rsidR="00A05430" w:rsidSect="009658E5">
      <w:headerReference w:type="default" r:id="rId8"/>
      <w:footerReference w:type="default" r:id="rId9"/>
      <w:footerReference w:type="first" r:id="rId10"/>
      <w:pgSz w:w="11906" w:h="16838"/>
      <w:pgMar w:top="1701" w:right="1559" w:bottom="1276"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37" w:rsidRDefault="00746137">
      <w:r>
        <w:separator/>
      </w:r>
    </w:p>
  </w:endnote>
  <w:endnote w:type="continuationSeparator" w:id="0">
    <w:p w:rsidR="00746137" w:rsidRDefault="007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0668B1B4" wp14:editId="79760B65">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40A02D0F" wp14:editId="5BED6C98">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DA2CF5">
      <w:rPr>
        <w:color w:val="000000"/>
        <w:sz w:val="14"/>
        <w:szCs w:val="14"/>
      </w:rPr>
      <w:t>0</w:t>
    </w:r>
    <w:r w:rsidR="0004634D">
      <w:rPr>
        <w:color w:val="000000"/>
        <w:sz w:val="14"/>
        <w:szCs w:val="14"/>
      </w:rPr>
      <w:t>5</w:t>
    </w:r>
    <w:r w:rsidR="00DA2CF5">
      <w:rPr>
        <w:color w:val="000000"/>
        <w:sz w:val="14"/>
        <w:szCs w:val="14"/>
      </w:rPr>
      <w:t>.02.2019</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F16D71">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F16D71">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45810">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37" w:rsidRDefault="00746137">
      <w:r>
        <w:separator/>
      </w:r>
    </w:p>
  </w:footnote>
  <w:footnote w:type="continuationSeparator" w:id="0">
    <w:p w:rsidR="00746137" w:rsidRDefault="0074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36B7E7FB" wp14:editId="484B5F6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C"/>
    <w:rsid w:val="0000115B"/>
    <w:rsid w:val="00005C6F"/>
    <w:rsid w:val="000065AC"/>
    <w:rsid w:val="000207DF"/>
    <w:rsid w:val="00040730"/>
    <w:rsid w:val="0004634D"/>
    <w:rsid w:val="000607C6"/>
    <w:rsid w:val="000740E7"/>
    <w:rsid w:val="00074E26"/>
    <w:rsid w:val="00080553"/>
    <w:rsid w:val="00081AF7"/>
    <w:rsid w:val="00085EFF"/>
    <w:rsid w:val="00090E1E"/>
    <w:rsid w:val="0009432C"/>
    <w:rsid w:val="000968D7"/>
    <w:rsid w:val="000B439F"/>
    <w:rsid w:val="000C0907"/>
    <w:rsid w:val="000D1FDD"/>
    <w:rsid w:val="000D5B03"/>
    <w:rsid w:val="000F5333"/>
    <w:rsid w:val="000F5CDC"/>
    <w:rsid w:val="00124FBB"/>
    <w:rsid w:val="00125C7B"/>
    <w:rsid w:val="001263B9"/>
    <w:rsid w:val="00181006"/>
    <w:rsid w:val="001B63BB"/>
    <w:rsid w:val="001C03FA"/>
    <w:rsid w:val="001D59CE"/>
    <w:rsid w:val="00202122"/>
    <w:rsid w:val="002111AB"/>
    <w:rsid w:val="00226E39"/>
    <w:rsid w:val="00227C62"/>
    <w:rsid w:val="00227F31"/>
    <w:rsid w:val="0023166B"/>
    <w:rsid w:val="00241A0C"/>
    <w:rsid w:val="00243212"/>
    <w:rsid w:val="002441B9"/>
    <w:rsid w:val="00251290"/>
    <w:rsid w:val="00287740"/>
    <w:rsid w:val="00293F72"/>
    <w:rsid w:val="002C6FD5"/>
    <w:rsid w:val="002D34CC"/>
    <w:rsid w:val="002E244E"/>
    <w:rsid w:val="002E2F6F"/>
    <w:rsid w:val="002E37E7"/>
    <w:rsid w:val="002E674C"/>
    <w:rsid w:val="002E6FDF"/>
    <w:rsid w:val="002F2344"/>
    <w:rsid w:val="00304319"/>
    <w:rsid w:val="003102F4"/>
    <w:rsid w:val="003129C9"/>
    <w:rsid w:val="00324E0E"/>
    <w:rsid w:val="00330287"/>
    <w:rsid w:val="003350F4"/>
    <w:rsid w:val="0034338E"/>
    <w:rsid w:val="00362025"/>
    <w:rsid w:val="00363884"/>
    <w:rsid w:val="00365A57"/>
    <w:rsid w:val="00387214"/>
    <w:rsid w:val="003A770C"/>
    <w:rsid w:val="003B2CCA"/>
    <w:rsid w:val="003C37F3"/>
    <w:rsid w:val="003D4729"/>
    <w:rsid w:val="003E02C0"/>
    <w:rsid w:val="003E511D"/>
    <w:rsid w:val="003F2E37"/>
    <w:rsid w:val="00404962"/>
    <w:rsid w:val="00405C22"/>
    <w:rsid w:val="00437328"/>
    <w:rsid w:val="004409AB"/>
    <w:rsid w:val="0045457A"/>
    <w:rsid w:val="00455FBB"/>
    <w:rsid w:val="004655B1"/>
    <w:rsid w:val="004719A3"/>
    <w:rsid w:val="00472CE3"/>
    <w:rsid w:val="00475CA3"/>
    <w:rsid w:val="00493206"/>
    <w:rsid w:val="004B0569"/>
    <w:rsid w:val="004C7B76"/>
    <w:rsid w:val="004D6CE9"/>
    <w:rsid w:val="004F4A15"/>
    <w:rsid w:val="00517C9D"/>
    <w:rsid w:val="00525125"/>
    <w:rsid w:val="005255FA"/>
    <w:rsid w:val="0054159F"/>
    <w:rsid w:val="0055171B"/>
    <w:rsid w:val="0055675D"/>
    <w:rsid w:val="00567432"/>
    <w:rsid w:val="00586AEA"/>
    <w:rsid w:val="00587EEF"/>
    <w:rsid w:val="00594065"/>
    <w:rsid w:val="005959CF"/>
    <w:rsid w:val="005B094F"/>
    <w:rsid w:val="005C5011"/>
    <w:rsid w:val="005D50A9"/>
    <w:rsid w:val="005F3FDF"/>
    <w:rsid w:val="005F4E2B"/>
    <w:rsid w:val="005F7170"/>
    <w:rsid w:val="006005D3"/>
    <w:rsid w:val="006031A6"/>
    <w:rsid w:val="00604642"/>
    <w:rsid w:val="00651573"/>
    <w:rsid w:val="00656D68"/>
    <w:rsid w:val="00667141"/>
    <w:rsid w:val="00667BFA"/>
    <w:rsid w:val="00673B1B"/>
    <w:rsid w:val="0068076A"/>
    <w:rsid w:val="0069083C"/>
    <w:rsid w:val="00694111"/>
    <w:rsid w:val="006B0CA4"/>
    <w:rsid w:val="006D3FBA"/>
    <w:rsid w:val="006E6F95"/>
    <w:rsid w:val="00715DB5"/>
    <w:rsid w:val="00746137"/>
    <w:rsid w:val="00746B21"/>
    <w:rsid w:val="00756D7C"/>
    <w:rsid w:val="007B50E3"/>
    <w:rsid w:val="007B6D29"/>
    <w:rsid w:val="007C3505"/>
    <w:rsid w:val="007C77DD"/>
    <w:rsid w:val="007D404C"/>
    <w:rsid w:val="007F0985"/>
    <w:rsid w:val="007F416A"/>
    <w:rsid w:val="007F696E"/>
    <w:rsid w:val="00804BED"/>
    <w:rsid w:val="0083072D"/>
    <w:rsid w:val="00837C39"/>
    <w:rsid w:val="00842199"/>
    <w:rsid w:val="00856CD9"/>
    <w:rsid w:val="00875CE7"/>
    <w:rsid w:val="00876F75"/>
    <w:rsid w:val="0088067D"/>
    <w:rsid w:val="00883F14"/>
    <w:rsid w:val="00892140"/>
    <w:rsid w:val="008A0E86"/>
    <w:rsid w:val="008A155D"/>
    <w:rsid w:val="008A3466"/>
    <w:rsid w:val="008A3635"/>
    <w:rsid w:val="008B573E"/>
    <w:rsid w:val="008C0E53"/>
    <w:rsid w:val="008C5AFA"/>
    <w:rsid w:val="008D0E69"/>
    <w:rsid w:val="008E55B7"/>
    <w:rsid w:val="008F380D"/>
    <w:rsid w:val="008F7493"/>
    <w:rsid w:val="00917972"/>
    <w:rsid w:val="00933AAF"/>
    <w:rsid w:val="00940145"/>
    <w:rsid w:val="0094505D"/>
    <w:rsid w:val="009453D5"/>
    <w:rsid w:val="00946248"/>
    <w:rsid w:val="00951C40"/>
    <w:rsid w:val="00963F58"/>
    <w:rsid w:val="009658E5"/>
    <w:rsid w:val="00981615"/>
    <w:rsid w:val="00981BE2"/>
    <w:rsid w:val="00981ED1"/>
    <w:rsid w:val="009B06DC"/>
    <w:rsid w:val="009B749D"/>
    <w:rsid w:val="009C1E9A"/>
    <w:rsid w:val="009D2385"/>
    <w:rsid w:val="00A013F8"/>
    <w:rsid w:val="00A03121"/>
    <w:rsid w:val="00A05430"/>
    <w:rsid w:val="00A140B3"/>
    <w:rsid w:val="00A23643"/>
    <w:rsid w:val="00A2490F"/>
    <w:rsid w:val="00A308A8"/>
    <w:rsid w:val="00A4056B"/>
    <w:rsid w:val="00A44A46"/>
    <w:rsid w:val="00A541E1"/>
    <w:rsid w:val="00A92DE3"/>
    <w:rsid w:val="00AA0D56"/>
    <w:rsid w:val="00AB2E32"/>
    <w:rsid w:val="00AB3ECF"/>
    <w:rsid w:val="00AC2CA3"/>
    <w:rsid w:val="00AC6A0C"/>
    <w:rsid w:val="00B0133C"/>
    <w:rsid w:val="00B03DAC"/>
    <w:rsid w:val="00B05287"/>
    <w:rsid w:val="00B05AB3"/>
    <w:rsid w:val="00B10A17"/>
    <w:rsid w:val="00B12EC3"/>
    <w:rsid w:val="00B16010"/>
    <w:rsid w:val="00B17465"/>
    <w:rsid w:val="00B21F34"/>
    <w:rsid w:val="00B226DA"/>
    <w:rsid w:val="00B35DE4"/>
    <w:rsid w:val="00B466D9"/>
    <w:rsid w:val="00B503A7"/>
    <w:rsid w:val="00B53414"/>
    <w:rsid w:val="00B55846"/>
    <w:rsid w:val="00B56A96"/>
    <w:rsid w:val="00B75B1E"/>
    <w:rsid w:val="00B82E90"/>
    <w:rsid w:val="00B84630"/>
    <w:rsid w:val="00B84E7B"/>
    <w:rsid w:val="00B862E6"/>
    <w:rsid w:val="00B92057"/>
    <w:rsid w:val="00B94894"/>
    <w:rsid w:val="00BA089D"/>
    <w:rsid w:val="00BA1A44"/>
    <w:rsid w:val="00BD1246"/>
    <w:rsid w:val="00BD1E98"/>
    <w:rsid w:val="00BD69DD"/>
    <w:rsid w:val="00BE6474"/>
    <w:rsid w:val="00BE75CA"/>
    <w:rsid w:val="00BF3D43"/>
    <w:rsid w:val="00C05E7C"/>
    <w:rsid w:val="00C101B1"/>
    <w:rsid w:val="00C20ABB"/>
    <w:rsid w:val="00C248B4"/>
    <w:rsid w:val="00C3147B"/>
    <w:rsid w:val="00C32A0C"/>
    <w:rsid w:val="00C5233B"/>
    <w:rsid w:val="00C95A4E"/>
    <w:rsid w:val="00CA075D"/>
    <w:rsid w:val="00CA23D9"/>
    <w:rsid w:val="00CA4C34"/>
    <w:rsid w:val="00CB36A4"/>
    <w:rsid w:val="00CC2DFE"/>
    <w:rsid w:val="00CC469D"/>
    <w:rsid w:val="00CC6091"/>
    <w:rsid w:val="00CD2830"/>
    <w:rsid w:val="00CE0ED4"/>
    <w:rsid w:val="00CF1210"/>
    <w:rsid w:val="00D07AF2"/>
    <w:rsid w:val="00D11C44"/>
    <w:rsid w:val="00D13DA5"/>
    <w:rsid w:val="00D1767F"/>
    <w:rsid w:val="00D274E4"/>
    <w:rsid w:val="00D32DB8"/>
    <w:rsid w:val="00D37C1E"/>
    <w:rsid w:val="00D44689"/>
    <w:rsid w:val="00D45810"/>
    <w:rsid w:val="00D700BF"/>
    <w:rsid w:val="00D84D31"/>
    <w:rsid w:val="00DA2CF5"/>
    <w:rsid w:val="00DA69D4"/>
    <w:rsid w:val="00DB17FD"/>
    <w:rsid w:val="00DC62CA"/>
    <w:rsid w:val="00DD34BC"/>
    <w:rsid w:val="00DD41E4"/>
    <w:rsid w:val="00DE313B"/>
    <w:rsid w:val="00DF0262"/>
    <w:rsid w:val="00E038C0"/>
    <w:rsid w:val="00E05E04"/>
    <w:rsid w:val="00E062C8"/>
    <w:rsid w:val="00E12081"/>
    <w:rsid w:val="00E16DCB"/>
    <w:rsid w:val="00E20B37"/>
    <w:rsid w:val="00E22D58"/>
    <w:rsid w:val="00E35772"/>
    <w:rsid w:val="00E5018A"/>
    <w:rsid w:val="00E5075B"/>
    <w:rsid w:val="00E61B79"/>
    <w:rsid w:val="00E63E17"/>
    <w:rsid w:val="00E71FDA"/>
    <w:rsid w:val="00E94DE2"/>
    <w:rsid w:val="00E96ED8"/>
    <w:rsid w:val="00EA0A12"/>
    <w:rsid w:val="00EA7D11"/>
    <w:rsid w:val="00EF72B5"/>
    <w:rsid w:val="00F0298C"/>
    <w:rsid w:val="00F068D9"/>
    <w:rsid w:val="00F12574"/>
    <w:rsid w:val="00F16D71"/>
    <w:rsid w:val="00F325E9"/>
    <w:rsid w:val="00F35E00"/>
    <w:rsid w:val="00F5350B"/>
    <w:rsid w:val="00F56746"/>
    <w:rsid w:val="00F61D02"/>
    <w:rsid w:val="00F64497"/>
    <w:rsid w:val="00F73686"/>
    <w:rsid w:val="00F91314"/>
    <w:rsid w:val="00FB03D3"/>
    <w:rsid w:val="00FC63F9"/>
    <w:rsid w:val="00FD1B68"/>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1353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fuer-muen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8067A1F6.dotm</Template>
  <TotalTime>0</TotalTime>
  <Pages>2</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3</cp:revision>
  <cp:lastPrinted>2019-02-04T15:38:00Z</cp:lastPrinted>
  <dcterms:created xsi:type="dcterms:W3CDTF">2019-02-05T08:38:00Z</dcterms:created>
  <dcterms:modified xsi:type="dcterms:W3CDTF">2019-02-05T08:40:00Z</dcterms:modified>
</cp:coreProperties>
</file>