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1BD5C" w14:textId="77777777" w:rsidR="00341F42" w:rsidRPr="002C1596" w:rsidRDefault="00341F42" w:rsidP="002C1596">
      <w:pPr>
        <w:spacing w:line="360" w:lineRule="auto"/>
        <w:rPr>
          <w:rFonts w:ascii="Times New Roman" w:hAnsi="Times New Roman" w:cs="Times New Roman"/>
          <w:sz w:val="22"/>
        </w:rPr>
      </w:pPr>
      <w:r w:rsidRPr="002C1596">
        <w:rPr>
          <w:rFonts w:ascii="Times New Roman" w:hAnsi="Times New Roman" w:cs="Times New Roman"/>
          <w:sz w:val="22"/>
        </w:rPr>
        <w:t>Pressemeddelelse</w:t>
      </w:r>
    </w:p>
    <w:p w14:paraId="5DFA3961" w14:textId="09B63801" w:rsidR="00EF46DC" w:rsidRDefault="00DF4774" w:rsidP="002C1596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12. f</w:t>
      </w:r>
      <w:r w:rsidR="00341F42" w:rsidRPr="002C1596">
        <w:rPr>
          <w:rFonts w:ascii="Times New Roman" w:hAnsi="Times New Roman" w:cs="Times New Roman"/>
          <w:sz w:val="22"/>
        </w:rPr>
        <w:t>ebruar 2018</w:t>
      </w:r>
    </w:p>
    <w:p w14:paraId="6378189A" w14:textId="77777777" w:rsidR="00EF46DC" w:rsidRPr="002C1596" w:rsidRDefault="00EF46DC" w:rsidP="002C1596">
      <w:pPr>
        <w:spacing w:line="360" w:lineRule="auto"/>
        <w:rPr>
          <w:rFonts w:ascii="Times New Roman" w:hAnsi="Times New Roman" w:cs="Times New Roman"/>
          <w:sz w:val="22"/>
        </w:rPr>
      </w:pPr>
    </w:p>
    <w:p w14:paraId="1154A809" w14:textId="77777777" w:rsidR="00341F42" w:rsidRDefault="00341F42" w:rsidP="002C1596">
      <w:pPr>
        <w:spacing w:line="360" w:lineRule="auto"/>
        <w:jc w:val="center"/>
        <w:rPr>
          <w:rFonts w:ascii="Times New Roman" w:hAnsi="Times New Roman" w:cs="Times New Roman"/>
        </w:rPr>
      </w:pPr>
      <w:r w:rsidRPr="002C159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49BB038" wp14:editId="43C4463C">
            <wp:extent cx="3827386" cy="436668"/>
            <wp:effectExtent l="0" t="0" r="825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T-logotype.ar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314" cy="4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78568" w14:textId="003CA556" w:rsidR="00341F42" w:rsidRPr="002C1596" w:rsidRDefault="00BE6604" w:rsidP="002C159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19F974E" wp14:editId="1D23B38B">
            <wp:extent cx="6116320" cy="2252980"/>
            <wp:effectExtent l="0" t="0" r="508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bsize, efter premier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8BAC" w14:textId="77777777" w:rsidR="00BE6604" w:rsidRDefault="00BE6604" w:rsidP="005A66AD">
      <w:pPr>
        <w:pStyle w:val="Ingenafstand"/>
      </w:pPr>
    </w:p>
    <w:p w14:paraId="119FA3D0" w14:textId="5EBBE4A5" w:rsidR="008370E9" w:rsidRPr="002C1596" w:rsidRDefault="006C15FD" w:rsidP="00A2345F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C1596">
        <w:rPr>
          <w:rFonts w:ascii="Times New Roman" w:hAnsi="Times New Roman" w:cs="Times New Roman"/>
          <w:b/>
          <w:sz w:val="36"/>
        </w:rPr>
        <w:t>THE BOOK OF MORMON</w:t>
      </w:r>
      <w:r w:rsidR="00A2345F">
        <w:rPr>
          <w:rFonts w:ascii="Times New Roman" w:hAnsi="Times New Roman" w:cs="Times New Roman"/>
          <w:b/>
          <w:sz w:val="36"/>
        </w:rPr>
        <w:t xml:space="preserve"> har solgt</w:t>
      </w:r>
      <w:r w:rsidR="00CE50AB" w:rsidRPr="002C1596">
        <w:rPr>
          <w:rFonts w:ascii="Times New Roman" w:hAnsi="Times New Roman" w:cs="Times New Roman"/>
          <w:b/>
          <w:sz w:val="36"/>
        </w:rPr>
        <w:t xml:space="preserve"> 50.000 billetter</w:t>
      </w:r>
      <w:r w:rsidR="00A2345F">
        <w:rPr>
          <w:rFonts w:ascii="Times New Roman" w:hAnsi="Times New Roman" w:cs="Times New Roman"/>
          <w:b/>
          <w:sz w:val="36"/>
        </w:rPr>
        <w:t>!</w:t>
      </w:r>
      <w:r w:rsidR="00DF4774">
        <w:rPr>
          <w:rFonts w:ascii="Times New Roman" w:hAnsi="Times New Roman" w:cs="Times New Roman"/>
          <w:b/>
          <w:sz w:val="36"/>
        </w:rPr>
        <w:t xml:space="preserve"> </w:t>
      </w:r>
    </w:p>
    <w:p w14:paraId="097AF50A" w14:textId="77777777" w:rsidR="00DF4774" w:rsidRDefault="00DF4774" w:rsidP="007763F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Det Ny Teater forlænger succesopsætningen med tre ugers </w:t>
      </w:r>
    </w:p>
    <w:p w14:paraId="345C2D0B" w14:textId="65EC548A" w:rsidR="00B52AFE" w:rsidRDefault="00DF4774" w:rsidP="007763F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ekstra spilleperiode helt </w:t>
      </w:r>
      <w:r w:rsidR="007763F0">
        <w:rPr>
          <w:rFonts w:ascii="Times New Roman" w:hAnsi="Times New Roman" w:cs="Times New Roman"/>
          <w:b/>
          <w:i/>
        </w:rPr>
        <w:t>frem til</w:t>
      </w:r>
      <w:r>
        <w:rPr>
          <w:rFonts w:ascii="Times New Roman" w:hAnsi="Times New Roman" w:cs="Times New Roman"/>
          <w:b/>
          <w:i/>
        </w:rPr>
        <w:t xml:space="preserve"> 27. maj.</w:t>
      </w:r>
    </w:p>
    <w:p w14:paraId="4F38C79A" w14:textId="77777777" w:rsidR="00B52AFE" w:rsidRPr="002C1596" w:rsidRDefault="00B52AFE" w:rsidP="007763F0">
      <w:pPr>
        <w:pStyle w:val="Ingenafstand"/>
      </w:pPr>
    </w:p>
    <w:p w14:paraId="15829925" w14:textId="0B4E1FB4" w:rsidR="00EF46DC" w:rsidRDefault="006C15FD" w:rsidP="00EF46DC">
      <w:pPr>
        <w:spacing w:line="360" w:lineRule="auto"/>
        <w:rPr>
          <w:rFonts w:ascii="Times New Roman" w:hAnsi="Times New Roman" w:cs="Times New Roman"/>
        </w:rPr>
      </w:pPr>
      <w:r w:rsidRPr="002C1596">
        <w:rPr>
          <w:rFonts w:ascii="Times New Roman" w:hAnsi="Times New Roman" w:cs="Times New Roman"/>
        </w:rPr>
        <w:t xml:space="preserve">THE BOOK OF MORMON </w:t>
      </w:r>
      <w:r w:rsidR="00BE6604">
        <w:rPr>
          <w:rFonts w:ascii="Times New Roman" w:hAnsi="Times New Roman" w:cs="Times New Roman"/>
        </w:rPr>
        <w:t xml:space="preserve">har taget Danmark med storm. Først kom </w:t>
      </w:r>
      <w:r w:rsidR="00D07E70">
        <w:rPr>
          <w:rFonts w:ascii="Times New Roman" w:hAnsi="Times New Roman" w:cs="Times New Roman"/>
        </w:rPr>
        <w:t xml:space="preserve">de overvældende </w:t>
      </w:r>
      <w:r w:rsidR="00BE6604">
        <w:rPr>
          <w:rFonts w:ascii="Times New Roman" w:hAnsi="Times New Roman" w:cs="Times New Roman"/>
        </w:rPr>
        <w:t xml:space="preserve">fem- og seksstjernede </w:t>
      </w:r>
      <w:r w:rsidR="00D07E70">
        <w:rPr>
          <w:rFonts w:ascii="Times New Roman" w:hAnsi="Times New Roman" w:cs="Times New Roman"/>
        </w:rPr>
        <w:t>anmeldelser fra</w:t>
      </w:r>
      <w:r w:rsidR="00BE6604">
        <w:rPr>
          <w:rFonts w:ascii="Times New Roman" w:hAnsi="Times New Roman" w:cs="Times New Roman"/>
        </w:rPr>
        <w:t xml:space="preserve"> landets dagblade, og lige siden har</w:t>
      </w:r>
      <w:r w:rsidR="00867A61">
        <w:rPr>
          <w:rFonts w:ascii="Times New Roman" w:hAnsi="Times New Roman" w:cs="Times New Roman"/>
        </w:rPr>
        <w:t xml:space="preserve"> publikumsinteresse</w:t>
      </w:r>
      <w:r w:rsidR="005A66AD">
        <w:rPr>
          <w:rFonts w:ascii="Times New Roman" w:hAnsi="Times New Roman" w:cs="Times New Roman"/>
        </w:rPr>
        <w:t>n</w:t>
      </w:r>
      <w:r w:rsidR="00867A61">
        <w:rPr>
          <w:rFonts w:ascii="Times New Roman" w:hAnsi="Times New Roman" w:cs="Times New Roman"/>
        </w:rPr>
        <w:t xml:space="preserve"> været ove</w:t>
      </w:r>
      <w:r w:rsidR="00867A61">
        <w:rPr>
          <w:rFonts w:ascii="Times New Roman" w:hAnsi="Times New Roman" w:cs="Times New Roman"/>
        </w:rPr>
        <w:t>r</w:t>
      </w:r>
      <w:r w:rsidR="00867A61">
        <w:rPr>
          <w:rFonts w:ascii="Times New Roman" w:hAnsi="Times New Roman" w:cs="Times New Roman"/>
        </w:rPr>
        <w:t xml:space="preserve">vældende </w:t>
      </w:r>
      <w:r w:rsidR="00BE6604">
        <w:rPr>
          <w:rFonts w:ascii="Times New Roman" w:hAnsi="Times New Roman" w:cs="Times New Roman"/>
        </w:rPr>
        <w:t>og</w:t>
      </w:r>
      <w:r w:rsidR="00867A61">
        <w:rPr>
          <w:rFonts w:ascii="Times New Roman" w:hAnsi="Times New Roman" w:cs="Times New Roman"/>
        </w:rPr>
        <w:t xml:space="preserve"> medført</w:t>
      </w:r>
      <w:r w:rsidR="00BE6604">
        <w:rPr>
          <w:rFonts w:ascii="Times New Roman" w:hAnsi="Times New Roman" w:cs="Times New Roman"/>
        </w:rPr>
        <w:t xml:space="preserve"> stor travlhed i billetkontoret. Dagligt er der lige siden premieren solgt godt</w:t>
      </w:r>
      <w:r w:rsidR="00DF4774">
        <w:rPr>
          <w:rFonts w:ascii="Times New Roman" w:hAnsi="Times New Roman" w:cs="Times New Roman"/>
        </w:rPr>
        <w:t xml:space="preserve"> 1</w:t>
      </w:r>
      <w:r w:rsidR="00A2345F">
        <w:rPr>
          <w:rFonts w:ascii="Times New Roman" w:hAnsi="Times New Roman" w:cs="Times New Roman"/>
        </w:rPr>
        <w:t>.</w:t>
      </w:r>
      <w:r w:rsidR="00DF4774">
        <w:rPr>
          <w:rFonts w:ascii="Times New Roman" w:hAnsi="Times New Roman" w:cs="Times New Roman"/>
        </w:rPr>
        <w:t>000 billetter</w:t>
      </w:r>
      <w:r w:rsidR="007763F0">
        <w:rPr>
          <w:rFonts w:ascii="Times New Roman" w:hAnsi="Times New Roman" w:cs="Times New Roman"/>
        </w:rPr>
        <w:t xml:space="preserve"> dagligt</w:t>
      </w:r>
      <w:r w:rsidR="00BE6604">
        <w:rPr>
          <w:rFonts w:ascii="Times New Roman" w:hAnsi="Times New Roman" w:cs="Times New Roman"/>
        </w:rPr>
        <w:t>, og det samlede salg passerede i går 50.000 billetter</w:t>
      </w:r>
      <w:r w:rsidR="00DF4774">
        <w:rPr>
          <w:rFonts w:ascii="Times New Roman" w:hAnsi="Times New Roman" w:cs="Times New Roman"/>
        </w:rPr>
        <w:t xml:space="preserve">. </w:t>
      </w:r>
      <w:r w:rsidR="00BE6604">
        <w:rPr>
          <w:rFonts w:ascii="Times New Roman" w:hAnsi="Times New Roman" w:cs="Times New Roman"/>
        </w:rPr>
        <w:t xml:space="preserve">Dermed er forestillingen allerede nu en stor </w:t>
      </w:r>
      <w:r w:rsidR="00867A61">
        <w:rPr>
          <w:rFonts w:ascii="Times New Roman" w:hAnsi="Times New Roman" w:cs="Times New Roman"/>
        </w:rPr>
        <w:t xml:space="preserve">kunstnerisk- og </w:t>
      </w:r>
      <w:r w:rsidR="00BE6604">
        <w:rPr>
          <w:rFonts w:ascii="Times New Roman" w:hAnsi="Times New Roman" w:cs="Times New Roman"/>
        </w:rPr>
        <w:t>publikumssucces</w:t>
      </w:r>
      <w:r w:rsidR="00867A61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BE6604">
        <w:rPr>
          <w:rFonts w:ascii="Times New Roman" w:hAnsi="Times New Roman" w:cs="Times New Roman"/>
        </w:rPr>
        <w:t xml:space="preserve">Det Ny Teater </w:t>
      </w:r>
      <w:r w:rsidR="00DF4774">
        <w:rPr>
          <w:rFonts w:ascii="Times New Roman" w:hAnsi="Times New Roman" w:cs="Times New Roman"/>
        </w:rPr>
        <w:t xml:space="preserve">har </w:t>
      </w:r>
      <w:r w:rsidR="00BE6604">
        <w:rPr>
          <w:rFonts w:ascii="Times New Roman" w:hAnsi="Times New Roman" w:cs="Times New Roman"/>
        </w:rPr>
        <w:t>derfor valgt at forlænge</w:t>
      </w:r>
      <w:r w:rsidR="00DF4774">
        <w:rPr>
          <w:rFonts w:ascii="Times New Roman" w:hAnsi="Times New Roman" w:cs="Times New Roman"/>
        </w:rPr>
        <w:t xml:space="preserve"> </w:t>
      </w:r>
      <w:r w:rsidR="00BE6604">
        <w:rPr>
          <w:rFonts w:ascii="Times New Roman" w:hAnsi="Times New Roman" w:cs="Times New Roman"/>
        </w:rPr>
        <w:t>med hele tre ekstra ugers spilleperiode</w:t>
      </w:r>
      <w:r w:rsidR="007763F0">
        <w:rPr>
          <w:rFonts w:ascii="Times New Roman" w:hAnsi="Times New Roman" w:cs="Times New Roman"/>
        </w:rPr>
        <w:t xml:space="preserve"> frem til</w:t>
      </w:r>
      <w:r w:rsidR="00DF4774">
        <w:rPr>
          <w:rFonts w:ascii="Times New Roman" w:hAnsi="Times New Roman" w:cs="Times New Roman"/>
        </w:rPr>
        <w:t xml:space="preserve"> 27. maj. Billetsalget</w:t>
      </w:r>
      <w:r w:rsidR="00A2345F">
        <w:rPr>
          <w:rFonts w:ascii="Times New Roman" w:hAnsi="Times New Roman" w:cs="Times New Roman"/>
        </w:rPr>
        <w:t xml:space="preserve"> til alle ekstraforestillinger</w:t>
      </w:r>
      <w:r w:rsidR="00DF4774">
        <w:rPr>
          <w:rFonts w:ascii="Times New Roman" w:hAnsi="Times New Roman" w:cs="Times New Roman"/>
        </w:rPr>
        <w:t xml:space="preserve"> er netop gået i </w:t>
      </w:r>
      <w:r w:rsidR="00BE6604">
        <w:rPr>
          <w:rFonts w:ascii="Times New Roman" w:hAnsi="Times New Roman" w:cs="Times New Roman"/>
        </w:rPr>
        <w:t>gang.</w:t>
      </w:r>
      <w:r w:rsidR="00DF4774">
        <w:rPr>
          <w:rFonts w:ascii="Times New Roman" w:hAnsi="Times New Roman" w:cs="Times New Roman"/>
        </w:rPr>
        <w:t xml:space="preserve"> </w:t>
      </w:r>
    </w:p>
    <w:p w14:paraId="4E39F08A" w14:textId="77777777" w:rsidR="00EF46DC" w:rsidRDefault="00EF46DC" w:rsidP="00EF46DC">
      <w:pPr>
        <w:spacing w:line="360" w:lineRule="auto"/>
        <w:rPr>
          <w:rFonts w:ascii="Times New Roman" w:hAnsi="Times New Roman" w:cs="Times New Roman"/>
        </w:rPr>
      </w:pPr>
    </w:p>
    <w:p w14:paraId="256EA4A6" w14:textId="77777777" w:rsidR="009A0EE7" w:rsidRPr="00081955" w:rsidRDefault="009A0EE7" w:rsidP="00BE6604">
      <w:pPr>
        <w:spacing w:line="360" w:lineRule="auto"/>
        <w:rPr>
          <w:rFonts w:ascii="Times New Roman" w:hAnsi="Times New Roman" w:cs="Times New Roman"/>
          <w:b/>
        </w:rPr>
      </w:pPr>
      <w:r w:rsidRPr="00081955">
        <w:rPr>
          <w:rFonts w:ascii="Times New Roman" w:hAnsi="Times New Roman" w:cs="Times New Roman"/>
          <w:b/>
        </w:rPr>
        <w:t>Om musicalen</w:t>
      </w:r>
    </w:p>
    <w:p w14:paraId="066E2B47" w14:textId="62D26BFC" w:rsidR="005A66AD" w:rsidRDefault="00703434" w:rsidP="005A66AD">
      <w:pPr>
        <w:spacing w:after="3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BOOK OF MORMON</w:t>
      </w:r>
      <w:r w:rsidRPr="000036FD">
        <w:rPr>
          <w:rFonts w:ascii="Times New Roman" w:hAnsi="Times New Roman" w:cs="Times New Roman"/>
        </w:rPr>
        <w:t xml:space="preserve"> er en knivskarp</w:t>
      </w:r>
      <w:r w:rsidRPr="00703434">
        <w:rPr>
          <w:rFonts w:ascii="Times New Roman" w:hAnsi="Times New Roman" w:cs="Times New Roman"/>
        </w:rPr>
        <w:t xml:space="preserve"> og grænseoverskridende</w:t>
      </w:r>
      <w:r w:rsidRPr="000036FD">
        <w:rPr>
          <w:rFonts w:ascii="Times New Roman" w:hAnsi="Times New Roman" w:cs="Times New Roman"/>
        </w:rPr>
        <w:t xml:space="preserve"> satire over religion, kultu</w:t>
      </w:r>
      <w:r w:rsidRPr="000036FD">
        <w:rPr>
          <w:rFonts w:ascii="Times New Roman" w:hAnsi="Times New Roman" w:cs="Times New Roman"/>
        </w:rPr>
        <w:t>r</w:t>
      </w:r>
      <w:r w:rsidRPr="000036FD">
        <w:rPr>
          <w:rFonts w:ascii="Times New Roman" w:hAnsi="Times New Roman" w:cs="Times New Roman"/>
        </w:rPr>
        <w:t>sammenstød og musicalgenren. Vi følger to unge missionærer fra Salt Lake City</w:t>
      </w:r>
      <w:r>
        <w:rPr>
          <w:rFonts w:ascii="Times New Roman" w:hAnsi="Times New Roman" w:cs="Times New Roman"/>
        </w:rPr>
        <w:t>, der</w:t>
      </w:r>
      <w:r w:rsidRPr="000036FD">
        <w:rPr>
          <w:rFonts w:ascii="Times New Roman" w:hAnsi="Times New Roman" w:cs="Times New Roman"/>
        </w:rPr>
        <w:t xml:space="preserve"> sendes til en fjern landsby i Uganda</w:t>
      </w:r>
      <w:r w:rsidRPr="00703434">
        <w:rPr>
          <w:rFonts w:ascii="Times New Roman" w:hAnsi="Times New Roman" w:cs="Times New Roman"/>
        </w:rPr>
        <w:t>.</w:t>
      </w:r>
      <w:r w:rsidRPr="00003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Ældste</w:t>
      </w:r>
      <w:r w:rsidRPr="000036FD">
        <w:rPr>
          <w:rFonts w:ascii="Times New Roman" w:hAnsi="Times New Roman" w:cs="Times New Roman"/>
        </w:rPr>
        <w:t xml:space="preserve"> Price er</w:t>
      </w:r>
      <w:r w:rsidRPr="00703434">
        <w:rPr>
          <w:rFonts w:ascii="Times New Roman" w:hAnsi="Times New Roman" w:cs="Times New Roman"/>
        </w:rPr>
        <w:t xml:space="preserve"> en blankpoleret supermormon med kristent hår.</w:t>
      </w:r>
      <w:r w:rsidRPr="00003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Ældste </w:t>
      </w:r>
      <w:proofErr w:type="spellStart"/>
      <w:r w:rsidRPr="000036FD">
        <w:rPr>
          <w:rFonts w:ascii="Times New Roman" w:hAnsi="Times New Roman" w:cs="Times New Roman"/>
        </w:rPr>
        <w:t>Cunningham</w:t>
      </w:r>
      <w:proofErr w:type="spellEnd"/>
      <w:r w:rsidRPr="000036FD">
        <w:rPr>
          <w:rFonts w:ascii="Times New Roman" w:hAnsi="Times New Roman" w:cs="Times New Roman"/>
        </w:rPr>
        <w:t xml:space="preserve"> er </w:t>
      </w:r>
      <w:r w:rsidRPr="00703434">
        <w:rPr>
          <w:rFonts w:ascii="Times New Roman" w:hAnsi="Times New Roman" w:cs="Times New Roman"/>
        </w:rPr>
        <w:t>d</w:t>
      </w:r>
      <w:r w:rsidRPr="000036FD">
        <w:rPr>
          <w:rFonts w:ascii="Times New Roman" w:hAnsi="Times New Roman" w:cs="Times New Roman"/>
        </w:rPr>
        <w:t>en</w:t>
      </w:r>
      <w:r w:rsidRPr="00703434">
        <w:rPr>
          <w:rFonts w:ascii="Times New Roman" w:hAnsi="Times New Roman" w:cs="Times New Roman"/>
        </w:rPr>
        <w:t xml:space="preserve"> naive,</w:t>
      </w:r>
      <w:r w:rsidRPr="000036FD">
        <w:rPr>
          <w:rFonts w:ascii="Times New Roman" w:hAnsi="Times New Roman" w:cs="Times New Roman"/>
        </w:rPr>
        <w:t xml:space="preserve"> </w:t>
      </w:r>
      <w:r w:rsidRPr="00703434">
        <w:rPr>
          <w:rFonts w:ascii="Times New Roman" w:hAnsi="Times New Roman" w:cs="Times New Roman"/>
        </w:rPr>
        <w:t xml:space="preserve">nørdede makker med en frodig fantasi. Sammen skal de </w:t>
      </w:r>
      <w:r w:rsidRPr="000036FD">
        <w:rPr>
          <w:rFonts w:ascii="Times New Roman" w:hAnsi="Times New Roman" w:cs="Times New Roman"/>
        </w:rPr>
        <w:t>udbrede ken</w:t>
      </w:r>
      <w:r w:rsidRPr="000036FD">
        <w:rPr>
          <w:rFonts w:ascii="Times New Roman" w:hAnsi="Times New Roman" w:cs="Times New Roman"/>
        </w:rPr>
        <w:t>d</w:t>
      </w:r>
      <w:r w:rsidRPr="000036FD">
        <w:rPr>
          <w:rFonts w:ascii="Times New Roman" w:hAnsi="Times New Roman" w:cs="Times New Roman"/>
        </w:rPr>
        <w:t>skabet til mormonernes hellige skrift</w:t>
      </w:r>
      <w:r w:rsidR="007763F0">
        <w:rPr>
          <w:rFonts w:ascii="Times New Roman" w:hAnsi="Times New Roman" w:cs="Times New Roman"/>
        </w:rPr>
        <w:t>,</w:t>
      </w:r>
      <w:r w:rsidRPr="000036FD">
        <w:rPr>
          <w:rFonts w:ascii="Times New Roman" w:hAnsi="Times New Roman" w:cs="Times New Roman"/>
        </w:rPr>
        <w:t xml:space="preserve"> Mormons Bog</w:t>
      </w:r>
      <w:r w:rsidRPr="00703434">
        <w:rPr>
          <w:rFonts w:ascii="Times New Roman" w:hAnsi="Times New Roman" w:cs="Times New Roman"/>
        </w:rPr>
        <w:t xml:space="preserve">, som ikke synes </w:t>
      </w:r>
      <w:r w:rsidR="007763F0">
        <w:rPr>
          <w:rFonts w:ascii="Times New Roman" w:hAnsi="Times New Roman" w:cs="Times New Roman"/>
        </w:rPr>
        <w:t xml:space="preserve">umiddelbart </w:t>
      </w:r>
      <w:r w:rsidRPr="00703434">
        <w:rPr>
          <w:rFonts w:ascii="Times New Roman" w:hAnsi="Times New Roman" w:cs="Times New Roman"/>
        </w:rPr>
        <w:t xml:space="preserve">at kunne give svar på landsbyboerens </w:t>
      </w:r>
      <w:r w:rsidR="00E42009">
        <w:rPr>
          <w:rFonts w:ascii="Times New Roman" w:hAnsi="Times New Roman" w:cs="Times New Roman"/>
        </w:rPr>
        <w:t xml:space="preserve">mange </w:t>
      </w:r>
      <w:r w:rsidRPr="00703434">
        <w:rPr>
          <w:rFonts w:ascii="Times New Roman" w:hAnsi="Times New Roman" w:cs="Times New Roman"/>
        </w:rPr>
        <w:t>problemer. De to unge missionærer må snart konstatere</w:t>
      </w:r>
      <w:r w:rsidR="00E42009">
        <w:rPr>
          <w:rFonts w:ascii="Times New Roman" w:hAnsi="Times New Roman" w:cs="Times New Roman"/>
        </w:rPr>
        <w:t>,</w:t>
      </w:r>
      <w:r w:rsidRPr="00703434">
        <w:rPr>
          <w:rFonts w:ascii="Times New Roman" w:hAnsi="Times New Roman" w:cs="Times New Roman"/>
        </w:rPr>
        <w:t xml:space="preserve"> at</w:t>
      </w:r>
      <w:r w:rsidR="00E42009">
        <w:rPr>
          <w:rFonts w:ascii="Times New Roman" w:hAnsi="Times New Roman" w:cs="Times New Roman"/>
        </w:rPr>
        <w:t xml:space="preserve"> Disneys</w:t>
      </w:r>
      <w:r w:rsidRPr="00703434">
        <w:rPr>
          <w:rFonts w:ascii="Times New Roman" w:hAnsi="Times New Roman" w:cs="Times New Roman"/>
        </w:rPr>
        <w:t xml:space="preserve"> Løvernes Konge tog sig nogle gevaldige kunstneriske friheder i portrætteringen af livet i Afrika… </w:t>
      </w:r>
    </w:p>
    <w:p w14:paraId="29D549C6" w14:textId="4B7EE675" w:rsidR="00081955" w:rsidRPr="005A66AD" w:rsidRDefault="00081955" w:rsidP="005A66AD">
      <w:pPr>
        <w:spacing w:after="300" w:line="360" w:lineRule="auto"/>
        <w:rPr>
          <w:rFonts w:ascii="Times New Roman" w:hAnsi="Times New Roman" w:cs="Times New Roman"/>
        </w:rPr>
      </w:pPr>
      <w:r w:rsidRPr="0098227C">
        <w:rPr>
          <w:rFonts w:ascii="Times New Roman" w:hAnsi="Times New Roman" w:cs="Times New Roman"/>
          <w:i/>
        </w:rPr>
        <w:lastRenderedPageBreak/>
        <w:t>Udpluk af anmeldelser kan ses bagerst i pressemeddelelsen.</w:t>
      </w:r>
    </w:p>
    <w:p w14:paraId="767C0047" w14:textId="77777777" w:rsidR="00081955" w:rsidRPr="002C1596" w:rsidRDefault="00081955" w:rsidP="00081955">
      <w:pPr>
        <w:tabs>
          <w:tab w:val="left" w:pos="3347"/>
        </w:tabs>
        <w:spacing w:line="360" w:lineRule="auto"/>
        <w:ind w:hanging="27"/>
        <w:rPr>
          <w:rFonts w:ascii="Times New Roman" w:hAnsi="Times New Roman" w:cs="Times New Roman"/>
        </w:rPr>
      </w:pPr>
    </w:p>
    <w:p w14:paraId="0E238B59" w14:textId="77777777" w:rsidR="00081955" w:rsidRPr="00EF46DC" w:rsidRDefault="00081955" w:rsidP="00081955">
      <w:pPr>
        <w:spacing w:line="360" w:lineRule="auto"/>
        <w:rPr>
          <w:rFonts w:ascii="Times New Roman" w:eastAsia="Times New Roman" w:hAnsi="Times New Roman" w:cs="Times New Roman"/>
          <w:color w:val="0000FF" w:themeColor="hyperlink"/>
          <w:u w:val="single"/>
          <w:shd w:val="clear" w:color="auto" w:fill="FFFFFF"/>
        </w:rPr>
      </w:pPr>
      <w:r w:rsidRPr="002C159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Læs mere på </w:t>
      </w:r>
      <w:hyperlink r:id="rId7" w:history="1">
        <w:r w:rsidRPr="002C1596">
          <w:rPr>
            <w:rStyle w:val="Llink"/>
            <w:rFonts w:ascii="Times New Roman" w:eastAsia="Times New Roman" w:hAnsi="Times New Roman" w:cs="Times New Roman"/>
            <w:shd w:val="clear" w:color="auto" w:fill="FFFFFF"/>
          </w:rPr>
          <w:t>www.detnyteater.dk</w:t>
        </w:r>
      </w:hyperlink>
    </w:p>
    <w:p w14:paraId="04A58A03" w14:textId="77777777" w:rsidR="00081955" w:rsidRPr="002C1596" w:rsidRDefault="00081955" w:rsidP="0008195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</w:rPr>
      </w:pPr>
    </w:p>
    <w:p w14:paraId="5DAC3CCD" w14:textId="77777777" w:rsidR="00081955" w:rsidRDefault="00081955" w:rsidP="0008195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</w:rPr>
      </w:pPr>
      <w:r w:rsidRPr="002C1596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</w:rPr>
        <w:t>Med venlig hilsen</w:t>
      </w:r>
    </w:p>
    <w:p w14:paraId="33A568A7" w14:textId="77777777" w:rsidR="00081955" w:rsidRPr="002C1596" w:rsidRDefault="00081955" w:rsidP="0008195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</w:rPr>
      </w:pPr>
    </w:p>
    <w:p w14:paraId="6BACA2E3" w14:textId="77777777" w:rsidR="00081955" w:rsidRPr="002C1596" w:rsidRDefault="00081955" w:rsidP="0008195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</w:rPr>
      </w:pPr>
      <w:r w:rsidRPr="002C1596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</w:rPr>
        <w:t>Have Kommunikation</w:t>
      </w:r>
    </w:p>
    <w:p w14:paraId="58F1BE99" w14:textId="77777777" w:rsidR="00081955" w:rsidRPr="002C1596" w:rsidRDefault="00081955" w:rsidP="0008195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</w:rPr>
      </w:pPr>
      <w:r w:rsidRPr="002C1596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</w:rPr>
        <w:t>Tlf. 33 25 21 07</w:t>
      </w:r>
    </w:p>
    <w:p w14:paraId="4D29CF38" w14:textId="77777777" w:rsidR="00081955" w:rsidRDefault="00081955" w:rsidP="0008195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Style w:val="Hyperlink0"/>
          <w:rFonts w:ascii="Times New Roman" w:eastAsia="Cambria" w:hAnsi="Times New Roman" w:cs="Times New Roman"/>
          <w:color w:val="000000" w:themeColor="text1"/>
          <w:lang w:val="en-US"/>
        </w:rPr>
      </w:pPr>
      <w:r w:rsidRPr="002C1596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n-US"/>
        </w:rPr>
        <w:t xml:space="preserve">Michael Feder, </w:t>
      </w:r>
      <w:proofErr w:type="spellStart"/>
      <w:r w:rsidRPr="002C1596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n-US"/>
        </w:rPr>
        <w:t>mobil</w:t>
      </w:r>
      <w:proofErr w:type="spellEnd"/>
      <w:r w:rsidRPr="002C1596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n-US"/>
        </w:rPr>
        <w:t xml:space="preserve">: 22 43 49 42, mail: </w:t>
      </w:r>
      <w:hyperlink r:id="rId8" w:history="1">
        <w:r w:rsidRPr="00A24F57">
          <w:rPr>
            <w:rStyle w:val="Llink"/>
            <w:rFonts w:ascii="Times New Roman" w:eastAsia="Cambria" w:hAnsi="Times New Roman" w:cs="Times New Roman"/>
            <w:sz w:val="24"/>
            <w:szCs w:val="24"/>
            <w:u w:color="0000FF"/>
            <w:lang w:val="en-US"/>
          </w:rPr>
          <w:t>michael@have.dk</w:t>
        </w:r>
      </w:hyperlink>
    </w:p>
    <w:p w14:paraId="4A6F45CB" w14:textId="77777777" w:rsidR="00081955" w:rsidRPr="00867A61" w:rsidRDefault="00081955" w:rsidP="00081955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5CB7E94" w14:textId="77777777" w:rsidR="00081955" w:rsidRPr="002C1596" w:rsidRDefault="00081955" w:rsidP="00081955">
      <w:pPr>
        <w:spacing w:line="360" w:lineRule="auto"/>
        <w:ind w:hanging="27"/>
        <w:rPr>
          <w:rFonts w:ascii="Times New Roman" w:hAnsi="Times New Roman" w:cs="Times New Roman"/>
          <w:b/>
          <w:u w:val="single"/>
        </w:rPr>
      </w:pPr>
      <w:r w:rsidRPr="002C1596">
        <w:rPr>
          <w:rFonts w:ascii="Times New Roman" w:hAnsi="Times New Roman" w:cs="Times New Roman"/>
          <w:b/>
          <w:u w:val="single"/>
        </w:rPr>
        <w:t>Det kreative hold:</w:t>
      </w:r>
    </w:p>
    <w:p w14:paraId="5AC3C73C" w14:textId="77777777" w:rsidR="00081955" w:rsidRPr="002C1596" w:rsidRDefault="00081955" w:rsidP="00081955">
      <w:pPr>
        <w:spacing w:line="360" w:lineRule="auto"/>
        <w:ind w:hanging="27"/>
        <w:rPr>
          <w:rFonts w:ascii="Times New Roman" w:hAnsi="Times New Roman" w:cs="Times New Roman"/>
        </w:rPr>
      </w:pPr>
      <w:r w:rsidRPr="002C1596">
        <w:rPr>
          <w:rFonts w:ascii="Times New Roman" w:hAnsi="Times New Roman" w:cs="Times New Roman"/>
        </w:rPr>
        <w:t>Iscenesættelse: Kasper Holten</w:t>
      </w:r>
    </w:p>
    <w:p w14:paraId="23BF2FFA" w14:textId="77777777" w:rsidR="00081955" w:rsidRPr="002C1596" w:rsidRDefault="00081955" w:rsidP="00081955">
      <w:pPr>
        <w:spacing w:line="360" w:lineRule="auto"/>
        <w:ind w:hanging="27"/>
        <w:rPr>
          <w:rFonts w:ascii="Times New Roman" w:hAnsi="Times New Roman" w:cs="Times New Roman"/>
        </w:rPr>
      </w:pPr>
      <w:r w:rsidRPr="002C1596">
        <w:rPr>
          <w:rFonts w:ascii="Times New Roman" w:hAnsi="Times New Roman" w:cs="Times New Roman"/>
        </w:rPr>
        <w:t>Scenografi: Steffen Aarfing</w:t>
      </w:r>
    </w:p>
    <w:p w14:paraId="78A041DD" w14:textId="77777777" w:rsidR="00081955" w:rsidRPr="002C1596" w:rsidRDefault="00081955" w:rsidP="00081955">
      <w:pPr>
        <w:tabs>
          <w:tab w:val="left" w:pos="3347"/>
        </w:tabs>
        <w:spacing w:line="360" w:lineRule="auto"/>
        <w:ind w:hanging="27"/>
        <w:rPr>
          <w:rFonts w:ascii="Times New Roman" w:hAnsi="Times New Roman" w:cs="Times New Roman"/>
        </w:rPr>
      </w:pPr>
      <w:r w:rsidRPr="002C1596">
        <w:rPr>
          <w:rFonts w:ascii="Times New Roman" w:hAnsi="Times New Roman" w:cs="Times New Roman"/>
        </w:rPr>
        <w:t>Koreografi: Alistair David</w:t>
      </w:r>
    </w:p>
    <w:p w14:paraId="370BB665" w14:textId="77777777" w:rsidR="00081955" w:rsidRPr="002C1596" w:rsidRDefault="00081955" w:rsidP="00081955">
      <w:pPr>
        <w:tabs>
          <w:tab w:val="left" w:pos="3347"/>
        </w:tabs>
        <w:spacing w:line="360" w:lineRule="auto"/>
        <w:ind w:hanging="27"/>
        <w:rPr>
          <w:rFonts w:ascii="Times New Roman" w:hAnsi="Times New Roman" w:cs="Times New Roman"/>
          <w:lang w:val="en-US"/>
        </w:rPr>
      </w:pPr>
      <w:proofErr w:type="spellStart"/>
      <w:r w:rsidRPr="002C1596">
        <w:rPr>
          <w:rFonts w:ascii="Times New Roman" w:hAnsi="Times New Roman" w:cs="Times New Roman"/>
          <w:lang w:val="en-US"/>
        </w:rPr>
        <w:t>Lysdesign</w:t>
      </w:r>
      <w:proofErr w:type="spellEnd"/>
      <w:r w:rsidRPr="002C1596">
        <w:rPr>
          <w:rFonts w:ascii="Times New Roman" w:hAnsi="Times New Roman" w:cs="Times New Roman"/>
          <w:lang w:val="en-US"/>
        </w:rPr>
        <w:t>: Jason Taylor</w:t>
      </w:r>
    </w:p>
    <w:p w14:paraId="576104F3" w14:textId="77777777" w:rsidR="00081955" w:rsidRPr="002C1596" w:rsidRDefault="00081955" w:rsidP="00081955">
      <w:pPr>
        <w:tabs>
          <w:tab w:val="left" w:pos="3347"/>
        </w:tabs>
        <w:spacing w:line="360" w:lineRule="auto"/>
        <w:ind w:hanging="27"/>
        <w:rPr>
          <w:rFonts w:ascii="Times New Roman" w:hAnsi="Times New Roman" w:cs="Times New Roman"/>
          <w:lang w:val="en-US"/>
        </w:rPr>
      </w:pPr>
      <w:proofErr w:type="spellStart"/>
      <w:r w:rsidRPr="002C1596">
        <w:rPr>
          <w:rFonts w:ascii="Times New Roman" w:hAnsi="Times New Roman" w:cs="Times New Roman"/>
          <w:lang w:val="en-US"/>
        </w:rPr>
        <w:t>Lyddesign</w:t>
      </w:r>
      <w:proofErr w:type="spellEnd"/>
      <w:r w:rsidRPr="002C1596">
        <w:rPr>
          <w:rFonts w:ascii="Times New Roman" w:hAnsi="Times New Roman" w:cs="Times New Roman"/>
          <w:lang w:val="en-US"/>
        </w:rPr>
        <w:t>: Thomas Fritsche</w:t>
      </w:r>
    </w:p>
    <w:p w14:paraId="4007CA53" w14:textId="77777777" w:rsidR="00081955" w:rsidRPr="002C1596" w:rsidRDefault="00081955" w:rsidP="00081955">
      <w:pPr>
        <w:tabs>
          <w:tab w:val="left" w:pos="3347"/>
          <w:tab w:val="left" w:pos="4093"/>
        </w:tabs>
        <w:spacing w:line="360" w:lineRule="auto"/>
        <w:ind w:hanging="27"/>
        <w:rPr>
          <w:rFonts w:ascii="Times New Roman" w:hAnsi="Times New Roman" w:cs="Times New Roman"/>
        </w:rPr>
      </w:pPr>
      <w:r w:rsidRPr="002C1596">
        <w:rPr>
          <w:rFonts w:ascii="Times New Roman" w:hAnsi="Times New Roman" w:cs="Times New Roman"/>
        </w:rPr>
        <w:t>Oversættelse: Kenneth Thordal</w:t>
      </w:r>
    </w:p>
    <w:p w14:paraId="05E9A926" w14:textId="77777777" w:rsidR="00081955" w:rsidRPr="002C1596" w:rsidRDefault="00081955" w:rsidP="00081955">
      <w:pPr>
        <w:tabs>
          <w:tab w:val="left" w:pos="3347"/>
          <w:tab w:val="left" w:pos="4093"/>
        </w:tabs>
        <w:spacing w:line="360" w:lineRule="auto"/>
        <w:ind w:hanging="27"/>
        <w:rPr>
          <w:rFonts w:ascii="Times New Roman" w:hAnsi="Times New Roman" w:cs="Times New Roman"/>
        </w:rPr>
      </w:pPr>
      <w:r w:rsidRPr="002C1596">
        <w:rPr>
          <w:rFonts w:ascii="Times New Roman" w:hAnsi="Times New Roman" w:cs="Times New Roman"/>
        </w:rPr>
        <w:t xml:space="preserve">Resident </w:t>
      </w:r>
      <w:proofErr w:type="spellStart"/>
      <w:r w:rsidRPr="002C1596">
        <w:rPr>
          <w:rFonts w:ascii="Times New Roman" w:hAnsi="Times New Roman" w:cs="Times New Roman"/>
        </w:rPr>
        <w:t>director</w:t>
      </w:r>
      <w:proofErr w:type="spellEnd"/>
      <w:r w:rsidRPr="002C1596">
        <w:rPr>
          <w:rFonts w:ascii="Times New Roman" w:hAnsi="Times New Roman" w:cs="Times New Roman"/>
        </w:rPr>
        <w:t>: Michael Lindvad</w:t>
      </w:r>
    </w:p>
    <w:p w14:paraId="700AC5DB" w14:textId="77777777" w:rsidR="00081955" w:rsidRPr="002C1596" w:rsidRDefault="00081955" w:rsidP="00081955">
      <w:pPr>
        <w:tabs>
          <w:tab w:val="left" w:pos="3347"/>
          <w:tab w:val="left" w:pos="4093"/>
        </w:tabs>
        <w:spacing w:line="360" w:lineRule="auto"/>
        <w:ind w:hanging="27"/>
        <w:rPr>
          <w:rFonts w:ascii="Times New Roman" w:hAnsi="Times New Roman" w:cs="Times New Roman"/>
        </w:rPr>
      </w:pPr>
      <w:r w:rsidRPr="002C1596">
        <w:rPr>
          <w:rFonts w:ascii="Times New Roman" w:hAnsi="Times New Roman" w:cs="Times New Roman"/>
        </w:rPr>
        <w:t xml:space="preserve">Koreografi assistent: Hayley Franks </w:t>
      </w:r>
      <w:proofErr w:type="spellStart"/>
      <w:r w:rsidRPr="002C1596">
        <w:rPr>
          <w:rFonts w:ascii="Times New Roman" w:hAnsi="Times New Roman" w:cs="Times New Roman"/>
        </w:rPr>
        <w:t>Höyer</w:t>
      </w:r>
      <w:proofErr w:type="spellEnd"/>
    </w:p>
    <w:p w14:paraId="09B66849" w14:textId="77777777" w:rsidR="00081955" w:rsidRPr="00081955" w:rsidRDefault="00081955" w:rsidP="00081955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color w:val="000000"/>
        </w:rPr>
      </w:pPr>
    </w:p>
    <w:p w14:paraId="51B56532" w14:textId="77777777" w:rsidR="002C1596" w:rsidRDefault="002C1596" w:rsidP="00BE6604">
      <w:pPr>
        <w:tabs>
          <w:tab w:val="left" w:pos="3347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2C1596">
        <w:rPr>
          <w:rFonts w:ascii="Times New Roman" w:hAnsi="Times New Roman" w:cs="Times New Roman"/>
          <w:b/>
          <w:u w:val="single"/>
        </w:rPr>
        <w:t>Medvirkende:</w:t>
      </w:r>
    </w:p>
    <w:p w14:paraId="1C4B4581" w14:textId="550B9427" w:rsidR="00BE6604" w:rsidRPr="00BE6604" w:rsidRDefault="00BE6604" w:rsidP="00BE660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Silas Holst, Carsten Svendsen, Lea Thiim Harder, Al Agami, James Sampson, Robert Bengtsson, Henrik Lund, Kim Ace Nielsen, Sebastian Harris, Emil Birk Hartmann, Simon </w:t>
      </w:r>
      <w:proofErr w:type="spellStart"/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>Nøiers</w:t>
      </w:r>
      <w:proofErr w:type="spellEnd"/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>, Kim Ha</w:t>
      </w:r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>m</w:t>
      </w:r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melsvang, Patrick Terndrup, Christian Lund, Lasse Dyg, Oliver Aagaard Williams, Mike Gamble, Simon Svedlund, Gina Marie Hudson, </w:t>
      </w:r>
      <w:proofErr w:type="spellStart"/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>Maji</w:t>
      </w:r>
      <w:proofErr w:type="spellEnd"/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Claire, Anna-Lisa </w:t>
      </w:r>
      <w:proofErr w:type="spellStart"/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>Kumoji</w:t>
      </w:r>
      <w:proofErr w:type="spellEnd"/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>Jaleesa</w:t>
      </w:r>
      <w:proofErr w:type="spellEnd"/>
      <w:r w:rsidRPr="00BE660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Stæhr Johnson, Shaya Hansen, Joas Suurballe Christensen.</w:t>
      </w:r>
    </w:p>
    <w:p w14:paraId="678C19DB" w14:textId="77777777" w:rsidR="002C1596" w:rsidRPr="002C1596" w:rsidRDefault="002C1596" w:rsidP="00081955">
      <w:pPr>
        <w:tabs>
          <w:tab w:val="left" w:pos="3347"/>
        </w:tabs>
        <w:spacing w:line="360" w:lineRule="auto"/>
        <w:rPr>
          <w:rFonts w:ascii="Times New Roman" w:hAnsi="Times New Roman" w:cs="Times New Roman"/>
        </w:rPr>
      </w:pPr>
    </w:p>
    <w:p w14:paraId="04C8DDEC" w14:textId="77777777" w:rsidR="002C1596" w:rsidRPr="002C1596" w:rsidRDefault="002C1596" w:rsidP="00BE6604">
      <w:pPr>
        <w:spacing w:line="360" w:lineRule="auto"/>
        <w:ind w:hanging="27"/>
        <w:rPr>
          <w:rFonts w:ascii="Times New Roman" w:hAnsi="Times New Roman" w:cs="Times New Roman"/>
          <w:b/>
          <w:u w:val="single"/>
        </w:rPr>
      </w:pPr>
      <w:r w:rsidRPr="002C1596">
        <w:rPr>
          <w:rFonts w:ascii="Times New Roman" w:hAnsi="Times New Roman" w:cs="Times New Roman"/>
          <w:b/>
          <w:u w:val="single"/>
        </w:rPr>
        <w:t>Manuskript, musik og tekst:</w:t>
      </w:r>
    </w:p>
    <w:p w14:paraId="28F667C6" w14:textId="77777777" w:rsidR="002C1596" w:rsidRPr="002C1596" w:rsidRDefault="002C1596" w:rsidP="002C1596">
      <w:pPr>
        <w:spacing w:line="360" w:lineRule="auto"/>
        <w:ind w:hanging="27"/>
        <w:rPr>
          <w:rFonts w:ascii="Times New Roman" w:hAnsi="Times New Roman" w:cs="Times New Roman"/>
        </w:rPr>
      </w:pPr>
      <w:proofErr w:type="spellStart"/>
      <w:r w:rsidRPr="002C1596">
        <w:rPr>
          <w:rFonts w:ascii="Times New Roman" w:hAnsi="Times New Roman" w:cs="Times New Roman"/>
        </w:rPr>
        <w:t>Trey</w:t>
      </w:r>
      <w:proofErr w:type="spellEnd"/>
      <w:r w:rsidRPr="002C1596">
        <w:rPr>
          <w:rFonts w:ascii="Times New Roman" w:hAnsi="Times New Roman" w:cs="Times New Roman"/>
        </w:rPr>
        <w:t xml:space="preserve"> Parker, Robert Lopez og Matt Stone</w:t>
      </w:r>
    </w:p>
    <w:p w14:paraId="189837D4" w14:textId="77777777" w:rsidR="00081955" w:rsidRPr="00867A61" w:rsidRDefault="00081955" w:rsidP="0084350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  <w:u w:val="single" w:color="0000FF"/>
        </w:rPr>
      </w:pPr>
    </w:p>
    <w:p w14:paraId="15155441" w14:textId="77777777" w:rsidR="005A66AD" w:rsidRDefault="005A66A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567BCE6E" w14:textId="141F6FEB" w:rsidR="00CE50AB" w:rsidRPr="00081955" w:rsidRDefault="00EF46DC" w:rsidP="00EF46DC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081955">
        <w:rPr>
          <w:rFonts w:ascii="Times New Roman" w:hAnsi="Times New Roman" w:cs="Times New Roman"/>
          <w:b/>
          <w:u w:val="single"/>
        </w:rPr>
        <w:lastRenderedPageBreak/>
        <w:t>Udpluk af anmeldelser:</w:t>
      </w:r>
    </w:p>
    <w:p w14:paraId="66AB28E0" w14:textId="2E69DE14" w:rsidR="008370E9" w:rsidRPr="002C1596" w:rsidRDefault="008370E9" w:rsidP="002C1596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</w:pPr>
      <w:r w:rsidRPr="002C1596">
        <w:rPr>
          <w:rFonts w:ascii="Times New Roman" w:eastAsia="Times New Roman" w:hAnsi="Times New Roman" w:cs="Times New Roman"/>
          <w:color w:val="A38123"/>
          <w:sz w:val="39"/>
          <w:szCs w:val="39"/>
          <w:bdr w:val="none" w:sz="0" w:space="0" w:color="auto" w:frame="1"/>
        </w:rPr>
        <w:t>♥ ♥ ♥ ♥ ♥</w:t>
      </w:r>
      <w:r w:rsidRPr="002C1596"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</w:rPr>
        <w:t> </w:t>
      </w:r>
      <w:r w:rsidRPr="002C1596">
        <w:rPr>
          <w:rFonts w:ascii="Times New Roman" w:eastAsia="Times New Roman" w:hAnsi="Times New Roman" w:cs="Times New Roman"/>
          <w:color w:val="A38123"/>
          <w:sz w:val="39"/>
          <w:szCs w:val="39"/>
          <w:bdr w:val="none" w:sz="0" w:space="0" w:color="auto" w:frame="1"/>
        </w:rPr>
        <w:t>♥</w:t>
      </w:r>
      <w:r w:rsidRPr="002C1596"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</w:rPr>
        <w:br/>
      </w:r>
      <w:r w:rsidRPr="002C15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Det er mesterligt,</w:t>
      </w:r>
      <w:r w:rsidR="00BE66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C15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og ' The Book of Mormon' på Det Ny Teater er et mesterværk.</w:t>
      </w:r>
      <w:r w:rsidRPr="002C15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grov, krænkende, politisk ukorrekt. Men også kanonskæg, supermusikalsk, flot og funky</w:t>
      </w:r>
      <w:r w:rsidRPr="002C15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2C15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Politiken</w:t>
      </w:r>
    </w:p>
    <w:p w14:paraId="4F4C0E30" w14:textId="77777777" w:rsidR="008370E9" w:rsidRPr="002C1596" w:rsidRDefault="008370E9" w:rsidP="002C1596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33C92819" w14:textId="77777777" w:rsidR="008370E9" w:rsidRPr="002C1596" w:rsidRDefault="008370E9" w:rsidP="002C159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596">
        <w:rPr>
          <w:rFonts w:ascii="Menlo Regular" w:eastAsia="Times New Roman" w:hAnsi="Menlo Regular" w:cs="Menlo Regular"/>
          <w:color w:val="A38123"/>
          <w:sz w:val="39"/>
          <w:szCs w:val="39"/>
          <w:bdr w:val="none" w:sz="0" w:space="0" w:color="auto" w:frame="1"/>
        </w:rPr>
        <w:t>★★★★★</w:t>
      </w:r>
      <w:r w:rsidRPr="002C1596"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</w:rPr>
        <w:br/>
      </w:r>
      <w:r w:rsidRPr="002C15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En fest.</w:t>
      </w:r>
      <w:r w:rsidRPr="002C159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Pr="002C15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The Book of Mormon på Det Ny Teater balancerer perfekt mellem satire og hjertevarme.</w:t>
      </w:r>
      <w:r w:rsidRPr="002C15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Hovedrollerne kunne ganske enkelt ikke være bedre besat.</w:t>
      </w:r>
      <w:r w:rsidRPr="002C159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2C15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Berlingske </w:t>
      </w:r>
    </w:p>
    <w:p w14:paraId="471406B2" w14:textId="77777777" w:rsidR="008370E9" w:rsidRPr="002C1596" w:rsidRDefault="008370E9" w:rsidP="002C159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51BCAB" w14:textId="06778726" w:rsidR="008370E9" w:rsidRPr="002C1596" w:rsidRDefault="008370E9" w:rsidP="002C1596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1596">
        <w:rPr>
          <w:rFonts w:ascii="Menlo Regular" w:hAnsi="Menlo Regular" w:cs="Menlo Regular"/>
          <w:color w:val="A38123"/>
          <w:sz w:val="39"/>
          <w:szCs w:val="39"/>
          <w:bdr w:val="none" w:sz="0" w:space="0" w:color="auto" w:frame="1"/>
        </w:rPr>
        <w:t>★★★★★</w:t>
      </w:r>
      <w:r w:rsidRPr="002C1596">
        <w:rPr>
          <w:rFonts w:ascii="Times New Roman" w:hAnsi="Times New Roman" w:cs="Times New Roman"/>
          <w:color w:val="000000"/>
          <w:sz w:val="39"/>
          <w:szCs w:val="39"/>
          <w:bdr w:val="none" w:sz="0" w:space="0" w:color="auto" w:frame="1"/>
        </w:rPr>
        <w:br/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t>Ikke et kedeligt sekund.</w:t>
      </w:r>
      <w:r w:rsidRPr="002C159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t>Sprælsk boblende og vildt underholdende. </w:t>
      </w:r>
      <w:r w:rsidRPr="002C159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t>Silas Holst og Carsten Svendsen er et perfekt par – to topmusikalske vitaminindsprøjtninger.</w:t>
      </w:r>
      <w:r w:rsidRPr="002C159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C1596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Jyllands-Posten</w:t>
      </w:r>
      <w:r w:rsidRPr="002C1596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2C1596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2C1596">
        <w:rPr>
          <w:rFonts w:ascii="Menlo Regular" w:hAnsi="Menlo Regular" w:cs="Menlo Regular"/>
          <w:color w:val="A38123"/>
          <w:sz w:val="39"/>
          <w:szCs w:val="39"/>
          <w:bdr w:val="none" w:sz="0" w:space="0" w:color="auto" w:frame="1"/>
        </w:rPr>
        <w:t>★★★★★</w:t>
      </w:r>
      <w:r w:rsidRPr="002C1596">
        <w:rPr>
          <w:rFonts w:ascii="Times New Roman" w:hAnsi="Times New Roman" w:cs="Times New Roman"/>
          <w:color w:val="000000"/>
          <w:sz w:val="39"/>
          <w:szCs w:val="39"/>
          <w:bdr w:val="none" w:sz="0" w:space="0" w:color="auto" w:frame="1"/>
        </w:rPr>
        <w:br/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t>'The Book of Mormons' ligner ikke noget du nogensinde har set før. Musical eller ej.</w:t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br/>
        <w:t>Absurd, gennemmusikalsk, flot og virkelig, virkelig sjov</w:t>
      </w:r>
      <w:r w:rsidRPr="002C159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t>Jeg garanterer, at man ikke finder et bedre show nogen steder i landet.</w:t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 w:rsidRPr="002C1596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Ekstra Bladet</w:t>
      </w:r>
      <w:r w:rsidR="00E42009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2C1596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14:paraId="68BFDC70" w14:textId="77777777" w:rsidR="008370E9" w:rsidRPr="002C1596" w:rsidRDefault="008370E9" w:rsidP="002C1596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1596">
        <w:rPr>
          <w:rFonts w:ascii="Menlo Regular" w:hAnsi="Menlo Regular" w:cs="Menlo Regular"/>
          <w:color w:val="A38123"/>
          <w:sz w:val="39"/>
          <w:szCs w:val="39"/>
          <w:bdr w:val="none" w:sz="0" w:space="0" w:color="auto" w:frame="1"/>
        </w:rPr>
        <w:t>★★★★★</w:t>
      </w:r>
      <w:r w:rsidRPr="002C1596">
        <w:rPr>
          <w:rFonts w:ascii="Times New Roman" w:hAnsi="Times New Roman" w:cs="Times New Roman"/>
          <w:color w:val="000000"/>
          <w:sz w:val="39"/>
          <w:szCs w:val="39"/>
          <w:bdr w:val="none" w:sz="0" w:space="0" w:color="auto" w:frame="1"/>
        </w:rPr>
        <w:br/>
      </w:r>
      <w:proofErr w:type="spellStart"/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t>Røvfunky</w:t>
      </w:r>
      <w:proofErr w:type="spellEnd"/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og dejligt politisk ukorrekte 'The Book of Mormon'</w:t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br/>
        <w:t>Krænkelserne står endeløst i kø</w:t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 w:rsidRPr="002C1596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BT </w:t>
      </w:r>
    </w:p>
    <w:p w14:paraId="2378993E" w14:textId="77777777" w:rsidR="008370E9" w:rsidRPr="00EF46DC" w:rsidRDefault="008370E9" w:rsidP="00EF46D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1596">
        <w:rPr>
          <w:rFonts w:ascii="Menlo Regular" w:hAnsi="Menlo Regular" w:cs="Menlo Regular"/>
          <w:color w:val="A38123"/>
          <w:sz w:val="39"/>
          <w:szCs w:val="39"/>
          <w:bdr w:val="none" w:sz="0" w:space="0" w:color="auto" w:frame="1"/>
        </w:rPr>
        <w:t>★★★★★</w:t>
      </w:r>
      <w:r w:rsidRPr="002C1596">
        <w:rPr>
          <w:rFonts w:ascii="Times New Roman" w:hAnsi="Times New Roman" w:cs="Times New Roman"/>
          <w:color w:val="000000"/>
          <w:sz w:val="39"/>
          <w:szCs w:val="39"/>
          <w:bdr w:val="none" w:sz="0" w:space="0" w:color="auto" w:frame="1"/>
        </w:rPr>
        <w:br/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t>Genialt skruet sammen. Rasende morsomt og respektløst.</w:t>
      </w:r>
      <w:r w:rsidRPr="002C159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t>"Book of Mormon" er kort og godt en vidunderlig musical.</w:t>
      </w:r>
      <w:r w:rsidRPr="002C1596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 w:rsidRPr="002C1596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Børsen </w:t>
      </w:r>
    </w:p>
    <w:sectPr w:rsidR="008370E9" w:rsidRPr="00EF46DC" w:rsidSect="005A66AD">
      <w:pgSz w:w="11900" w:h="16840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42"/>
    <w:rsid w:val="00081955"/>
    <w:rsid w:val="00103D02"/>
    <w:rsid w:val="00267910"/>
    <w:rsid w:val="002C1596"/>
    <w:rsid w:val="002F43CD"/>
    <w:rsid w:val="00341F42"/>
    <w:rsid w:val="00581CA3"/>
    <w:rsid w:val="005A66AD"/>
    <w:rsid w:val="006C15FD"/>
    <w:rsid w:val="00703434"/>
    <w:rsid w:val="007763F0"/>
    <w:rsid w:val="008370E9"/>
    <w:rsid w:val="0084350A"/>
    <w:rsid w:val="00867A61"/>
    <w:rsid w:val="0098227C"/>
    <w:rsid w:val="009A0EE7"/>
    <w:rsid w:val="00A2345F"/>
    <w:rsid w:val="00B52AFE"/>
    <w:rsid w:val="00BE6604"/>
    <w:rsid w:val="00CD1D52"/>
    <w:rsid w:val="00CE50AB"/>
    <w:rsid w:val="00D07E70"/>
    <w:rsid w:val="00D66414"/>
    <w:rsid w:val="00DF4774"/>
    <w:rsid w:val="00E42009"/>
    <w:rsid w:val="00E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0F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F4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F42"/>
    <w:rPr>
      <w:rFonts w:ascii="Lucida Grande" w:hAnsi="Lucida Grande" w:cs="Lucida Grande"/>
      <w:sz w:val="18"/>
      <w:szCs w:val="18"/>
    </w:rPr>
  </w:style>
  <w:style w:type="character" w:styleId="Fremhvning">
    <w:name w:val="Emphasis"/>
    <w:basedOn w:val="Standardskrifttypeiafsnit"/>
    <w:uiPriority w:val="20"/>
    <w:qFormat/>
    <w:rsid w:val="008370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70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2C1596"/>
    <w:rPr>
      <w:color w:val="0000FF" w:themeColor="hyperlink"/>
      <w:u w:val="single"/>
    </w:rPr>
  </w:style>
  <w:style w:type="paragraph" w:styleId="Brdtekst">
    <w:name w:val="Body Text"/>
    <w:link w:val="BrdtekstTegn"/>
    <w:rsid w:val="002C15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2C1596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2C1596"/>
    <w:rPr>
      <w:color w:val="0000FF"/>
      <w:sz w:val="24"/>
      <w:szCs w:val="24"/>
      <w:u w:val="single" w:color="0000FF"/>
    </w:rPr>
  </w:style>
  <w:style w:type="paragraph" w:styleId="Ingenafstand">
    <w:name w:val="No Spacing"/>
    <w:uiPriority w:val="1"/>
    <w:qFormat/>
    <w:rsid w:val="005A6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F4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F42"/>
    <w:rPr>
      <w:rFonts w:ascii="Lucida Grande" w:hAnsi="Lucida Grande" w:cs="Lucida Grande"/>
      <w:sz w:val="18"/>
      <w:szCs w:val="18"/>
    </w:rPr>
  </w:style>
  <w:style w:type="character" w:styleId="Fremhvning">
    <w:name w:val="Emphasis"/>
    <w:basedOn w:val="Standardskrifttypeiafsnit"/>
    <w:uiPriority w:val="20"/>
    <w:qFormat/>
    <w:rsid w:val="008370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70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2C1596"/>
    <w:rPr>
      <w:color w:val="0000FF" w:themeColor="hyperlink"/>
      <w:u w:val="single"/>
    </w:rPr>
  </w:style>
  <w:style w:type="paragraph" w:styleId="Brdtekst">
    <w:name w:val="Body Text"/>
    <w:link w:val="BrdtekstTegn"/>
    <w:rsid w:val="002C15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2C1596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2C1596"/>
    <w:rPr>
      <w:color w:val="0000FF"/>
      <w:sz w:val="24"/>
      <w:szCs w:val="24"/>
      <w:u w:val="single" w:color="0000FF"/>
    </w:rPr>
  </w:style>
  <w:style w:type="paragraph" w:styleId="Ingenafstand">
    <w:name w:val="No Spacing"/>
    <w:uiPriority w:val="1"/>
    <w:qFormat/>
    <w:rsid w:val="005A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hyperlink" Target="http://www.detnyteater.dk" TargetMode="External"/><Relationship Id="rId8" Type="http://schemas.openxmlformats.org/officeDocument/2006/relationships/hyperlink" Target="mailto:michael@have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Michael Feder</cp:lastModifiedBy>
  <cp:revision>2</cp:revision>
  <cp:lastPrinted>2018-02-12T13:10:00Z</cp:lastPrinted>
  <dcterms:created xsi:type="dcterms:W3CDTF">2018-02-12T13:28:00Z</dcterms:created>
  <dcterms:modified xsi:type="dcterms:W3CDTF">2018-02-12T13:28:00Z</dcterms:modified>
</cp:coreProperties>
</file>