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B9" w:rsidRDefault="007C3E65" w:rsidP="000677B9">
      <w:pPr>
        <w:rPr>
          <w:rFonts w:ascii="Garamond" w:hAnsi="Garamond"/>
          <w:sz w:val="24"/>
          <w:szCs w:val="24"/>
          <w:lang w:eastAsia="sv-SE"/>
        </w:rPr>
      </w:pPr>
      <w:bookmarkStart w:id="0" w:name="_GoBack"/>
      <w:r>
        <w:rPr>
          <w:rFonts w:ascii="Mercury Text G2" w:hAnsi="Mercury Text G2"/>
          <w:noProof/>
          <w:lang w:eastAsia="sv-SE"/>
        </w:rPr>
        <w:drawing>
          <wp:anchor distT="0" distB="0" distL="114300" distR="114300" simplePos="0" relativeHeight="251658240" behindDoc="0" locked="0" layoutInCell="1" allowOverlap="1" wp14:anchorId="0B96716D" wp14:editId="258A0DAF">
            <wp:simplePos x="0" y="0"/>
            <wp:positionH relativeFrom="column">
              <wp:posOffset>4487545</wp:posOffset>
            </wp:positionH>
            <wp:positionV relativeFrom="paragraph">
              <wp:posOffset>14605</wp:posOffset>
            </wp:positionV>
            <wp:extent cx="1409700" cy="38290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382905"/>
                    </a:xfrm>
                    <a:prstGeom prst="rect">
                      <a:avLst/>
                    </a:prstGeom>
                  </pic:spPr>
                </pic:pic>
              </a:graphicData>
            </a:graphic>
            <wp14:sizeRelH relativeFrom="page">
              <wp14:pctWidth>0</wp14:pctWidth>
            </wp14:sizeRelH>
            <wp14:sizeRelV relativeFrom="page">
              <wp14:pctHeight>0</wp14:pctHeight>
            </wp14:sizeRelV>
          </wp:anchor>
        </w:drawing>
      </w:r>
      <w:r>
        <w:rPr>
          <w:rFonts w:ascii="Mercury Text G2" w:hAnsi="Mercury Text G2"/>
          <w:lang w:eastAsia="sv-SE"/>
        </w:rPr>
        <w:t>pressmeddelande</w:t>
      </w:r>
      <w:r>
        <w:rPr>
          <w:rFonts w:ascii="Mercury Text G2" w:hAnsi="Mercury Text G2"/>
          <w:lang w:eastAsia="sv-SE"/>
        </w:rPr>
        <w:tab/>
      </w:r>
      <w:r>
        <w:rPr>
          <w:rFonts w:ascii="Mercury Text G2" w:hAnsi="Mercury Text G2"/>
          <w:lang w:eastAsia="sv-SE"/>
        </w:rPr>
        <w:tab/>
      </w:r>
      <w:r>
        <w:rPr>
          <w:rFonts w:ascii="Mercury Text G2" w:hAnsi="Mercury Text G2"/>
          <w:lang w:eastAsia="sv-SE"/>
        </w:rPr>
        <w:tab/>
      </w:r>
      <w:r>
        <w:rPr>
          <w:rFonts w:ascii="Mercury Text G2" w:hAnsi="Mercury Text G2"/>
          <w:lang w:eastAsia="sv-SE"/>
        </w:rPr>
        <w:tab/>
      </w:r>
      <w:r>
        <w:rPr>
          <w:rFonts w:ascii="Mercury Text G2" w:hAnsi="Mercury Text G2"/>
          <w:lang w:eastAsia="sv-SE"/>
        </w:rPr>
        <w:br/>
      </w:r>
      <w:r>
        <w:rPr>
          <w:rFonts w:ascii="Garamond" w:hAnsi="Garamond"/>
          <w:sz w:val="24"/>
          <w:szCs w:val="24"/>
          <w:lang w:eastAsia="sv-SE"/>
        </w:rPr>
        <w:t>29 april 2014</w:t>
      </w:r>
    </w:p>
    <w:p w:rsidR="000677B9" w:rsidRDefault="000677B9" w:rsidP="000677B9">
      <w:pPr>
        <w:rPr>
          <w:rFonts w:ascii="Garamond" w:hAnsi="Garamond"/>
          <w:sz w:val="24"/>
          <w:szCs w:val="24"/>
          <w:lang w:eastAsia="sv-SE"/>
        </w:rPr>
      </w:pPr>
    </w:p>
    <w:p w:rsidR="00A506D0" w:rsidRPr="00A506D0" w:rsidRDefault="00A506D0" w:rsidP="00A506D0">
      <w:pPr>
        <w:rPr>
          <w:rFonts w:ascii="Guardian Sans Bold" w:hAnsi="Guardian Sans Bold"/>
          <w:sz w:val="28"/>
          <w:szCs w:val="28"/>
          <w:lang w:eastAsia="sv-SE"/>
        </w:rPr>
      </w:pPr>
      <w:r w:rsidRPr="00A506D0">
        <w:rPr>
          <w:rFonts w:ascii="Guardian Sans Bold" w:hAnsi="Guardian Sans Bold"/>
          <w:sz w:val="28"/>
          <w:szCs w:val="28"/>
          <w:lang w:eastAsia="sv-SE"/>
        </w:rPr>
        <w:t>Förlåtelseutmaningen</w:t>
      </w:r>
      <w:r w:rsidRPr="00A506D0">
        <w:rPr>
          <w:rFonts w:ascii="Guardian Sans Bold" w:hAnsi="Guardian Sans Bold"/>
          <w:sz w:val="28"/>
          <w:szCs w:val="28"/>
          <w:lang w:eastAsia="sv-SE"/>
        </w:rPr>
        <w:t xml:space="preserve"> - </w:t>
      </w:r>
      <w:r w:rsidRPr="00A506D0">
        <w:rPr>
          <w:rFonts w:ascii="Guardian Sans Bold" w:hAnsi="Guardian Sans Bold"/>
          <w:sz w:val="28"/>
          <w:szCs w:val="28"/>
          <w:lang w:eastAsia="sv-SE"/>
        </w:rPr>
        <w:t xml:space="preserve">Desmond och </w:t>
      </w:r>
      <w:proofErr w:type="spellStart"/>
      <w:r w:rsidRPr="00A506D0">
        <w:rPr>
          <w:rFonts w:ascii="Guardian Sans Bold" w:hAnsi="Guardian Sans Bold"/>
          <w:sz w:val="28"/>
          <w:szCs w:val="28"/>
          <w:lang w:eastAsia="sv-SE"/>
        </w:rPr>
        <w:t>Mpho</w:t>
      </w:r>
      <w:proofErr w:type="spellEnd"/>
      <w:r w:rsidRPr="00A506D0">
        <w:rPr>
          <w:rFonts w:ascii="Guardian Sans Bold" w:hAnsi="Guardian Sans Bold"/>
          <w:sz w:val="28"/>
          <w:szCs w:val="28"/>
          <w:lang w:eastAsia="sv-SE"/>
        </w:rPr>
        <w:t xml:space="preserve"> Tutu startar global kampanj</w:t>
      </w:r>
    </w:p>
    <w:p w:rsidR="00A506D0" w:rsidRDefault="00A506D0" w:rsidP="00A506D0">
      <w:pPr>
        <w:rPr>
          <w:rFonts w:ascii="Mercury Text G2" w:hAnsi="Mercury Text G2"/>
          <w:lang w:eastAsia="sv-SE"/>
        </w:rPr>
      </w:pPr>
    </w:p>
    <w:p w:rsidR="00A506D0" w:rsidRDefault="00A506D0" w:rsidP="00A506D0">
      <w:pPr>
        <w:rPr>
          <w:rFonts w:ascii="Mercury Text G2" w:hAnsi="Mercury Text G2"/>
          <w:sz w:val="26"/>
          <w:szCs w:val="26"/>
          <w:lang w:eastAsia="sv-SE"/>
        </w:rPr>
      </w:pPr>
      <w:r>
        <w:rPr>
          <w:rFonts w:ascii="Mercury Text G2" w:hAnsi="Mercury Text G2"/>
          <w:sz w:val="26"/>
          <w:szCs w:val="26"/>
          <w:lang w:eastAsia="sv-SE"/>
        </w:rPr>
        <w:t xml:space="preserve">I mars släpptes Desmond och </w:t>
      </w:r>
      <w:proofErr w:type="spellStart"/>
      <w:r>
        <w:rPr>
          <w:rFonts w:ascii="Mercury Text G2" w:hAnsi="Mercury Text G2"/>
          <w:sz w:val="26"/>
          <w:szCs w:val="26"/>
          <w:lang w:eastAsia="sv-SE"/>
        </w:rPr>
        <w:t>Mpho</w:t>
      </w:r>
      <w:proofErr w:type="spellEnd"/>
      <w:r>
        <w:rPr>
          <w:rFonts w:ascii="Mercury Text G2" w:hAnsi="Mercury Text G2"/>
          <w:sz w:val="26"/>
          <w:szCs w:val="26"/>
          <w:lang w:eastAsia="sv-SE"/>
        </w:rPr>
        <w:t xml:space="preserve"> Tutus bok </w:t>
      </w:r>
      <w:r>
        <w:rPr>
          <w:rFonts w:ascii="Mercury Text G2" w:hAnsi="Mercury Text G2"/>
          <w:i/>
          <w:iCs/>
          <w:sz w:val="26"/>
          <w:szCs w:val="26"/>
          <w:lang w:eastAsia="sv-SE"/>
        </w:rPr>
        <w:t>Förlåtelse – den fyrfaldiga vägen till helande för oss och vår värld</w:t>
      </w:r>
      <w:r>
        <w:rPr>
          <w:rFonts w:ascii="Mercury Text G2" w:hAnsi="Mercury Text G2"/>
          <w:sz w:val="26"/>
          <w:szCs w:val="26"/>
          <w:lang w:eastAsia="sv-SE"/>
        </w:rPr>
        <w:t xml:space="preserve"> på svenska</w:t>
      </w:r>
      <w:r w:rsidRPr="00A506D0">
        <w:rPr>
          <w:rFonts w:ascii="Mercury Text G2" w:hAnsi="Mercury Text G2"/>
          <w:sz w:val="26"/>
          <w:szCs w:val="26"/>
          <w:lang w:eastAsia="sv-SE"/>
        </w:rPr>
        <w:t>.  I september gästar de Bokmässan</w:t>
      </w:r>
      <w:r>
        <w:rPr>
          <w:rFonts w:ascii="Mercury Text G2" w:hAnsi="Mercury Text G2"/>
          <w:sz w:val="26"/>
          <w:szCs w:val="26"/>
          <w:lang w:eastAsia="sv-SE"/>
        </w:rPr>
        <w:t>.</w:t>
      </w:r>
    </w:p>
    <w:p w:rsidR="00A506D0" w:rsidRDefault="00A506D0" w:rsidP="00A506D0">
      <w:pPr>
        <w:rPr>
          <w:rFonts w:ascii="Mercury Text G2" w:hAnsi="Mercury Text G2"/>
          <w:sz w:val="26"/>
          <w:szCs w:val="26"/>
          <w:lang w:eastAsia="sv-SE"/>
        </w:rPr>
      </w:pPr>
      <w:r>
        <w:rPr>
          <w:rFonts w:ascii="Mercury Text G2" w:hAnsi="Mercury Text G2"/>
          <w:sz w:val="26"/>
          <w:szCs w:val="26"/>
          <w:lang w:eastAsia="sv-SE"/>
        </w:rPr>
        <w:t xml:space="preserve">                      Nu startar de båda en förlåtelsekampanj </w:t>
      </w:r>
      <w:proofErr w:type="gramStart"/>
      <w:r>
        <w:rPr>
          <w:rFonts w:ascii="Mercury Text G2" w:hAnsi="Mercury Text G2"/>
          <w:sz w:val="26"/>
          <w:szCs w:val="26"/>
          <w:lang w:eastAsia="sv-SE"/>
        </w:rPr>
        <w:t>-  Förlåtelseutmaningen</w:t>
      </w:r>
      <w:proofErr w:type="gramEnd"/>
      <w:r>
        <w:rPr>
          <w:rFonts w:ascii="Mercury Text G2" w:hAnsi="Mercury Text G2"/>
          <w:sz w:val="26"/>
          <w:szCs w:val="26"/>
          <w:lang w:eastAsia="sv-SE"/>
        </w:rPr>
        <w:t xml:space="preserve"> (</w:t>
      </w:r>
      <w:r>
        <w:rPr>
          <w:rFonts w:ascii="Mercury Text G2" w:hAnsi="Mercury Text G2"/>
          <w:sz w:val="26"/>
          <w:szCs w:val="26"/>
          <w:lang w:eastAsia="sv-SE"/>
        </w:rPr>
        <w:t xml:space="preserve">The </w:t>
      </w:r>
      <w:proofErr w:type="spellStart"/>
      <w:r>
        <w:rPr>
          <w:rFonts w:ascii="Mercury Text G2" w:hAnsi="Mercury Text G2"/>
          <w:sz w:val="26"/>
          <w:szCs w:val="26"/>
          <w:lang w:eastAsia="sv-SE"/>
        </w:rPr>
        <w:t>Forgiveness</w:t>
      </w:r>
      <w:proofErr w:type="spellEnd"/>
      <w:r>
        <w:rPr>
          <w:rFonts w:ascii="Mercury Text G2" w:hAnsi="Mercury Text G2"/>
          <w:sz w:val="26"/>
          <w:szCs w:val="26"/>
          <w:lang w:eastAsia="sv-SE"/>
        </w:rPr>
        <w:t xml:space="preserve"> Challenge – </w:t>
      </w:r>
      <w:hyperlink r:id="rId7" w:history="1">
        <w:r>
          <w:rPr>
            <w:rStyle w:val="Hyperlnk"/>
            <w:rFonts w:ascii="Mercury Text G2" w:hAnsi="Mercury Text G2"/>
            <w:sz w:val="26"/>
            <w:szCs w:val="26"/>
            <w:lang w:eastAsia="sv-SE"/>
          </w:rPr>
          <w:t>http://forgivenesschallenge.com/</w:t>
        </w:r>
      </w:hyperlink>
      <w:r>
        <w:rPr>
          <w:rFonts w:ascii="Mercury Text G2" w:hAnsi="Mercury Text G2"/>
          <w:sz w:val="26"/>
          <w:szCs w:val="26"/>
          <w:lang w:eastAsia="sv-SE"/>
        </w:rPr>
        <w:t>).</w:t>
      </w:r>
    </w:p>
    <w:p w:rsidR="00A506D0" w:rsidRDefault="00A506D0" w:rsidP="00A506D0">
      <w:pPr>
        <w:rPr>
          <w:rFonts w:ascii="Mercury Text G2" w:hAnsi="Mercury Text G2"/>
          <w:lang w:eastAsia="sv-SE"/>
        </w:rPr>
      </w:pPr>
    </w:p>
    <w:p w:rsidR="00A506D0" w:rsidRDefault="00A506D0" w:rsidP="00A506D0">
      <w:pPr>
        <w:rPr>
          <w:rFonts w:ascii="Mercury Text G2" w:hAnsi="Mercury Text G2"/>
          <w:lang w:eastAsia="sv-SE"/>
        </w:rPr>
      </w:pPr>
      <w:r>
        <w:rPr>
          <w:rFonts w:ascii="Mercury Text G2" w:hAnsi="Mercury Text G2"/>
          <w:lang w:eastAsia="sv-SE"/>
        </w:rPr>
        <w:t xml:space="preserve">Desmond Tutu har bevittnat några av de värsta brott som människan kan utsättas för. Men istället för hatets väg </w:t>
      </w:r>
      <w:r>
        <w:rPr>
          <w:rFonts w:ascii="Mercury Text G2" w:hAnsi="Mercury Text G2"/>
          <w:strike/>
          <w:lang w:eastAsia="sv-SE"/>
        </w:rPr>
        <w:t>så</w:t>
      </w:r>
      <w:r>
        <w:rPr>
          <w:rFonts w:ascii="Mercury Text G2" w:hAnsi="Mercury Text G2"/>
          <w:lang w:eastAsia="sv-SE"/>
        </w:rPr>
        <w:t xml:space="preserve"> har han valt att förlåta </w:t>
      </w:r>
      <w:r w:rsidRPr="00A506D0">
        <w:rPr>
          <w:rFonts w:ascii="Mercury Text G2" w:hAnsi="Mercury Text G2"/>
          <w:lang w:eastAsia="sv-SE"/>
        </w:rPr>
        <w:t>och uppmanat fler att göra detsamma.</w:t>
      </w:r>
    </w:p>
    <w:p w:rsidR="00A506D0" w:rsidRDefault="00A506D0" w:rsidP="00A506D0">
      <w:pPr>
        <w:rPr>
          <w:rFonts w:ascii="Mercury Text G2" w:hAnsi="Mercury Text G2"/>
          <w:lang w:eastAsia="sv-SE"/>
        </w:rPr>
      </w:pPr>
      <w:r>
        <w:rPr>
          <w:rFonts w:ascii="Mercury Text G2" w:hAnsi="Mercury Text G2"/>
          <w:lang w:eastAsia="sv-SE"/>
        </w:rPr>
        <w:t xml:space="preserve">   Tillsammans med sin dotter </w:t>
      </w:r>
      <w:proofErr w:type="spellStart"/>
      <w:r>
        <w:rPr>
          <w:rFonts w:ascii="Mercury Text G2" w:hAnsi="Mercury Text G2"/>
          <w:lang w:eastAsia="sv-SE"/>
        </w:rPr>
        <w:t>Mpho</w:t>
      </w:r>
      <w:proofErr w:type="spellEnd"/>
      <w:r>
        <w:rPr>
          <w:rFonts w:ascii="Mercury Text G2" w:hAnsi="Mercury Text G2"/>
          <w:lang w:eastAsia="sv-SE"/>
        </w:rPr>
        <w:t xml:space="preserve"> Tutu har han skrivit boken </w:t>
      </w:r>
      <w:r>
        <w:rPr>
          <w:rFonts w:ascii="Mercury Text G2" w:hAnsi="Mercury Text G2"/>
          <w:i/>
          <w:iCs/>
          <w:lang w:eastAsia="sv-SE"/>
        </w:rPr>
        <w:t>Förlåtelse</w:t>
      </w:r>
      <w:r>
        <w:rPr>
          <w:rFonts w:ascii="Mercury Text G2" w:hAnsi="Mercury Text G2"/>
          <w:lang w:eastAsia="sv-SE"/>
        </w:rPr>
        <w:t>. De båda menar att förlåtelsens väg består av fyra steg: att berätta, att sätta ord på smärtan, att ge förlåtelse, och att förnya relationen eller lösa upp den.</w:t>
      </w:r>
    </w:p>
    <w:p w:rsidR="00A506D0" w:rsidRDefault="00A506D0" w:rsidP="00A506D0">
      <w:pPr>
        <w:rPr>
          <w:rFonts w:ascii="Mercury Text G2" w:hAnsi="Mercury Text G2"/>
          <w:lang w:eastAsia="sv-SE"/>
        </w:rPr>
      </w:pPr>
    </w:p>
    <w:p w:rsidR="00A506D0" w:rsidRDefault="00A506D0" w:rsidP="00A506D0">
      <w:pPr>
        <w:rPr>
          <w:rFonts w:ascii="Mercury Text G2" w:hAnsi="Mercury Text G2"/>
          <w:lang w:eastAsia="sv-SE"/>
        </w:rPr>
      </w:pPr>
      <w:r>
        <w:rPr>
          <w:rFonts w:ascii="Mercury Text G2" w:hAnsi="Mercury Text G2"/>
          <w:lang w:eastAsia="sv-SE"/>
        </w:rPr>
        <w:t xml:space="preserve">Nu lanserar de båda även </w:t>
      </w:r>
      <w:proofErr w:type="spellStart"/>
      <w:r>
        <w:rPr>
          <w:rFonts w:ascii="Mercury Text G2" w:hAnsi="Mercury Text G2"/>
          <w:lang w:eastAsia="sv-SE"/>
        </w:rPr>
        <w:t>Förelåtelseutmaningen</w:t>
      </w:r>
      <w:proofErr w:type="spellEnd"/>
      <w:r>
        <w:rPr>
          <w:rFonts w:ascii="Mercury Text G2" w:hAnsi="Mercury Text G2"/>
          <w:lang w:eastAsia="sv-SE"/>
        </w:rPr>
        <w:t xml:space="preserve"> - The </w:t>
      </w:r>
      <w:proofErr w:type="spellStart"/>
      <w:r>
        <w:rPr>
          <w:rFonts w:ascii="Mercury Text G2" w:hAnsi="Mercury Text G2"/>
          <w:lang w:eastAsia="sv-SE"/>
        </w:rPr>
        <w:t>Forgiveness</w:t>
      </w:r>
      <w:proofErr w:type="spellEnd"/>
      <w:r>
        <w:rPr>
          <w:rFonts w:ascii="Mercury Text G2" w:hAnsi="Mercury Text G2"/>
          <w:lang w:eastAsia="sv-SE"/>
        </w:rPr>
        <w:t xml:space="preserve"> Challenge. Tanken är att hjälpa människor att se hur förlåtelse kan ge mer kärlek och ro, </w:t>
      </w:r>
      <w:r w:rsidRPr="00A506D0">
        <w:rPr>
          <w:rFonts w:ascii="Mercury Text G2" w:hAnsi="Mercury Text G2"/>
          <w:lang w:eastAsia="sv-SE"/>
        </w:rPr>
        <w:t>oavsett vad som hänt tidigare</w:t>
      </w:r>
      <w:r>
        <w:rPr>
          <w:rFonts w:ascii="Mercury Text G2" w:hAnsi="Mercury Text G2"/>
          <w:lang w:eastAsia="sv-SE"/>
        </w:rPr>
        <w:t xml:space="preserve">. </w:t>
      </w:r>
    </w:p>
    <w:p w:rsidR="00A506D0" w:rsidRDefault="00A506D0" w:rsidP="00A506D0">
      <w:pPr>
        <w:rPr>
          <w:rFonts w:ascii="Mercury Text G2" w:hAnsi="Mercury Text G2"/>
          <w:lang w:eastAsia="sv-SE"/>
        </w:rPr>
      </w:pPr>
    </w:p>
    <w:p w:rsidR="00A506D0" w:rsidRDefault="00A506D0" w:rsidP="00A506D0">
      <w:pPr>
        <w:rPr>
          <w:rFonts w:ascii="Mercury Text G2" w:hAnsi="Mercury Text G2"/>
          <w:lang w:eastAsia="sv-SE"/>
        </w:rPr>
      </w:pPr>
      <w:r>
        <w:rPr>
          <w:rFonts w:ascii="Mercury Text G2" w:hAnsi="Mercury Text G2"/>
          <w:lang w:eastAsia="sv-SE"/>
        </w:rPr>
        <w:t xml:space="preserve">På websidan </w:t>
      </w:r>
      <w:hyperlink r:id="rId8" w:history="1">
        <w:r>
          <w:rPr>
            <w:rStyle w:val="Hyperlnk"/>
            <w:rFonts w:ascii="Mercury Text G2" w:hAnsi="Mercury Text G2"/>
            <w:lang w:eastAsia="sv-SE"/>
          </w:rPr>
          <w:t>http://forgivenesschallenge.com/</w:t>
        </w:r>
      </w:hyperlink>
      <w:r>
        <w:rPr>
          <w:rFonts w:ascii="Mercury Text G2" w:hAnsi="Mercury Text G2"/>
          <w:lang w:eastAsia="sv-SE"/>
        </w:rPr>
        <w:t xml:space="preserve"> kan den som vill anmäla. När man har anmält sig får man dagligen ett </w:t>
      </w:r>
      <w:r>
        <w:rPr>
          <w:rFonts w:ascii="Mercury Text G2" w:hAnsi="Mercury Text G2"/>
          <w:lang w:eastAsia="sv-SE"/>
        </w:rPr>
        <w:t>m</w:t>
      </w:r>
      <w:r>
        <w:rPr>
          <w:rFonts w:ascii="Mercury Text G2" w:hAnsi="Mercury Text G2"/>
          <w:lang w:eastAsia="sv-SE"/>
        </w:rPr>
        <w:t xml:space="preserve">ail från Desmond och </w:t>
      </w:r>
      <w:proofErr w:type="spellStart"/>
      <w:r>
        <w:rPr>
          <w:rFonts w:ascii="Mercury Text G2" w:hAnsi="Mercury Text G2"/>
          <w:lang w:eastAsia="sv-SE"/>
        </w:rPr>
        <w:t>Mpho</w:t>
      </w:r>
      <w:proofErr w:type="spellEnd"/>
      <w:r>
        <w:rPr>
          <w:rFonts w:ascii="Mercury Text G2" w:hAnsi="Mercury Text G2"/>
          <w:lang w:eastAsia="sv-SE"/>
        </w:rPr>
        <w:t xml:space="preserve"> Tutu och en länk till en sida där man kostnadsfritt kan bli medlem på deras förlåtelsesida på nätet. </w:t>
      </w:r>
    </w:p>
    <w:p w:rsidR="00A506D0" w:rsidRDefault="00A506D0" w:rsidP="00A506D0">
      <w:pPr>
        <w:rPr>
          <w:rFonts w:ascii="Mercury Text G2" w:hAnsi="Mercury Text G2"/>
          <w:lang w:eastAsia="sv-SE"/>
        </w:rPr>
      </w:pPr>
      <w:r>
        <w:rPr>
          <w:rFonts w:ascii="Mercury Text G2" w:hAnsi="Mercury Text G2"/>
          <w:lang w:eastAsia="sv-SE"/>
        </w:rPr>
        <w:t xml:space="preserve">     På sidan får man ta del av dagliga övningar för att lära sig att </w:t>
      </w:r>
      <w:r w:rsidRPr="00A506D0">
        <w:rPr>
          <w:rFonts w:ascii="Mercury Text G2" w:hAnsi="Mercury Text G2"/>
          <w:lang w:eastAsia="sv-SE"/>
        </w:rPr>
        <w:t xml:space="preserve">förlåta – vem som helst för vad som helst. Man får även möjlighet att läsa intervjuer med och berättelser från både kända och okända människor med erfarenheter av förlåtelse, bland dem Alanis </w:t>
      </w:r>
      <w:proofErr w:type="spellStart"/>
      <w:r w:rsidRPr="00A506D0">
        <w:rPr>
          <w:rFonts w:ascii="Mercury Text G2" w:hAnsi="Mercury Text G2"/>
          <w:lang w:eastAsia="sv-SE"/>
        </w:rPr>
        <w:t>Morissette</w:t>
      </w:r>
      <w:proofErr w:type="spellEnd"/>
      <w:r w:rsidRPr="00A506D0">
        <w:rPr>
          <w:rFonts w:ascii="Mercury Text G2" w:hAnsi="Mercury Text G2"/>
          <w:lang w:eastAsia="sv-SE"/>
        </w:rPr>
        <w:t xml:space="preserve"> och </w:t>
      </w:r>
      <w:proofErr w:type="spellStart"/>
      <w:r w:rsidRPr="00A506D0">
        <w:rPr>
          <w:rFonts w:ascii="Mercury Text G2" w:hAnsi="Mercury Text G2"/>
          <w:lang w:eastAsia="sv-SE"/>
        </w:rPr>
        <w:t>Arianna</w:t>
      </w:r>
      <w:proofErr w:type="spellEnd"/>
      <w:r w:rsidRPr="00A506D0">
        <w:rPr>
          <w:rFonts w:ascii="Mercury Text G2" w:hAnsi="Mercury Text G2"/>
          <w:lang w:eastAsia="sv-SE"/>
        </w:rPr>
        <w:t xml:space="preserve"> </w:t>
      </w:r>
      <w:proofErr w:type="spellStart"/>
      <w:r w:rsidRPr="00A506D0">
        <w:rPr>
          <w:rFonts w:ascii="Mercury Text G2" w:hAnsi="Mercury Text G2"/>
          <w:lang w:eastAsia="sv-SE"/>
        </w:rPr>
        <w:t>Huffington</w:t>
      </w:r>
      <w:proofErr w:type="spellEnd"/>
      <w:r w:rsidRPr="00A506D0">
        <w:rPr>
          <w:rFonts w:ascii="Mercury Text G2" w:hAnsi="Mercury Text G2"/>
          <w:lang w:eastAsia="sv-SE"/>
        </w:rPr>
        <w:t>.</w:t>
      </w:r>
      <w:r>
        <w:rPr>
          <w:rFonts w:ascii="Mercury Text G2" w:hAnsi="Mercury Text G2"/>
          <w:lang w:eastAsia="sv-SE"/>
        </w:rPr>
        <w:t xml:space="preserve"> </w:t>
      </w:r>
    </w:p>
    <w:p w:rsidR="00A506D0" w:rsidRDefault="00A506D0" w:rsidP="00A506D0">
      <w:pPr>
        <w:rPr>
          <w:rFonts w:ascii="Mercury Text G2" w:hAnsi="Mercury Text G2"/>
          <w:lang w:eastAsia="sv-SE"/>
        </w:rPr>
      </w:pPr>
    </w:p>
    <w:p w:rsidR="00A506D0" w:rsidRDefault="00A506D0" w:rsidP="00A506D0">
      <w:pPr>
        <w:rPr>
          <w:rFonts w:ascii="Mercury Text G2" w:hAnsi="Mercury Text G2"/>
          <w:lang w:eastAsia="sv-SE"/>
        </w:rPr>
      </w:pPr>
      <w:r>
        <w:rPr>
          <w:rFonts w:ascii="Mercury Text G2" w:hAnsi="Mercury Text G2"/>
          <w:lang w:eastAsia="sv-SE"/>
        </w:rPr>
        <w:t>Förlåtelseutmaningen är internationell och människor från hela världen har möjlighet att delta.</w:t>
      </w:r>
    </w:p>
    <w:p w:rsidR="00A506D0" w:rsidRDefault="00A506D0" w:rsidP="00A506D0">
      <w:pPr>
        <w:rPr>
          <w:rFonts w:ascii="Mercury Text G2" w:hAnsi="Mercury Text G2"/>
          <w:b/>
          <w:bCs/>
          <w:lang w:eastAsia="sv-SE"/>
        </w:rPr>
      </w:pPr>
    </w:p>
    <w:p w:rsidR="00A506D0" w:rsidRDefault="00A506D0" w:rsidP="00A506D0">
      <w:pPr>
        <w:rPr>
          <w:rFonts w:ascii="Mercury Text G2" w:hAnsi="Mercury Text G2"/>
          <w:lang w:eastAsia="sv-SE"/>
        </w:rPr>
      </w:pPr>
      <w:r>
        <w:rPr>
          <w:rFonts w:ascii="Mercury Text G2" w:hAnsi="Mercury Text G2"/>
          <w:b/>
          <w:bCs/>
          <w:lang w:eastAsia="sv-SE"/>
        </w:rPr>
        <w:t>Desmond Tutu</w:t>
      </w:r>
      <w:r>
        <w:rPr>
          <w:rFonts w:ascii="Mercury Text G2" w:hAnsi="Mercury Text G2"/>
          <w:lang w:eastAsia="sv-SE"/>
        </w:rPr>
        <w:t xml:space="preserve"> är ärkebiskop emeritus i Anglikanska kyrkan i Sydafrika och tilldelades 1984 Nobels fredspris. 1994 utsågs han till ordförande för Sydafrikas Sannings- och försoningskommission, som skulle utreda övergrepp begångna under apartheidåren och erbjuda amnesti för politiska brott och 2013 tilldelades han Templetonpriset.</w:t>
      </w:r>
    </w:p>
    <w:p w:rsidR="00A506D0" w:rsidRDefault="00A506D0" w:rsidP="00A506D0">
      <w:pPr>
        <w:rPr>
          <w:rFonts w:ascii="Mercury Text G2" w:hAnsi="Mercury Text G2"/>
          <w:lang w:eastAsia="sv-SE"/>
        </w:rPr>
      </w:pPr>
    </w:p>
    <w:p w:rsidR="00A506D0" w:rsidRDefault="00A506D0" w:rsidP="00A506D0">
      <w:pPr>
        <w:rPr>
          <w:rStyle w:val="apple-converted-space"/>
        </w:rPr>
      </w:pPr>
      <w:proofErr w:type="spellStart"/>
      <w:r>
        <w:rPr>
          <w:rFonts w:ascii="Mercury Text G2" w:hAnsi="Mercury Text G2"/>
          <w:b/>
          <w:bCs/>
        </w:rPr>
        <w:t>Mpho</w:t>
      </w:r>
      <w:proofErr w:type="spellEnd"/>
      <w:r>
        <w:rPr>
          <w:rFonts w:ascii="Mercury Text G2" w:hAnsi="Mercury Text G2"/>
          <w:b/>
          <w:bCs/>
        </w:rPr>
        <w:t xml:space="preserve"> Tutu</w:t>
      </w:r>
      <w:r>
        <w:rPr>
          <w:rStyle w:val="apple-converted-space"/>
          <w:rFonts w:ascii="Mercury Text G2" w:hAnsi="Mercury Text G2"/>
        </w:rPr>
        <w:t xml:space="preserve"> är präst i den Anglikanska kyrkan. Hon har bland annat arbetat med afrikanska flyktingar i New York, med våldtäktsoffer i </w:t>
      </w:r>
      <w:proofErr w:type="spellStart"/>
      <w:r>
        <w:rPr>
          <w:rStyle w:val="apple-converted-space"/>
          <w:rFonts w:ascii="Mercury Text G2" w:hAnsi="Mercury Text G2"/>
        </w:rPr>
        <w:t>Grahamstown</w:t>
      </w:r>
      <w:proofErr w:type="spellEnd"/>
      <w:r>
        <w:rPr>
          <w:rStyle w:val="apple-converted-space"/>
          <w:rFonts w:ascii="Mercury Text G2" w:hAnsi="Mercury Text G2"/>
        </w:rPr>
        <w:t xml:space="preserve"> i Sydafrika och med utsatta barn i Worcester i Massachusetts, men bor och arbetar nu i Sydafrika igen. Tidigare var </w:t>
      </w:r>
      <w:proofErr w:type="spellStart"/>
      <w:r>
        <w:rPr>
          <w:rStyle w:val="apple-converted-space"/>
          <w:rFonts w:ascii="Mercury Text G2" w:hAnsi="Mercury Text G2"/>
        </w:rPr>
        <w:t>Mpho</w:t>
      </w:r>
      <w:proofErr w:type="spellEnd"/>
      <w:r>
        <w:rPr>
          <w:rStyle w:val="apple-converted-space"/>
          <w:rFonts w:ascii="Mercury Text G2" w:hAnsi="Mercury Text G2"/>
        </w:rPr>
        <w:t xml:space="preserve"> Tutu ordförande för Global Aids Alliance.</w:t>
      </w:r>
    </w:p>
    <w:p w:rsidR="00A506D0" w:rsidRDefault="00A506D0" w:rsidP="00A506D0">
      <w:pPr>
        <w:rPr>
          <w:rFonts w:ascii="Mercury Text G2" w:hAnsi="Mercury Text G2"/>
          <w:i/>
          <w:iCs/>
        </w:rPr>
      </w:pPr>
    </w:p>
    <w:p w:rsidR="00A506D0" w:rsidRDefault="00A506D0" w:rsidP="00A506D0">
      <w:pPr>
        <w:pStyle w:val="Titel-NyaLsaren"/>
        <w:rPr>
          <w:rFonts w:ascii="Mercury Text G2" w:hAnsi="Mercury Text G2"/>
          <w:b w:val="0"/>
          <w:bCs w:val="0"/>
          <w:sz w:val="22"/>
          <w:szCs w:val="22"/>
        </w:rPr>
      </w:pPr>
      <w:r>
        <w:rPr>
          <w:rStyle w:val="Betoning"/>
          <w:rFonts w:ascii="Mercury Text G2" w:hAnsi="Mercury Text G2"/>
          <w:b w:val="0"/>
          <w:bCs w:val="0"/>
          <w:sz w:val="22"/>
          <w:szCs w:val="22"/>
        </w:rPr>
        <w:t>”Jag har ofta sagt att i Sydafrika hade det inte funnits någon framtid utan förlåtelse. Vår ilska och viljan att hämnas hade kunnat förstöra allt. Det är lika sant för var och en av oss som för hela världen.</w:t>
      </w:r>
      <w:proofErr w:type="gramStart"/>
      <w:r>
        <w:rPr>
          <w:rStyle w:val="Betoning"/>
          <w:rFonts w:ascii="Mercury Text G2" w:hAnsi="Mercury Text G2"/>
          <w:b w:val="0"/>
          <w:bCs w:val="0"/>
          <w:sz w:val="22"/>
          <w:szCs w:val="22"/>
        </w:rPr>
        <w:t>” </w:t>
      </w:r>
      <w:r>
        <w:rPr>
          <w:rStyle w:val="apple-converted-space"/>
          <w:rFonts w:ascii="Mercury Text G2" w:hAnsi="Mercury Text G2"/>
          <w:b w:val="0"/>
          <w:bCs w:val="0"/>
          <w:i/>
          <w:iCs/>
          <w:sz w:val="22"/>
          <w:szCs w:val="22"/>
        </w:rPr>
        <w:t> </w:t>
      </w:r>
      <w:r>
        <w:rPr>
          <w:rFonts w:ascii="Mercury Text G2" w:hAnsi="Mercury Text G2"/>
          <w:b w:val="0"/>
          <w:bCs w:val="0"/>
          <w:sz w:val="22"/>
          <w:szCs w:val="22"/>
        </w:rPr>
        <w:t>–</w:t>
      </w:r>
      <w:proofErr w:type="gramEnd"/>
      <w:r>
        <w:rPr>
          <w:rFonts w:ascii="Mercury Text G2" w:hAnsi="Mercury Text G2"/>
          <w:b w:val="0"/>
          <w:bCs w:val="0"/>
          <w:sz w:val="22"/>
          <w:szCs w:val="22"/>
        </w:rPr>
        <w:t xml:space="preserve"> ur boken Förlåtelse</w:t>
      </w:r>
    </w:p>
    <w:p w:rsidR="00A506D0" w:rsidRDefault="00A506D0" w:rsidP="00A506D0">
      <w:pPr>
        <w:pStyle w:val="Titel-NyaLsaren"/>
        <w:rPr>
          <w:rFonts w:ascii="Mercury Text G2" w:hAnsi="Mercury Text G2"/>
          <w:b w:val="0"/>
          <w:bCs w:val="0"/>
          <w:color w:val="FF0000"/>
          <w:sz w:val="22"/>
          <w:szCs w:val="22"/>
        </w:rPr>
      </w:pPr>
    </w:p>
    <w:p w:rsidR="00A506D0" w:rsidRDefault="00A506D0" w:rsidP="00A506D0">
      <w:pPr>
        <w:pStyle w:val="Titel-NyaLsaren"/>
        <w:rPr>
          <w:rFonts w:ascii="Mercury Text G2" w:hAnsi="Mercury Text G2"/>
          <w:b w:val="0"/>
          <w:bCs w:val="0"/>
          <w:sz w:val="22"/>
          <w:szCs w:val="22"/>
        </w:rPr>
      </w:pPr>
      <w:r>
        <w:rPr>
          <w:rFonts w:ascii="Mercury Text G2" w:hAnsi="Mercury Text G2"/>
          <w:sz w:val="22"/>
          <w:szCs w:val="22"/>
        </w:rPr>
        <w:t>Läs mer om Förlåtelseutmaningen</w:t>
      </w:r>
      <w:r>
        <w:rPr>
          <w:rFonts w:ascii="Mercury Text G2" w:hAnsi="Mercury Text G2"/>
          <w:b w:val="0"/>
          <w:bCs w:val="0"/>
          <w:sz w:val="22"/>
          <w:szCs w:val="22"/>
        </w:rPr>
        <w:t xml:space="preserve"> </w:t>
      </w:r>
      <w:r>
        <w:rPr>
          <w:rFonts w:ascii="Mercury Text G2" w:hAnsi="Mercury Text G2"/>
          <w:b w:val="0"/>
          <w:bCs w:val="0"/>
          <w:i/>
          <w:iCs/>
          <w:sz w:val="22"/>
          <w:szCs w:val="22"/>
        </w:rPr>
        <w:t>här</w:t>
      </w:r>
      <w:r>
        <w:rPr>
          <w:rFonts w:ascii="Mercury Text G2" w:hAnsi="Mercury Text G2"/>
          <w:b w:val="0"/>
          <w:bCs w:val="0"/>
          <w:sz w:val="22"/>
          <w:szCs w:val="22"/>
        </w:rPr>
        <w:t>!</w:t>
      </w:r>
    </w:p>
    <w:p w:rsidR="00A506D0" w:rsidRDefault="00A506D0" w:rsidP="00A506D0">
      <w:pPr>
        <w:pStyle w:val="Titel-NyaLsaren"/>
        <w:rPr>
          <w:rFonts w:ascii="Mercury Text G2" w:hAnsi="Mercury Text G2"/>
          <w:b w:val="0"/>
          <w:bCs w:val="0"/>
          <w:sz w:val="22"/>
          <w:szCs w:val="22"/>
        </w:rPr>
      </w:pPr>
      <w:hyperlink r:id="rId9" w:history="1">
        <w:r>
          <w:rPr>
            <w:rStyle w:val="Hyperlnk"/>
            <w:rFonts w:ascii="Mercury Text G2" w:hAnsi="Mercury Text G2"/>
            <w:b w:val="0"/>
            <w:bCs w:val="0"/>
            <w:sz w:val="22"/>
            <w:szCs w:val="22"/>
          </w:rPr>
          <w:t>http://forgivenesschallenge.com/</w:t>
        </w:r>
      </w:hyperlink>
      <w:r>
        <w:rPr>
          <w:rFonts w:ascii="Mercury Text G2" w:hAnsi="Mercury Text G2"/>
          <w:b w:val="0"/>
          <w:bCs w:val="0"/>
          <w:sz w:val="22"/>
          <w:szCs w:val="22"/>
        </w:rPr>
        <w:t xml:space="preserve"> </w:t>
      </w:r>
    </w:p>
    <w:p w:rsidR="00A506D0" w:rsidRDefault="00A506D0" w:rsidP="00A506D0">
      <w:pPr>
        <w:pStyle w:val="Titel-NyaLsaren"/>
        <w:rPr>
          <w:rFonts w:ascii="Mercury Text G2" w:hAnsi="Mercury Text G2"/>
          <w:b w:val="0"/>
          <w:bCs w:val="0"/>
          <w:color w:val="FF0000"/>
          <w:sz w:val="22"/>
          <w:szCs w:val="22"/>
        </w:rPr>
      </w:pPr>
    </w:p>
    <w:p w:rsidR="00A506D0" w:rsidRDefault="00A506D0" w:rsidP="00A506D0">
      <w:pPr>
        <w:pStyle w:val="Titel-NyaLsaren"/>
        <w:rPr>
          <w:rFonts w:ascii="Mercury Text G2" w:hAnsi="Mercury Text G2"/>
          <w:b w:val="0"/>
          <w:bCs w:val="0"/>
          <w:color w:val="FF0000"/>
          <w:sz w:val="22"/>
          <w:szCs w:val="22"/>
        </w:rPr>
      </w:pPr>
      <w:r>
        <w:rPr>
          <w:rFonts w:ascii="Mercury Text G2" w:hAnsi="Mercury Text G2"/>
          <w:sz w:val="22"/>
          <w:szCs w:val="22"/>
        </w:rPr>
        <w:t xml:space="preserve">Se CNN:s intervju med </w:t>
      </w:r>
      <w:proofErr w:type="spellStart"/>
      <w:r>
        <w:rPr>
          <w:rFonts w:ascii="Mercury Text G2" w:hAnsi="Mercury Text G2"/>
          <w:sz w:val="22"/>
          <w:szCs w:val="22"/>
        </w:rPr>
        <w:t>Desmon</w:t>
      </w:r>
      <w:proofErr w:type="spellEnd"/>
      <w:r>
        <w:rPr>
          <w:rFonts w:ascii="Mercury Text G2" w:hAnsi="Mercury Text G2"/>
          <w:sz w:val="22"/>
          <w:szCs w:val="22"/>
        </w:rPr>
        <w:t xml:space="preserve"> och </w:t>
      </w:r>
      <w:proofErr w:type="spellStart"/>
      <w:r>
        <w:rPr>
          <w:rFonts w:ascii="Mercury Text G2" w:hAnsi="Mercury Text G2"/>
          <w:sz w:val="22"/>
          <w:szCs w:val="22"/>
        </w:rPr>
        <w:t>Mpho</w:t>
      </w:r>
      <w:proofErr w:type="spellEnd"/>
      <w:r>
        <w:rPr>
          <w:rFonts w:ascii="Mercury Text G2" w:hAnsi="Mercury Text G2"/>
          <w:sz w:val="22"/>
          <w:szCs w:val="22"/>
        </w:rPr>
        <w:t xml:space="preserve"> Tutu</w:t>
      </w:r>
      <w:r>
        <w:rPr>
          <w:rFonts w:ascii="Mercury Text G2" w:hAnsi="Mercury Text G2"/>
          <w:b w:val="0"/>
          <w:bCs w:val="0"/>
          <w:sz w:val="22"/>
          <w:szCs w:val="22"/>
        </w:rPr>
        <w:t xml:space="preserve"> </w:t>
      </w:r>
      <w:r>
        <w:rPr>
          <w:rFonts w:ascii="Mercury Text G2" w:hAnsi="Mercury Text G2"/>
          <w:b w:val="0"/>
          <w:bCs w:val="0"/>
          <w:i/>
          <w:iCs/>
          <w:sz w:val="22"/>
          <w:szCs w:val="22"/>
        </w:rPr>
        <w:t>här</w:t>
      </w:r>
      <w:r>
        <w:rPr>
          <w:rFonts w:ascii="Mercury Text G2" w:hAnsi="Mercury Text G2"/>
          <w:b w:val="0"/>
          <w:bCs w:val="0"/>
          <w:sz w:val="22"/>
          <w:szCs w:val="22"/>
        </w:rPr>
        <w:t xml:space="preserve">! </w:t>
      </w:r>
      <w:hyperlink r:id="rId10" w:history="1">
        <w:r>
          <w:rPr>
            <w:rStyle w:val="Hyperlnk"/>
            <w:rFonts w:ascii="Mercury Text G2" w:hAnsi="Mercury Text G2"/>
            <w:b w:val="0"/>
            <w:bCs w:val="0"/>
            <w:sz w:val="22"/>
            <w:szCs w:val="22"/>
          </w:rPr>
          <w:t>http://edition.cnn.com/video/data/2.0/video/world/2014/04/25/intv-amanpour-mpho-forgiveness-desmond-tutu-air.cnn.html</w:t>
        </w:r>
      </w:hyperlink>
      <w:r>
        <w:rPr>
          <w:rFonts w:ascii="Mercury Text G2" w:hAnsi="Mercury Text G2"/>
          <w:b w:val="0"/>
          <w:bCs w:val="0"/>
          <w:color w:val="FF0000"/>
          <w:sz w:val="22"/>
          <w:szCs w:val="22"/>
        </w:rPr>
        <w:t xml:space="preserve"> </w:t>
      </w:r>
    </w:p>
    <w:p w:rsidR="00A506D0" w:rsidRDefault="00A506D0" w:rsidP="00A506D0">
      <w:pPr>
        <w:pStyle w:val="Titel-NyaLsaren"/>
        <w:rPr>
          <w:rFonts w:ascii="Mercury Text G2" w:hAnsi="Mercury Text G2"/>
          <w:b w:val="0"/>
          <w:bCs w:val="0"/>
          <w:color w:val="FF0000"/>
          <w:sz w:val="22"/>
          <w:szCs w:val="22"/>
        </w:rPr>
      </w:pPr>
    </w:p>
    <w:p w:rsidR="00A506D0" w:rsidRDefault="00A506D0" w:rsidP="00A506D0">
      <w:pPr>
        <w:pStyle w:val="Titel-NyaLsaren"/>
        <w:rPr>
          <w:rFonts w:ascii="Mercury Text G2" w:hAnsi="Mercury Text G2"/>
          <w:b w:val="0"/>
          <w:bCs w:val="0"/>
          <w:sz w:val="22"/>
          <w:szCs w:val="22"/>
        </w:rPr>
      </w:pPr>
      <w:r>
        <w:rPr>
          <w:rFonts w:ascii="Mercury Text G2" w:hAnsi="Mercury Text G2"/>
          <w:sz w:val="22"/>
          <w:szCs w:val="22"/>
        </w:rPr>
        <w:t>För recensionsböcker och pressfrågor</w:t>
      </w:r>
      <w:r>
        <w:rPr>
          <w:rFonts w:ascii="Mercury Text G2" w:hAnsi="Mercury Text G2"/>
          <w:b w:val="0"/>
          <w:bCs w:val="0"/>
          <w:sz w:val="22"/>
          <w:szCs w:val="22"/>
        </w:rPr>
        <w:t>, kontakta Inger Lundin, förlagschef:</w:t>
      </w:r>
      <w:r>
        <w:rPr>
          <w:rFonts w:ascii="Mercury Text G2" w:hAnsi="Mercury Text G2"/>
          <w:b w:val="0"/>
          <w:bCs w:val="0"/>
          <w:sz w:val="22"/>
          <w:szCs w:val="22"/>
        </w:rPr>
        <w:br/>
      </w:r>
      <w:hyperlink r:id="rId11" w:history="1">
        <w:r>
          <w:rPr>
            <w:rStyle w:val="Hyperlnk"/>
            <w:rFonts w:ascii="Mercury Text G2" w:hAnsi="Mercury Text G2"/>
            <w:b w:val="0"/>
            <w:bCs w:val="0"/>
            <w:sz w:val="22"/>
            <w:szCs w:val="22"/>
          </w:rPr>
          <w:t>inger.lundin@libris.se</w:t>
        </w:r>
      </w:hyperlink>
      <w:r>
        <w:rPr>
          <w:rFonts w:ascii="Mercury Text G2" w:hAnsi="Mercury Text G2"/>
          <w:b w:val="0"/>
          <w:bCs w:val="0"/>
          <w:sz w:val="22"/>
          <w:szCs w:val="22"/>
        </w:rPr>
        <w:t xml:space="preserve"> – 019-20 84 16</w:t>
      </w:r>
    </w:p>
    <w:bookmarkEnd w:id="0"/>
    <w:p w:rsidR="00A506D0" w:rsidRDefault="00A506D0" w:rsidP="00A506D0"/>
    <w:p w:rsidR="00F0133A" w:rsidRPr="00F0133A" w:rsidRDefault="00F0133A" w:rsidP="00A506D0">
      <w:pPr>
        <w:rPr>
          <w:rFonts w:ascii="Mercury Text G2" w:hAnsi="Mercury Text G2"/>
          <w:b/>
          <w:bCs/>
        </w:rPr>
      </w:pPr>
    </w:p>
    <w:sectPr w:rsidR="00F0133A" w:rsidRPr="00F0133A" w:rsidSect="007C3E65">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cury Text G2">
    <w:panose1 w:val="02000503080000020003"/>
    <w:charset w:val="00"/>
    <w:family w:val="auto"/>
    <w:pitch w:val="variable"/>
    <w:sig w:usb0="800000A7"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uardian Sans Bold">
    <w:panose1 w:val="020B0803050503060803"/>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71500"/>
    <w:multiLevelType w:val="hybridMultilevel"/>
    <w:tmpl w:val="C7E088DA"/>
    <w:lvl w:ilvl="0" w:tplc="184460CC">
      <w:start w:val="4"/>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BD2418E"/>
    <w:multiLevelType w:val="hybridMultilevel"/>
    <w:tmpl w:val="5284EC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A670E86"/>
    <w:multiLevelType w:val="hybridMultilevel"/>
    <w:tmpl w:val="8BD055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7C8C4E4B"/>
    <w:multiLevelType w:val="hybridMultilevel"/>
    <w:tmpl w:val="9A4C0130"/>
    <w:lvl w:ilvl="0" w:tplc="0AA6E47A">
      <w:numFmt w:val="bullet"/>
      <w:lvlText w:val="-"/>
      <w:lvlJc w:val="left"/>
      <w:pPr>
        <w:ind w:left="720" w:hanging="360"/>
      </w:pPr>
      <w:rPr>
        <w:rFonts w:ascii="Mercury Text G2" w:eastAsiaTheme="minorHAnsi" w:hAnsi="Mercury Text G2"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B9"/>
    <w:rsid w:val="00050885"/>
    <w:rsid w:val="000677B9"/>
    <w:rsid w:val="00067D9C"/>
    <w:rsid w:val="001730EF"/>
    <w:rsid w:val="00266B77"/>
    <w:rsid w:val="006061AF"/>
    <w:rsid w:val="00685C82"/>
    <w:rsid w:val="007C3E65"/>
    <w:rsid w:val="00A506D0"/>
    <w:rsid w:val="00B67731"/>
    <w:rsid w:val="00DB7BAC"/>
    <w:rsid w:val="00F013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B9"/>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677B9"/>
    <w:rPr>
      <w:color w:val="0000FF"/>
      <w:u w:val="single"/>
    </w:rPr>
  </w:style>
  <w:style w:type="paragraph" w:customStyle="1" w:styleId="Titel-NyaLsaren">
    <w:name w:val="Titel - Nya Läsaren"/>
    <w:basedOn w:val="Normal"/>
    <w:rsid w:val="000677B9"/>
    <w:rPr>
      <w:rFonts w:ascii="Arial" w:hAnsi="Arial" w:cs="Arial"/>
      <w:b/>
      <w:bCs/>
      <w:sz w:val="28"/>
      <w:szCs w:val="28"/>
      <w:lang w:eastAsia="sv-SE"/>
    </w:rPr>
  </w:style>
  <w:style w:type="paragraph" w:styleId="Normalwebb">
    <w:name w:val="Normal (Web)"/>
    <w:basedOn w:val="Normal"/>
    <w:uiPriority w:val="99"/>
    <w:semiHidden/>
    <w:unhideWhenUsed/>
    <w:rsid w:val="00050885"/>
    <w:pPr>
      <w:spacing w:before="100" w:beforeAutospacing="1" w:after="100" w:afterAutospacing="1"/>
    </w:pPr>
    <w:rPr>
      <w:rFonts w:ascii="Times New Roman" w:eastAsia="Times New Roman" w:hAnsi="Times New Roman"/>
      <w:sz w:val="24"/>
      <w:szCs w:val="24"/>
      <w:lang w:eastAsia="sv-SE"/>
    </w:rPr>
  </w:style>
  <w:style w:type="character" w:customStyle="1" w:styleId="apple-converted-space">
    <w:name w:val="apple-converted-space"/>
    <w:basedOn w:val="Standardstycketeckensnitt"/>
    <w:rsid w:val="00050885"/>
  </w:style>
  <w:style w:type="character" w:styleId="Betoning">
    <w:name w:val="Emphasis"/>
    <w:basedOn w:val="Standardstycketeckensnitt"/>
    <w:uiPriority w:val="20"/>
    <w:qFormat/>
    <w:rsid w:val="00050885"/>
    <w:rPr>
      <w:i/>
      <w:iCs/>
    </w:rPr>
  </w:style>
  <w:style w:type="paragraph" w:styleId="Liststycke">
    <w:name w:val="List Paragraph"/>
    <w:basedOn w:val="Normal"/>
    <w:uiPriority w:val="34"/>
    <w:qFormat/>
    <w:rsid w:val="00050885"/>
    <w:pPr>
      <w:ind w:left="720"/>
      <w:contextualSpacing/>
    </w:pPr>
  </w:style>
  <w:style w:type="paragraph" w:styleId="Ballongtext">
    <w:name w:val="Balloon Text"/>
    <w:basedOn w:val="Normal"/>
    <w:link w:val="BallongtextChar"/>
    <w:uiPriority w:val="99"/>
    <w:semiHidden/>
    <w:unhideWhenUsed/>
    <w:rsid w:val="007C3E65"/>
    <w:rPr>
      <w:rFonts w:ascii="Tahoma" w:hAnsi="Tahoma" w:cs="Tahoma"/>
      <w:sz w:val="16"/>
      <w:szCs w:val="16"/>
    </w:rPr>
  </w:style>
  <w:style w:type="character" w:customStyle="1" w:styleId="BallongtextChar">
    <w:name w:val="Ballongtext Char"/>
    <w:basedOn w:val="Standardstycketeckensnitt"/>
    <w:link w:val="Ballongtext"/>
    <w:uiPriority w:val="99"/>
    <w:semiHidden/>
    <w:rsid w:val="007C3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B9"/>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677B9"/>
    <w:rPr>
      <w:color w:val="0000FF"/>
      <w:u w:val="single"/>
    </w:rPr>
  </w:style>
  <w:style w:type="paragraph" w:customStyle="1" w:styleId="Titel-NyaLsaren">
    <w:name w:val="Titel - Nya Läsaren"/>
    <w:basedOn w:val="Normal"/>
    <w:rsid w:val="000677B9"/>
    <w:rPr>
      <w:rFonts w:ascii="Arial" w:hAnsi="Arial" w:cs="Arial"/>
      <w:b/>
      <w:bCs/>
      <w:sz w:val="28"/>
      <w:szCs w:val="28"/>
      <w:lang w:eastAsia="sv-SE"/>
    </w:rPr>
  </w:style>
  <w:style w:type="paragraph" w:styleId="Normalwebb">
    <w:name w:val="Normal (Web)"/>
    <w:basedOn w:val="Normal"/>
    <w:uiPriority w:val="99"/>
    <w:semiHidden/>
    <w:unhideWhenUsed/>
    <w:rsid w:val="00050885"/>
    <w:pPr>
      <w:spacing w:before="100" w:beforeAutospacing="1" w:after="100" w:afterAutospacing="1"/>
    </w:pPr>
    <w:rPr>
      <w:rFonts w:ascii="Times New Roman" w:eastAsia="Times New Roman" w:hAnsi="Times New Roman"/>
      <w:sz w:val="24"/>
      <w:szCs w:val="24"/>
      <w:lang w:eastAsia="sv-SE"/>
    </w:rPr>
  </w:style>
  <w:style w:type="character" w:customStyle="1" w:styleId="apple-converted-space">
    <w:name w:val="apple-converted-space"/>
    <w:basedOn w:val="Standardstycketeckensnitt"/>
    <w:rsid w:val="00050885"/>
  </w:style>
  <w:style w:type="character" w:styleId="Betoning">
    <w:name w:val="Emphasis"/>
    <w:basedOn w:val="Standardstycketeckensnitt"/>
    <w:uiPriority w:val="20"/>
    <w:qFormat/>
    <w:rsid w:val="00050885"/>
    <w:rPr>
      <w:i/>
      <w:iCs/>
    </w:rPr>
  </w:style>
  <w:style w:type="paragraph" w:styleId="Liststycke">
    <w:name w:val="List Paragraph"/>
    <w:basedOn w:val="Normal"/>
    <w:uiPriority w:val="34"/>
    <w:qFormat/>
    <w:rsid w:val="00050885"/>
    <w:pPr>
      <w:ind w:left="720"/>
      <w:contextualSpacing/>
    </w:pPr>
  </w:style>
  <w:style w:type="paragraph" w:styleId="Ballongtext">
    <w:name w:val="Balloon Text"/>
    <w:basedOn w:val="Normal"/>
    <w:link w:val="BallongtextChar"/>
    <w:uiPriority w:val="99"/>
    <w:semiHidden/>
    <w:unhideWhenUsed/>
    <w:rsid w:val="007C3E65"/>
    <w:rPr>
      <w:rFonts w:ascii="Tahoma" w:hAnsi="Tahoma" w:cs="Tahoma"/>
      <w:sz w:val="16"/>
      <w:szCs w:val="16"/>
    </w:rPr>
  </w:style>
  <w:style w:type="character" w:customStyle="1" w:styleId="BallongtextChar">
    <w:name w:val="Ballongtext Char"/>
    <w:basedOn w:val="Standardstycketeckensnitt"/>
    <w:link w:val="Ballongtext"/>
    <w:uiPriority w:val="99"/>
    <w:semiHidden/>
    <w:rsid w:val="007C3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0902">
      <w:bodyDiv w:val="1"/>
      <w:marLeft w:val="0"/>
      <w:marRight w:val="0"/>
      <w:marTop w:val="0"/>
      <w:marBottom w:val="0"/>
      <w:divBdr>
        <w:top w:val="none" w:sz="0" w:space="0" w:color="auto"/>
        <w:left w:val="none" w:sz="0" w:space="0" w:color="auto"/>
        <w:bottom w:val="none" w:sz="0" w:space="0" w:color="auto"/>
        <w:right w:val="none" w:sz="0" w:space="0" w:color="auto"/>
      </w:divBdr>
    </w:div>
    <w:div w:id="185414426">
      <w:bodyDiv w:val="1"/>
      <w:marLeft w:val="0"/>
      <w:marRight w:val="0"/>
      <w:marTop w:val="0"/>
      <w:marBottom w:val="0"/>
      <w:divBdr>
        <w:top w:val="none" w:sz="0" w:space="0" w:color="auto"/>
        <w:left w:val="none" w:sz="0" w:space="0" w:color="auto"/>
        <w:bottom w:val="none" w:sz="0" w:space="0" w:color="auto"/>
        <w:right w:val="none" w:sz="0" w:space="0" w:color="auto"/>
      </w:divBdr>
    </w:div>
    <w:div w:id="1383602434">
      <w:bodyDiv w:val="1"/>
      <w:marLeft w:val="0"/>
      <w:marRight w:val="0"/>
      <w:marTop w:val="0"/>
      <w:marBottom w:val="0"/>
      <w:divBdr>
        <w:top w:val="none" w:sz="0" w:space="0" w:color="auto"/>
        <w:left w:val="none" w:sz="0" w:space="0" w:color="auto"/>
        <w:bottom w:val="none" w:sz="0" w:space="0" w:color="auto"/>
        <w:right w:val="none" w:sz="0" w:space="0" w:color="auto"/>
      </w:divBdr>
    </w:div>
    <w:div w:id="1389844655">
      <w:bodyDiv w:val="1"/>
      <w:marLeft w:val="0"/>
      <w:marRight w:val="0"/>
      <w:marTop w:val="0"/>
      <w:marBottom w:val="0"/>
      <w:divBdr>
        <w:top w:val="none" w:sz="0" w:space="0" w:color="auto"/>
        <w:left w:val="none" w:sz="0" w:space="0" w:color="auto"/>
        <w:bottom w:val="none" w:sz="0" w:space="0" w:color="auto"/>
        <w:right w:val="none" w:sz="0" w:space="0" w:color="auto"/>
      </w:divBdr>
    </w:div>
    <w:div w:id="21002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givenesschalleng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forgivenesschallen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ger.lundin@libris.se" TargetMode="External"/><Relationship Id="rId5" Type="http://schemas.openxmlformats.org/officeDocument/2006/relationships/webSettings" Target="webSettings.xml"/><Relationship Id="rId10" Type="http://schemas.openxmlformats.org/officeDocument/2006/relationships/hyperlink" Target="http://edition.cnn.com/video/data/2.0/video/world/2014/04/25/intv-amanpour-mpho-forgiveness-desmond-tutu-air.cnn.html" TargetMode="External"/><Relationship Id="rId4" Type="http://schemas.openxmlformats.org/officeDocument/2006/relationships/settings" Target="settings.xml"/><Relationship Id="rId9" Type="http://schemas.openxmlformats.org/officeDocument/2006/relationships/hyperlink" Target="http://forgivenesschalleng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508</Words>
  <Characters>2698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1</cp:revision>
  <dcterms:created xsi:type="dcterms:W3CDTF">2014-04-29T08:53:00Z</dcterms:created>
  <dcterms:modified xsi:type="dcterms:W3CDTF">2014-04-29T13:22:00Z</dcterms:modified>
</cp:coreProperties>
</file>