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966AA5" w14:textId="77777777" w:rsidR="0053665E" w:rsidRDefault="0073224B" w:rsidP="0053665E">
      <w:pPr>
        <w:jc w:val="right"/>
      </w:pPr>
      <w:r>
        <w:rPr>
          <w:noProof/>
        </w:rPr>
        <w:drawing>
          <wp:inline distT="0" distB="0" distL="0" distR="0" wp14:anchorId="052DB608" wp14:editId="45AD04D5">
            <wp:extent cx="610728" cy="272571"/>
            <wp:effectExtent l="0" t="0" r="0" b="6985"/>
            <wp:docPr id="1" name="Bildobjekt 1" descr="../../../Volumes/PKServer/PK%20SERVER%20SE/Kunder%20SE/Ellos/Logo/Ellos%20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Volumes/PKServer/PK%20SERVER%20SE/Kunder%20SE/Ellos/Logo/Ellos%20or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13" cy="29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63A58" w14:textId="77777777" w:rsidR="0053665E" w:rsidRDefault="0053665E" w:rsidP="0053665E">
      <w:pPr>
        <w:jc w:val="right"/>
      </w:pPr>
    </w:p>
    <w:p w14:paraId="19792C4B" w14:textId="77777777" w:rsidR="0053665E" w:rsidRPr="003C79C3" w:rsidRDefault="0053665E" w:rsidP="0053665E">
      <w:pPr>
        <w:rPr>
          <w:rFonts w:ascii="Bembo Std" w:hAnsi="Bembo Std" w:cs="Rounded Elegance"/>
          <w:i/>
          <w:sz w:val="20"/>
          <w:szCs w:val="20"/>
        </w:rPr>
      </w:pPr>
      <w:r w:rsidRPr="003C79C3">
        <w:rPr>
          <w:rFonts w:ascii="Bembo Std" w:hAnsi="Bembo Std" w:cs="Rounded Elegance"/>
          <w:i/>
          <w:sz w:val="20"/>
          <w:szCs w:val="20"/>
        </w:rPr>
        <w:t>Pressmeddelande</w:t>
      </w:r>
    </w:p>
    <w:p w14:paraId="58A5096B" w14:textId="1E62375D" w:rsidR="0053665E" w:rsidRPr="003C79C3" w:rsidRDefault="00011A8C" w:rsidP="0053665E">
      <w:pPr>
        <w:rPr>
          <w:rFonts w:ascii="Bembo Std" w:hAnsi="Bembo Std" w:cs="Rounded Elegance"/>
          <w:i/>
          <w:sz w:val="20"/>
          <w:szCs w:val="20"/>
        </w:rPr>
      </w:pPr>
      <w:r>
        <w:rPr>
          <w:rFonts w:ascii="Bembo Std" w:hAnsi="Bembo Std" w:cs="Rounded Elegance"/>
          <w:i/>
          <w:sz w:val="20"/>
          <w:szCs w:val="20"/>
        </w:rPr>
        <w:t>Januari</w:t>
      </w:r>
      <w:r w:rsidR="00DE3BB5">
        <w:rPr>
          <w:rFonts w:ascii="Bembo Std" w:hAnsi="Bembo Std" w:cs="Rounded Elegance"/>
          <w:i/>
          <w:sz w:val="20"/>
          <w:szCs w:val="20"/>
        </w:rPr>
        <w:t xml:space="preserve"> 2018</w:t>
      </w:r>
    </w:p>
    <w:p w14:paraId="62CBD64E" w14:textId="1ACDA13B" w:rsidR="005C071F" w:rsidRDefault="007E4007" w:rsidP="000E0E6F">
      <w:pPr>
        <w:jc w:val="center"/>
        <w:rPr>
          <w:rFonts w:ascii="Bembo Std" w:hAnsi="Bembo Std" w:cs="Rounded Elegance"/>
          <w:b/>
          <w:sz w:val="30"/>
          <w:szCs w:val="30"/>
        </w:rPr>
      </w:pPr>
      <w:r w:rsidRPr="005C071F">
        <w:rPr>
          <w:rFonts w:ascii="Bembo Std" w:hAnsi="Bembo Std" w:cs="Rounded Elegance"/>
          <w:b/>
          <w:sz w:val="30"/>
          <w:szCs w:val="30"/>
        </w:rPr>
        <w:t xml:space="preserve">Ellos lanserar </w:t>
      </w:r>
      <w:r w:rsidR="00336C0F" w:rsidRPr="005C071F">
        <w:rPr>
          <w:rFonts w:ascii="Bembo Std" w:hAnsi="Bembo Std" w:cs="Rounded Elegance"/>
          <w:b/>
          <w:sz w:val="30"/>
          <w:szCs w:val="30"/>
        </w:rPr>
        <w:t>samarbets</w:t>
      </w:r>
      <w:r w:rsidRPr="005C071F">
        <w:rPr>
          <w:rFonts w:ascii="Bembo Std" w:hAnsi="Bembo Std" w:cs="Rounded Elegance"/>
          <w:b/>
          <w:sz w:val="30"/>
          <w:szCs w:val="30"/>
        </w:rPr>
        <w:t xml:space="preserve">kollektion med </w:t>
      </w:r>
      <w:r w:rsidR="00336C0F" w:rsidRPr="005C071F">
        <w:rPr>
          <w:rFonts w:ascii="Bembo Std" w:hAnsi="Bembo Std" w:cs="Rounded Elegance"/>
          <w:b/>
          <w:sz w:val="30"/>
          <w:szCs w:val="30"/>
        </w:rPr>
        <w:t>Chevaleresk</w:t>
      </w:r>
    </w:p>
    <w:p w14:paraId="5DAF06DC" w14:textId="77777777" w:rsidR="00A33E0B" w:rsidRPr="005C071F" w:rsidRDefault="00A33E0B" w:rsidP="000E0E6F">
      <w:pPr>
        <w:jc w:val="center"/>
        <w:rPr>
          <w:rFonts w:ascii="Bembo Std" w:hAnsi="Bembo Std" w:cs="Rounded Elegance"/>
          <w:b/>
          <w:sz w:val="30"/>
          <w:szCs w:val="30"/>
        </w:rPr>
      </w:pPr>
    </w:p>
    <w:p w14:paraId="21FD60E0" w14:textId="7106FC3F" w:rsidR="006D3A64" w:rsidRDefault="00A33E0B" w:rsidP="00B61A88">
      <w:pPr>
        <w:jc w:val="center"/>
        <w:rPr>
          <w:rFonts w:ascii="Bembo Std" w:hAnsi="Bembo Std" w:cs="Rounded Elegance"/>
          <w:sz w:val="32"/>
          <w:szCs w:val="32"/>
        </w:rPr>
      </w:pPr>
      <w:r>
        <w:rPr>
          <w:rFonts w:ascii="Bembo Std" w:hAnsi="Bembo Std" w:cs="Rounded Elegance"/>
          <w:noProof/>
          <w:sz w:val="32"/>
          <w:szCs w:val="32"/>
        </w:rPr>
        <w:drawing>
          <wp:inline distT="0" distB="0" distL="0" distR="0" wp14:anchorId="11AC6C10" wp14:editId="297DFBFD">
            <wp:extent cx="3171911" cy="2114605"/>
            <wp:effectExtent l="0" t="0" r="0" b="0"/>
            <wp:docPr id="3" name="Bildobjekt 3" descr="../../../../../../../Users/carmencita/Desktop/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../Users/carmencita/Desktop/A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536" cy="212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0E96014" w14:textId="77777777" w:rsidR="005C071F" w:rsidRDefault="005C071F" w:rsidP="00E56A6F">
      <w:pPr>
        <w:widowControl w:val="0"/>
        <w:autoSpaceDE w:val="0"/>
        <w:autoSpaceDN w:val="0"/>
        <w:adjustRightInd w:val="0"/>
        <w:jc w:val="both"/>
        <w:rPr>
          <w:rFonts w:ascii="Bembo Std" w:hAnsi="Bembo Std" w:cs="Calibri"/>
          <w:lang w:eastAsia="en-US"/>
        </w:rPr>
      </w:pPr>
    </w:p>
    <w:p w14:paraId="107A3710" w14:textId="77777777" w:rsidR="00B76809" w:rsidRPr="005C071F" w:rsidRDefault="00F0348D" w:rsidP="00E56A6F">
      <w:pPr>
        <w:widowControl w:val="0"/>
        <w:autoSpaceDE w:val="0"/>
        <w:autoSpaceDN w:val="0"/>
        <w:adjustRightInd w:val="0"/>
        <w:jc w:val="both"/>
        <w:rPr>
          <w:rFonts w:ascii="Bembo Std" w:hAnsi="Bembo Std" w:cs="Bembo Std"/>
          <w:sz w:val="22"/>
          <w:szCs w:val="22"/>
          <w:lang w:eastAsia="en-US"/>
        </w:rPr>
      </w:pPr>
      <w:r w:rsidRPr="005C071F">
        <w:rPr>
          <w:rFonts w:ascii="Bembo Std" w:hAnsi="Bembo Std" w:cs="Calibri"/>
          <w:sz w:val="22"/>
          <w:szCs w:val="22"/>
          <w:lang w:eastAsia="en-US"/>
        </w:rPr>
        <w:t xml:space="preserve">I vår lanserar Ellos ett </w:t>
      </w:r>
      <w:r w:rsidR="00B21EB0" w:rsidRPr="005C071F">
        <w:rPr>
          <w:rFonts w:ascii="Bembo Std" w:hAnsi="Bembo Std" w:cs="Calibri"/>
          <w:sz w:val="22"/>
          <w:szCs w:val="22"/>
          <w:lang w:eastAsia="en-US"/>
        </w:rPr>
        <w:t xml:space="preserve">spännande </w:t>
      </w:r>
      <w:r w:rsidRPr="005C071F">
        <w:rPr>
          <w:rFonts w:ascii="Bembo Std" w:hAnsi="Bembo Std" w:cs="Calibri"/>
          <w:sz w:val="22"/>
          <w:szCs w:val="22"/>
          <w:lang w:eastAsia="en-US"/>
        </w:rPr>
        <w:t xml:space="preserve">designsamarbete tillsammans med </w:t>
      </w:r>
      <w:r w:rsidR="000D7150" w:rsidRPr="005C071F">
        <w:rPr>
          <w:rFonts w:ascii="Bembo Std" w:hAnsi="Bembo Std" w:cs="Rounded Elegance"/>
          <w:sz w:val="22"/>
          <w:szCs w:val="22"/>
        </w:rPr>
        <w:t>Chevaleresk</w:t>
      </w:r>
      <w:r w:rsidR="000D7150" w:rsidRPr="005C071F">
        <w:rPr>
          <w:rFonts w:ascii="Bembo Std" w:hAnsi="Bembo Std" w:cs="Calibri"/>
          <w:sz w:val="22"/>
          <w:szCs w:val="22"/>
          <w:lang w:eastAsia="en-US"/>
        </w:rPr>
        <w:t>. Resultatet är ett herrvarumärke som har samma namn som Måns Zelmerlöw</w:t>
      </w:r>
      <w:r w:rsidR="00A050E3" w:rsidRPr="005C071F">
        <w:rPr>
          <w:rFonts w:ascii="Bembo Std" w:hAnsi="Bembo Std" w:cs="Calibri"/>
          <w:sz w:val="22"/>
          <w:szCs w:val="22"/>
          <w:lang w:eastAsia="en-US"/>
        </w:rPr>
        <w:t>s</w:t>
      </w:r>
      <w:r w:rsidR="000D7150" w:rsidRPr="005C071F">
        <w:rPr>
          <w:rFonts w:ascii="Bembo Std" w:hAnsi="Bembo Std" w:cs="Calibri"/>
          <w:sz w:val="22"/>
          <w:szCs w:val="22"/>
          <w:lang w:eastAsia="en-US"/>
        </w:rPr>
        <w:t xml:space="preserve"> och Alexander Wiberg</w:t>
      </w:r>
      <w:r w:rsidR="00A050E3" w:rsidRPr="005C071F">
        <w:rPr>
          <w:rFonts w:ascii="Bembo Std" w:hAnsi="Bembo Std" w:cs="Calibri"/>
          <w:sz w:val="22"/>
          <w:szCs w:val="22"/>
          <w:lang w:eastAsia="en-US"/>
        </w:rPr>
        <w:t>s</w:t>
      </w:r>
      <w:r w:rsidR="000D7150" w:rsidRPr="005C071F">
        <w:rPr>
          <w:rFonts w:ascii="Bembo Std" w:hAnsi="Bembo Std" w:cs="Calibri"/>
          <w:sz w:val="22"/>
          <w:szCs w:val="22"/>
          <w:lang w:eastAsia="en-US"/>
        </w:rPr>
        <w:t xml:space="preserve"> tv-serie, </w:t>
      </w:r>
      <w:r w:rsidR="000D7150" w:rsidRPr="005C071F">
        <w:rPr>
          <w:rFonts w:ascii="Bembo Std" w:hAnsi="Bembo Std" w:cs="Rounded Elegance"/>
          <w:sz w:val="22"/>
          <w:szCs w:val="22"/>
        </w:rPr>
        <w:t xml:space="preserve">Chevaleresk. </w:t>
      </w:r>
      <w:r w:rsidR="00B21EB0" w:rsidRPr="005C071F">
        <w:rPr>
          <w:rFonts w:ascii="Bembo Std" w:hAnsi="Bembo Std" w:cs="Rounded Elegance"/>
          <w:sz w:val="22"/>
          <w:szCs w:val="22"/>
        </w:rPr>
        <w:t xml:space="preserve">I programserien </w:t>
      </w:r>
      <w:r w:rsidR="00933075" w:rsidRPr="005C071F">
        <w:rPr>
          <w:rFonts w:ascii="Bembo Std" w:hAnsi="Bembo Std" w:cs="Rounded Elegance"/>
          <w:sz w:val="22"/>
          <w:szCs w:val="22"/>
        </w:rPr>
        <w:t xml:space="preserve">diskuterar Alexander och Måns </w:t>
      </w:r>
      <w:r w:rsidR="00111ACB" w:rsidRPr="005C071F">
        <w:rPr>
          <w:rFonts w:ascii="Bembo Std" w:hAnsi="Bembo Std" w:cs="Rounded Elegance"/>
          <w:sz w:val="22"/>
          <w:szCs w:val="22"/>
        </w:rPr>
        <w:t xml:space="preserve">livets goda </w:t>
      </w:r>
      <w:r w:rsidR="00933075" w:rsidRPr="005C071F">
        <w:rPr>
          <w:rFonts w:ascii="Bembo Std" w:hAnsi="Bembo Std" w:cs="Rounded Elegance"/>
          <w:sz w:val="22"/>
          <w:szCs w:val="22"/>
        </w:rPr>
        <w:t xml:space="preserve">som </w:t>
      </w:r>
      <w:r w:rsidR="00933075" w:rsidRPr="005C071F">
        <w:rPr>
          <w:rFonts w:ascii="Bembo Std" w:eastAsia="Times New Roman" w:hAnsi="Bembo Std"/>
          <w:sz w:val="22"/>
          <w:szCs w:val="22"/>
        </w:rPr>
        <w:t>s</w:t>
      </w:r>
      <w:r w:rsidR="00583B8A" w:rsidRPr="005C071F">
        <w:rPr>
          <w:rFonts w:ascii="Bembo Std" w:eastAsia="Times New Roman" w:hAnsi="Bembo Std"/>
          <w:sz w:val="22"/>
          <w:szCs w:val="22"/>
        </w:rPr>
        <w:t>til, mat, dryck, idrott och</w:t>
      </w:r>
      <w:r w:rsidR="00933075" w:rsidRPr="005C071F">
        <w:rPr>
          <w:rFonts w:ascii="Bembo Std" w:eastAsia="Times New Roman" w:hAnsi="Bembo Std"/>
          <w:sz w:val="22"/>
          <w:szCs w:val="22"/>
        </w:rPr>
        <w:t xml:space="preserve"> prylar, </w:t>
      </w:r>
      <w:r w:rsidR="00624B22" w:rsidRPr="005C071F">
        <w:rPr>
          <w:rFonts w:ascii="Bembo Std" w:eastAsia="Times New Roman" w:hAnsi="Bembo Std"/>
          <w:sz w:val="22"/>
          <w:szCs w:val="22"/>
        </w:rPr>
        <w:t>ämnen</w:t>
      </w:r>
      <w:r w:rsidR="00933075" w:rsidRPr="005C071F">
        <w:rPr>
          <w:rFonts w:ascii="Bembo Std" w:eastAsia="Times New Roman" w:hAnsi="Bembo Std"/>
          <w:sz w:val="22"/>
          <w:szCs w:val="22"/>
        </w:rPr>
        <w:t xml:space="preserve"> som </w:t>
      </w:r>
      <w:r w:rsidR="00ED6F57" w:rsidRPr="005C071F">
        <w:rPr>
          <w:rFonts w:ascii="Bembo Std" w:eastAsia="Times New Roman" w:hAnsi="Bembo Std"/>
          <w:sz w:val="22"/>
          <w:szCs w:val="22"/>
        </w:rPr>
        <w:t>radarparet</w:t>
      </w:r>
      <w:r w:rsidR="00933075" w:rsidRPr="005C071F">
        <w:rPr>
          <w:rFonts w:ascii="Bembo Std" w:eastAsia="Times New Roman" w:hAnsi="Bembo Std"/>
          <w:sz w:val="22"/>
          <w:szCs w:val="22"/>
        </w:rPr>
        <w:t xml:space="preserve"> är intresserade av. </w:t>
      </w:r>
      <w:r w:rsidR="00783ADF" w:rsidRPr="005C071F">
        <w:rPr>
          <w:rFonts w:ascii="Bembo Std" w:eastAsia="Times New Roman" w:hAnsi="Bembo Std"/>
          <w:sz w:val="22"/>
          <w:szCs w:val="22"/>
        </w:rPr>
        <w:t>Samarbetsk</w:t>
      </w:r>
      <w:r w:rsidR="00B76809" w:rsidRPr="005C071F">
        <w:rPr>
          <w:rFonts w:ascii="Bembo Std" w:eastAsia="Times New Roman" w:hAnsi="Bembo Std"/>
          <w:sz w:val="22"/>
          <w:szCs w:val="22"/>
        </w:rPr>
        <w:t xml:space="preserve">ollektionen är inspirerad av </w:t>
      </w:r>
      <w:r w:rsidR="00B76809" w:rsidRPr="005C071F">
        <w:rPr>
          <w:rFonts w:ascii="Bembo Std" w:hAnsi="Bembo Std" w:cs="Bembo Std"/>
          <w:sz w:val="22"/>
          <w:szCs w:val="22"/>
          <w:lang w:eastAsia="en-US"/>
        </w:rPr>
        <w:t xml:space="preserve">skräddat herrmode från Italien </w:t>
      </w:r>
      <w:r w:rsidR="00487695" w:rsidRPr="005C071F">
        <w:rPr>
          <w:rFonts w:ascii="Bembo Std" w:hAnsi="Bembo Std" w:cs="Bembo Std"/>
          <w:sz w:val="22"/>
          <w:szCs w:val="22"/>
          <w:lang w:eastAsia="en-US"/>
        </w:rPr>
        <w:t>mixat</w:t>
      </w:r>
      <w:r w:rsidR="00B76809" w:rsidRPr="005C071F">
        <w:rPr>
          <w:rFonts w:ascii="Bembo Std" w:hAnsi="Bembo Std" w:cs="Bembo Std"/>
          <w:sz w:val="22"/>
          <w:szCs w:val="22"/>
          <w:lang w:eastAsia="en-US"/>
        </w:rPr>
        <w:t xml:space="preserve"> med</w:t>
      </w:r>
      <w:r w:rsidR="00487695" w:rsidRPr="005C071F">
        <w:rPr>
          <w:rFonts w:ascii="Bembo Std" w:hAnsi="Bembo Std" w:cs="Bembo Std"/>
          <w:sz w:val="22"/>
          <w:szCs w:val="22"/>
          <w:lang w:eastAsia="en-US"/>
        </w:rPr>
        <w:t xml:space="preserve"> </w:t>
      </w:r>
      <w:r w:rsidR="00B76809" w:rsidRPr="005C071F">
        <w:rPr>
          <w:rFonts w:ascii="Bembo Std" w:hAnsi="Bembo Std" w:cs="Bembo Std"/>
          <w:sz w:val="22"/>
          <w:szCs w:val="22"/>
          <w:lang w:eastAsia="en-US"/>
        </w:rPr>
        <w:t>skandinavisk enkelhet</w:t>
      </w:r>
      <w:r w:rsidR="00487695" w:rsidRPr="005C071F">
        <w:rPr>
          <w:rFonts w:ascii="Bembo Std" w:hAnsi="Bembo Std" w:cs="Bembo Std"/>
          <w:sz w:val="22"/>
          <w:szCs w:val="22"/>
          <w:lang w:eastAsia="en-US"/>
        </w:rPr>
        <w:t xml:space="preserve"> och bärbara klassiker. </w:t>
      </w:r>
    </w:p>
    <w:p w14:paraId="3B9F1171" w14:textId="77777777" w:rsidR="0021785A" w:rsidRPr="005C071F" w:rsidRDefault="0021785A" w:rsidP="00E56A6F">
      <w:pPr>
        <w:widowControl w:val="0"/>
        <w:autoSpaceDE w:val="0"/>
        <w:autoSpaceDN w:val="0"/>
        <w:adjustRightInd w:val="0"/>
        <w:jc w:val="both"/>
        <w:rPr>
          <w:rFonts w:ascii="Bembo Std" w:hAnsi="Bembo Std" w:cs="Bembo Std"/>
          <w:sz w:val="22"/>
          <w:szCs w:val="22"/>
          <w:lang w:eastAsia="en-US"/>
        </w:rPr>
      </w:pPr>
    </w:p>
    <w:p w14:paraId="606CF178" w14:textId="7F56DD44" w:rsidR="005924A0" w:rsidRPr="005C071F" w:rsidRDefault="005924A0" w:rsidP="005924A0">
      <w:pPr>
        <w:autoSpaceDE w:val="0"/>
        <w:autoSpaceDN w:val="0"/>
        <w:jc w:val="both"/>
        <w:rPr>
          <w:rFonts w:ascii="Bembo Std" w:hAnsi="Bembo Std"/>
          <w:sz w:val="22"/>
          <w:szCs w:val="22"/>
        </w:rPr>
      </w:pPr>
      <w:r w:rsidRPr="005C071F">
        <w:rPr>
          <w:rFonts w:ascii="Bembo Std" w:hAnsi="Bembo Std"/>
          <w:sz w:val="22"/>
          <w:szCs w:val="22"/>
        </w:rPr>
        <w:t>– Det är som om vi slagit ihop våra tankar o</w:t>
      </w:r>
      <w:r w:rsidR="00AD1AD9" w:rsidRPr="005C071F">
        <w:rPr>
          <w:rFonts w:ascii="Bembo Std" w:hAnsi="Bembo Std"/>
          <w:sz w:val="22"/>
          <w:szCs w:val="22"/>
        </w:rPr>
        <w:t>ch känslor och blivit en person</w:t>
      </w:r>
      <w:r w:rsidRPr="005C071F">
        <w:rPr>
          <w:rFonts w:ascii="Bembo Std" w:hAnsi="Bembo Std"/>
          <w:sz w:val="22"/>
          <w:szCs w:val="22"/>
        </w:rPr>
        <w:t xml:space="preserve">, säger Alexander och Måns om samarbetet. </w:t>
      </w:r>
    </w:p>
    <w:p w14:paraId="4E786521" w14:textId="77777777" w:rsidR="00783ADF" w:rsidRPr="005C071F" w:rsidRDefault="00783ADF" w:rsidP="00E56A6F">
      <w:pPr>
        <w:widowControl w:val="0"/>
        <w:autoSpaceDE w:val="0"/>
        <w:autoSpaceDN w:val="0"/>
        <w:adjustRightInd w:val="0"/>
        <w:jc w:val="both"/>
        <w:rPr>
          <w:rFonts w:ascii="Bembo Std" w:hAnsi="Bembo Std" w:cs="Bembo Std"/>
          <w:sz w:val="22"/>
          <w:szCs w:val="22"/>
          <w:lang w:eastAsia="en-US"/>
        </w:rPr>
      </w:pPr>
    </w:p>
    <w:p w14:paraId="7BCC8956" w14:textId="0C462144" w:rsidR="00783ADF" w:rsidRPr="005C071F" w:rsidRDefault="00783ADF" w:rsidP="00E56A6F">
      <w:pPr>
        <w:widowControl w:val="0"/>
        <w:autoSpaceDE w:val="0"/>
        <w:autoSpaceDN w:val="0"/>
        <w:adjustRightInd w:val="0"/>
        <w:jc w:val="both"/>
        <w:rPr>
          <w:rFonts w:ascii="Bembo Std" w:hAnsi="Bembo Std" w:cs="Bembo Std"/>
          <w:sz w:val="22"/>
          <w:szCs w:val="22"/>
          <w:lang w:eastAsia="en-US"/>
        </w:rPr>
      </w:pPr>
      <w:r w:rsidRPr="005C071F">
        <w:rPr>
          <w:rFonts w:ascii="Bembo Std" w:hAnsi="Bembo Std" w:cs="Rounded Elegance"/>
          <w:sz w:val="22"/>
          <w:szCs w:val="22"/>
        </w:rPr>
        <w:t>Chevaleresk</w:t>
      </w:r>
      <w:r w:rsidRPr="005C071F">
        <w:rPr>
          <w:rFonts w:ascii="Bembo Std" w:hAnsi="Bembo Std" w:cs="Bembo Std"/>
          <w:sz w:val="22"/>
          <w:szCs w:val="22"/>
          <w:lang w:eastAsia="en-US"/>
        </w:rPr>
        <w:t xml:space="preserve"> består av en del dressade plagg, som </w:t>
      </w:r>
      <w:r w:rsidR="00766607">
        <w:rPr>
          <w:rFonts w:ascii="Bembo Std" w:hAnsi="Bembo Std" w:cs="Bembo Std"/>
          <w:sz w:val="22"/>
          <w:szCs w:val="22"/>
          <w:lang w:eastAsia="en-US"/>
        </w:rPr>
        <w:t xml:space="preserve">till exempel en linnekostym, </w:t>
      </w:r>
      <w:r w:rsidRPr="005C071F">
        <w:rPr>
          <w:rFonts w:ascii="Bembo Std" w:hAnsi="Bembo Std" w:cs="Bembo Std"/>
          <w:sz w:val="22"/>
          <w:szCs w:val="22"/>
          <w:lang w:eastAsia="en-US"/>
        </w:rPr>
        <w:t xml:space="preserve">en udda kavaj samt linneskjortor. Utöver den dressade delen </w:t>
      </w:r>
      <w:r w:rsidR="00121054" w:rsidRPr="005C071F">
        <w:rPr>
          <w:rFonts w:ascii="Bembo Std" w:hAnsi="Bembo Std" w:cs="Bembo Std"/>
          <w:sz w:val="22"/>
          <w:szCs w:val="22"/>
          <w:lang w:eastAsia="en-US"/>
        </w:rPr>
        <w:t xml:space="preserve">finns bland annat chinos, </w:t>
      </w:r>
      <w:r w:rsidRPr="005C071F">
        <w:rPr>
          <w:rFonts w:ascii="Bembo Std" w:hAnsi="Bembo Std" w:cs="Bembo Std"/>
          <w:sz w:val="22"/>
          <w:szCs w:val="22"/>
          <w:lang w:eastAsia="en-US"/>
        </w:rPr>
        <w:t>short</w:t>
      </w:r>
      <w:r w:rsidR="00121054" w:rsidRPr="005C071F">
        <w:rPr>
          <w:rFonts w:ascii="Bembo Std" w:hAnsi="Bembo Std" w:cs="Bembo Std"/>
          <w:sz w:val="22"/>
          <w:szCs w:val="22"/>
          <w:lang w:eastAsia="en-US"/>
        </w:rPr>
        <w:t xml:space="preserve">s, pikétröjor, t-shirts </w:t>
      </w:r>
      <w:r w:rsidRPr="005C071F">
        <w:rPr>
          <w:rFonts w:ascii="Bembo Std" w:hAnsi="Bembo Std" w:cs="Bembo Std"/>
          <w:sz w:val="22"/>
          <w:szCs w:val="22"/>
          <w:lang w:eastAsia="en-US"/>
        </w:rPr>
        <w:t>och badbyxor.</w:t>
      </w:r>
      <w:r w:rsidR="00121054" w:rsidRPr="005C071F">
        <w:rPr>
          <w:rFonts w:ascii="Bembo Std" w:hAnsi="Bembo Std" w:cs="Bembo Std"/>
          <w:sz w:val="22"/>
          <w:szCs w:val="22"/>
          <w:lang w:eastAsia="en-US"/>
        </w:rPr>
        <w:t xml:space="preserve"> </w:t>
      </w:r>
      <w:r w:rsidR="00D57C8E" w:rsidRPr="005C071F">
        <w:rPr>
          <w:rFonts w:ascii="Bembo Std" w:hAnsi="Bembo Std" w:cs="Bembo Std"/>
          <w:sz w:val="22"/>
          <w:szCs w:val="22"/>
          <w:lang w:eastAsia="en-US"/>
        </w:rPr>
        <w:t xml:space="preserve">Färgskalan består av </w:t>
      </w:r>
      <w:r w:rsidR="000F1A04" w:rsidRPr="005C071F">
        <w:rPr>
          <w:rFonts w:ascii="Bembo Std" w:hAnsi="Bembo Std" w:cs="Bembo Std"/>
          <w:sz w:val="22"/>
          <w:szCs w:val="22"/>
          <w:lang w:eastAsia="en-US"/>
        </w:rPr>
        <w:t>klassiska toner</w:t>
      </w:r>
      <w:r w:rsidR="00D57C8E" w:rsidRPr="005C071F">
        <w:rPr>
          <w:rFonts w:ascii="Bembo Std" w:hAnsi="Bembo Std" w:cs="Bembo Std"/>
          <w:sz w:val="22"/>
          <w:szCs w:val="22"/>
          <w:lang w:eastAsia="en-US"/>
        </w:rPr>
        <w:t xml:space="preserve"> som </w:t>
      </w:r>
      <w:r w:rsidR="000F1A04" w:rsidRPr="005C071F">
        <w:rPr>
          <w:rFonts w:ascii="Bembo Std" w:hAnsi="Bembo Std" w:cs="Bembo Std"/>
          <w:sz w:val="22"/>
          <w:szCs w:val="22"/>
          <w:lang w:eastAsia="en-US"/>
        </w:rPr>
        <w:t>marinblått, k</w:t>
      </w:r>
      <w:r w:rsidR="00121054" w:rsidRPr="005C071F">
        <w:rPr>
          <w:rFonts w:ascii="Bembo Std" w:hAnsi="Bembo Std" w:cs="Bembo Std"/>
          <w:sz w:val="22"/>
          <w:szCs w:val="22"/>
          <w:lang w:eastAsia="en-US"/>
        </w:rPr>
        <w:t xml:space="preserve">haki och vitt med </w:t>
      </w:r>
      <w:r w:rsidR="000F1A04" w:rsidRPr="005C071F">
        <w:rPr>
          <w:rFonts w:ascii="Bembo Std" w:hAnsi="Bembo Std" w:cs="Bembo Std"/>
          <w:sz w:val="22"/>
          <w:szCs w:val="22"/>
          <w:lang w:eastAsia="en-US"/>
        </w:rPr>
        <w:t>vinrött</w:t>
      </w:r>
      <w:r w:rsidR="00121054" w:rsidRPr="005C071F">
        <w:rPr>
          <w:rFonts w:ascii="Bembo Std" w:hAnsi="Bembo Std" w:cs="Bembo Std"/>
          <w:sz w:val="22"/>
          <w:szCs w:val="22"/>
          <w:lang w:eastAsia="en-US"/>
        </w:rPr>
        <w:t xml:space="preserve"> </w:t>
      </w:r>
      <w:r w:rsidR="000F1A04" w:rsidRPr="005C071F">
        <w:rPr>
          <w:rFonts w:ascii="Bembo Std" w:hAnsi="Bembo Std" w:cs="Bembo Std"/>
          <w:sz w:val="22"/>
          <w:szCs w:val="22"/>
          <w:lang w:eastAsia="en-US"/>
        </w:rPr>
        <w:t>som accent</w:t>
      </w:r>
      <w:r w:rsidR="00121054" w:rsidRPr="005C071F">
        <w:rPr>
          <w:rFonts w:ascii="Bembo Std" w:hAnsi="Bembo Std" w:cs="Bembo Std"/>
          <w:sz w:val="22"/>
          <w:szCs w:val="22"/>
          <w:lang w:eastAsia="en-US"/>
        </w:rPr>
        <w:t xml:space="preserve">färg. </w:t>
      </w:r>
      <w:r w:rsidR="000F1A04" w:rsidRPr="005C071F">
        <w:rPr>
          <w:rFonts w:ascii="Bembo Std" w:hAnsi="Bembo Std" w:cs="Bembo Std"/>
          <w:sz w:val="22"/>
          <w:szCs w:val="22"/>
          <w:lang w:eastAsia="en-US"/>
        </w:rPr>
        <w:t>I m</w:t>
      </w:r>
      <w:r w:rsidR="00121054" w:rsidRPr="005C071F">
        <w:rPr>
          <w:rFonts w:ascii="Bembo Std" w:hAnsi="Bembo Std" w:cs="Bembo Std"/>
          <w:sz w:val="22"/>
          <w:szCs w:val="22"/>
          <w:lang w:eastAsia="en-US"/>
        </w:rPr>
        <w:t>aterial</w:t>
      </w:r>
      <w:r w:rsidR="000F1A04" w:rsidRPr="005C071F">
        <w:rPr>
          <w:rFonts w:ascii="Bembo Std" w:hAnsi="Bembo Std" w:cs="Bembo Std"/>
          <w:sz w:val="22"/>
          <w:szCs w:val="22"/>
          <w:lang w:eastAsia="en-US"/>
        </w:rPr>
        <w:t>väg har man fokus</w:t>
      </w:r>
      <w:r w:rsidR="00F14D0D" w:rsidRPr="005C071F">
        <w:rPr>
          <w:rFonts w:ascii="Bembo Std" w:hAnsi="Bembo Std" w:cs="Bembo Std"/>
          <w:sz w:val="22"/>
          <w:szCs w:val="22"/>
          <w:lang w:eastAsia="en-US"/>
        </w:rPr>
        <w:t>erat på sköna kvaliteter i linne</w:t>
      </w:r>
      <w:r w:rsidR="000F1A04" w:rsidRPr="005C071F">
        <w:rPr>
          <w:rFonts w:ascii="Bembo Std" w:hAnsi="Bembo Std" w:cs="Bembo Std"/>
          <w:sz w:val="22"/>
          <w:szCs w:val="22"/>
          <w:lang w:eastAsia="en-US"/>
        </w:rPr>
        <w:t xml:space="preserve"> och bomull</w:t>
      </w:r>
      <w:r w:rsidR="00030CF7" w:rsidRPr="005C071F">
        <w:rPr>
          <w:rFonts w:ascii="Bembo Std" w:hAnsi="Bembo Std" w:cs="Bembo Std"/>
          <w:sz w:val="22"/>
          <w:szCs w:val="22"/>
          <w:lang w:eastAsia="en-US"/>
        </w:rPr>
        <w:t>.</w:t>
      </w:r>
    </w:p>
    <w:p w14:paraId="70BDAD16" w14:textId="77777777" w:rsidR="00D600DA" w:rsidRPr="005C071F" w:rsidRDefault="00D600DA" w:rsidP="00E56A6F">
      <w:pPr>
        <w:widowControl w:val="0"/>
        <w:autoSpaceDE w:val="0"/>
        <w:autoSpaceDN w:val="0"/>
        <w:adjustRightInd w:val="0"/>
        <w:jc w:val="both"/>
        <w:rPr>
          <w:rFonts w:ascii="Bembo Std" w:hAnsi="Bembo Std" w:cs="Bembo Std"/>
          <w:sz w:val="22"/>
          <w:szCs w:val="22"/>
          <w:lang w:eastAsia="en-US"/>
        </w:rPr>
      </w:pPr>
    </w:p>
    <w:p w14:paraId="37A62725" w14:textId="77777777" w:rsidR="00081ACA" w:rsidRPr="005C071F" w:rsidRDefault="00081ACA" w:rsidP="00E56A6F">
      <w:pPr>
        <w:widowControl w:val="0"/>
        <w:autoSpaceDE w:val="0"/>
        <w:autoSpaceDN w:val="0"/>
        <w:adjustRightInd w:val="0"/>
        <w:jc w:val="both"/>
        <w:rPr>
          <w:rFonts w:ascii="Bembo Std" w:hAnsi="Bembo Std" w:cs="Bembo Std"/>
          <w:sz w:val="22"/>
          <w:szCs w:val="22"/>
          <w:lang w:eastAsia="en-US"/>
        </w:rPr>
      </w:pPr>
      <w:r w:rsidRPr="005C071F">
        <w:rPr>
          <w:rFonts w:ascii="Bembo Std" w:hAnsi="Bembo Std" w:cs="Bembo Std"/>
          <w:sz w:val="22"/>
          <w:szCs w:val="22"/>
          <w:lang w:eastAsia="en-US"/>
        </w:rPr>
        <w:t xml:space="preserve">– </w:t>
      </w:r>
      <w:r w:rsidR="00FB30A2" w:rsidRPr="005C071F">
        <w:rPr>
          <w:rFonts w:ascii="Bembo Std" w:hAnsi="Bembo Std" w:cs="Bembo Std"/>
          <w:sz w:val="22"/>
          <w:szCs w:val="22"/>
          <w:lang w:eastAsia="en-US"/>
        </w:rPr>
        <w:t xml:space="preserve">I kollektionen har vi lyft </w:t>
      </w:r>
      <w:r w:rsidRPr="005C071F">
        <w:rPr>
          <w:rFonts w:ascii="Bembo Std" w:hAnsi="Bembo Std" w:cs="Bembo Std"/>
          <w:sz w:val="22"/>
          <w:szCs w:val="22"/>
          <w:lang w:eastAsia="en-US"/>
        </w:rPr>
        <w:t xml:space="preserve">Alexanders och Måns specifika önskemål om detaljer som går väl ihop med Ellos kommersiella stil. Under resans gång har vi haft fantastiska möten med högt i tak och mycket skratt, säger Eva Angwald designer på Ellos. </w:t>
      </w:r>
    </w:p>
    <w:p w14:paraId="7C387D8C" w14:textId="77777777" w:rsidR="00933075" w:rsidRPr="005C071F" w:rsidRDefault="00933075" w:rsidP="00E56A6F">
      <w:pPr>
        <w:jc w:val="both"/>
        <w:rPr>
          <w:rFonts w:ascii="Bembo Std" w:eastAsia="Times New Roman" w:hAnsi="Bembo Std"/>
          <w:sz w:val="22"/>
          <w:szCs w:val="22"/>
        </w:rPr>
      </w:pPr>
    </w:p>
    <w:p w14:paraId="1E354C29" w14:textId="4F925F96" w:rsidR="005D1352" w:rsidRPr="005C071F" w:rsidRDefault="00624B22" w:rsidP="00E56A6F">
      <w:pPr>
        <w:widowControl w:val="0"/>
        <w:autoSpaceDE w:val="0"/>
        <w:autoSpaceDN w:val="0"/>
        <w:adjustRightInd w:val="0"/>
        <w:jc w:val="both"/>
        <w:rPr>
          <w:rFonts w:ascii="Bembo Std" w:hAnsi="Bembo Std" w:cs="Bembo Std"/>
          <w:sz w:val="22"/>
          <w:szCs w:val="22"/>
          <w:lang w:eastAsia="en-US"/>
        </w:rPr>
      </w:pPr>
      <w:r w:rsidRPr="005C071F">
        <w:rPr>
          <w:rFonts w:ascii="Bembo Std" w:hAnsi="Bembo Std" w:cs="Rounded Elegance"/>
          <w:sz w:val="22"/>
          <w:szCs w:val="22"/>
        </w:rPr>
        <w:t>Chevaleresk</w:t>
      </w:r>
      <w:r w:rsidRPr="005C071F">
        <w:rPr>
          <w:rFonts w:ascii="Bembo Std" w:hAnsi="Bembo Std" w:cs="Bembo Std"/>
          <w:sz w:val="22"/>
          <w:szCs w:val="22"/>
          <w:lang w:eastAsia="en-US"/>
        </w:rPr>
        <w:t xml:space="preserve">kollektionen passar den </w:t>
      </w:r>
      <w:r w:rsidR="005D1352" w:rsidRPr="005C071F">
        <w:rPr>
          <w:rFonts w:ascii="Bembo Std" w:hAnsi="Bembo Std" w:cs="Bembo Std"/>
          <w:sz w:val="22"/>
          <w:szCs w:val="22"/>
          <w:lang w:eastAsia="en-US"/>
        </w:rPr>
        <w:t xml:space="preserve">modeintresserad </w:t>
      </w:r>
      <w:r w:rsidRPr="005C071F">
        <w:rPr>
          <w:rFonts w:ascii="Bembo Std" w:hAnsi="Bembo Std" w:cs="Bembo Std"/>
          <w:sz w:val="22"/>
          <w:szCs w:val="22"/>
          <w:lang w:eastAsia="en-US"/>
        </w:rPr>
        <w:t xml:space="preserve">mannen som </w:t>
      </w:r>
      <w:r w:rsidR="005D1352" w:rsidRPr="005C071F">
        <w:rPr>
          <w:rFonts w:ascii="Bembo Std" w:hAnsi="Bembo Std" w:cs="Bembo Std"/>
          <w:sz w:val="22"/>
          <w:szCs w:val="22"/>
          <w:lang w:eastAsia="en-US"/>
        </w:rPr>
        <w:t>tycker om klass</w:t>
      </w:r>
      <w:r w:rsidRPr="005C071F">
        <w:rPr>
          <w:rFonts w:ascii="Bembo Std" w:hAnsi="Bembo Std" w:cs="Bembo Std"/>
          <w:sz w:val="22"/>
          <w:szCs w:val="22"/>
          <w:lang w:eastAsia="en-US"/>
        </w:rPr>
        <w:t xml:space="preserve">iskt </w:t>
      </w:r>
      <w:r w:rsidR="002B4034" w:rsidRPr="005C071F">
        <w:rPr>
          <w:rFonts w:ascii="Bembo Std" w:hAnsi="Bembo Std" w:cs="Bembo Std"/>
          <w:sz w:val="22"/>
          <w:szCs w:val="22"/>
          <w:lang w:eastAsia="en-US"/>
        </w:rPr>
        <w:t>herrmode</w:t>
      </w:r>
      <w:r w:rsidR="00ED6F57" w:rsidRPr="005C071F">
        <w:rPr>
          <w:rFonts w:ascii="Bembo Std" w:hAnsi="Bembo Std" w:cs="Bembo Std"/>
          <w:sz w:val="22"/>
          <w:szCs w:val="22"/>
          <w:lang w:eastAsia="en-US"/>
        </w:rPr>
        <w:t xml:space="preserve"> med en enkel skandinavisk tv</w:t>
      </w:r>
      <w:r w:rsidR="005D1352" w:rsidRPr="005C071F">
        <w:rPr>
          <w:rFonts w:ascii="Bembo Std" w:hAnsi="Bembo Std" w:cs="Bembo Std"/>
          <w:sz w:val="22"/>
          <w:szCs w:val="22"/>
          <w:lang w:eastAsia="en-US"/>
        </w:rPr>
        <w:t>ist</w:t>
      </w:r>
      <w:r w:rsidR="00D14DF7">
        <w:rPr>
          <w:rFonts w:ascii="Bembo Std" w:hAnsi="Bembo Std" w:cs="Bembo Std"/>
          <w:sz w:val="22"/>
          <w:szCs w:val="22"/>
          <w:lang w:eastAsia="en-US"/>
        </w:rPr>
        <w:t xml:space="preserve"> och priserna sträcker sig från 199-1 999 kronor</w:t>
      </w:r>
      <w:r w:rsidR="00ED6F57" w:rsidRPr="005C071F">
        <w:rPr>
          <w:rFonts w:ascii="Bembo Std" w:hAnsi="Bembo Std" w:cs="Bembo Std"/>
          <w:sz w:val="22"/>
          <w:szCs w:val="22"/>
          <w:lang w:eastAsia="en-US"/>
        </w:rPr>
        <w:t xml:space="preserve">. </w:t>
      </w:r>
      <w:r w:rsidR="00FC3962" w:rsidRPr="005C071F">
        <w:rPr>
          <w:rFonts w:ascii="Bembo Std" w:hAnsi="Bembo Std" w:cs="Bembo Std"/>
          <w:sz w:val="22"/>
          <w:szCs w:val="22"/>
          <w:lang w:eastAsia="en-US"/>
        </w:rPr>
        <w:t xml:space="preserve">Kollektionen lanseras vecka 15 </w:t>
      </w:r>
      <w:r w:rsidR="00B64F48" w:rsidRPr="005C071F">
        <w:rPr>
          <w:rFonts w:ascii="Bembo Std" w:hAnsi="Bembo Std" w:cs="Bembo Std"/>
          <w:sz w:val="22"/>
          <w:szCs w:val="22"/>
          <w:lang w:eastAsia="en-US"/>
        </w:rPr>
        <w:t xml:space="preserve">på ellos.se och </w:t>
      </w:r>
      <w:r w:rsidR="00AE4921" w:rsidRPr="005C071F">
        <w:rPr>
          <w:rFonts w:ascii="Bembo Std" w:hAnsi="Bembo Std" w:cs="Calibri"/>
          <w:iCs/>
          <w:sz w:val="22"/>
          <w:szCs w:val="22"/>
          <w:lang w:eastAsia="en-US"/>
        </w:rPr>
        <w:t xml:space="preserve">programmet sänds på </w:t>
      </w:r>
      <w:r w:rsidR="00993560" w:rsidRPr="005C071F">
        <w:rPr>
          <w:rFonts w:ascii="Bembo Std" w:hAnsi="Bembo Std" w:cs="Calibri"/>
          <w:iCs/>
          <w:sz w:val="22"/>
          <w:szCs w:val="22"/>
          <w:lang w:eastAsia="en-US"/>
        </w:rPr>
        <w:t xml:space="preserve">TV6 och </w:t>
      </w:r>
      <w:proofErr w:type="spellStart"/>
      <w:r w:rsidR="00993560" w:rsidRPr="005C071F">
        <w:rPr>
          <w:rFonts w:ascii="Bembo Std" w:hAnsi="Bembo Std" w:cs="Calibri"/>
          <w:iCs/>
          <w:sz w:val="22"/>
          <w:szCs w:val="22"/>
          <w:lang w:eastAsia="en-US"/>
        </w:rPr>
        <w:t>Viafre</w:t>
      </w:r>
      <w:proofErr w:type="spellEnd"/>
      <w:r w:rsidR="00993560" w:rsidRPr="005C071F">
        <w:rPr>
          <w:rFonts w:ascii="Bembo Std" w:hAnsi="Bembo Std" w:cs="Calibri"/>
          <w:iCs/>
          <w:sz w:val="22"/>
          <w:szCs w:val="22"/>
          <w:lang w:eastAsia="en-US"/>
        </w:rPr>
        <w:t xml:space="preserve"> måndagar från den 12 mars. </w:t>
      </w:r>
    </w:p>
    <w:p w14:paraId="7DB794BC" w14:textId="77777777" w:rsidR="005D1352" w:rsidRPr="005C071F" w:rsidRDefault="005D1352" w:rsidP="00E56A6F">
      <w:pPr>
        <w:widowControl w:val="0"/>
        <w:autoSpaceDE w:val="0"/>
        <w:autoSpaceDN w:val="0"/>
        <w:adjustRightInd w:val="0"/>
        <w:jc w:val="both"/>
        <w:rPr>
          <w:rFonts w:ascii="Bembo Std" w:hAnsi="Bembo Std" w:cs="Bembo Std"/>
          <w:sz w:val="22"/>
          <w:szCs w:val="22"/>
          <w:lang w:eastAsia="en-US"/>
        </w:rPr>
      </w:pPr>
    </w:p>
    <w:p w14:paraId="06D1FA52" w14:textId="77777777" w:rsidR="00F32796" w:rsidRPr="005C071F" w:rsidRDefault="00F32796" w:rsidP="00E56A6F">
      <w:pPr>
        <w:jc w:val="both"/>
        <w:rPr>
          <w:rFonts w:ascii="Bembo Std" w:hAnsi="Bembo Std"/>
          <w:sz w:val="20"/>
          <w:szCs w:val="20"/>
        </w:rPr>
      </w:pPr>
      <w:r w:rsidRPr="005C071F">
        <w:rPr>
          <w:rFonts w:ascii="Bembo Std" w:hAnsi="Bembo Std" w:cs="Helvetica"/>
          <w:color w:val="151515"/>
          <w:sz w:val="20"/>
          <w:szCs w:val="20"/>
        </w:rPr>
        <w:t>Ellos Group är Nordens ledande e-handelsgrupp med bolagen Ellos, Jotex och Stayhard. I nära relation med våra miljontals kunder strävar vi ständigt efter att utveckla och erbjuda attraktiva erbjudanden inom mode och hem-produkter för hela familjen. För oss är kunden alltid i fokus. Ellos Group, med huvudkontor i Borås, är verksamt i samtliga nordiska länder. Ellos Group har ca 700 medarbetare och omsätter runt 2 miljarder SEK. Huvudägare är Nordic Capital Fund VII och Paul Frankenius med Frankenius Equity AB.</w:t>
      </w:r>
    </w:p>
    <w:p w14:paraId="407CBF61" w14:textId="77777777" w:rsidR="001A2444" w:rsidRPr="005C071F" w:rsidRDefault="001A2444" w:rsidP="00074F70">
      <w:pPr>
        <w:widowControl w:val="0"/>
        <w:autoSpaceDE w:val="0"/>
        <w:autoSpaceDN w:val="0"/>
        <w:adjustRightInd w:val="0"/>
        <w:jc w:val="both"/>
        <w:rPr>
          <w:rFonts w:ascii="Bembo Std" w:hAnsi="Bembo Std" w:cs="Rounded Elegance"/>
          <w:iCs/>
          <w:color w:val="262626"/>
          <w:sz w:val="20"/>
          <w:szCs w:val="20"/>
        </w:rPr>
      </w:pPr>
    </w:p>
    <w:p w14:paraId="0CC6D0CC" w14:textId="77777777" w:rsidR="00F47152" w:rsidRPr="005C071F" w:rsidRDefault="00F47152" w:rsidP="00F47152">
      <w:pPr>
        <w:widowControl w:val="0"/>
        <w:autoSpaceDE w:val="0"/>
        <w:autoSpaceDN w:val="0"/>
        <w:adjustRightInd w:val="0"/>
        <w:jc w:val="center"/>
        <w:rPr>
          <w:rFonts w:ascii="Bembo Std" w:hAnsi="Bembo Std" w:cs="Rounded Elegance"/>
          <w:sz w:val="20"/>
          <w:szCs w:val="20"/>
        </w:rPr>
      </w:pPr>
    </w:p>
    <w:p w14:paraId="4244CC72" w14:textId="77777777" w:rsidR="00F47152" w:rsidRPr="005C071F" w:rsidRDefault="00F47152" w:rsidP="00F47152">
      <w:pPr>
        <w:widowControl w:val="0"/>
        <w:autoSpaceDE w:val="0"/>
        <w:autoSpaceDN w:val="0"/>
        <w:adjustRightInd w:val="0"/>
        <w:jc w:val="center"/>
        <w:rPr>
          <w:rFonts w:ascii="Bembo Std" w:hAnsi="Bembo Std" w:cs="Rounded Elegance"/>
          <w:iCs/>
          <w:color w:val="262626"/>
          <w:sz w:val="20"/>
          <w:szCs w:val="20"/>
        </w:rPr>
      </w:pPr>
      <w:r w:rsidRPr="005C071F">
        <w:rPr>
          <w:rFonts w:ascii="Bembo Std" w:hAnsi="Bembo Std" w:cs="Rounded Elegance"/>
          <w:sz w:val="20"/>
          <w:szCs w:val="20"/>
        </w:rPr>
        <w:t>För intervjuer eller andra varumärkesfrågor vänligen kontakta:</w:t>
      </w:r>
    </w:p>
    <w:p w14:paraId="6463FCF1" w14:textId="77777777" w:rsidR="00F47152" w:rsidRPr="005C071F" w:rsidRDefault="00F47152" w:rsidP="00F47152">
      <w:pPr>
        <w:widowControl w:val="0"/>
        <w:autoSpaceDE w:val="0"/>
        <w:autoSpaceDN w:val="0"/>
        <w:adjustRightInd w:val="0"/>
        <w:jc w:val="center"/>
        <w:rPr>
          <w:rFonts w:ascii="Bembo Std" w:hAnsi="Bembo Std" w:cs="Rounded Elegance"/>
          <w:sz w:val="20"/>
          <w:szCs w:val="20"/>
        </w:rPr>
      </w:pPr>
      <w:r w:rsidRPr="005C071F">
        <w:rPr>
          <w:rFonts w:ascii="Bembo Std" w:hAnsi="Bembo Std" w:cs="Rounded Elegance"/>
          <w:sz w:val="20"/>
          <w:szCs w:val="20"/>
        </w:rPr>
        <w:t>Carmencita Lundsten, Presskontakterna</w:t>
      </w:r>
    </w:p>
    <w:p w14:paraId="6AEB86FC" w14:textId="77777777" w:rsidR="00F47152" w:rsidRPr="005C071F" w:rsidRDefault="00A33E0B" w:rsidP="00F47152">
      <w:pPr>
        <w:widowControl w:val="0"/>
        <w:autoSpaceDE w:val="0"/>
        <w:autoSpaceDN w:val="0"/>
        <w:adjustRightInd w:val="0"/>
        <w:jc w:val="center"/>
        <w:rPr>
          <w:rFonts w:ascii="Bembo Std" w:hAnsi="Bembo Std" w:cs="Rounded Elegance"/>
          <w:sz w:val="20"/>
          <w:szCs w:val="20"/>
        </w:rPr>
      </w:pPr>
      <w:hyperlink r:id="rId7" w:history="1">
        <w:r w:rsidR="00F47152" w:rsidRPr="005C071F">
          <w:rPr>
            <w:rStyle w:val="Hyperlnk"/>
            <w:rFonts w:ascii="Bembo Std" w:hAnsi="Bembo Std" w:cs="Rounded Elegance"/>
            <w:sz w:val="20"/>
            <w:szCs w:val="20"/>
          </w:rPr>
          <w:t>carmencita@presskontakterna.se</w:t>
        </w:r>
      </w:hyperlink>
      <w:r w:rsidR="00F47152" w:rsidRPr="005C071F">
        <w:rPr>
          <w:rFonts w:ascii="Bembo Std" w:hAnsi="Bembo Std" w:cs="Rounded Elegance"/>
          <w:sz w:val="20"/>
          <w:szCs w:val="20"/>
        </w:rPr>
        <w:t xml:space="preserve"> och 08-662 24 00.</w:t>
      </w:r>
    </w:p>
    <w:p w14:paraId="518F654A" w14:textId="32B8A3BF" w:rsidR="00E56A6F" w:rsidRPr="005C071F" w:rsidRDefault="00F47152" w:rsidP="005C071F">
      <w:pPr>
        <w:widowControl w:val="0"/>
        <w:autoSpaceDE w:val="0"/>
        <w:autoSpaceDN w:val="0"/>
        <w:adjustRightInd w:val="0"/>
        <w:jc w:val="center"/>
        <w:rPr>
          <w:rFonts w:ascii="Bembo Std" w:hAnsi="Bembo Std" w:cs="Rounded Elegance"/>
          <w:sz w:val="20"/>
          <w:szCs w:val="20"/>
        </w:rPr>
      </w:pPr>
      <w:r w:rsidRPr="005C071F">
        <w:rPr>
          <w:rFonts w:ascii="Bembo Std" w:hAnsi="Bembo Std" w:cs="Rounded Elegance"/>
          <w:sz w:val="20"/>
          <w:szCs w:val="20"/>
        </w:rPr>
        <w:t xml:space="preserve">Högupplösta produktbilder finns här: </w:t>
      </w:r>
      <w:hyperlink r:id="rId8" w:history="1">
        <w:r w:rsidR="00304D68" w:rsidRPr="005C071F">
          <w:rPr>
            <w:rStyle w:val="Hyperlnk"/>
            <w:rFonts w:ascii="Bembo Std" w:hAnsi="Bembo Std" w:cs="Rounded Elegance"/>
            <w:sz w:val="20"/>
            <w:szCs w:val="20"/>
          </w:rPr>
          <w:t>http://bit.ly/2Di4sXA</w:t>
        </w:r>
      </w:hyperlink>
      <w:r w:rsidR="00304D68" w:rsidRPr="005C071F">
        <w:rPr>
          <w:rFonts w:ascii="Bembo Std" w:hAnsi="Bembo Std" w:cs="Rounded Elegance"/>
          <w:sz w:val="20"/>
          <w:szCs w:val="20"/>
        </w:rPr>
        <w:t xml:space="preserve"> </w:t>
      </w:r>
    </w:p>
    <w:sectPr w:rsidR="00E56A6F" w:rsidRPr="005C071F" w:rsidSect="00B0427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mbo Std">
    <w:panose1 w:val="02020605060306020A03"/>
    <w:charset w:val="00"/>
    <w:family w:val="auto"/>
    <w:pitch w:val="variable"/>
    <w:sig w:usb0="800000AF" w:usb1="5000205B" w:usb2="00000000" w:usb3="00000000" w:csb0="00000001" w:csb1="00000000"/>
  </w:font>
  <w:font w:name="Rounded Elegance">
    <w:altName w:val="Times New Roman"/>
    <w:charset w:val="00"/>
    <w:family w:val="auto"/>
    <w:pitch w:val="variable"/>
    <w:sig w:usb0="A00023BF" w:usb1="D001E4FB" w:usb2="0000000A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C82DD1"/>
    <w:multiLevelType w:val="hybridMultilevel"/>
    <w:tmpl w:val="B6708734"/>
    <w:lvl w:ilvl="0" w:tplc="62CA58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2BABF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F092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F476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A603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742A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A2ABB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5842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9303D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5147B9"/>
    <w:multiLevelType w:val="hybridMultilevel"/>
    <w:tmpl w:val="A04611BE"/>
    <w:lvl w:ilvl="0" w:tplc="1C1A7D1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7CB96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2C509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CC6DA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0C02E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5E6A6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964D35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82575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9835D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64444E99"/>
    <w:multiLevelType w:val="hybridMultilevel"/>
    <w:tmpl w:val="2424F532"/>
    <w:lvl w:ilvl="0" w:tplc="28D4DA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5412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501F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0C45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646C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18F0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C687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B01E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6274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AB828A4"/>
    <w:multiLevelType w:val="hybridMultilevel"/>
    <w:tmpl w:val="C6EE23FC"/>
    <w:lvl w:ilvl="0" w:tplc="C14AD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B466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96EDD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1E3B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1E97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6466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5027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C6B1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7260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2"/>
  </w:compat>
  <w:rsids>
    <w:rsidRoot w:val="00821DC7"/>
    <w:rsid w:val="00003AFB"/>
    <w:rsid w:val="00011A8C"/>
    <w:rsid w:val="00024BFF"/>
    <w:rsid w:val="0002584B"/>
    <w:rsid w:val="00030CF7"/>
    <w:rsid w:val="00043FD6"/>
    <w:rsid w:val="000473F7"/>
    <w:rsid w:val="00074A08"/>
    <w:rsid w:val="00074F70"/>
    <w:rsid w:val="00081ACA"/>
    <w:rsid w:val="00082B88"/>
    <w:rsid w:val="00091345"/>
    <w:rsid w:val="000A505E"/>
    <w:rsid w:val="000C76E6"/>
    <w:rsid w:val="000D572B"/>
    <w:rsid w:val="000D7150"/>
    <w:rsid w:val="000E0E6F"/>
    <w:rsid w:val="000E46DC"/>
    <w:rsid w:val="000F1A04"/>
    <w:rsid w:val="0010444E"/>
    <w:rsid w:val="00111ACB"/>
    <w:rsid w:val="00121054"/>
    <w:rsid w:val="00144E86"/>
    <w:rsid w:val="001528E1"/>
    <w:rsid w:val="00153BB1"/>
    <w:rsid w:val="00181168"/>
    <w:rsid w:val="00186C7B"/>
    <w:rsid w:val="001A2444"/>
    <w:rsid w:val="001F1F4D"/>
    <w:rsid w:val="0021785A"/>
    <w:rsid w:val="00240C27"/>
    <w:rsid w:val="00264F56"/>
    <w:rsid w:val="00296153"/>
    <w:rsid w:val="002A1C4B"/>
    <w:rsid w:val="002B4034"/>
    <w:rsid w:val="002B467E"/>
    <w:rsid w:val="002D708F"/>
    <w:rsid w:val="002E1814"/>
    <w:rsid w:val="002F7D64"/>
    <w:rsid w:val="00301B3C"/>
    <w:rsid w:val="00304D68"/>
    <w:rsid w:val="00336C0F"/>
    <w:rsid w:val="00346103"/>
    <w:rsid w:val="00365666"/>
    <w:rsid w:val="00365E35"/>
    <w:rsid w:val="00373D9E"/>
    <w:rsid w:val="00375CA1"/>
    <w:rsid w:val="00376F1C"/>
    <w:rsid w:val="00392BAF"/>
    <w:rsid w:val="003A3ADB"/>
    <w:rsid w:val="003A427D"/>
    <w:rsid w:val="003B1490"/>
    <w:rsid w:val="003B4B78"/>
    <w:rsid w:val="003C79C3"/>
    <w:rsid w:val="003F03F4"/>
    <w:rsid w:val="003F1001"/>
    <w:rsid w:val="004029BD"/>
    <w:rsid w:val="004512A6"/>
    <w:rsid w:val="00455F8D"/>
    <w:rsid w:val="00457ED2"/>
    <w:rsid w:val="00461CF7"/>
    <w:rsid w:val="00466DD0"/>
    <w:rsid w:val="004675D4"/>
    <w:rsid w:val="00476644"/>
    <w:rsid w:val="00487695"/>
    <w:rsid w:val="004B782D"/>
    <w:rsid w:val="004D5B93"/>
    <w:rsid w:val="004F465F"/>
    <w:rsid w:val="00516526"/>
    <w:rsid w:val="0053665E"/>
    <w:rsid w:val="00541DA9"/>
    <w:rsid w:val="00543527"/>
    <w:rsid w:val="005501C3"/>
    <w:rsid w:val="00553472"/>
    <w:rsid w:val="0057404A"/>
    <w:rsid w:val="00580E45"/>
    <w:rsid w:val="00583B8A"/>
    <w:rsid w:val="005924A0"/>
    <w:rsid w:val="005937B3"/>
    <w:rsid w:val="005A6B1E"/>
    <w:rsid w:val="005C071F"/>
    <w:rsid w:val="005C3F40"/>
    <w:rsid w:val="005D1352"/>
    <w:rsid w:val="005F1F0E"/>
    <w:rsid w:val="006161F8"/>
    <w:rsid w:val="0061760A"/>
    <w:rsid w:val="00624B22"/>
    <w:rsid w:val="00631251"/>
    <w:rsid w:val="0064198F"/>
    <w:rsid w:val="0065400E"/>
    <w:rsid w:val="006D3A64"/>
    <w:rsid w:val="00700476"/>
    <w:rsid w:val="0070441F"/>
    <w:rsid w:val="00704E99"/>
    <w:rsid w:val="007178D7"/>
    <w:rsid w:val="00720632"/>
    <w:rsid w:val="007306A1"/>
    <w:rsid w:val="0073224B"/>
    <w:rsid w:val="00766607"/>
    <w:rsid w:val="007727FD"/>
    <w:rsid w:val="0077462C"/>
    <w:rsid w:val="00783ADF"/>
    <w:rsid w:val="00793F62"/>
    <w:rsid w:val="007A13DD"/>
    <w:rsid w:val="007B0F52"/>
    <w:rsid w:val="007B2937"/>
    <w:rsid w:val="007C379B"/>
    <w:rsid w:val="007E4007"/>
    <w:rsid w:val="00802FC4"/>
    <w:rsid w:val="00821DC7"/>
    <w:rsid w:val="00872D71"/>
    <w:rsid w:val="0089548D"/>
    <w:rsid w:val="008A0DBE"/>
    <w:rsid w:val="008E21D6"/>
    <w:rsid w:val="008F5C97"/>
    <w:rsid w:val="00900390"/>
    <w:rsid w:val="009248D9"/>
    <w:rsid w:val="00933075"/>
    <w:rsid w:val="009468B9"/>
    <w:rsid w:val="009526DA"/>
    <w:rsid w:val="00974306"/>
    <w:rsid w:val="00993560"/>
    <w:rsid w:val="009A3322"/>
    <w:rsid w:val="009B5EA2"/>
    <w:rsid w:val="009C4C05"/>
    <w:rsid w:val="00A050E3"/>
    <w:rsid w:val="00A33E0B"/>
    <w:rsid w:val="00A73157"/>
    <w:rsid w:val="00AD02C5"/>
    <w:rsid w:val="00AD1AD9"/>
    <w:rsid w:val="00AE3133"/>
    <w:rsid w:val="00AE4921"/>
    <w:rsid w:val="00B0427D"/>
    <w:rsid w:val="00B21EB0"/>
    <w:rsid w:val="00B553E2"/>
    <w:rsid w:val="00B56FB4"/>
    <w:rsid w:val="00B61A88"/>
    <w:rsid w:val="00B64F48"/>
    <w:rsid w:val="00B76809"/>
    <w:rsid w:val="00BA2622"/>
    <w:rsid w:val="00BB2D0C"/>
    <w:rsid w:val="00BB321C"/>
    <w:rsid w:val="00BB7A30"/>
    <w:rsid w:val="00BC3619"/>
    <w:rsid w:val="00BD63BA"/>
    <w:rsid w:val="00BF064F"/>
    <w:rsid w:val="00C66E57"/>
    <w:rsid w:val="00C84DF6"/>
    <w:rsid w:val="00C95A05"/>
    <w:rsid w:val="00CB1F75"/>
    <w:rsid w:val="00CB786F"/>
    <w:rsid w:val="00CC3DD9"/>
    <w:rsid w:val="00CE753D"/>
    <w:rsid w:val="00D01775"/>
    <w:rsid w:val="00D14DF7"/>
    <w:rsid w:val="00D334FC"/>
    <w:rsid w:val="00D3722C"/>
    <w:rsid w:val="00D57C8E"/>
    <w:rsid w:val="00D600DA"/>
    <w:rsid w:val="00DC2B60"/>
    <w:rsid w:val="00DC3D87"/>
    <w:rsid w:val="00DC676A"/>
    <w:rsid w:val="00DC75A5"/>
    <w:rsid w:val="00DE3BB5"/>
    <w:rsid w:val="00DF4578"/>
    <w:rsid w:val="00E0634B"/>
    <w:rsid w:val="00E06C11"/>
    <w:rsid w:val="00E24933"/>
    <w:rsid w:val="00E358F1"/>
    <w:rsid w:val="00E43CB5"/>
    <w:rsid w:val="00E56A6F"/>
    <w:rsid w:val="00EA70D0"/>
    <w:rsid w:val="00ED6F57"/>
    <w:rsid w:val="00EF32A9"/>
    <w:rsid w:val="00F02B0F"/>
    <w:rsid w:val="00F0348D"/>
    <w:rsid w:val="00F14D0D"/>
    <w:rsid w:val="00F200E4"/>
    <w:rsid w:val="00F22B87"/>
    <w:rsid w:val="00F32796"/>
    <w:rsid w:val="00F47152"/>
    <w:rsid w:val="00F7320E"/>
    <w:rsid w:val="00F96651"/>
    <w:rsid w:val="00FA0D92"/>
    <w:rsid w:val="00FB30A2"/>
    <w:rsid w:val="00FB4F70"/>
    <w:rsid w:val="00FC3962"/>
    <w:rsid w:val="00FC407F"/>
    <w:rsid w:val="00FC490D"/>
    <w:rsid w:val="00FE3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8AC2B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96153"/>
    <w:rPr>
      <w:rFonts w:ascii="Times New Roman" w:hAnsi="Times New Roman" w:cs="Times New Roman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53665E"/>
    <w:rPr>
      <w:color w:val="0563C1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75CA1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75CA1"/>
    <w:rPr>
      <w:rFonts w:ascii="Lucida Grande" w:hAnsi="Lucida Grande" w:cs="Lucida Grande"/>
      <w:sz w:val="18"/>
      <w:szCs w:val="18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246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462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5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5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1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7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29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241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24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7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45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55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167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0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46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7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215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506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3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5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279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0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63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41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8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8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1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9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31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468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93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55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66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3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65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2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40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3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mailto:carmencita@presskontakterna.se" TargetMode="External"/><Relationship Id="rId8" Type="http://schemas.openxmlformats.org/officeDocument/2006/relationships/hyperlink" Target="http://bit.ly/2Di4sXA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380</Words>
  <Characters>2014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ELLOS AB</Company>
  <LinksUpToDate>false</LinksUpToDate>
  <CharactersWithSpaces>2390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Office-användare</dc:creator>
  <cp:lastModifiedBy>Microsoft Office-användare</cp:lastModifiedBy>
  <cp:revision>17</cp:revision>
  <cp:lastPrinted>2016-11-22T16:05:00Z</cp:lastPrinted>
  <dcterms:created xsi:type="dcterms:W3CDTF">2018-01-15T09:24:00Z</dcterms:created>
  <dcterms:modified xsi:type="dcterms:W3CDTF">2018-01-17T15:50:00Z</dcterms:modified>
</cp:coreProperties>
</file>