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BD6" w:rsidRDefault="00913BD6" w:rsidP="0047488D">
      <w:pPr>
        <w:pStyle w:val="Allmntstyckeformat"/>
        <w:rPr>
          <w:rFonts w:ascii="Verdana" w:hAnsi="Verdana" w:cs="Open Sans Light"/>
          <w:color w:val="auto"/>
          <w:sz w:val="28"/>
          <w:szCs w:val="28"/>
        </w:rPr>
      </w:pPr>
      <w:bookmarkStart w:id="0" w:name="_GoBack"/>
      <w:proofErr w:type="spellStart"/>
      <w:r w:rsidRPr="0047488D">
        <w:rPr>
          <w:rFonts w:ascii="Verdana" w:hAnsi="Verdana" w:cs="Open Sans Light"/>
          <w:color w:val="auto"/>
          <w:sz w:val="28"/>
          <w:szCs w:val="28"/>
        </w:rPr>
        <w:t>ÖrebroBostäders</w:t>
      </w:r>
      <w:proofErr w:type="spellEnd"/>
      <w:r w:rsidRPr="0047488D">
        <w:rPr>
          <w:rFonts w:ascii="Verdana" w:hAnsi="Verdana" w:cs="Open Sans Light"/>
          <w:color w:val="auto"/>
          <w:sz w:val="28"/>
          <w:szCs w:val="28"/>
        </w:rPr>
        <w:t xml:space="preserve"> </w:t>
      </w:r>
      <w:r w:rsidR="0047488D" w:rsidRPr="0047488D">
        <w:rPr>
          <w:rFonts w:ascii="Verdana" w:hAnsi="Verdana" w:cs="Open Sans Light"/>
          <w:color w:val="auto"/>
          <w:sz w:val="28"/>
          <w:szCs w:val="28"/>
        </w:rPr>
        <w:t>b</w:t>
      </w:r>
      <w:r w:rsidRPr="0047488D">
        <w:rPr>
          <w:rFonts w:ascii="Verdana" w:hAnsi="Verdana" w:cs="Open Sans Light"/>
          <w:color w:val="auto"/>
          <w:sz w:val="28"/>
          <w:szCs w:val="28"/>
        </w:rPr>
        <w:t>etaltvättstugor lönar sig.</w:t>
      </w:r>
    </w:p>
    <w:p w:rsidR="00B665B4" w:rsidRPr="0047488D" w:rsidRDefault="00B665B4" w:rsidP="0047488D">
      <w:pPr>
        <w:pStyle w:val="Allmntstyckeformat"/>
        <w:rPr>
          <w:rFonts w:ascii="Verdana" w:hAnsi="Verdana" w:cs="Open Sans Light"/>
          <w:color w:val="auto"/>
          <w:sz w:val="28"/>
          <w:szCs w:val="28"/>
        </w:rPr>
      </w:pPr>
    </w:p>
    <w:p w:rsidR="00A03C49" w:rsidRPr="0047488D" w:rsidRDefault="00A03C49" w:rsidP="00A03C49">
      <w:pPr>
        <w:pStyle w:val="Allmntstyckeformat"/>
        <w:suppressAutoHyphens/>
        <w:jc w:val="both"/>
        <w:rPr>
          <w:rFonts w:ascii="Verdana" w:hAnsi="Verdana" w:cs="Open Sans Light"/>
          <w:color w:val="auto"/>
          <w:spacing w:val="-1"/>
          <w:sz w:val="20"/>
          <w:szCs w:val="20"/>
        </w:rPr>
      </w:pPr>
      <w:r w:rsidRPr="0047488D">
        <w:rPr>
          <w:rFonts w:ascii="Verdana" w:hAnsi="Verdana" w:cs="Open Sans Light"/>
          <w:color w:val="auto"/>
          <w:spacing w:val="-1"/>
          <w:sz w:val="20"/>
          <w:szCs w:val="20"/>
        </w:rPr>
        <w:t xml:space="preserve">En av de stora energitjuvarna i flerbostadsfastigheter är tvättstugorna. </w:t>
      </w:r>
      <w:r w:rsidR="0096454B">
        <w:rPr>
          <w:rFonts w:ascii="Verdana" w:hAnsi="Verdana" w:cs="Open Sans Light"/>
          <w:color w:val="auto"/>
          <w:spacing w:val="-1"/>
          <w:sz w:val="20"/>
          <w:szCs w:val="20"/>
        </w:rPr>
        <w:t xml:space="preserve">Via Aptus bokningssystem vill ÖrebroBostäder </w:t>
      </w:r>
      <w:r w:rsidRPr="0047488D">
        <w:rPr>
          <w:rFonts w:ascii="Verdana" w:hAnsi="Verdana" w:cs="Open Sans Light"/>
          <w:color w:val="auto"/>
          <w:spacing w:val="-1"/>
          <w:sz w:val="20"/>
          <w:szCs w:val="20"/>
        </w:rPr>
        <w:t>ändra sina hyresgästers tvättbeteende</w:t>
      </w:r>
      <w:r w:rsidR="0096454B">
        <w:rPr>
          <w:rFonts w:ascii="Verdana" w:hAnsi="Verdana" w:cs="Open Sans Light"/>
          <w:color w:val="auto"/>
          <w:spacing w:val="-1"/>
          <w:sz w:val="20"/>
          <w:szCs w:val="20"/>
        </w:rPr>
        <w:t xml:space="preserve">. Nu har man </w:t>
      </w:r>
      <w:r w:rsidRPr="0047488D">
        <w:rPr>
          <w:rFonts w:ascii="Verdana" w:hAnsi="Verdana" w:cs="Open Sans Light"/>
          <w:color w:val="auto"/>
          <w:spacing w:val="-1"/>
          <w:sz w:val="20"/>
          <w:szCs w:val="20"/>
        </w:rPr>
        <w:t xml:space="preserve">testat att var och en ska betala för sin egen förbrukning. Detta skapar ett incitament för att vara mer effektiv i tvättstugan. Istället för att utgå från startade maskiner eller tvättpass grundas kostnaden för tvätten på hur mycket el som används </w:t>
      </w:r>
      <w:r w:rsidR="0096454B">
        <w:rPr>
          <w:rFonts w:ascii="Verdana" w:hAnsi="Verdana" w:cs="Open Sans Light"/>
          <w:color w:val="auto"/>
          <w:spacing w:val="-1"/>
          <w:sz w:val="20"/>
          <w:szCs w:val="20"/>
        </w:rPr>
        <w:t xml:space="preserve">i tvättstugan </w:t>
      </w:r>
      <w:r w:rsidRPr="0047488D">
        <w:rPr>
          <w:rFonts w:ascii="Verdana" w:hAnsi="Verdana" w:cs="Open Sans Light"/>
          <w:color w:val="auto"/>
          <w:spacing w:val="-1"/>
          <w:sz w:val="20"/>
          <w:szCs w:val="20"/>
        </w:rPr>
        <w:t>under hela tvättpasset.</w:t>
      </w:r>
    </w:p>
    <w:p w:rsidR="004A3EC0" w:rsidRPr="0047488D" w:rsidRDefault="004A3EC0" w:rsidP="00A03C49">
      <w:pPr>
        <w:rPr>
          <w:color w:val="auto"/>
        </w:rPr>
      </w:pPr>
    </w:p>
    <w:p w:rsidR="00A03C49" w:rsidRPr="0047488D" w:rsidRDefault="006A4D7A" w:rsidP="00A03C49">
      <w:pPr>
        <w:pStyle w:val="Allmntstyckeformat"/>
        <w:ind w:right="1361"/>
        <w:rPr>
          <w:rFonts w:ascii="Times New Roman" w:hAnsi="Times New Roman" w:cs="Times New Roman"/>
          <w:color w:val="auto"/>
          <w:sz w:val="20"/>
          <w:szCs w:val="20"/>
        </w:rPr>
      </w:pPr>
      <w:r w:rsidRPr="0047488D">
        <w:rPr>
          <w:rFonts w:ascii="Times New Roman" w:hAnsi="Times New Roman" w:cs="Times New Roman"/>
          <w:color w:val="auto"/>
          <w:sz w:val="20"/>
          <w:szCs w:val="20"/>
        </w:rPr>
        <w:t>–</w:t>
      </w:r>
      <w:r w:rsidR="00A03C49" w:rsidRPr="0047488D">
        <w:rPr>
          <w:rFonts w:ascii="Times New Roman" w:hAnsi="Times New Roman" w:cs="Times New Roman"/>
          <w:color w:val="auto"/>
          <w:sz w:val="20"/>
          <w:szCs w:val="20"/>
        </w:rPr>
        <w:t xml:space="preserve"> Energiförbrukningen har totalt gått ner med 35 procent. Vi har endast varit igång under mars till sep. Min gissning är att besparingen under höst och vinter kommer att bli något högre, säger Linus Larsson, miljöchef, ÖrebroBostäder AB.</w:t>
      </w:r>
    </w:p>
    <w:p w:rsidR="00A03C49" w:rsidRPr="0047488D" w:rsidRDefault="00A03C49" w:rsidP="00A03C49">
      <w:pPr>
        <w:pStyle w:val="Allmntstyckeformat"/>
        <w:ind w:right="1361"/>
        <w:rPr>
          <w:rFonts w:ascii="Times New Roman" w:hAnsi="Times New Roman" w:cs="Times New Roman"/>
          <w:color w:val="auto"/>
          <w:sz w:val="20"/>
          <w:szCs w:val="20"/>
        </w:rPr>
      </w:pPr>
    </w:p>
    <w:p w:rsidR="00A03C49" w:rsidRPr="0047488D" w:rsidRDefault="00A03C49" w:rsidP="00A03C49">
      <w:pPr>
        <w:pStyle w:val="Allmntstyckeformat"/>
        <w:ind w:right="1361"/>
        <w:rPr>
          <w:rFonts w:ascii="Times New Roman" w:hAnsi="Times New Roman" w:cs="Times New Roman"/>
          <w:color w:val="auto"/>
          <w:sz w:val="20"/>
          <w:szCs w:val="20"/>
        </w:rPr>
      </w:pPr>
      <w:r w:rsidRPr="0047488D">
        <w:rPr>
          <w:rFonts w:ascii="Times New Roman" w:hAnsi="Times New Roman" w:cs="Times New Roman"/>
          <w:color w:val="auto"/>
          <w:sz w:val="20"/>
          <w:szCs w:val="20"/>
        </w:rPr>
        <w:t>ÖrebroBostäder har tillsammans med Hyresgästföreningen gjort en utredning som visar att hyresgästerna tycker att betaltvättstugor är positivt.</w:t>
      </w:r>
    </w:p>
    <w:p w:rsidR="00A03C49" w:rsidRPr="0047488D" w:rsidRDefault="00A03C49" w:rsidP="00A03C49">
      <w:pPr>
        <w:pStyle w:val="Allmntstyckeformat"/>
        <w:ind w:right="1361"/>
        <w:rPr>
          <w:rFonts w:ascii="Times New Roman" w:hAnsi="Times New Roman" w:cs="Times New Roman"/>
          <w:color w:val="auto"/>
          <w:sz w:val="20"/>
          <w:szCs w:val="20"/>
        </w:rPr>
      </w:pPr>
    </w:p>
    <w:p w:rsidR="00A03C49" w:rsidRPr="0047488D" w:rsidRDefault="006A4D7A" w:rsidP="00A03C49">
      <w:pPr>
        <w:pStyle w:val="Allmntstyckeformat"/>
        <w:ind w:right="1361"/>
        <w:rPr>
          <w:rFonts w:ascii="Times New Roman" w:hAnsi="Times New Roman" w:cs="Times New Roman"/>
          <w:color w:val="auto"/>
          <w:sz w:val="20"/>
          <w:szCs w:val="20"/>
        </w:rPr>
      </w:pPr>
      <w:r w:rsidRPr="0047488D">
        <w:rPr>
          <w:rFonts w:ascii="Times New Roman" w:hAnsi="Times New Roman" w:cs="Times New Roman"/>
          <w:color w:val="auto"/>
          <w:sz w:val="20"/>
          <w:szCs w:val="20"/>
        </w:rPr>
        <w:t>–</w:t>
      </w:r>
      <w:r w:rsidR="00A03C49" w:rsidRPr="0047488D">
        <w:rPr>
          <w:rFonts w:ascii="Times New Roman" w:hAnsi="Times New Roman" w:cs="Times New Roman"/>
          <w:color w:val="auto"/>
          <w:sz w:val="20"/>
          <w:szCs w:val="20"/>
        </w:rPr>
        <w:t xml:space="preserve"> En majoritet av de svarande tycker att </w:t>
      </w:r>
      <w:r w:rsidR="00F3212D">
        <w:rPr>
          <w:rFonts w:ascii="Times New Roman" w:hAnsi="Times New Roman" w:cs="Times New Roman"/>
          <w:color w:val="auto"/>
          <w:sz w:val="20"/>
          <w:szCs w:val="20"/>
        </w:rPr>
        <w:t>Aptus</w:t>
      </w:r>
      <w:r w:rsidR="00A03C49" w:rsidRPr="0047488D">
        <w:rPr>
          <w:rFonts w:ascii="Times New Roman" w:hAnsi="Times New Roman" w:cs="Times New Roman"/>
          <w:color w:val="auto"/>
          <w:sz w:val="20"/>
          <w:szCs w:val="20"/>
        </w:rPr>
        <w:t>systemet är bra eller mycket bra. Överlag upplever hyresgästerna att det är lättare att få en tid och många boende säger sig ha förändrat sitt beteende säger Linus Larsson, miljöchef, ÖrebroBostäder AB.</w:t>
      </w:r>
    </w:p>
    <w:p w:rsidR="00A03C49" w:rsidRPr="0047488D" w:rsidRDefault="00A03C49" w:rsidP="00A03C49">
      <w:pPr>
        <w:rPr>
          <w:color w:val="auto"/>
          <w:sz w:val="20"/>
          <w:szCs w:val="20"/>
        </w:rPr>
      </w:pPr>
    </w:p>
    <w:p w:rsidR="00A17165" w:rsidRDefault="00A17165" w:rsidP="00A03C49">
      <w:pPr>
        <w:pStyle w:val="Allmntstyckeformat"/>
        <w:suppressAutoHyphens/>
        <w:rPr>
          <w:rFonts w:ascii="Times New Roman" w:hAnsi="Times New Roman" w:cs="Times New Roman"/>
          <w:color w:val="auto"/>
          <w:spacing w:val="-1"/>
          <w:sz w:val="20"/>
          <w:szCs w:val="20"/>
        </w:rPr>
      </w:pPr>
      <w:r>
        <w:rPr>
          <w:rFonts w:ascii="Times New Roman" w:hAnsi="Times New Roman" w:cs="Times New Roman"/>
          <w:color w:val="auto"/>
          <w:spacing w:val="-1"/>
          <w:sz w:val="20"/>
          <w:szCs w:val="20"/>
        </w:rPr>
        <w:t>Produkterna som gör detta möjligt:</w:t>
      </w:r>
    </w:p>
    <w:p w:rsidR="00A03C49" w:rsidRPr="0047488D" w:rsidRDefault="00A03C49" w:rsidP="009243F1">
      <w:pPr>
        <w:pStyle w:val="Allmntstyckeformat"/>
        <w:numPr>
          <w:ilvl w:val="0"/>
          <w:numId w:val="46"/>
        </w:numPr>
        <w:suppressAutoHyphens/>
        <w:rPr>
          <w:rFonts w:ascii="Times New Roman" w:hAnsi="Times New Roman" w:cs="Times New Roman"/>
          <w:color w:val="auto"/>
          <w:sz w:val="20"/>
          <w:szCs w:val="20"/>
        </w:rPr>
      </w:pPr>
      <w:r w:rsidRPr="0047488D">
        <w:rPr>
          <w:rFonts w:ascii="Times New Roman" w:hAnsi="Times New Roman" w:cs="Times New Roman"/>
          <w:color w:val="auto"/>
          <w:spacing w:val="-1"/>
          <w:sz w:val="20"/>
          <w:szCs w:val="20"/>
        </w:rPr>
        <w:t xml:space="preserve">Bokningstavlan 1316 </w:t>
      </w:r>
      <w:r w:rsidRPr="0047488D">
        <w:rPr>
          <w:rFonts w:ascii="Times New Roman" w:hAnsi="Times New Roman" w:cs="Times New Roman"/>
          <w:color w:val="auto"/>
          <w:sz w:val="20"/>
          <w:szCs w:val="20"/>
        </w:rPr>
        <w:t xml:space="preserve">är enkel att använda och tål tuffa tag. Det är på denna </w:t>
      </w:r>
      <w:proofErr w:type="gramStart"/>
      <w:r w:rsidRPr="0047488D">
        <w:rPr>
          <w:rFonts w:ascii="Times New Roman" w:hAnsi="Times New Roman" w:cs="Times New Roman"/>
          <w:color w:val="auto"/>
          <w:sz w:val="20"/>
          <w:szCs w:val="20"/>
        </w:rPr>
        <w:t>hyresgästen</w:t>
      </w:r>
      <w:proofErr w:type="gramEnd"/>
      <w:r w:rsidRPr="0047488D">
        <w:rPr>
          <w:rFonts w:ascii="Times New Roman" w:hAnsi="Times New Roman" w:cs="Times New Roman"/>
          <w:color w:val="auto"/>
          <w:sz w:val="20"/>
          <w:szCs w:val="20"/>
        </w:rPr>
        <w:t xml:space="preserve"> bokar sin tvättid. Tavlan är tillverkad i rostfritt stål och den grafiska displayen skyddas </w:t>
      </w:r>
      <w:r w:rsidR="0047488D">
        <w:rPr>
          <w:rFonts w:ascii="Times New Roman" w:hAnsi="Times New Roman" w:cs="Times New Roman"/>
          <w:color w:val="auto"/>
          <w:sz w:val="20"/>
          <w:szCs w:val="20"/>
        </w:rPr>
        <w:t>av säkerhetsglas. I detta fall</w:t>
      </w:r>
      <w:r w:rsidRPr="0047488D">
        <w:rPr>
          <w:rFonts w:ascii="Times New Roman" w:hAnsi="Times New Roman" w:cs="Times New Roman"/>
          <w:color w:val="auto"/>
          <w:sz w:val="20"/>
          <w:szCs w:val="20"/>
        </w:rPr>
        <w:t xml:space="preserve"> har man använt en debiteringsfunktion kopplat till bokningen.</w:t>
      </w:r>
    </w:p>
    <w:p w:rsidR="00A03C49" w:rsidRPr="0047488D" w:rsidRDefault="00A03C49" w:rsidP="00A03C49">
      <w:pPr>
        <w:pStyle w:val="Allmntstyckeformat"/>
        <w:suppressAutoHyphens/>
        <w:rPr>
          <w:rFonts w:ascii="Times New Roman" w:hAnsi="Times New Roman" w:cs="Times New Roman"/>
          <w:color w:val="auto"/>
          <w:spacing w:val="-1"/>
          <w:sz w:val="20"/>
          <w:szCs w:val="20"/>
        </w:rPr>
      </w:pPr>
    </w:p>
    <w:p w:rsidR="00A03C49" w:rsidRPr="0047488D" w:rsidRDefault="003906A1" w:rsidP="009243F1">
      <w:pPr>
        <w:pStyle w:val="Allmntstyckeformat"/>
        <w:numPr>
          <w:ilvl w:val="0"/>
          <w:numId w:val="46"/>
        </w:numPr>
        <w:suppressAutoHyphens/>
        <w:rPr>
          <w:rFonts w:ascii="Times New Roman" w:hAnsi="Times New Roman" w:cs="Times New Roman"/>
          <w:color w:val="auto"/>
          <w:sz w:val="20"/>
          <w:szCs w:val="20"/>
        </w:rPr>
      </w:pPr>
      <w:r>
        <w:rPr>
          <w:rFonts w:ascii="Times New Roman" w:hAnsi="Times New Roman" w:cs="Times New Roman"/>
          <w:color w:val="auto"/>
          <w:spacing w:val="-1"/>
          <w:sz w:val="20"/>
          <w:szCs w:val="20"/>
        </w:rPr>
        <w:t>Läsaren Ö</w:t>
      </w:r>
      <w:r w:rsidR="00A03C49" w:rsidRPr="0047488D">
        <w:rPr>
          <w:rFonts w:ascii="Times New Roman" w:hAnsi="Times New Roman" w:cs="Times New Roman"/>
          <w:color w:val="auto"/>
          <w:spacing w:val="-1"/>
          <w:sz w:val="20"/>
          <w:szCs w:val="20"/>
        </w:rPr>
        <w:t>ppna 1100</w:t>
      </w:r>
      <w:r w:rsidR="00A03C49" w:rsidRPr="0047488D">
        <w:rPr>
          <w:rFonts w:ascii="Times New Roman" w:hAnsi="Times New Roman" w:cs="Times New Roman"/>
          <w:color w:val="auto"/>
          <w:sz w:val="20"/>
          <w:szCs w:val="20"/>
        </w:rPr>
        <w:t xml:space="preserve"> släpper in behöriga i tvättstugan. Våra läsare gör att du får koll på nyckelhantering och slipper or</w:t>
      </w:r>
      <w:r w:rsidR="009243F1">
        <w:rPr>
          <w:rFonts w:ascii="Times New Roman" w:hAnsi="Times New Roman" w:cs="Times New Roman"/>
          <w:color w:val="auto"/>
          <w:sz w:val="20"/>
          <w:szCs w:val="20"/>
        </w:rPr>
        <w:t xml:space="preserve">oa dig över dyra cylinderbyten och </w:t>
      </w:r>
      <w:r w:rsidR="00A03C49" w:rsidRPr="0047488D">
        <w:rPr>
          <w:rFonts w:ascii="Times New Roman" w:hAnsi="Times New Roman" w:cs="Times New Roman"/>
          <w:color w:val="auto"/>
          <w:sz w:val="20"/>
          <w:szCs w:val="20"/>
        </w:rPr>
        <w:t>huvudnycklar på drift. Tappar någon sin beröringsfria nyckel, så spärrar du den och beställer en ny.</w:t>
      </w:r>
    </w:p>
    <w:p w:rsidR="00A03C49" w:rsidRPr="0047488D" w:rsidRDefault="00A03C49" w:rsidP="00A03C49">
      <w:pPr>
        <w:pStyle w:val="Allmntstyckeformat"/>
        <w:suppressAutoHyphens/>
        <w:rPr>
          <w:rFonts w:ascii="Times New Roman" w:hAnsi="Times New Roman" w:cs="Times New Roman"/>
          <w:color w:val="auto"/>
          <w:sz w:val="20"/>
          <w:szCs w:val="20"/>
        </w:rPr>
      </w:pPr>
    </w:p>
    <w:p w:rsidR="00A03C49" w:rsidRPr="0047488D" w:rsidRDefault="003906A1" w:rsidP="009243F1">
      <w:pPr>
        <w:pStyle w:val="Allmntstyckeformat"/>
        <w:numPr>
          <w:ilvl w:val="0"/>
          <w:numId w:val="46"/>
        </w:numPr>
        <w:suppressAutoHyphens/>
        <w:rPr>
          <w:rFonts w:ascii="Times New Roman" w:hAnsi="Times New Roman" w:cs="Times New Roman"/>
          <w:color w:val="auto"/>
          <w:spacing w:val="-2"/>
          <w:sz w:val="20"/>
          <w:szCs w:val="20"/>
        </w:rPr>
      </w:pPr>
      <w:r>
        <w:rPr>
          <w:rFonts w:ascii="Times New Roman" w:hAnsi="Times New Roman" w:cs="Times New Roman"/>
          <w:color w:val="auto"/>
          <w:spacing w:val="-1"/>
          <w:sz w:val="20"/>
          <w:szCs w:val="20"/>
        </w:rPr>
        <w:t xml:space="preserve">Centralenheten </w:t>
      </w:r>
      <w:r w:rsidR="00A03C49" w:rsidRPr="0047488D">
        <w:rPr>
          <w:rFonts w:ascii="Times New Roman" w:hAnsi="Times New Roman" w:cs="Times New Roman"/>
          <w:color w:val="auto"/>
          <w:spacing w:val="-1"/>
          <w:sz w:val="20"/>
          <w:szCs w:val="20"/>
        </w:rPr>
        <w:t xml:space="preserve">Styra 3000 </w:t>
      </w:r>
      <w:r w:rsidR="00A03C49" w:rsidRPr="0047488D">
        <w:rPr>
          <w:rFonts w:ascii="Times New Roman" w:hAnsi="Times New Roman" w:cs="Times New Roman"/>
          <w:color w:val="auto"/>
          <w:spacing w:val="-2"/>
          <w:sz w:val="20"/>
          <w:szCs w:val="20"/>
        </w:rPr>
        <w:t>kan styra hela fastighetens behov – från porttelefoner, boknings- och passagesystem till dörrenheter, larm och individ</w:t>
      </w:r>
      <w:r>
        <w:rPr>
          <w:rFonts w:ascii="Times New Roman" w:hAnsi="Times New Roman" w:cs="Times New Roman"/>
          <w:color w:val="auto"/>
          <w:spacing w:val="-2"/>
          <w:sz w:val="20"/>
          <w:szCs w:val="20"/>
        </w:rPr>
        <w:t xml:space="preserve">uell energimätning i fastigheter. </w:t>
      </w:r>
    </w:p>
    <w:bookmarkEnd w:id="0"/>
    <w:p w:rsidR="00A03C49" w:rsidRPr="0047488D" w:rsidRDefault="00A03C49" w:rsidP="00A03C49">
      <w:pPr>
        <w:rPr>
          <w:color w:val="auto"/>
          <w:sz w:val="20"/>
          <w:szCs w:val="20"/>
        </w:rPr>
      </w:pPr>
    </w:p>
    <w:sectPr w:rsidR="00A03C49" w:rsidRPr="0047488D" w:rsidSect="003B384B">
      <w:headerReference w:type="default" r:id="rId8"/>
      <w:headerReference w:type="first" r:id="rId9"/>
      <w:type w:val="continuous"/>
      <w:pgSz w:w="11906" w:h="16838" w:code="9"/>
      <w:pgMar w:top="2837" w:right="1134" w:bottom="1418" w:left="1134" w:header="71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974" w:rsidRDefault="00D47974">
      <w:r>
        <w:separator/>
      </w:r>
    </w:p>
  </w:endnote>
  <w:endnote w:type="continuationSeparator" w:id="0">
    <w:p w:rsidR="00D47974" w:rsidRDefault="00D47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unga">
    <w:panose1 w:val="020B0502040204020203"/>
    <w:charset w:val="00"/>
    <w:family w:val="swiss"/>
    <w:pitch w:val="variable"/>
    <w:sig w:usb0="004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panose1 w:val="000B05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 w:name="Open Sans Light">
    <w:panose1 w:val="020B03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974" w:rsidRDefault="00D47974">
      <w:r>
        <w:separator/>
      </w:r>
    </w:p>
  </w:footnote>
  <w:footnote w:type="continuationSeparator" w:id="0">
    <w:p w:rsidR="00D47974" w:rsidRDefault="00D479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974" w:rsidRDefault="00D47974" w:rsidP="00D92269">
    <w:pPr>
      <w:pStyle w:val="Sidhuvud"/>
    </w:pPr>
    <w:r>
      <w:rPr>
        <w:noProof/>
      </w:rPr>
      <w:drawing>
        <wp:anchor distT="0" distB="0" distL="114300" distR="114300" simplePos="0" relativeHeight="251658240" behindDoc="0" locked="0" layoutInCell="1" allowOverlap="1">
          <wp:simplePos x="0" y="0"/>
          <wp:positionH relativeFrom="column">
            <wp:posOffset>-468630</wp:posOffset>
          </wp:positionH>
          <wp:positionV relativeFrom="paragraph">
            <wp:posOffset>-264160</wp:posOffset>
          </wp:positionV>
          <wp:extent cx="7056120" cy="1173480"/>
          <wp:effectExtent l="19050" t="0" r="0" b="0"/>
          <wp:wrapNone/>
          <wp:docPr id="52" name="Bild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rrowheads="1"/>
                  </pic:cNvPicPr>
                </pic:nvPicPr>
                <pic:blipFill>
                  <a:blip r:embed="rId1"/>
                  <a:srcRect/>
                  <a:stretch>
                    <a:fillRect/>
                  </a:stretch>
                </pic:blipFill>
                <pic:spPr bwMode="auto">
                  <a:xfrm>
                    <a:off x="0" y="0"/>
                    <a:ext cx="7056120" cy="117348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974" w:rsidRDefault="00D47974">
    <w:pPr>
      <w:pStyle w:val="Sidhuvud"/>
    </w:pPr>
    <w:r>
      <w:rPr>
        <w:noProof/>
      </w:rPr>
      <w:drawing>
        <wp:anchor distT="0" distB="0" distL="114300" distR="114300" simplePos="0" relativeHeight="251657216" behindDoc="1" locked="0" layoutInCell="1" allowOverlap="1">
          <wp:simplePos x="0" y="0"/>
          <wp:positionH relativeFrom="column">
            <wp:posOffset>-468630</wp:posOffset>
          </wp:positionH>
          <wp:positionV relativeFrom="paragraph">
            <wp:posOffset>-254000</wp:posOffset>
          </wp:positionV>
          <wp:extent cx="7056120" cy="1174750"/>
          <wp:effectExtent l="19050" t="0" r="0" b="0"/>
          <wp:wrapNone/>
          <wp:docPr id="54" name="Bild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
                  <a:srcRect/>
                  <a:stretch>
                    <a:fillRect/>
                  </a:stretch>
                </pic:blipFill>
                <pic:spPr bwMode="auto">
                  <a:xfrm>
                    <a:off x="0" y="0"/>
                    <a:ext cx="7056120" cy="11747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19B6"/>
    <w:multiLevelType w:val="hybridMultilevel"/>
    <w:tmpl w:val="FC4A5E8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3BD1A23"/>
    <w:multiLevelType w:val="multilevel"/>
    <w:tmpl w:val="082AB788"/>
    <w:lvl w:ilvl="0">
      <w:start w:val="1"/>
      <w:numFmt w:val="decimal"/>
      <w:lvlText w:val="%1."/>
      <w:lvlJc w:val="left"/>
      <w:pPr>
        <w:tabs>
          <w:tab w:val="num" w:pos="720"/>
        </w:tabs>
        <w:ind w:left="720" w:hanging="360"/>
      </w:pPr>
      <w:rPr>
        <w:rFonts w:ascii="Tunga" w:hAnsi="Tung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D231C1"/>
    <w:multiLevelType w:val="hybridMultilevel"/>
    <w:tmpl w:val="D520BC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EDD5788"/>
    <w:multiLevelType w:val="hybridMultilevel"/>
    <w:tmpl w:val="0958C0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031EFF"/>
    <w:multiLevelType w:val="hybridMultilevel"/>
    <w:tmpl w:val="FEFA788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0FF02A7A"/>
    <w:multiLevelType w:val="hybridMultilevel"/>
    <w:tmpl w:val="699010FC"/>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nsid w:val="10B8058B"/>
    <w:multiLevelType w:val="hybridMultilevel"/>
    <w:tmpl w:val="8886FB6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17886EE7"/>
    <w:multiLevelType w:val="hybridMultilevel"/>
    <w:tmpl w:val="AD460B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222F153B"/>
    <w:multiLevelType w:val="hybridMultilevel"/>
    <w:tmpl w:val="89F63AEE"/>
    <w:lvl w:ilvl="0" w:tplc="3B5475B0">
      <w:start w:val="1"/>
      <w:numFmt w:val="decimal"/>
      <w:lvlText w:val="%1."/>
      <w:lvlJc w:val="left"/>
      <w:pPr>
        <w:ind w:left="720" w:hanging="360"/>
      </w:pPr>
      <w:rPr>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25211D19"/>
    <w:multiLevelType w:val="multilevel"/>
    <w:tmpl w:val="A03ED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480236"/>
    <w:multiLevelType w:val="multilevel"/>
    <w:tmpl w:val="51E42756"/>
    <w:numStyleLink w:val="FormatmallPunktlista"/>
  </w:abstractNum>
  <w:abstractNum w:abstractNumId="11">
    <w:nsid w:val="28C9749B"/>
    <w:multiLevelType w:val="hybridMultilevel"/>
    <w:tmpl w:val="4E403E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2CE80AA3"/>
    <w:multiLevelType w:val="multilevel"/>
    <w:tmpl w:val="082AB788"/>
    <w:lvl w:ilvl="0">
      <w:start w:val="1"/>
      <w:numFmt w:val="decimal"/>
      <w:lvlText w:val="%1."/>
      <w:lvlJc w:val="left"/>
      <w:pPr>
        <w:tabs>
          <w:tab w:val="num" w:pos="720"/>
        </w:tabs>
        <w:ind w:left="720" w:hanging="360"/>
      </w:pPr>
      <w:rPr>
        <w:rFonts w:ascii="Tunga" w:hAnsi="Tung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E3847B1"/>
    <w:multiLevelType w:val="hybridMultilevel"/>
    <w:tmpl w:val="2B665320"/>
    <w:lvl w:ilvl="0" w:tplc="041D000F">
      <w:start w:val="1"/>
      <w:numFmt w:val="decimal"/>
      <w:lvlText w:val="%1."/>
      <w:lvlJc w:val="left"/>
      <w:pPr>
        <w:ind w:left="780" w:hanging="360"/>
      </w:pPr>
    </w:lvl>
    <w:lvl w:ilvl="1" w:tplc="041D0019" w:tentative="1">
      <w:start w:val="1"/>
      <w:numFmt w:val="lowerLetter"/>
      <w:lvlText w:val="%2."/>
      <w:lvlJc w:val="left"/>
      <w:pPr>
        <w:ind w:left="1500" w:hanging="360"/>
      </w:pPr>
    </w:lvl>
    <w:lvl w:ilvl="2" w:tplc="041D001B" w:tentative="1">
      <w:start w:val="1"/>
      <w:numFmt w:val="lowerRoman"/>
      <w:lvlText w:val="%3."/>
      <w:lvlJc w:val="right"/>
      <w:pPr>
        <w:ind w:left="2220" w:hanging="180"/>
      </w:pPr>
    </w:lvl>
    <w:lvl w:ilvl="3" w:tplc="041D000F" w:tentative="1">
      <w:start w:val="1"/>
      <w:numFmt w:val="decimal"/>
      <w:lvlText w:val="%4."/>
      <w:lvlJc w:val="left"/>
      <w:pPr>
        <w:ind w:left="2940" w:hanging="360"/>
      </w:pPr>
    </w:lvl>
    <w:lvl w:ilvl="4" w:tplc="041D0019" w:tentative="1">
      <w:start w:val="1"/>
      <w:numFmt w:val="lowerLetter"/>
      <w:lvlText w:val="%5."/>
      <w:lvlJc w:val="left"/>
      <w:pPr>
        <w:ind w:left="3660" w:hanging="360"/>
      </w:pPr>
    </w:lvl>
    <w:lvl w:ilvl="5" w:tplc="041D001B" w:tentative="1">
      <w:start w:val="1"/>
      <w:numFmt w:val="lowerRoman"/>
      <w:lvlText w:val="%6."/>
      <w:lvlJc w:val="right"/>
      <w:pPr>
        <w:ind w:left="4380" w:hanging="180"/>
      </w:pPr>
    </w:lvl>
    <w:lvl w:ilvl="6" w:tplc="041D000F" w:tentative="1">
      <w:start w:val="1"/>
      <w:numFmt w:val="decimal"/>
      <w:lvlText w:val="%7."/>
      <w:lvlJc w:val="left"/>
      <w:pPr>
        <w:ind w:left="5100" w:hanging="360"/>
      </w:pPr>
    </w:lvl>
    <w:lvl w:ilvl="7" w:tplc="041D0019" w:tentative="1">
      <w:start w:val="1"/>
      <w:numFmt w:val="lowerLetter"/>
      <w:lvlText w:val="%8."/>
      <w:lvlJc w:val="left"/>
      <w:pPr>
        <w:ind w:left="5820" w:hanging="360"/>
      </w:pPr>
    </w:lvl>
    <w:lvl w:ilvl="8" w:tplc="041D001B" w:tentative="1">
      <w:start w:val="1"/>
      <w:numFmt w:val="lowerRoman"/>
      <w:lvlText w:val="%9."/>
      <w:lvlJc w:val="right"/>
      <w:pPr>
        <w:ind w:left="6540" w:hanging="180"/>
      </w:pPr>
    </w:lvl>
  </w:abstractNum>
  <w:abstractNum w:abstractNumId="14">
    <w:nsid w:val="2FAD41EF"/>
    <w:multiLevelType w:val="hybridMultilevel"/>
    <w:tmpl w:val="788054CE"/>
    <w:lvl w:ilvl="0" w:tplc="041D0001">
      <w:start w:val="1"/>
      <w:numFmt w:val="bullet"/>
      <w:lvlText w:val=""/>
      <w:lvlJc w:val="left"/>
      <w:pPr>
        <w:tabs>
          <w:tab w:val="num" w:pos="720"/>
        </w:tabs>
        <w:ind w:left="720" w:hanging="360"/>
      </w:pPr>
      <w:rPr>
        <w:rFonts w:ascii="Symbol" w:hAnsi="Symbol" w:hint="default"/>
      </w:rPr>
    </w:lvl>
    <w:lvl w:ilvl="1" w:tplc="041D000F">
      <w:start w:val="1"/>
      <w:numFmt w:val="decimal"/>
      <w:lvlText w:val="%2."/>
      <w:lvlJc w:val="left"/>
      <w:pPr>
        <w:tabs>
          <w:tab w:val="num" w:pos="1440"/>
        </w:tabs>
        <w:ind w:left="1440" w:hanging="360"/>
      </w:pPr>
      <w:rPr>
        <w:rFont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nsid w:val="31B529DE"/>
    <w:multiLevelType w:val="hybridMultilevel"/>
    <w:tmpl w:val="B4C469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1E84705"/>
    <w:multiLevelType w:val="hybridMultilevel"/>
    <w:tmpl w:val="B232D5C6"/>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7">
    <w:nsid w:val="33C30620"/>
    <w:multiLevelType w:val="hybridMultilevel"/>
    <w:tmpl w:val="5FFCB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7B6E25"/>
    <w:multiLevelType w:val="hybridMultilevel"/>
    <w:tmpl w:val="6BECA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D23B0A"/>
    <w:multiLevelType w:val="hybridMultilevel"/>
    <w:tmpl w:val="54583690"/>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20">
    <w:nsid w:val="3E8C4374"/>
    <w:multiLevelType w:val="hybridMultilevel"/>
    <w:tmpl w:val="0E624406"/>
    <w:lvl w:ilvl="0" w:tplc="B8705794">
      <w:start w:val="1"/>
      <w:numFmt w:val="bullet"/>
      <w:lvlText w:val=""/>
      <w:lvlJc w:val="left"/>
      <w:pPr>
        <w:tabs>
          <w:tab w:val="num" w:pos="720"/>
        </w:tabs>
        <w:ind w:left="720" w:hanging="72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nsid w:val="41BC1068"/>
    <w:multiLevelType w:val="multilevel"/>
    <w:tmpl w:val="51E42756"/>
    <w:numStyleLink w:val="FormatmallPunktlista"/>
  </w:abstractNum>
  <w:abstractNum w:abstractNumId="22">
    <w:nsid w:val="41CE3D70"/>
    <w:multiLevelType w:val="hybridMultilevel"/>
    <w:tmpl w:val="2B665320"/>
    <w:lvl w:ilvl="0" w:tplc="041D000F">
      <w:start w:val="1"/>
      <w:numFmt w:val="decimal"/>
      <w:lvlText w:val="%1."/>
      <w:lvlJc w:val="left"/>
      <w:pPr>
        <w:ind w:left="780" w:hanging="360"/>
      </w:pPr>
    </w:lvl>
    <w:lvl w:ilvl="1" w:tplc="041D0019" w:tentative="1">
      <w:start w:val="1"/>
      <w:numFmt w:val="lowerLetter"/>
      <w:lvlText w:val="%2."/>
      <w:lvlJc w:val="left"/>
      <w:pPr>
        <w:ind w:left="1500" w:hanging="360"/>
      </w:pPr>
    </w:lvl>
    <w:lvl w:ilvl="2" w:tplc="041D001B" w:tentative="1">
      <w:start w:val="1"/>
      <w:numFmt w:val="lowerRoman"/>
      <w:lvlText w:val="%3."/>
      <w:lvlJc w:val="right"/>
      <w:pPr>
        <w:ind w:left="2220" w:hanging="180"/>
      </w:pPr>
    </w:lvl>
    <w:lvl w:ilvl="3" w:tplc="041D000F" w:tentative="1">
      <w:start w:val="1"/>
      <w:numFmt w:val="decimal"/>
      <w:lvlText w:val="%4."/>
      <w:lvlJc w:val="left"/>
      <w:pPr>
        <w:ind w:left="2940" w:hanging="360"/>
      </w:pPr>
    </w:lvl>
    <w:lvl w:ilvl="4" w:tplc="041D0019" w:tentative="1">
      <w:start w:val="1"/>
      <w:numFmt w:val="lowerLetter"/>
      <w:lvlText w:val="%5."/>
      <w:lvlJc w:val="left"/>
      <w:pPr>
        <w:ind w:left="3660" w:hanging="360"/>
      </w:pPr>
    </w:lvl>
    <w:lvl w:ilvl="5" w:tplc="041D001B" w:tentative="1">
      <w:start w:val="1"/>
      <w:numFmt w:val="lowerRoman"/>
      <w:lvlText w:val="%6."/>
      <w:lvlJc w:val="right"/>
      <w:pPr>
        <w:ind w:left="4380" w:hanging="180"/>
      </w:pPr>
    </w:lvl>
    <w:lvl w:ilvl="6" w:tplc="041D000F" w:tentative="1">
      <w:start w:val="1"/>
      <w:numFmt w:val="decimal"/>
      <w:lvlText w:val="%7."/>
      <w:lvlJc w:val="left"/>
      <w:pPr>
        <w:ind w:left="5100" w:hanging="360"/>
      </w:pPr>
    </w:lvl>
    <w:lvl w:ilvl="7" w:tplc="041D0019" w:tentative="1">
      <w:start w:val="1"/>
      <w:numFmt w:val="lowerLetter"/>
      <w:lvlText w:val="%8."/>
      <w:lvlJc w:val="left"/>
      <w:pPr>
        <w:ind w:left="5820" w:hanging="360"/>
      </w:pPr>
    </w:lvl>
    <w:lvl w:ilvl="8" w:tplc="041D001B" w:tentative="1">
      <w:start w:val="1"/>
      <w:numFmt w:val="lowerRoman"/>
      <w:lvlText w:val="%9."/>
      <w:lvlJc w:val="right"/>
      <w:pPr>
        <w:ind w:left="6540" w:hanging="180"/>
      </w:pPr>
    </w:lvl>
  </w:abstractNum>
  <w:abstractNum w:abstractNumId="23">
    <w:nsid w:val="44B75C19"/>
    <w:multiLevelType w:val="hybridMultilevel"/>
    <w:tmpl w:val="CC161896"/>
    <w:lvl w:ilvl="0" w:tplc="18B89858">
      <w:start w:val="2012"/>
      <w:numFmt w:val="bullet"/>
      <w:lvlText w:val="-"/>
      <w:lvlJc w:val="left"/>
      <w:pPr>
        <w:ind w:left="405" w:hanging="360"/>
      </w:pPr>
      <w:rPr>
        <w:rFonts w:ascii="Times New Roman" w:eastAsia="Times New Roman" w:hAnsi="Times New Roman" w:cs="Times New Roman" w:hint="default"/>
        <w:b w:val="0"/>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24">
    <w:nsid w:val="453D70A9"/>
    <w:multiLevelType w:val="multilevel"/>
    <w:tmpl w:val="51E42756"/>
    <w:styleLink w:val="FormatmallPunktlista"/>
    <w:lvl w:ilvl="0">
      <w:start w:val="1"/>
      <w:numFmt w:val="bullet"/>
      <w:lvlText w:val=""/>
      <w:lvlJc w:val="left"/>
      <w:pPr>
        <w:tabs>
          <w:tab w:val="num" w:pos="720"/>
        </w:tabs>
        <w:ind w:left="720" w:hanging="36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7164945"/>
    <w:multiLevelType w:val="hybridMultilevel"/>
    <w:tmpl w:val="5CB27D8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nsid w:val="4888529D"/>
    <w:multiLevelType w:val="hybridMultilevel"/>
    <w:tmpl w:val="6A2A3B6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nsid w:val="5279395B"/>
    <w:multiLevelType w:val="hybridMultilevel"/>
    <w:tmpl w:val="5262EF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58477681"/>
    <w:multiLevelType w:val="hybridMultilevel"/>
    <w:tmpl w:val="2B665320"/>
    <w:lvl w:ilvl="0" w:tplc="041D000F">
      <w:start w:val="1"/>
      <w:numFmt w:val="decimal"/>
      <w:lvlText w:val="%1."/>
      <w:lvlJc w:val="left"/>
      <w:pPr>
        <w:ind w:left="780" w:hanging="360"/>
      </w:pPr>
    </w:lvl>
    <w:lvl w:ilvl="1" w:tplc="041D0019" w:tentative="1">
      <w:start w:val="1"/>
      <w:numFmt w:val="lowerLetter"/>
      <w:lvlText w:val="%2."/>
      <w:lvlJc w:val="left"/>
      <w:pPr>
        <w:ind w:left="1500" w:hanging="360"/>
      </w:pPr>
    </w:lvl>
    <w:lvl w:ilvl="2" w:tplc="041D001B" w:tentative="1">
      <w:start w:val="1"/>
      <w:numFmt w:val="lowerRoman"/>
      <w:lvlText w:val="%3."/>
      <w:lvlJc w:val="right"/>
      <w:pPr>
        <w:ind w:left="2220" w:hanging="180"/>
      </w:pPr>
    </w:lvl>
    <w:lvl w:ilvl="3" w:tplc="041D000F" w:tentative="1">
      <w:start w:val="1"/>
      <w:numFmt w:val="decimal"/>
      <w:lvlText w:val="%4."/>
      <w:lvlJc w:val="left"/>
      <w:pPr>
        <w:ind w:left="2940" w:hanging="360"/>
      </w:pPr>
    </w:lvl>
    <w:lvl w:ilvl="4" w:tplc="041D0019" w:tentative="1">
      <w:start w:val="1"/>
      <w:numFmt w:val="lowerLetter"/>
      <w:lvlText w:val="%5."/>
      <w:lvlJc w:val="left"/>
      <w:pPr>
        <w:ind w:left="3660" w:hanging="360"/>
      </w:pPr>
    </w:lvl>
    <w:lvl w:ilvl="5" w:tplc="041D001B" w:tentative="1">
      <w:start w:val="1"/>
      <w:numFmt w:val="lowerRoman"/>
      <w:lvlText w:val="%6."/>
      <w:lvlJc w:val="right"/>
      <w:pPr>
        <w:ind w:left="4380" w:hanging="180"/>
      </w:pPr>
    </w:lvl>
    <w:lvl w:ilvl="6" w:tplc="041D000F" w:tentative="1">
      <w:start w:val="1"/>
      <w:numFmt w:val="decimal"/>
      <w:lvlText w:val="%7."/>
      <w:lvlJc w:val="left"/>
      <w:pPr>
        <w:ind w:left="5100" w:hanging="360"/>
      </w:pPr>
    </w:lvl>
    <w:lvl w:ilvl="7" w:tplc="041D0019" w:tentative="1">
      <w:start w:val="1"/>
      <w:numFmt w:val="lowerLetter"/>
      <w:lvlText w:val="%8."/>
      <w:lvlJc w:val="left"/>
      <w:pPr>
        <w:ind w:left="5820" w:hanging="360"/>
      </w:pPr>
    </w:lvl>
    <w:lvl w:ilvl="8" w:tplc="041D001B" w:tentative="1">
      <w:start w:val="1"/>
      <w:numFmt w:val="lowerRoman"/>
      <w:lvlText w:val="%9."/>
      <w:lvlJc w:val="right"/>
      <w:pPr>
        <w:ind w:left="6540" w:hanging="180"/>
      </w:pPr>
    </w:lvl>
  </w:abstractNum>
  <w:abstractNum w:abstractNumId="29">
    <w:nsid w:val="5DEA1846"/>
    <w:multiLevelType w:val="hybridMultilevel"/>
    <w:tmpl w:val="B8623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0544693"/>
    <w:multiLevelType w:val="hybridMultilevel"/>
    <w:tmpl w:val="85F815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23F60E0"/>
    <w:multiLevelType w:val="hybridMultilevel"/>
    <w:tmpl w:val="B4943C9E"/>
    <w:lvl w:ilvl="0" w:tplc="782CB17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639400AD"/>
    <w:multiLevelType w:val="hybridMultilevel"/>
    <w:tmpl w:val="58ECC890"/>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33">
    <w:nsid w:val="64F83CA4"/>
    <w:multiLevelType w:val="hybridMultilevel"/>
    <w:tmpl w:val="5EFC727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4">
    <w:nsid w:val="6A4E0B0B"/>
    <w:multiLevelType w:val="hybridMultilevel"/>
    <w:tmpl w:val="AF0A915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5">
    <w:nsid w:val="6D354AD1"/>
    <w:multiLevelType w:val="hybridMultilevel"/>
    <w:tmpl w:val="01F6A0D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6">
    <w:nsid w:val="6F3E7237"/>
    <w:multiLevelType w:val="hybridMultilevel"/>
    <w:tmpl w:val="F78C60D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7">
    <w:nsid w:val="6F6B2588"/>
    <w:multiLevelType w:val="hybridMultilevel"/>
    <w:tmpl w:val="082AB788"/>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8">
    <w:nsid w:val="707D37BD"/>
    <w:multiLevelType w:val="hybridMultilevel"/>
    <w:tmpl w:val="1892DF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nsid w:val="75B151D1"/>
    <w:multiLevelType w:val="hybridMultilevel"/>
    <w:tmpl w:val="222695FC"/>
    <w:lvl w:ilvl="0" w:tplc="4F1C3B3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8AE73BD"/>
    <w:multiLevelType w:val="hybridMultilevel"/>
    <w:tmpl w:val="E6829682"/>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1">
    <w:nsid w:val="798F3B9A"/>
    <w:multiLevelType w:val="multilevel"/>
    <w:tmpl w:val="51E42756"/>
    <w:numStyleLink w:val="FormatmallPunktlista"/>
  </w:abstractNum>
  <w:abstractNum w:abstractNumId="42">
    <w:nsid w:val="7C5109CC"/>
    <w:multiLevelType w:val="multilevel"/>
    <w:tmpl w:val="51E42756"/>
    <w:numStyleLink w:val="FormatmallPunktlista"/>
  </w:abstractNum>
  <w:abstractNum w:abstractNumId="43">
    <w:nsid w:val="7CEE0B78"/>
    <w:multiLevelType w:val="hybridMultilevel"/>
    <w:tmpl w:val="58B8FC3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20"/>
  </w:num>
  <w:num w:numId="3">
    <w:abstractNumId w:val="1"/>
  </w:num>
  <w:num w:numId="4">
    <w:abstractNumId w:val="12"/>
  </w:num>
  <w:num w:numId="5">
    <w:abstractNumId w:val="24"/>
  </w:num>
  <w:num w:numId="6">
    <w:abstractNumId w:val="10"/>
  </w:num>
  <w:num w:numId="7">
    <w:abstractNumId w:val="41"/>
  </w:num>
  <w:num w:numId="8">
    <w:abstractNumId w:val="21"/>
  </w:num>
  <w:num w:numId="9">
    <w:abstractNumId w:val="42"/>
  </w:num>
  <w:num w:numId="10">
    <w:abstractNumId w:val="40"/>
  </w:num>
  <w:num w:numId="11">
    <w:abstractNumId w:val="6"/>
  </w:num>
  <w:num w:numId="12">
    <w:abstractNumId w:val="43"/>
  </w:num>
  <w:num w:numId="13">
    <w:abstractNumId w:val="34"/>
  </w:num>
  <w:num w:numId="14">
    <w:abstractNumId w:val="35"/>
  </w:num>
  <w:num w:numId="15">
    <w:abstractNumId w:val="36"/>
  </w:num>
  <w:num w:numId="16">
    <w:abstractNumId w:val="33"/>
  </w:num>
  <w:num w:numId="17">
    <w:abstractNumId w:val="26"/>
  </w:num>
  <w:num w:numId="18">
    <w:abstractNumId w:val="5"/>
  </w:num>
  <w:num w:numId="19">
    <w:abstractNumId w:val="14"/>
  </w:num>
  <w:num w:numId="20">
    <w:abstractNumId w:val="16"/>
  </w:num>
  <w:num w:numId="21">
    <w:abstractNumId w:val="17"/>
  </w:num>
  <w:num w:numId="22">
    <w:abstractNumId w:val="39"/>
  </w:num>
  <w:num w:numId="23">
    <w:abstractNumId w:val="18"/>
  </w:num>
  <w:num w:numId="24">
    <w:abstractNumId w:val="15"/>
  </w:num>
  <w:num w:numId="25">
    <w:abstractNumId w:val="30"/>
  </w:num>
  <w:num w:numId="2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29"/>
  </w:num>
  <w:num w:numId="29">
    <w:abstractNumId w:val="3"/>
  </w:num>
  <w:num w:numId="30">
    <w:abstractNumId w:val="9"/>
  </w:num>
  <w:num w:numId="31">
    <w:abstractNumId w:val="7"/>
  </w:num>
  <w:num w:numId="32">
    <w:abstractNumId w:val="4"/>
  </w:num>
  <w:num w:numId="33">
    <w:abstractNumId w:val="23"/>
  </w:num>
  <w:num w:numId="34">
    <w:abstractNumId w:val="31"/>
  </w:num>
  <w:num w:numId="35">
    <w:abstractNumId w:val="31"/>
  </w:num>
  <w:num w:numId="36">
    <w:abstractNumId w:val="13"/>
  </w:num>
  <w:num w:numId="37">
    <w:abstractNumId w:val="38"/>
  </w:num>
  <w:num w:numId="38">
    <w:abstractNumId w:val="25"/>
  </w:num>
  <w:num w:numId="39">
    <w:abstractNumId w:val="32"/>
  </w:num>
  <w:num w:numId="40">
    <w:abstractNumId w:val="19"/>
  </w:num>
  <w:num w:numId="41">
    <w:abstractNumId w:val="11"/>
  </w:num>
  <w:num w:numId="42">
    <w:abstractNumId w:val="2"/>
  </w:num>
  <w:num w:numId="43">
    <w:abstractNumId w:val="22"/>
  </w:num>
  <w:num w:numId="44">
    <w:abstractNumId w:val="8"/>
  </w:num>
  <w:num w:numId="45">
    <w:abstractNumId w:val="28"/>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hyphenationZone w:val="425"/>
  <w:noPunctuationKerning/>
  <w:characterSpacingControl w:val="doNotCompress"/>
  <w:hdrShapeDefaults>
    <o:shapedefaults v:ext="edit" spidmax="59393">
      <o:colormru v:ext="edit" colors="#ddd,#eaeaea"/>
      <o:colormenu v:ext="edit" fillcolor="none"/>
    </o:shapedefaults>
    <o:shapelayout v:ext="edit">
      <o:regrouptable v:ext="edit">
        <o:entry new="1" old="0"/>
      </o:regrouptable>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9AD"/>
    <w:rsid w:val="00006AD1"/>
    <w:rsid w:val="000104DC"/>
    <w:rsid w:val="000160CB"/>
    <w:rsid w:val="0002641F"/>
    <w:rsid w:val="00033567"/>
    <w:rsid w:val="00035660"/>
    <w:rsid w:val="00040009"/>
    <w:rsid w:val="000417D8"/>
    <w:rsid w:val="00050FA8"/>
    <w:rsid w:val="00056722"/>
    <w:rsid w:val="00061A4E"/>
    <w:rsid w:val="00062221"/>
    <w:rsid w:val="00072446"/>
    <w:rsid w:val="000759FE"/>
    <w:rsid w:val="00087D83"/>
    <w:rsid w:val="00092ACD"/>
    <w:rsid w:val="00096F27"/>
    <w:rsid w:val="000A5F1F"/>
    <w:rsid w:val="000A65FC"/>
    <w:rsid w:val="000A7E90"/>
    <w:rsid w:val="000B2A61"/>
    <w:rsid w:val="000B6EF7"/>
    <w:rsid w:val="000B6FE1"/>
    <w:rsid w:val="000C2016"/>
    <w:rsid w:val="000C4D7C"/>
    <w:rsid w:val="000D15D4"/>
    <w:rsid w:val="000D2815"/>
    <w:rsid w:val="000D3DF5"/>
    <w:rsid w:val="000D3E52"/>
    <w:rsid w:val="000D43F4"/>
    <w:rsid w:val="000D7E8D"/>
    <w:rsid w:val="000E3B9F"/>
    <w:rsid w:val="000F035A"/>
    <w:rsid w:val="000F21AC"/>
    <w:rsid w:val="000F4B48"/>
    <w:rsid w:val="001020A0"/>
    <w:rsid w:val="00106E4D"/>
    <w:rsid w:val="001164F9"/>
    <w:rsid w:val="001203FA"/>
    <w:rsid w:val="0013042F"/>
    <w:rsid w:val="0013361D"/>
    <w:rsid w:val="00136FC4"/>
    <w:rsid w:val="00137097"/>
    <w:rsid w:val="001401C0"/>
    <w:rsid w:val="00143676"/>
    <w:rsid w:val="00145CC4"/>
    <w:rsid w:val="001521C2"/>
    <w:rsid w:val="001547BA"/>
    <w:rsid w:val="00154AA6"/>
    <w:rsid w:val="00156D50"/>
    <w:rsid w:val="00160E24"/>
    <w:rsid w:val="00167AA9"/>
    <w:rsid w:val="00172B15"/>
    <w:rsid w:val="0017738A"/>
    <w:rsid w:val="00185041"/>
    <w:rsid w:val="001909A3"/>
    <w:rsid w:val="001919F5"/>
    <w:rsid w:val="001939CC"/>
    <w:rsid w:val="00193A58"/>
    <w:rsid w:val="00195D49"/>
    <w:rsid w:val="00195DC6"/>
    <w:rsid w:val="001A0266"/>
    <w:rsid w:val="001A6BF4"/>
    <w:rsid w:val="001B1089"/>
    <w:rsid w:val="001B2066"/>
    <w:rsid w:val="001B23F5"/>
    <w:rsid w:val="001C167A"/>
    <w:rsid w:val="001C4B0F"/>
    <w:rsid w:val="001D1336"/>
    <w:rsid w:val="001D1585"/>
    <w:rsid w:val="001D76A2"/>
    <w:rsid w:val="001E165A"/>
    <w:rsid w:val="001E42D4"/>
    <w:rsid w:val="001F7EC5"/>
    <w:rsid w:val="00200EA2"/>
    <w:rsid w:val="00214996"/>
    <w:rsid w:val="00216FBA"/>
    <w:rsid w:val="00221456"/>
    <w:rsid w:val="00221C82"/>
    <w:rsid w:val="00223BF5"/>
    <w:rsid w:val="00232282"/>
    <w:rsid w:val="00233311"/>
    <w:rsid w:val="00234BB4"/>
    <w:rsid w:val="00242DBB"/>
    <w:rsid w:val="00247096"/>
    <w:rsid w:val="002475F7"/>
    <w:rsid w:val="00251C25"/>
    <w:rsid w:val="0025763D"/>
    <w:rsid w:val="0026531E"/>
    <w:rsid w:val="00265DD2"/>
    <w:rsid w:val="0026638B"/>
    <w:rsid w:val="0027160A"/>
    <w:rsid w:val="00271B63"/>
    <w:rsid w:val="00277749"/>
    <w:rsid w:val="002844AC"/>
    <w:rsid w:val="00292EBC"/>
    <w:rsid w:val="002A011D"/>
    <w:rsid w:val="002A2E01"/>
    <w:rsid w:val="002B01AF"/>
    <w:rsid w:val="002B09DF"/>
    <w:rsid w:val="002B2844"/>
    <w:rsid w:val="002B2EA6"/>
    <w:rsid w:val="002B6CEB"/>
    <w:rsid w:val="002C0B4D"/>
    <w:rsid w:val="002C1306"/>
    <w:rsid w:val="002D33C9"/>
    <w:rsid w:val="002E4ACE"/>
    <w:rsid w:val="002F545F"/>
    <w:rsid w:val="002F57EF"/>
    <w:rsid w:val="00314969"/>
    <w:rsid w:val="00316589"/>
    <w:rsid w:val="00321D32"/>
    <w:rsid w:val="003321E9"/>
    <w:rsid w:val="0033303F"/>
    <w:rsid w:val="003364BC"/>
    <w:rsid w:val="00336692"/>
    <w:rsid w:val="00337DB7"/>
    <w:rsid w:val="003428AE"/>
    <w:rsid w:val="00344CA0"/>
    <w:rsid w:val="00346055"/>
    <w:rsid w:val="00346751"/>
    <w:rsid w:val="00352EA7"/>
    <w:rsid w:val="00360F0D"/>
    <w:rsid w:val="003615F8"/>
    <w:rsid w:val="0036673C"/>
    <w:rsid w:val="00372E09"/>
    <w:rsid w:val="003751A5"/>
    <w:rsid w:val="003758EE"/>
    <w:rsid w:val="00375E3E"/>
    <w:rsid w:val="00377038"/>
    <w:rsid w:val="0037787F"/>
    <w:rsid w:val="0038154F"/>
    <w:rsid w:val="003906A1"/>
    <w:rsid w:val="0039325C"/>
    <w:rsid w:val="00393FF7"/>
    <w:rsid w:val="00394780"/>
    <w:rsid w:val="003A3BA7"/>
    <w:rsid w:val="003B175F"/>
    <w:rsid w:val="003B384B"/>
    <w:rsid w:val="003B4DB9"/>
    <w:rsid w:val="003B7264"/>
    <w:rsid w:val="003B7FAA"/>
    <w:rsid w:val="003C3864"/>
    <w:rsid w:val="003C6BEC"/>
    <w:rsid w:val="003D1CCD"/>
    <w:rsid w:val="003D2097"/>
    <w:rsid w:val="003D2FDA"/>
    <w:rsid w:val="003D682F"/>
    <w:rsid w:val="003E07B9"/>
    <w:rsid w:val="003F5AFE"/>
    <w:rsid w:val="00401F14"/>
    <w:rsid w:val="004046C7"/>
    <w:rsid w:val="004076E9"/>
    <w:rsid w:val="0041246C"/>
    <w:rsid w:val="00420978"/>
    <w:rsid w:val="004219F0"/>
    <w:rsid w:val="00423DD3"/>
    <w:rsid w:val="00435BD6"/>
    <w:rsid w:val="00436840"/>
    <w:rsid w:val="00441DC3"/>
    <w:rsid w:val="00445241"/>
    <w:rsid w:val="00447056"/>
    <w:rsid w:val="00461428"/>
    <w:rsid w:val="00466BC8"/>
    <w:rsid w:val="00473583"/>
    <w:rsid w:val="0047488D"/>
    <w:rsid w:val="0049253F"/>
    <w:rsid w:val="00492CD3"/>
    <w:rsid w:val="004942B0"/>
    <w:rsid w:val="004A2490"/>
    <w:rsid w:val="004A3EC0"/>
    <w:rsid w:val="004B0036"/>
    <w:rsid w:val="004B156F"/>
    <w:rsid w:val="004B5699"/>
    <w:rsid w:val="004C181E"/>
    <w:rsid w:val="004D317A"/>
    <w:rsid w:val="004D3783"/>
    <w:rsid w:val="004E0FCF"/>
    <w:rsid w:val="004E40D8"/>
    <w:rsid w:val="004F1060"/>
    <w:rsid w:val="004F4CFF"/>
    <w:rsid w:val="00500112"/>
    <w:rsid w:val="005025D0"/>
    <w:rsid w:val="005257B7"/>
    <w:rsid w:val="005274EF"/>
    <w:rsid w:val="00527B18"/>
    <w:rsid w:val="00530986"/>
    <w:rsid w:val="00544697"/>
    <w:rsid w:val="00545DAA"/>
    <w:rsid w:val="0055014F"/>
    <w:rsid w:val="0055556B"/>
    <w:rsid w:val="0055618A"/>
    <w:rsid w:val="00560F8D"/>
    <w:rsid w:val="00562EF8"/>
    <w:rsid w:val="00580DEC"/>
    <w:rsid w:val="00581956"/>
    <w:rsid w:val="00587344"/>
    <w:rsid w:val="00587DE2"/>
    <w:rsid w:val="00594D11"/>
    <w:rsid w:val="00596DB7"/>
    <w:rsid w:val="005A070F"/>
    <w:rsid w:val="005A7C7F"/>
    <w:rsid w:val="005B1CC8"/>
    <w:rsid w:val="005B41B1"/>
    <w:rsid w:val="005C7A19"/>
    <w:rsid w:val="005D10BF"/>
    <w:rsid w:val="005D3007"/>
    <w:rsid w:val="005E2B6B"/>
    <w:rsid w:val="005E3127"/>
    <w:rsid w:val="00601A2F"/>
    <w:rsid w:val="0060474E"/>
    <w:rsid w:val="00615DDC"/>
    <w:rsid w:val="00640648"/>
    <w:rsid w:val="00641640"/>
    <w:rsid w:val="00643BFB"/>
    <w:rsid w:val="00644EB3"/>
    <w:rsid w:val="00650192"/>
    <w:rsid w:val="00651259"/>
    <w:rsid w:val="00654AB3"/>
    <w:rsid w:val="00664C1B"/>
    <w:rsid w:val="006857C4"/>
    <w:rsid w:val="006876EF"/>
    <w:rsid w:val="006916D2"/>
    <w:rsid w:val="00695C09"/>
    <w:rsid w:val="006A4D7A"/>
    <w:rsid w:val="006A7B5D"/>
    <w:rsid w:val="006A7BA4"/>
    <w:rsid w:val="006C5324"/>
    <w:rsid w:val="006D6903"/>
    <w:rsid w:val="006E29B3"/>
    <w:rsid w:val="006F204A"/>
    <w:rsid w:val="006F5D45"/>
    <w:rsid w:val="00705403"/>
    <w:rsid w:val="00714EF1"/>
    <w:rsid w:val="00722E2D"/>
    <w:rsid w:val="00723F97"/>
    <w:rsid w:val="00724A7A"/>
    <w:rsid w:val="007365C2"/>
    <w:rsid w:val="00742444"/>
    <w:rsid w:val="00747431"/>
    <w:rsid w:val="00754C6C"/>
    <w:rsid w:val="00762CC9"/>
    <w:rsid w:val="00764FD9"/>
    <w:rsid w:val="007729CF"/>
    <w:rsid w:val="0077693B"/>
    <w:rsid w:val="00777A5C"/>
    <w:rsid w:val="00787B08"/>
    <w:rsid w:val="00793EC6"/>
    <w:rsid w:val="007969FF"/>
    <w:rsid w:val="007B1018"/>
    <w:rsid w:val="007B4F1F"/>
    <w:rsid w:val="007C0232"/>
    <w:rsid w:val="007C5DB2"/>
    <w:rsid w:val="007C6B58"/>
    <w:rsid w:val="007D13E3"/>
    <w:rsid w:val="007D19AD"/>
    <w:rsid w:val="007D30AB"/>
    <w:rsid w:val="007D59C7"/>
    <w:rsid w:val="007D5F06"/>
    <w:rsid w:val="007E0EB0"/>
    <w:rsid w:val="007E3163"/>
    <w:rsid w:val="007E4F90"/>
    <w:rsid w:val="007F05F5"/>
    <w:rsid w:val="007F1C40"/>
    <w:rsid w:val="008001A6"/>
    <w:rsid w:val="00810FA3"/>
    <w:rsid w:val="008146B3"/>
    <w:rsid w:val="00820902"/>
    <w:rsid w:val="0082194B"/>
    <w:rsid w:val="00821A0F"/>
    <w:rsid w:val="00821A1D"/>
    <w:rsid w:val="00822798"/>
    <w:rsid w:val="0082535B"/>
    <w:rsid w:val="008312AE"/>
    <w:rsid w:val="00837C59"/>
    <w:rsid w:val="008462D8"/>
    <w:rsid w:val="00852121"/>
    <w:rsid w:val="008609C3"/>
    <w:rsid w:val="008653E1"/>
    <w:rsid w:val="00866B5E"/>
    <w:rsid w:val="008751CB"/>
    <w:rsid w:val="0087738D"/>
    <w:rsid w:val="0088052F"/>
    <w:rsid w:val="00881082"/>
    <w:rsid w:val="008813A7"/>
    <w:rsid w:val="00883844"/>
    <w:rsid w:val="008A10A1"/>
    <w:rsid w:val="008A54D2"/>
    <w:rsid w:val="008B2FF1"/>
    <w:rsid w:val="008B6895"/>
    <w:rsid w:val="008C0A21"/>
    <w:rsid w:val="008C67C6"/>
    <w:rsid w:val="008C7AA7"/>
    <w:rsid w:val="008E2467"/>
    <w:rsid w:val="008E2E99"/>
    <w:rsid w:val="008E6CDF"/>
    <w:rsid w:val="008E6D79"/>
    <w:rsid w:val="008F004B"/>
    <w:rsid w:val="008F04FD"/>
    <w:rsid w:val="008F3186"/>
    <w:rsid w:val="008F480B"/>
    <w:rsid w:val="00913BD6"/>
    <w:rsid w:val="009157C8"/>
    <w:rsid w:val="00916252"/>
    <w:rsid w:val="00917CCD"/>
    <w:rsid w:val="009243F1"/>
    <w:rsid w:val="00932EEF"/>
    <w:rsid w:val="009363C4"/>
    <w:rsid w:val="00940046"/>
    <w:rsid w:val="00940859"/>
    <w:rsid w:val="00943B06"/>
    <w:rsid w:val="00962772"/>
    <w:rsid w:val="0096454B"/>
    <w:rsid w:val="00964AD0"/>
    <w:rsid w:val="009763D5"/>
    <w:rsid w:val="009829FB"/>
    <w:rsid w:val="00985882"/>
    <w:rsid w:val="0099121B"/>
    <w:rsid w:val="009918A7"/>
    <w:rsid w:val="009950FF"/>
    <w:rsid w:val="009A1999"/>
    <w:rsid w:val="009A7524"/>
    <w:rsid w:val="009B3889"/>
    <w:rsid w:val="009B6035"/>
    <w:rsid w:val="009B742D"/>
    <w:rsid w:val="009C00B3"/>
    <w:rsid w:val="009C7D3C"/>
    <w:rsid w:val="009C7D4A"/>
    <w:rsid w:val="009D057D"/>
    <w:rsid w:val="009D0888"/>
    <w:rsid w:val="009D0D62"/>
    <w:rsid w:val="009D445D"/>
    <w:rsid w:val="009D59FE"/>
    <w:rsid w:val="009D713E"/>
    <w:rsid w:val="009E2FBC"/>
    <w:rsid w:val="009E68C0"/>
    <w:rsid w:val="009F3845"/>
    <w:rsid w:val="009F3B76"/>
    <w:rsid w:val="00A03C49"/>
    <w:rsid w:val="00A10193"/>
    <w:rsid w:val="00A10F74"/>
    <w:rsid w:val="00A17165"/>
    <w:rsid w:val="00A20999"/>
    <w:rsid w:val="00A22C4E"/>
    <w:rsid w:val="00A26C05"/>
    <w:rsid w:val="00A326C9"/>
    <w:rsid w:val="00A34EC8"/>
    <w:rsid w:val="00A35EB4"/>
    <w:rsid w:val="00A3604F"/>
    <w:rsid w:val="00A40C2D"/>
    <w:rsid w:val="00A413BA"/>
    <w:rsid w:val="00A43BD8"/>
    <w:rsid w:val="00A4754B"/>
    <w:rsid w:val="00A52306"/>
    <w:rsid w:val="00A57D81"/>
    <w:rsid w:val="00A604FC"/>
    <w:rsid w:val="00A6312B"/>
    <w:rsid w:val="00A65DD6"/>
    <w:rsid w:val="00A765F9"/>
    <w:rsid w:val="00A81B18"/>
    <w:rsid w:val="00A83146"/>
    <w:rsid w:val="00A84104"/>
    <w:rsid w:val="00A860A0"/>
    <w:rsid w:val="00A92268"/>
    <w:rsid w:val="00A9499A"/>
    <w:rsid w:val="00A9645E"/>
    <w:rsid w:val="00AA3D57"/>
    <w:rsid w:val="00AB0192"/>
    <w:rsid w:val="00AB0BF6"/>
    <w:rsid w:val="00AB675E"/>
    <w:rsid w:val="00AB78F1"/>
    <w:rsid w:val="00AC00B1"/>
    <w:rsid w:val="00AC2DB4"/>
    <w:rsid w:val="00AC53A8"/>
    <w:rsid w:val="00AD0086"/>
    <w:rsid w:val="00AD16AC"/>
    <w:rsid w:val="00AD18D4"/>
    <w:rsid w:val="00AE63E3"/>
    <w:rsid w:val="00AF10AA"/>
    <w:rsid w:val="00AF4B38"/>
    <w:rsid w:val="00B030B9"/>
    <w:rsid w:val="00B033AA"/>
    <w:rsid w:val="00B140BA"/>
    <w:rsid w:val="00B1426B"/>
    <w:rsid w:val="00B171C2"/>
    <w:rsid w:val="00B24B24"/>
    <w:rsid w:val="00B3378C"/>
    <w:rsid w:val="00B40296"/>
    <w:rsid w:val="00B417FD"/>
    <w:rsid w:val="00B575C3"/>
    <w:rsid w:val="00B62027"/>
    <w:rsid w:val="00B625AC"/>
    <w:rsid w:val="00B62D9B"/>
    <w:rsid w:val="00B665B4"/>
    <w:rsid w:val="00B831EA"/>
    <w:rsid w:val="00B84BF8"/>
    <w:rsid w:val="00B9147A"/>
    <w:rsid w:val="00B9394E"/>
    <w:rsid w:val="00B945E0"/>
    <w:rsid w:val="00BA0ED9"/>
    <w:rsid w:val="00BB16AF"/>
    <w:rsid w:val="00BC0871"/>
    <w:rsid w:val="00BC0D77"/>
    <w:rsid w:val="00BC110B"/>
    <w:rsid w:val="00BC3856"/>
    <w:rsid w:val="00BC57D1"/>
    <w:rsid w:val="00BD080C"/>
    <w:rsid w:val="00BD162A"/>
    <w:rsid w:val="00BD4333"/>
    <w:rsid w:val="00BE269F"/>
    <w:rsid w:val="00BE3D53"/>
    <w:rsid w:val="00BF1F61"/>
    <w:rsid w:val="00BF21E4"/>
    <w:rsid w:val="00C042C1"/>
    <w:rsid w:val="00C06C30"/>
    <w:rsid w:val="00C1220D"/>
    <w:rsid w:val="00C26807"/>
    <w:rsid w:val="00C33B1C"/>
    <w:rsid w:val="00C357BE"/>
    <w:rsid w:val="00C45F50"/>
    <w:rsid w:val="00C81F10"/>
    <w:rsid w:val="00C835CB"/>
    <w:rsid w:val="00C86712"/>
    <w:rsid w:val="00C95DE9"/>
    <w:rsid w:val="00CA1876"/>
    <w:rsid w:val="00CA28D1"/>
    <w:rsid w:val="00CA29D7"/>
    <w:rsid w:val="00CA38A6"/>
    <w:rsid w:val="00CA771C"/>
    <w:rsid w:val="00CB78A1"/>
    <w:rsid w:val="00CC296B"/>
    <w:rsid w:val="00CC73E6"/>
    <w:rsid w:val="00CE56D6"/>
    <w:rsid w:val="00CF04A6"/>
    <w:rsid w:val="00CF6FD5"/>
    <w:rsid w:val="00D04592"/>
    <w:rsid w:val="00D140B5"/>
    <w:rsid w:val="00D162E1"/>
    <w:rsid w:val="00D23195"/>
    <w:rsid w:val="00D3210F"/>
    <w:rsid w:val="00D33453"/>
    <w:rsid w:val="00D36D04"/>
    <w:rsid w:val="00D465A8"/>
    <w:rsid w:val="00D47974"/>
    <w:rsid w:val="00D5033A"/>
    <w:rsid w:val="00D51F79"/>
    <w:rsid w:val="00D5211F"/>
    <w:rsid w:val="00D604D1"/>
    <w:rsid w:val="00D72FA6"/>
    <w:rsid w:val="00D80DA1"/>
    <w:rsid w:val="00D84654"/>
    <w:rsid w:val="00D849AD"/>
    <w:rsid w:val="00D872A2"/>
    <w:rsid w:val="00D90C41"/>
    <w:rsid w:val="00D913A1"/>
    <w:rsid w:val="00D92269"/>
    <w:rsid w:val="00DB2A55"/>
    <w:rsid w:val="00DB424E"/>
    <w:rsid w:val="00DC0575"/>
    <w:rsid w:val="00DD1E9F"/>
    <w:rsid w:val="00DD341D"/>
    <w:rsid w:val="00DF0489"/>
    <w:rsid w:val="00DF0BA6"/>
    <w:rsid w:val="00DF26A8"/>
    <w:rsid w:val="00DF774D"/>
    <w:rsid w:val="00E1799A"/>
    <w:rsid w:val="00E22FC2"/>
    <w:rsid w:val="00E23EDC"/>
    <w:rsid w:val="00E24736"/>
    <w:rsid w:val="00E31B7B"/>
    <w:rsid w:val="00E3422C"/>
    <w:rsid w:val="00E464DD"/>
    <w:rsid w:val="00E52812"/>
    <w:rsid w:val="00E61488"/>
    <w:rsid w:val="00E6658B"/>
    <w:rsid w:val="00E74A8F"/>
    <w:rsid w:val="00E83615"/>
    <w:rsid w:val="00E86CCD"/>
    <w:rsid w:val="00E93A0D"/>
    <w:rsid w:val="00E94C44"/>
    <w:rsid w:val="00EA6CCD"/>
    <w:rsid w:val="00EB10BB"/>
    <w:rsid w:val="00EB54B1"/>
    <w:rsid w:val="00EB6E2B"/>
    <w:rsid w:val="00EB7822"/>
    <w:rsid w:val="00EC44A2"/>
    <w:rsid w:val="00EC59FB"/>
    <w:rsid w:val="00ED00AB"/>
    <w:rsid w:val="00ED54B1"/>
    <w:rsid w:val="00EE2B33"/>
    <w:rsid w:val="00EE34FF"/>
    <w:rsid w:val="00EE5444"/>
    <w:rsid w:val="00EE5B98"/>
    <w:rsid w:val="00EF1E18"/>
    <w:rsid w:val="00EF37C1"/>
    <w:rsid w:val="00EF7803"/>
    <w:rsid w:val="00F10C42"/>
    <w:rsid w:val="00F14639"/>
    <w:rsid w:val="00F148F2"/>
    <w:rsid w:val="00F1501E"/>
    <w:rsid w:val="00F20834"/>
    <w:rsid w:val="00F23CA0"/>
    <w:rsid w:val="00F3212D"/>
    <w:rsid w:val="00F36D01"/>
    <w:rsid w:val="00F43489"/>
    <w:rsid w:val="00F5252B"/>
    <w:rsid w:val="00F52BC2"/>
    <w:rsid w:val="00F63BDC"/>
    <w:rsid w:val="00F65272"/>
    <w:rsid w:val="00F71497"/>
    <w:rsid w:val="00F73347"/>
    <w:rsid w:val="00F75819"/>
    <w:rsid w:val="00F80A52"/>
    <w:rsid w:val="00F83AC9"/>
    <w:rsid w:val="00F86475"/>
    <w:rsid w:val="00F86B1E"/>
    <w:rsid w:val="00F9230B"/>
    <w:rsid w:val="00FA6040"/>
    <w:rsid w:val="00FB2F7C"/>
    <w:rsid w:val="00FB48C1"/>
    <w:rsid w:val="00FC36B3"/>
    <w:rsid w:val="00FD22C9"/>
    <w:rsid w:val="00FE70A3"/>
    <w:rsid w:val="00FF07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ru v:ext="edit" colors="#ddd,#eaeaea"/>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7E8D"/>
    <w:pPr>
      <w:spacing w:line="240" w:lineRule="exact"/>
    </w:pPr>
    <w:rPr>
      <w:color w:val="333333"/>
      <w:sz w:val="18"/>
      <w:szCs w:val="24"/>
    </w:rPr>
  </w:style>
  <w:style w:type="paragraph" w:styleId="Rubrik1">
    <w:name w:val="heading 1"/>
    <w:next w:val="Normal"/>
    <w:qFormat/>
    <w:rsid w:val="006D6903"/>
    <w:pPr>
      <w:keepNext/>
      <w:spacing w:before="240" w:after="60"/>
      <w:outlineLvl w:val="0"/>
    </w:pPr>
    <w:rPr>
      <w:rFonts w:ascii="TradeGothic" w:hAnsi="TradeGothic" w:cs="Arial"/>
      <w:b/>
      <w:bCs/>
      <w:color w:val="333333"/>
      <w:kern w:val="32"/>
      <w:sz w:val="24"/>
      <w:szCs w:val="32"/>
    </w:rPr>
  </w:style>
  <w:style w:type="paragraph" w:styleId="Rubrik2">
    <w:name w:val="heading 2"/>
    <w:basedOn w:val="Rubrik1"/>
    <w:next w:val="Normal"/>
    <w:qFormat/>
    <w:rsid w:val="000D7E8D"/>
    <w:pPr>
      <w:outlineLvl w:val="1"/>
    </w:pPr>
    <w:rPr>
      <w:bCs w:val="0"/>
      <w:iCs/>
      <w:sz w:val="18"/>
      <w:szCs w:val="28"/>
    </w:rPr>
  </w:style>
  <w:style w:type="paragraph" w:styleId="Rubrik3">
    <w:name w:val="heading 3"/>
    <w:basedOn w:val="Normal"/>
    <w:next w:val="Normal"/>
    <w:qFormat/>
    <w:rsid w:val="00F52BC2"/>
    <w:pPr>
      <w:keepNext/>
      <w:spacing w:before="240" w:after="60"/>
      <w:outlineLvl w:val="2"/>
    </w:pPr>
    <w:rPr>
      <w:rFonts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45241"/>
    <w:rPr>
      <w:strike w:val="0"/>
      <w:dstrike w:val="0"/>
      <w:color w:val="00CCFF"/>
      <w:u w:val="none"/>
      <w:effect w:val="none"/>
    </w:rPr>
  </w:style>
  <w:style w:type="paragraph" w:customStyle="1" w:styleId="style39">
    <w:name w:val="style39"/>
    <w:basedOn w:val="Normal"/>
    <w:rsid w:val="00445241"/>
    <w:pPr>
      <w:spacing w:before="100" w:beforeAutospacing="1" w:after="100" w:afterAutospacing="1" w:line="255" w:lineRule="atLeast"/>
    </w:pPr>
    <w:rPr>
      <w:rFonts w:ascii="Verdana" w:hAnsi="Verdana"/>
      <w:color w:val="666666"/>
      <w:sz w:val="15"/>
      <w:szCs w:val="15"/>
    </w:rPr>
  </w:style>
  <w:style w:type="character" w:styleId="Betoning">
    <w:name w:val="Emphasis"/>
    <w:basedOn w:val="Standardstycketeckensnitt"/>
    <w:uiPriority w:val="20"/>
    <w:qFormat/>
    <w:rsid w:val="00EB6E2B"/>
    <w:rPr>
      <w:i/>
      <w:iCs/>
    </w:rPr>
  </w:style>
  <w:style w:type="character" w:styleId="Stark">
    <w:name w:val="Strong"/>
    <w:basedOn w:val="Standardstycketeckensnitt"/>
    <w:uiPriority w:val="22"/>
    <w:qFormat/>
    <w:rsid w:val="00B417FD"/>
    <w:rPr>
      <w:b/>
      <w:bCs/>
    </w:rPr>
  </w:style>
  <w:style w:type="paragraph" w:styleId="Ballongtext">
    <w:name w:val="Balloon Text"/>
    <w:basedOn w:val="Normal"/>
    <w:link w:val="BallongtextChar"/>
    <w:rsid w:val="005D3007"/>
    <w:pPr>
      <w:spacing w:line="240" w:lineRule="auto"/>
    </w:pPr>
    <w:rPr>
      <w:rFonts w:ascii="Tahoma" w:hAnsi="Tahoma" w:cs="Tahoma"/>
      <w:sz w:val="16"/>
      <w:szCs w:val="16"/>
    </w:rPr>
  </w:style>
  <w:style w:type="paragraph" w:styleId="Sidhuvud">
    <w:name w:val="header"/>
    <w:basedOn w:val="Normal"/>
    <w:semiHidden/>
    <w:rsid w:val="00346055"/>
    <w:pPr>
      <w:tabs>
        <w:tab w:val="center" w:pos="4536"/>
        <w:tab w:val="right" w:pos="9072"/>
      </w:tabs>
    </w:pPr>
  </w:style>
  <w:style w:type="paragraph" w:styleId="Sidfot">
    <w:name w:val="footer"/>
    <w:basedOn w:val="Normal"/>
    <w:semiHidden/>
    <w:rsid w:val="00346055"/>
    <w:pPr>
      <w:tabs>
        <w:tab w:val="center" w:pos="4536"/>
        <w:tab w:val="right" w:pos="9072"/>
      </w:tabs>
    </w:pPr>
  </w:style>
  <w:style w:type="character" w:customStyle="1" w:styleId="BallongtextChar">
    <w:name w:val="Ballongtext Char"/>
    <w:basedOn w:val="Standardstycketeckensnitt"/>
    <w:link w:val="Ballongtext"/>
    <w:rsid w:val="005D3007"/>
    <w:rPr>
      <w:rFonts w:ascii="Tahoma" w:hAnsi="Tahoma" w:cs="Tahoma"/>
      <w:color w:val="333333"/>
      <w:sz w:val="16"/>
      <w:szCs w:val="16"/>
    </w:rPr>
  </w:style>
  <w:style w:type="table" w:styleId="Tabellrutnt">
    <w:name w:val="Table Grid"/>
    <w:basedOn w:val="Normaltabell"/>
    <w:uiPriority w:val="59"/>
    <w:rsid w:val="000D7E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geenderad">
    <w:name w:val="Angeåenderad"/>
    <w:basedOn w:val="Normal"/>
    <w:semiHidden/>
    <w:rsid w:val="00EA6CCD"/>
    <w:pPr>
      <w:spacing w:after="240"/>
    </w:pPr>
    <w:rPr>
      <w:sz w:val="28"/>
    </w:rPr>
  </w:style>
  <w:style w:type="numbering" w:customStyle="1" w:styleId="FormatmallPunktlista">
    <w:name w:val="Formatmall Punktlista"/>
    <w:basedOn w:val="Ingenlista"/>
    <w:rsid w:val="00F52BC2"/>
    <w:pPr>
      <w:numPr>
        <w:numId w:val="5"/>
      </w:numPr>
    </w:pPr>
  </w:style>
  <w:style w:type="paragraph" w:styleId="Dokumentversikt">
    <w:name w:val="Document Map"/>
    <w:basedOn w:val="Normal"/>
    <w:semiHidden/>
    <w:rsid w:val="00883844"/>
    <w:pPr>
      <w:shd w:val="clear" w:color="auto" w:fill="000080"/>
    </w:pPr>
    <w:rPr>
      <w:rFonts w:ascii="Tahoma" w:hAnsi="Tahoma" w:cs="Tahoma"/>
      <w:szCs w:val="20"/>
    </w:rPr>
  </w:style>
  <w:style w:type="paragraph" w:styleId="Liststycke">
    <w:name w:val="List Paragraph"/>
    <w:basedOn w:val="Normal"/>
    <w:uiPriority w:val="34"/>
    <w:qFormat/>
    <w:rsid w:val="00336692"/>
    <w:pPr>
      <w:ind w:left="720"/>
      <w:contextualSpacing/>
    </w:pPr>
  </w:style>
  <w:style w:type="character" w:styleId="Kommentarsreferens">
    <w:name w:val="annotation reference"/>
    <w:basedOn w:val="Standardstycketeckensnitt"/>
    <w:rsid w:val="0013042F"/>
    <w:rPr>
      <w:sz w:val="16"/>
      <w:szCs w:val="16"/>
    </w:rPr>
  </w:style>
  <w:style w:type="paragraph" w:styleId="Kommentarer">
    <w:name w:val="annotation text"/>
    <w:basedOn w:val="Normal"/>
    <w:link w:val="KommentarerChar"/>
    <w:rsid w:val="0013042F"/>
    <w:pPr>
      <w:spacing w:line="240" w:lineRule="auto"/>
    </w:pPr>
    <w:rPr>
      <w:sz w:val="20"/>
      <w:szCs w:val="20"/>
    </w:rPr>
  </w:style>
  <w:style w:type="character" w:customStyle="1" w:styleId="KommentarerChar">
    <w:name w:val="Kommentarer Char"/>
    <w:basedOn w:val="Standardstycketeckensnitt"/>
    <w:link w:val="Kommentarer"/>
    <w:rsid w:val="0013042F"/>
    <w:rPr>
      <w:color w:val="333333"/>
    </w:rPr>
  </w:style>
  <w:style w:type="paragraph" w:styleId="Kommentarsmne">
    <w:name w:val="annotation subject"/>
    <w:basedOn w:val="Kommentarer"/>
    <w:next w:val="Kommentarer"/>
    <w:link w:val="KommentarsmneChar"/>
    <w:rsid w:val="0013042F"/>
    <w:rPr>
      <w:b/>
      <w:bCs/>
    </w:rPr>
  </w:style>
  <w:style w:type="character" w:customStyle="1" w:styleId="KommentarsmneChar">
    <w:name w:val="Kommentarsämne Char"/>
    <w:basedOn w:val="KommentarerChar"/>
    <w:link w:val="Kommentarsmne"/>
    <w:rsid w:val="0013042F"/>
    <w:rPr>
      <w:b/>
      <w:bCs/>
      <w:color w:val="333333"/>
    </w:rPr>
  </w:style>
  <w:style w:type="character" w:customStyle="1" w:styleId="artikelbrodtext">
    <w:name w:val="artikel_brodtext"/>
    <w:basedOn w:val="Standardstycketeckensnitt"/>
    <w:rsid w:val="008751CB"/>
    <w:rPr>
      <w:rFonts w:ascii="Arial" w:hAnsi="Arial" w:cs="Arial" w:hint="default"/>
      <w:b w:val="0"/>
      <w:bCs w:val="0"/>
      <w:sz w:val="18"/>
      <w:szCs w:val="18"/>
    </w:rPr>
  </w:style>
  <w:style w:type="character" w:styleId="AnvndHyperlnk">
    <w:name w:val="FollowedHyperlink"/>
    <w:basedOn w:val="Standardstycketeckensnitt"/>
    <w:rsid w:val="00BC57D1"/>
    <w:rPr>
      <w:color w:val="800080" w:themeColor="followedHyperlink"/>
      <w:u w:val="single"/>
    </w:rPr>
  </w:style>
  <w:style w:type="paragraph" w:customStyle="1" w:styleId="Allmntstyckeformat">
    <w:name w:val="[Allmänt styckeformat]"/>
    <w:basedOn w:val="Normal"/>
    <w:uiPriority w:val="99"/>
    <w:rsid w:val="00A03C49"/>
    <w:pPr>
      <w:autoSpaceDE w:val="0"/>
      <w:autoSpaceDN w:val="0"/>
      <w:adjustRightInd w:val="0"/>
      <w:spacing w:line="288" w:lineRule="auto"/>
      <w:textAlignment w:val="center"/>
    </w:pPr>
    <w:rPr>
      <w:rFonts w:ascii="Minion Pro" w:hAnsi="Minion Pro" w:cs="Minion Pro"/>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7E8D"/>
    <w:pPr>
      <w:spacing w:line="240" w:lineRule="exact"/>
    </w:pPr>
    <w:rPr>
      <w:color w:val="333333"/>
      <w:sz w:val="18"/>
      <w:szCs w:val="24"/>
    </w:rPr>
  </w:style>
  <w:style w:type="paragraph" w:styleId="Rubrik1">
    <w:name w:val="heading 1"/>
    <w:next w:val="Normal"/>
    <w:qFormat/>
    <w:rsid w:val="006D6903"/>
    <w:pPr>
      <w:keepNext/>
      <w:spacing w:before="240" w:after="60"/>
      <w:outlineLvl w:val="0"/>
    </w:pPr>
    <w:rPr>
      <w:rFonts w:ascii="TradeGothic" w:hAnsi="TradeGothic" w:cs="Arial"/>
      <w:b/>
      <w:bCs/>
      <w:color w:val="333333"/>
      <w:kern w:val="32"/>
      <w:sz w:val="24"/>
      <w:szCs w:val="32"/>
    </w:rPr>
  </w:style>
  <w:style w:type="paragraph" w:styleId="Rubrik2">
    <w:name w:val="heading 2"/>
    <w:basedOn w:val="Rubrik1"/>
    <w:next w:val="Normal"/>
    <w:qFormat/>
    <w:rsid w:val="000D7E8D"/>
    <w:pPr>
      <w:outlineLvl w:val="1"/>
    </w:pPr>
    <w:rPr>
      <w:bCs w:val="0"/>
      <w:iCs/>
      <w:sz w:val="18"/>
      <w:szCs w:val="28"/>
    </w:rPr>
  </w:style>
  <w:style w:type="paragraph" w:styleId="Rubrik3">
    <w:name w:val="heading 3"/>
    <w:basedOn w:val="Normal"/>
    <w:next w:val="Normal"/>
    <w:qFormat/>
    <w:rsid w:val="00F52BC2"/>
    <w:pPr>
      <w:keepNext/>
      <w:spacing w:before="240" w:after="60"/>
      <w:outlineLvl w:val="2"/>
    </w:pPr>
    <w:rPr>
      <w:rFonts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45241"/>
    <w:rPr>
      <w:strike w:val="0"/>
      <w:dstrike w:val="0"/>
      <w:color w:val="00CCFF"/>
      <w:u w:val="none"/>
      <w:effect w:val="none"/>
    </w:rPr>
  </w:style>
  <w:style w:type="paragraph" w:customStyle="1" w:styleId="style39">
    <w:name w:val="style39"/>
    <w:basedOn w:val="Normal"/>
    <w:rsid w:val="00445241"/>
    <w:pPr>
      <w:spacing w:before="100" w:beforeAutospacing="1" w:after="100" w:afterAutospacing="1" w:line="255" w:lineRule="atLeast"/>
    </w:pPr>
    <w:rPr>
      <w:rFonts w:ascii="Verdana" w:hAnsi="Verdana"/>
      <w:color w:val="666666"/>
      <w:sz w:val="15"/>
      <w:szCs w:val="15"/>
    </w:rPr>
  </w:style>
  <w:style w:type="character" w:styleId="Betoning">
    <w:name w:val="Emphasis"/>
    <w:basedOn w:val="Standardstycketeckensnitt"/>
    <w:uiPriority w:val="20"/>
    <w:qFormat/>
    <w:rsid w:val="00EB6E2B"/>
    <w:rPr>
      <w:i/>
      <w:iCs/>
    </w:rPr>
  </w:style>
  <w:style w:type="character" w:styleId="Stark">
    <w:name w:val="Strong"/>
    <w:basedOn w:val="Standardstycketeckensnitt"/>
    <w:uiPriority w:val="22"/>
    <w:qFormat/>
    <w:rsid w:val="00B417FD"/>
    <w:rPr>
      <w:b/>
      <w:bCs/>
    </w:rPr>
  </w:style>
  <w:style w:type="paragraph" w:styleId="Ballongtext">
    <w:name w:val="Balloon Text"/>
    <w:basedOn w:val="Normal"/>
    <w:link w:val="BallongtextChar"/>
    <w:rsid w:val="005D3007"/>
    <w:pPr>
      <w:spacing w:line="240" w:lineRule="auto"/>
    </w:pPr>
    <w:rPr>
      <w:rFonts w:ascii="Tahoma" w:hAnsi="Tahoma" w:cs="Tahoma"/>
      <w:sz w:val="16"/>
      <w:szCs w:val="16"/>
    </w:rPr>
  </w:style>
  <w:style w:type="paragraph" w:styleId="Sidhuvud">
    <w:name w:val="header"/>
    <w:basedOn w:val="Normal"/>
    <w:semiHidden/>
    <w:rsid w:val="00346055"/>
    <w:pPr>
      <w:tabs>
        <w:tab w:val="center" w:pos="4536"/>
        <w:tab w:val="right" w:pos="9072"/>
      </w:tabs>
    </w:pPr>
  </w:style>
  <w:style w:type="paragraph" w:styleId="Sidfot">
    <w:name w:val="footer"/>
    <w:basedOn w:val="Normal"/>
    <w:semiHidden/>
    <w:rsid w:val="00346055"/>
    <w:pPr>
      <w:tabs>
        <w:tab w:val="center" w:pos="4536"/>
        <w:tab w:val="right" w:pos="9072"/>
      </w:tabs>
    </w:pPr>
  </w:style>
  <w:style w:type="character" w:customStyle="1" w:styleId="BallongtextChar">
    <w:name w:val="Ballongtext Char"/>
    <w:basedOn w:val="Standardstycketeckensnitt"/>
    <w:link w:val="Ballongtext"/>
    <w:rsid w:val="005D3007"/>
    <w:rPr>
      <w:rFonts w:ascii="Tahoma" w:hAnsi="Tahoma" w:cs="Tahoma"/>
      <w:color w:val="333333"/>
      <w:sz w:val="16"/>
      <w:szCs w:val="16"/>
    </w:rPr>
  </w:style>
  <w:style w:type="table" w:styleId="Tabellrutnt">
    <w:name w:val="Table Grid"/>
    <w:basedOn w:val="Normaltabell"/>
    <w:uiPriority w:val="59"/>
    <w:rsid w:val="000D7E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geenderad">
    <w:name w:val="Angeåenderad"/>
    <w:basedOn w:val="Normal"/>
    <w:semiHidden/>
    <w:rsid w:val="00EA6CCD"/>
    <w:pPr>
      <w:spacing w:after="240"/>
    </w:pPr>
    <w:rPr>
      <w:sz w:val="28"/>
    </w:rPr>
  </w:style>
  <w:style w:type="numbering" w:customStyle="1" w:styleId="FormatmallPunktlista">
    <w:name w:val="Formatmall Punktlista"/>
    <w:basedOn w:val="Ingenlista"/>
    <w:rsid w:val="00F52BC2"/>
    <w:pPr>
      <w:numPr>
        <w:numId w:val="5"/>
      </w:numPr>
    </w:pPr>
  </w:style>
  <w:style w:type="paragraph" w:styleId="Dokumentversikt">
    <w:name w:val="Document Map"/>
    <w:basedOn w:val="Normal"/>
    <w:semiHidden/>
    <w:rsid w:val="00883844"/>
    <w:pPr>
      <w:shd w:val="clear" w:color="auto" w:fill="000080"/>
    </w:pPr>
    <w:rPr>
      <w:rFonts w:ascii="Tahoma" w:hAnsi="Tahoma" w:cs="Tahoma"/>
      <w:szCs w:val="20"/>
    </w:rPr>
  </w:style>
  <w:style w:type="paragraph" w:styleId="Liststycke">
    <w:name w:val="List Paragraph"/>
    <w:basedOn w:val="Normal"/>
    <w:uiPriority w:val="34"/>
    <w:qFormat/>
    <w:rsid w:val="00336692"/>
    <w:pPr>
      <w:ind w:left="720"/>
      <w:contextualSpacing/>
    </w:pPr>
  </w:style>
  <w:style w:type="character" w:styleId="Kommentarsreferens">
    <w:name w:val="annotation reference"/>
    <w:basedOn w:val="Standardstycketeckensnitt"/>
    <w:rsid w:val="0013042F"/>
    <w:rPr>
      <w:sz w:val="16"/>
      <w:szCs w:val="16"/>
    </w:rPr>
  </w:style>
  <w:style w:type="paragraph" w:styleId="Kommentarer">
    <w:name w:val="annotation text"/>
    <w:basedOn w:val="Normal"/>
    <w:link w:val="KommentarerChar"/>
    <w:rsid w:val="0013042F"/>
    <w:pPr>
      <w:spacing w:line="240" w:lineRule="auto"/>
    </w:pPr>
    <w:rPr>
      <w:sz w:val="20"/>
      <w:szCs w:val="20"/>
    </w:rPr>
  </w:style>
  <w:style w:type="character" w:customStyle="1" w:styleId="KommentarerChar">
    <w:name w:val="Kommentarer Char"/>
    <w:basedOn w:val="Standardstycketeckensnitt"/>
    <w:link w:val="Kommentarer"/>
    <w:rsid w:val="0013042F"/>
    <w:rPr>
      <w:color w:val="333333"/>
    </w:rPr>
  </w:style>
  <w:style w:type="paragraph" w:styleId="Kommentarsmne">
    <w:name w:val="annotation subject"/>
    <w:basedOn w:val="Kommentarer"/>
    <w:next w:val="Kommentarer"/>
    <w:link w:val="KommentarsmneChar"/>
    <w:rsid w:val="0013042F"/>
    <w:rPr>
      <w:b/>
      <w:bCs/>
    </w:rPr>
  </w:style>
  <w:style w:type="character" w:customStyle="1" w:styleId="KommentarsmneChar">
    <w:name w:val="Kommentarsämne Char"/>
    <w:basedOn w:val="KommentarerChar"/>
    <w:link w:val="Kommentarsmne"/>
    <w:rsid w:val="0013042F"/>
    <w:rPr>
      <w:b/>
      <w:bCs/>
      <w:color w:val="333333"/>
    </w:rPr>
  </w:style>
  <w:style w:type="character" w:customStyle="1" w:styleId="artikelbrodtext">
    <w:name w:val="artikel_brodtext"/>
    <w:basedOn w:val="Standardstycketeckensnitt"/>
    <w:rsid w:val="008751CB"/>
    <w:rPr>
      <w:rFonts w:ascii="Arial" w:hAnsi="Arial" w:cs="Arial" w:hint="default"/>
      <w:b w:val="0"/>
      <w:bCs w:val="0"/>
      <w:sz w:val="18"/>
      <w:szCs w:val="18"/>
    </w:rPr>
  </w:style>
  <w:style w:type="character" w:styleId="AnvndHyperlnk">
    <w:name w:val="FollowedHyperlink"/>
    <w:basedOn w:val="Standardstycketeckensnitt"/>
    <w:rsid w:val="00BC57D1"/>
    <w:rPr>
      <w:color w:val="800080" w:themeColor="followedHyperlink"/>
      <w:u w:val="single"/>
    </w:rPr>
  </w:style>
  <w:style w:type="paragraph" w:customStyle="1" w:styleId="Allmntstyckeformat">
    <w:name w:val="[Allmänt styckeformat]"/>
    <w:basedOn w:val="Normal"/>
    <w:uiPriority w:val="99"/>
    <w:rsid w:val="00A03C49"/>
    <w:pPr>
      <w:autoSpaceDE w:val="0"/>
      <w:autoSpaceDN w:val="0"/>
      <w:adjustRightInd w:val="0"/>
      <w:spacing w:line="288" w:lineRule="auto"/>
      <w:textAlignment w:val="center"/>
    </w:pPr>
    <w:rPr>
      <w:rFonts w:ascii="Minion Pro" w:hAnsi="Minion Pro" w:cs="Minion Pro"/>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040">
      <w:bodyDiv w:val="1"/>
      <w:marLeft w:val="0"/>
      <w:marRight w:val="0"/>
      <w:marTop w:val="0"/>
      <w:marBottom w:val="0"/>
      <w:divBdr>
        <w:top w:val="none" w:sz="0" w:space="0" w:color="auto"/>
        <w:left w:val="none" w:sz="0" w:space="0" w:color="auto"/>
        <w:bottom w:val="none" w:sz="0" w:space="0" w:color="auto"/>
        <w:right w:val="none" w:sz="0" w:space="0" w:color="auto"/>
      </w:divBdr>
    </w:div>
    <w:div w:id="133179684">
      <w:bodyDiv w:val="1"/>
      <w:marLeft w:val="0"/>
      <w:marRight w:val="0"/>
      <w:marTop w:val="0"/>
      <w:marBottom w:val="0"/>
      <w:divBdr>
        <w:top w:val="none" w:sz="0" w:space="0" w:color="auto"/>
        <w:left w:val="none" w:sz="0" w:space="0" w:color="auto"/>
        <w:bottom w:val="none" w:sz="0" w:space="0" w:color="auto"/>
        <w:right w:val="none" w:sz="0" w:space="0" w:color="auto"/>
      </w:divBdr>
    </w:div>
    <w:div w:id="389350446">
      <w:bodyDiv w:val="1"/>
      <w:marLeft w:val="0"/>
      <w:marRight w:val="0"/>
      <w:marTop w:val="0"/>
      <w:marBottom w:val="0"/>
      <w:divBdr>
        <w:top w:val="none" w:sz="0" w:space="0" w:color="auto"/>
        <w:left w:val="none" w:sz="0" w:space="0" w:color="auto"/>
        <w:bottom w:val="none" w:sz="0" w:space="0" w:color="auto"/>
        <w:right w:val="none" w:sz="0" w:space="0" w:color="auto"/>
      </w:divBdr>
    </w:div>
    <w:div w:id="841965384">
      <w:bodyDiv w:val="1"/>
      <w:marLeft w:val="0"/>
      <w:marRight w:val="0"/>
      <w:marTop w:val="0"/>
      <w:marBottom w:val="0"/>
      <w:divBdr>
        <w:top w:val="none" w:sz="0" w:space="0" w:color="auto"/>
        <w:left w:val="none" w:sz="0" w:space="0" w:color="auto"/>
        <w:bottom w:val="none" w:sz="0" w:space="0" w:color="auto"/>
        <w:right w:val="none" w:sz="0" w:space="0" w:color="auto"/>
      </w:divBdr>
    </w:div>
    <w:div w:id="865213105">
      <w:bodyDiv w:val="1"/>
      <w:marLeft w:val="0"/>
      <w:marRight w:val="0"/>
      <w:marTop w:val="0"/>
      <w:marBottom w:val="0"/>
      <w:divBdr>
        <w:top w:val="none" w:sz="0" w:space="0" w:color="auto"/>
        <w:left w:val="none" w:sz="0" w:space="0" w:color="auto"/>
        <w:bottom w:val="none" w:sz="0" w:space="0" w:color="auto"/>
        <w:right w:val="none" w:sz="0" w:space="0" w:color="auto"/>
      </w:divBdr>
    </w:div>
    <w:div w:id="938411366">
      <w:bodyDiv w:val="1"/>
      <w:marLeft w:val="0"/>
      <w:marRight w:val="0"/>
      <w:marTop w:val="0"/>
      <w:marBottom w:val="0"/>
      <w:divBdr>
        <w:top w:val="none" w:sz="0" w:space="0" w:color="auto"/>
        <w:left w:val="none" w:sz="0" w:space="0" w:color="auto"/>
        <w:bottom w:val="none" w:sz="0" w:space="0" w:color="auto"/>
        <w:right w:val="none" w:sz="0" w:space="0" w:color="auto"/>
      </w:divBdr>
    </w:div>
    <w:div w:id="950362105">
      <w:bodyDiv w:val="1"/>
      <w:marLeft w:val="0"/>
      <w:marRight w:val="0"/>
      <w:marTop w:val="0"/>
      <w:marBottom w:val="0"/>
      <w:divBdr>
        <w:top w:val="none" w:sz="0" w:space="0" w:color="auto"/>
        <w:left w:val="none" w:sz="0" w:space="0" w:color="auto"/>
        <w:bottom w:val="none" w:sz="0" w:space="0" w:color="auto"/>
        <w:right w:val="none" w:sz="0" w:space="0" w:color="auto"/>
      </w:divBdr>
    </w:div>
    <w:div w:id="1129782628">
      <w:bodyDiv w:val="1"/>
      <w:marLeft w:val="0"/>
      <w:marRight w:val="0"/>
      <w:marTop w:val="0"/>
      <w:marBottom w:val="0"/>
      <w:divBdr>
        <w:top w:val="none" w:sz="0" w:space="0" w:color="auto"/>
        <w:left w:val="none" w:sz="0" w:space="0" w:color="auto"/>
        <w:bottom w:val="none" w:sz="0" w:space="0" w:color="auto"/>
        <w:right w:val="none" w:sz="0" w:space="0" w:color="auto"/>
      </w:divBdr>
    </w:div>
    <w:div w:id="1193495721">
      <w:bodyDiv w:val="1"/>
      <w:marLeft w:val="0"/>
      <w:marRight w:val="0"/>
      <w:marTop w:val="0"/>
      <w:marBottom w:val="0"/>
      <w:divBdr>
        <w:top w:val="none" w:sz="0" w:space="0" w:color="auto"/>
        <w:left w:val="none" w:sz="0" w:space="0" w:color="auto"/>
        <w:bottom w:val="none" w:sz="0" w:space="0" w:color="auto"/>
        <w:right w:val="none" w:sz="0" w:space="0" w:color="auto"/>
      </w:divBdr>
    </w:div>
    <w:div w:id="1502088314">
      <w:bodyDiv w:val="1"/>
      <w:marLeft w:val="0"/>
      <w:marRight w:val="0"/>
      <w:marTop w:val="0"/>
      <w:marBottom w:val="0"/>
      <w:divBdr>
        <w:top w:val="none" w:sz="0" w:space="0" w:color="auto"/>
        <w:left w:val="none" w:sz="0" w:space="0" w:color="auto"/>
        <w:bottom w:val="none" w:sz="0" w:space="0" w:color="auto"/>
        <w:right w:val="none" w:sz="0" w:space="0" w:color="auto"/>
      </w:divBdr>
    </w:div>
    <w:div w:id="1743604649">
      <w:bodyDiv w:val="1"/>
      <w:marLeft w:val="0"/>
      <w:marRight w:val="0"/>
      <w:marTop w:val="0"/>
      <w:marBottom w:val="0"/>
      <w:divBdr>
        <w:top w:val="none" w:sz="0" w:space="0" w:color="auto"/>
        <w:left w:val="none" w:sz="0" w:space="0" w:color="auto"/>
        <w:bottom w:val="none" w:sz="0" w:space="0" w:color="auto"/>
        <w:right w:val="none" w:sz="0" w:space="0" w:color="auto"/>
      </w:divBdr>
    </w:div>
    <w:div w:id="1807550284">
      <w:bodyDiv w:val="1"/>
      <w:marLeft w:val="0"/>
      <w:marRight w:val="0"/>
      <w:marTop w:val="0"/>
      <w:marBottom w:val="0"/>
      <w:divBdr>
        <w:top w:val="none" w:sz="0" w:space="0" w:color="auto"/>
        <w:left w:val="none" w:sz="0" w:space="0" w:color="auto"/>
        <w:bottom w:val="none" w:sz="0" w:space="0" w:color="auto"/>
        <w:right w:val="none" w:sz="0" w:space="0" w:color="auto"/>
      </w:divBdr>
    </w:div>
    <w:div w:id="1931770084">
      <w:bodyDiv w:val="1"/>
      <w:marLeft w:val="0"/>
      <w:marRight w:val="0"/>
      <w:marTop w:val="0"/>
      <w:marBottom w:val="0"/>
      <w:divBdr>
        <w:top w:val="none" w:sz="0" w:space="0" w:color="auto"/>
        <w:left w:val="none" w:sz="0" w:space="0" w:color="auto"/>
        <w:bottom w:val="none" w:sz="0" w:space="0" w:color="auto"/>
        <w:right w:val="none" w:sz="0" w:space="0" w:color="auto"/>
      </w:divBdr>
    </w:div>
    <w:div w:id="2003582996">
      <w:bodyDiv w:val="1"/>
      <w:marLeft w:val="0"/>
      <w:marRight w:val="0"/>
      <w:marTop w:val="0"/>
      <w:marBottom w:val="0"/>
      <w:divBdr>
        <w:top w:val="none" w:sz="0" w:space="0" w:color="auto"/>
        <w:left w:val="none" w:sz="0" w:space="0" w:color="auto"/>
        <w:bottom w:val="none" w:sz="0" w:space="0" w:color="auto"/>
        <w:right w:val="none" w:sz="0" w:space="0" w:color="auto"/>
      </w:divBdr>
    </w:div>
    <w:div w:id="205869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273</Words>
  <Characters>1605</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Ny vandalsäker porttelefon med tillhörande portregister</vt:lpstr>
    </vt:vector>
  </TitlesOfParts>
  <Company/>
  <LinksUpToDate>false</LinksUpToDate>
  <CharactersWithSpaces>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 vandalsäker porttelefon med tillhörande portregister</dc:title>
  <dc:creator>Aptus User</dc:creator>
  <cp:lastModifiedBy>Fredrik Karlsson</cp:lastModifiedBy>
  <cp:revision>8</cp:revision>
  <cp:lastPrinted>2014-01-15T11:25:00Z</cp:lastPrinted>
  <dcterms:created xsi:type="dcterms:W3CDTF">2014-03-05T13:15:00Z</dcterms:created>
  <dcterms:modified xsi:type="dcterms:W3CDTF">2014-03-05T13:23:00Z</dcterms:modified>
</cp:coreProperties>
</file>