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F08" w:rsidRDefault="001621EC" w:rsidP="004E05C6">
      <w:pPr>
        <w:pStyle w:val="Oformateradtext"/>
        <w:rPr>
          <w:rFonts w:ascii="Gill Sans Std" w:hAnsi="Gill Sans Std"/>
          <w:color w:val="000000"/>
          <w:sz w:val="22"/>
          <w:szCs w:val="22"/>
        </w:rPr>
      </w:pPr>
      <w:r>
        <w:rPr>
          <w:rFonts w:ascii="Gill Sans Std" w:hAnsi="Gill Sans Std"/>
          <w:noProof/>
          <w:color w:val="000000"/>
          <w:sz w:val="22"/>
          <w:szCs w:val="22"/>
        </w:rPr>
        <w:drawing>
          <wp:inline distT="0" distB="0" distL="0" distR="0">
            <wp:extent cx="5759450" cy="308546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P_Moratuwa_Top_700x380.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085465"/>
                    </a:xfrm>
                    <a:prstGeom prst="rect">
                      <a:avLst/>
                    </a:prstGeom>
                  </pic:spPr>
                </pic:pic>
              </a:graphicData>
            </a:graphic>
          </wp:inline>
        </w:drawing>
      </w:r>
    </w:p>
    <w:p w:rsidR="00C41C19" w:rsidRPr="00C41C19" w:rsidRDefault="00C41C19" w:rsidP="00C41C19">
      <w:pPr>
        <w:pStyle w:val="Rubrik1"/>
        <w:shd w:val="clear" w:color="auto" w:fill="FFFFFF"/>
        <w:spacing w:before="0" w:beforeAutospacing="0" w:after="270" w:afterAutospacing="0"/>
        <w:rPr>
          <w:rFonts w:ascii="Helvetica" w:hAnsi="Helvetica" w:cs="Helvetica"/>
          <w:b w:val="0"/>
          <w:color w:val="222222"/>
          <w:sz w:val="18"/>
          <w:szCs w:val="18"/>
        </w:rPr>
      </w:pPr>
      <w:r>
        <w:rPr>
          <w:rFonts w:ascii="Helvetica" w:hAnsi="Helvetica" w:cs="Helvetica"/>
          <w:color w:val="555555"/>
          <w:sz w:val="20"/>
          <w:szCs w:val="20"/>
        </w:rPr>
        <w:br/>
      </w:r>
      <w:proofErr w:type="spellStart"/>
      <w:r w:rsidR="001621EC" w:rsidRPr="001621EC">
        <w:rPr>
          <w:rFonts w:ascii="Helvetica" w:hAnsi="Helvetica" w:cs="Helvetica"/>
          <w:b w:val="0"/>
          <w:color w:val="555555"/>
          <w:sz w:val="18"/>
          <w:szCs w:val="18"/>
        </w:rPr>
        <w:t>Tekompaniet</w:t>
      </w:r>
      <w:proofErr w:type="spellEnd"/>
      <w:r w:rsidR="001621EC" w:rsidRPr="001621EC">
        <w:rPr>
          <w:rFonts w:ascii="Helvetica" w:hAnsi="Helvetica" w:cs="Helvetica"/>
          <w:b w:val="0"/>
          <w:color w:val="555555"/>
          <w:sz w:val="18"/>
          <w:szCs w:val="18"/>
        </w:rPr>
        <w:t xml:space="preserve"> tillsammans med </w:t>
      </w:r>
      <w:proofErr w:type="spellStart"/>
      <w:r w:rsidR="001621EC" w:rsidRPr="001621EC">
        <w:rPr>
          <w:rFonts w:ascii="Helvetica" w:hAnsi="Helvetica" w:cs="Helvetica"/>
          <w:b w:val="0"/>
          <w:color w:val="555555"/>
          <w:sz w:val="18"/>
          <w:szCs w:val="18"/>
        </w:rPr>
        <w:t>Dilka</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Lalitha</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Shirani</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Kulasooriya</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Geetha</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Muditha</w:t>
      </w:r>
      <w:proofErr w:type="spellEnd"/>
      <w:r w:rsidR="001621EC" w:rsidRPr="001621EC">
        <w:rPr>
          <w:rFonts w:ascii="Helvetica" w:hAnsi="Helvetica" w:cs="Helvetica"/>
          <w:b w:val="0"/>
          <w:color w:val="555555"/>
          <w:sz w:val="18"/>
          <w:szCs w:val="18"/>
        </w:rPr>
        <w:t xml:space="preserve">, </w:t>
      </w:r>
      <w:proofErr w:type="spellStart"/>
      <w:r w:rsidR="001621EC" w:rsidRPr="001621EC">
        <w:rPr>
          <w:rFonts w:ascii="Helvetica" w:hAnsi="Helvetica" w:cs="Helvetica"/>
          <w:b w:val="0"/>
          <w:color w:val="555555"/>
          <w:sz w:val="18"/>
          <w:szCs w:val="18"/>
        </w:rPr>
        <w:t>Nimalka</w:t>
      </w:r>
      <w:proofErr w:type="spellEnd"/>
      <w:r w:rsidR="001621EC" w:rsidRPr="001621EC">
        <w:rPr>
          <w:rFonts w:ascii="Helvetica" w:hAnsi="Helvetica" w:cs="Helvetica"/>
          <w:b w:val="0"/>
          <w:color w:val="555555"/>
          <w:sz w:val="18"/>
          <w:szCs w:val="18"/>
        </w:rPr>
        <w:t xml:space="preserve"> och </w:t>
      </w:r>
      <w:proofErr w:type="spellStart"/>
      <w:r w:rsidR="001621EC" w:rsidRPr="001621EC">
        <w:rPr>
          <w:rFonts w:ascii="Helvetica" w:hAnsi="Helvetica" w:cs="Helvetica"/>
          <w:b w:val="0"/>
          <w:color w:val="555555"/>
          <w:sz w:val="18"/>
          <w:szCs w:val="18"/>
        </w:rPr>
        <w:t>Anuya</w:t>
      </w:r>
      <w:proofErr w:type="spellEnd"/>
      <w:r w:rsidR="001621EC" w:rsidRPr="001621EC">
        <w:rPr>
          <w:rFonts w:ascii="Helvetica" w:hAnsi="Helvetica" w:cs="Helvetica"/>
          <w:b w:val="0"/>
          <w:color w:val="555555"/>
          <w:sz w:val="18"/>
          <w:szCs w:val="18"/>
        </w:rPr>
        <w:t>.</w:t>
      </w:r>
    </w:p>
    <w:p w:rsidR="001621EC" w:rsidRPr="001621EC" w:rsidRDefault="001621EC" w:rsidP="00C41C19">
      <w:pPr>
        <w:shd w:val="clear" w:color="auto" w:fill="FFFFFF"/>
        <w:spacing w:after="270" w:line="360" w:lineRule="atLeast"/>
        <w:rPr>
          <w:rFonts w:ascii="Helvetica" w:eastAsia="Times New Roman" w:hAnsi="Helvetica" w:cs="Helvetica"/>
          <w:b/>
          <w:bCs/>
          <w:kern w:val="36"/>
          <w:sz w:val="40"/>
          <w:szCs w:val="40"/>
          <w:lang w:eastAsia="sv-SE"/>
        </w:rPr>
      </w:pPr>
      <w:proofErr w:type="spellStart"/>
      <w:r w:rsidRPr="001621EC">
        <w:rPr>
          <w:rFonts w:ascii="Helvetica" w:eastAsia="Times New Roman" w:hAnsi="Helvetica" w:cs="Helvetica"/>
          <w:b/>
          <w:bCs/>
          <w:kern w:val="36"/>
          <w:sz w:val="40"/>
          <w:szCs w:val="40"/>
          <w:lang w:eastAsia="sv-SE"/>
        </w:rPr>
        <w:t>Tekompaniet</w:t>
      </w:r>
      <w:proofErr w:type="spellEnd"/>
      <w:r w:rsidRPr="001621EC">
        <w:rPr>
          <w:rFonts w:ascii="Helvetica" w:eastAsia="Times New Roman" w:hAnsi="Helvetica" w:cs="Helvetica"/>
          <w:b/>
          <w:bCs/>
          <w:kern w:val="36"/>
          <w:sz w:val="40"/>
          <w:szCs w:val="40"/>
          <w:lang w:eastAsia="sv-SE"/>
        </w:rPr>
        <w:t xml:space="preserve"> stöttar utsatta kvinnor i </w:t>
      </w:r>
      <w:proofErr w:type="spellStart"/>
      <w:r w:rsidRPr="001621EC">
        <w:rPr>
          <w:rFonts w:ascii="Helvetica" w:eastAsia="Times New Roman" w:hAnsi="Helvetica" w:cs="Helvetica"/>
          <w:b/>
          <w:bCs/>
          <w:kern w:val="36"/>
          <w:sz w:val="40"/>
          <w:szCs w:val="40"/>
          <w:lang w:eastAsia="sv-SE"/>
        </w:rPr>
        <w:t>Moratuwa</w:t>
      </w:r>
      <w:proofErr w:type="spellEnd"/>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 xml:space="preserve">​Dilmah Tea driver ett flertal välgörenhetsfonder skapade av grundaren Merrill J. Fernando. Varje år avsätter Dilmah minst 10% av vinsten före skatt till dessa egna fonder. Det gör att varje krona stannar kvar och kommer till direkt användning för förbättra livet för både människor, djur och miljön i Sri Lanka. Inom välgörenhetsfonderna arbetar man aktivt och direkt genom olika projekt, istället för att bara ge pengar vilket annars är vanligt inom hjälporganisationer. </w:t>
      </w:r>
      <w:proofErr w:type="spellStart"/>
      <w:r w:rsidRPr="001621EC">
        <w:rPr>
          <w:rFonts w:ascii="Helvetica" w:eastAsia="Times New Roman" w:hAnsi="Helvetica" w:cs="Helvetica"/>
          <w:color w:val="555555"/>
          <w:sz w:val="20"/>
          <w:szCs w:val="20"/>
          <w:lang w:eastAsia="sv-SE"/>
        </w:rPr>
        <w:t>Dilmahs</w:t>
      </w:r>
      <w:proofErr w:type="spellEnd"/>
      <w:r w:rsidRPr="001621EC">
        <w:rPr>
          <w:rFonts w:ascii="Helvetica" w:eastAsia="Times New Roman" w:hAnsi="Helvetica" w:cs="Helvetica"/>
          <w:color w:val="555555"/>
          <w:sz w:val="20"/>
          <w:szCs w:val="20"/>
          <w:lang w:eastAsia="sv-SE"/>
        </w:rPr>
        <w:t xml:space="preserve"> projekt och hjälpverksamhet når på så sätt ut även till ställen dit vanliga välgörenhetsorganisationer inte hittar eller beger sig.</w:t>
      </w:r>
    </w:p>
    <w:p w:rsidR="001621EC" w:rsidRPr="001621EC" w:rsidRDefault="00260852" w:rsidP="001621EC">
      <w:pPr>
        <w:spacing w:after="100" w:afterAutospacing="1" w:line="270" w:lineRule="atLeast"/>
        <w:rPr>
          <w:rFonts w:ascii="Helvetica" w:eastAsia="Times New Roman" w:hAnsi="Helvetica" w:cs="Helvetica"/>
          <w:color w:val="555555"/>
          <w:sz w:val="20"/>
          <w:szCs w:val="20"/>
          <w:lang w:eastAsia="sv-SE"/>
        </w:rPr>
      </w:pPr>
      <w:r>
        <w:rPr>
          <w:rFonts w:ascii="Helvetica" w:eastAsia="Times New Roman" w:hAnsi="Helvetica" w:cs="Helvetica"/>
          <w:color w:val="555555"/>
          <w:sz w:val="20"/>
          <w:szCs w:val="20"/>
          <w:lang w:eastAsia="sv-SE"/>
        </w:rPr>
        <w:t>E</w:t>
      </w:r>
      <w:r w:rsidR="001621EC" w:rsidRPr="001621EC">
        <w:rPr>
          <w:rFonts w:ascii="Helvetica" w:eastAsia="Times New Roman" w:hAnsi="Helvetica" w:cs="Helvetica"/>
          <w:color w:val="555555"/>
          <w:sz w:val="20"/>
          <w:szCs w:val="20"/>
          <w:lang w:eastAsia="sv-SE"/>
        </w:rPr>
        <w:t xml:space="preserve">tt av dessa projekt, </w:t>
      </w:r>
      <w:proofErr w:type="spellStart"/>
      <w:r w:rsidR="001621EC" w:rsidRPr="001621EC">
        <w:rPr>
          <w:rFonts w:ascii="Helvetica" w:eastAsia="Times New Roman" w:hAnsi="Helvetica" w:cs="Helvetica"/>
          <w:color w:val="555555"/>
          <w:sz w:val="20"/>
          <w:szCs w:val="20"/>
          <w:lang w:eastAsia="sv-SE"/>
        </w:rPr>
        <w:t>Womens</w:t>
      </w:r>
      <w:proofErr w:type="spellEnd"/>
      <w:r w:rsidR="001621EC" w:rsidRPr="001621EC">
        <w:rPr>
          <w:rFonts w:ascii="Helvetica" w:eastAsia="Times New Roman" w:hAnsi="Helvetica" w:cs="Helvetica"/>
          <w:color w:val="555555"/>
          <w:sz w:val="20"/>
          <w:szCs w:val="20"/>
          <w:lang w:eastAsia="sv-SE"/>
        </w:rPr>
        <w:t xml:space="preserve"> </w:t>
      </w:r>
      <w:proofErr w:type="spellStart"/>
      <w:r w:rsidR="001621EC" w:rsidRPr="001621EC">
        <w:rPr>
          <w:rFonts w:ascii="Helvetica" w:eastAsia="Times New Roman" w:hAnsi="Helvetica" w:cs="Helvetica"/>
          <w:color w:val="555555"/>
          <w:sz w:val="20"/>
          <w:szCs w:val="20"/>
          <w:lang w:eastAsia="sv-SE"/>
        </w:rPr>
        <w:t>Development</w:t>
      </w:r>
      <w:proofErr w:type="spellEnd"/>
      <w:r w:rsidR="001621EC" w:rsidRPr="001621EC">
        <w:rPr>
          <w:rFonts w:ascii="Helvetica" w:eastAsia="Times New Roman" w:hAnsi="Helvetica" w:cs="Helvetica"/>
          <w:color w:val="555555"/>
          <w:sz w:val="20"/>
          <w:szCs w:val="20"/>
          <w:lang w:eastAsia="sv-SE"/>
        </w:rPr>
        <w:t xml:space="preserve"> </w:t>
      </w:r>
      <w:proofErr w:type="spellStart"/>
      <w:r w:rsidR="001621EC" w:rsidRPr="001621EC">
        <w:rPr>
          <w:rFonts w:ascii="Helvetica" w:eastAsia="Times New Roman" w:hAnsi="Helvetica" w:cs="Helvetica"/>
          <w:color w:val="555555"/>
          <w:sz w:val="20"/>
          <w:szCs w:val="20"/>
          <w:lang w:eastAsia="sv-SE"/>
        </w:rPr>
        <w:t>Programme</w:t>
      </w:r>
      <w:proofErr w:type="spellEnd"/>
      <w:r w:rsidR="001621EC" w:rsidRPr="001621EC">
        <w:rPr>
          <w:rFonts w:ascii="Helvetica" w:eastAsia="Times New Roman" w:hAnsi="Helvetica" w:cs="Helvetica"/>
          <w:color w:val="555555"/>
          <w:sz w:val="20"/>
          <w:szCs w:val="20"/>
          <w:lang w:eastAsia="sv-SE"/>
        </w:rPr>
        <w:t xml:space="preserve">, omfattar mödrar till de barn som deltar i MJF Kids </w:t>
      </w:r>
      <w:proofErr w:type="spellStart"/>
      <w:r w:rsidR="001621EC" w:rsidRPr="001621EC">
        <w:rPr>
          <w:rFonts w:ascii="Helvetica" w:eastAsia="Times New Roman" w:hAnsi="Helvetica" w:cs="Helvetica"/>
          <w:color w:val="555555"/>
          <w:sz w:val="20"/>
          <w:szCs w:val="20"/>
          <w:lang w:eastAsia="sv-SE"/>
        </w:rPr>
        <w:t>Programme</w:t>
      </w:r>
      <w:proofErr w:type="spellEnd"/>
      <w:r w:rsidR="001621EC" w:rsidRPr="001621EC">
        <w:rPr>
          <w:rFonts w:ascii="Helvetica" w:eastAsia="Times New Roman" w:hAnsi="Helvetica" w:cs="Helvetica"/>
          <w:color w:val="555555"/>
          <w:sz w:val="20"/>
          <w:szCs w:val="20"/>
          <w:lang w:eastAsia="sv-SE"/>
        </w:rPr>
        <w:t xml:space="preserve"> och The Rainbow Centre for Children </w:t>
      </w:r>
      <w:proofErr w:type="spellStart"/>
      <w:r w:rsidR="001621EC" w:rsidRPr="001621EC">
        <w:rPr>
          <w:rFonts w:ascii="Helvetica" w:eastAsia="Times New Roman" w:hAnsi="Helvetica" w:cs="Helvetica"/>
          <w:color w:val="555555"/>
          <w:sz w:val="20"/>
          <w:szCs w:val="20"/>
          <w:lang w:eastAsia="sv-SE"/>
        </w:rPr>
        <w:t>with</w:t>
      </w:r>
      <w:proofErr w:type="spellEnd"/>
      <w:r w:rsidR="001621EC" w:rsidRPr="001621EC">
        <w:rPr>
          <w:rFonts w:ascii="Helvetica" w:eastAsia="Times New Roman" w:hAnsi="Helvetica" w:cs="Helvetica"/>
          <w:color w:val="555555"/>
          <w:sz w:val="20"/>
          <w:szCs w:val="20"/>
          <w:lang w:eastAsia="sv-SE"/>
        </w:rPr>
        <w:t xml:space="preserve"> </w:t>
      </w:r>
      <w:proofErr w:type="spellStart"/>
      <w:r w:rsidR="001621EC" w:rsidRPr="001621EC">
        <w:rPr>
          <w:rFonts w:ascii="Helvetica" w:eastAsia="Times New Roman" w:hAnsi="Helvetica" w:cs="Helvetica"/>
          <w:color w:val="555555"/>
          <w:sz w:val="20"/>
          <w:szCs w:val="20"/>
          <w:lang w:eastAsia="sv-SE"/>
        </w:rPr>
        <w:t>Disabilities</w:t>
      </w:r>
      <w:proofErr w:type="spellEnd"/>
      <w:r w:rsidR="001621EC" w:rsidRPr="001621EC">
        <w:rPr>
          <w:rFonts w:ascii="Helvetica" w:eastAsia="Times New Roman" w:hAnsi="Helvetica" w:cs="Helvetica"/>
          <w:color w:val="555555"/>
          <w:sz w:val="20"/>
          <w:szCs w:val="20"/>
          <w:lang w:eastAsia="sv-SE"/>
        </w:rPr>
        <w:t xml:space="preserve">. Kvinnorna får träning i att sy, laga mat och hållbar trädgårdsodling men inte bara för att få mer kunskap utan även som en terapeutisk psykosocial aktivitet för att motverka de personliga omständigheter de lever i. Detta sker i form av gruppledda diskussioner vilket ger dom ett forum där de ska kunna tala fritt och även dela sina livsutmaningar. Sessionerna leds av kvalificerad personal som inte bara lyssnar utan de håller även i diskussioner om hur kvinnorna kan få stöd om de t ex utsatts för övergrepp eller behöver stöd i att skapa och driva en hushållsekonomi. Alla dessa olika delar bidrar som helhet till en stärkt självkänsla och självförtroende. Detta har vi på </w:t>
      </w:r>
      <w:proofErr w:type="spellStart"/>
      <w:r w:rsidR="001621EC" w:rsidRPr="001621EC">
        <w:rPr>
          <w:rFonts w:ascii="Helvetica" w:eastAsia="Times New Roman" w:hAnsi="Helvetica" w:cs="Helvetica"/>
          <w:color w:val="555555"/>
          <w:sz w:val="20"/>
          <w:szCs w:val="20"/>
          <w:lang w:eastAsia="sv-SE"/>
        </w:rPr>
        <w:t>Tekompaniet</w:t>
      </w:r>
      <w:proofErr w:type="spellEnd"/>
      <w:r w:rsidR="001621EC" w:rsidRPr="001621EC">
        <w:rPr>
          <w:rFonts w:ascii="Helvetica" w:eastAsia="Times New Roman" w:hAnsi="Helvetica" w:cs="Helvetica"/>
          <w:color w:val="555555"/>
          <w:sz w:val="20"/>
          <w:szCs w:val="20"/>
          <w:lang w:eastAsia="sv-SE"/>
        </w:rPr>
        <w:t xml:space="preserve"> fått veta genom direkta samtal med kvinnorna som deltar i projektet då vi besökt MJF Centre.</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 xml:space="preserve">Vi på </w:t>
      </w:r>
      <w:proofErr w:type="spellStart"/>
      <w:r w:rsidRPr="001621EC">
        <w:rPr>
          <w:rFonts w:ascii="Helvetica" w:eastAsia="Times New Roman" w:hAnsi="Helvetica" w:cs="Helvetica"/>
          <w:color w:val="555555"/>
          <w:sz w:val="20"/>
          <w:szCs w:val="20"/>
          <w:lang w:eastAsia="sv-SE"/>
        </w:rPr>
        <w:t>Tekompaniet</w:t>
      </w:r>
      <w:proofErr w:type="spellEnd"/>
      <w:r w:rsidRPr="001621EC">
        <w:rPr>
          <w:rFonts w:ascii="Helvetica" w:eastAsia="Times New Roman" w:hAnsi="Helvetica" w:cs="Helvetica"/>
          <w:color w:val="555555"/>
          <w:sz w:val="20"/>
          <w:szCs w:val="20"/>
          <w:lang w:eastAsia="sv-SE"/>
        </w:rPr>
        <w:t xml:space="preserve"> har beslutat att stötta detta kvinnoprojekt genom att utrusta deras kök som ska byggas under hösten 2018 på MJF Centre i </w:t>
      </w:r>
      <w:proofErr w:type="spellStart"/>
      <w:r w:rsidRPr="001621EC">
        <w:rPr>
          <w:rFonts w:ascii="Helvetica" w:eastAsia="Times New Roman" w:hAnsi="Helvetica" w:cs="Helvetica"/>
          <w:color w:val="555555"/>
          <w:sz w:val="20"/>
          <w:szCs w:val="20"/>
          <w:lang w:eastAsia="sv-SE"/>
        </w:rPr>
        <w:t>Moratuwa</w:t>
      </w:r>
      <w:proofErr w:type="spellEnd"/>
      <w:r w:rsidRPr="001621EC">
        <w:rPr>
          <w:rFonts w:ascii="Helvetica" w:eastAsia="Times New Roman" w:hAnsi="Helvetica" w:cs="Helvetica"/>
          <w:color w:val="555555"/>
          <w:sz w:val="20"/>
          <w:szCs w:val="20"/>
          <w:lang w:eastAsia="sv-SE"/>
        </w:rPr>
        <w:t xml:space="preserve">. Det blir utrustning som vitvaror, maskiner, köksredskap m </w:t>
      </w:r>
      <w:proofErr w:type="spellStart"/>
      <w:r w:rsidRPr="001621EC">
        <w:rPr>
          <w:rFonts w:ascii="Helvetica" w:eastAsia="Times New Roman" w:hAnsi="Helvetica" w:cs="Helvetica"/>
          <w:color w:val="555555"/>
          <w:sz w:val="20"/>
          <w:szCs w:val="20"/>
          <w:lang w:eastAsia="sv-SE"/>
        </w:rPr>
        <w:t>m</w:t>
      </w:r>
      <w:proofErr w:type="spellEnd"/>
      <w:r w:rsidRPr="001621EC">
        <w:rPr>
          <w:rFonts w:ascii="Helvetica" w:eastAsia="Times New Roman" w:hAnsi="Helvetica" w:cs="Helvetica"/>
          <w:color w:val="555555"/>
          <w:sz w:val="20"/>
          <w:szCs w:val="20"/>
          <w:lang w:eastAsia="sv-SE"/>
        </w:rPr>
        <w:t>. Köket kommer att fungera dels som ett cateringkök men även som en plattform för att kvinnorna genom kunskap om professionell matlagning ska kunna bli självförsörjande och på så sätt ta sig ur en svår livssituation.</w:t>
      </w:r>
    </w:p>
    <w:p w:rsidR="00260852" w:rsidRDefault="00260852" w:rsidP="001621EC">
      <w:pPr>
        <w:spacing w:after="100" w:afterAutospacing="1" w:line="270" w:lineRule="atLeast"/>
        <w:rPr>
          <w:rFonts w:ascii="Helvetica" w:eastAsia="Times New Roman" w:hAnsi="Helvetica" w:cs="Helvetica"/>
          <w:color w:val="555555"/>
          <w:sz w:val="20"/>
          <w:szCs w:val="20"/>
          <w:lang w:eastAsia="sv-SE"/>
        </w:rPr>
      </w:pPr>
      <w:r>
        <w:rPr>
          <w:noProof/>
        </w:rPr>
        <w:lastRenderedPageBreak/>
        <w:drawing>
          <wp:inline distT="0" distB="0" distL="0" distR="0" wp14:anchorId="397EDDEA" wp14:editId="53142815">
            <wp:extent cx="5759450" cy="3085465"/>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DP_Moratuwa_Room_700x380.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085465"/>
                    </a:xfrm>
                    <a:prstGeom prst="rect">
                      <a:avLst/>
                    </a:prstGeom>
                  </pic:spPr>
                </pic:pic>
              </a:graphicData>
            </a:graphic>
          </wp:inline>
        </w:drawing>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Under utbildningen får kvinnorna som deltar i projektet färdigheter och kunskaper för att laga mat för ett stort antal gäster likväl som att lära sig att laga näringsrika måltider för sina familjer och till och med att starta egen restaurangverksamhet och hitta ett produktivt sätt att bidra till samhället och sina familjer.</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 xml:space="preserve">I området där MJF Centret ligger finns det stora företag och universitet som kvinnorna ska erbjuda sina cateringtjänster till. </w:t>
      </w:r>
      <w:proofErr w:type="spellStart"/>
      <w:r w:rsidRPr="001621EC">
        <w:rPr>
          <w:rFonts w:ascii="Helvetica" w:eastAsia="Times New Roman" w:hAnsi="Helvetica" w:cs="Helvetica"/>
          <w:color w:val="555555"/>
          <w:sz w:val="20"/>
          <w:szCs w:val="20"/>
          <w:lang w:eastAsia="sv-SE"/>
        </w:rPr>
        <w:t>Dilmahs</w:t>
      </w:r>
      <w:proofErr w:type="spellEnd"/>
      <w:r w:rsidRPr="001621EC">
        <w:rPr>
          <w:rFonts w:ascii="Helvetica" w:eastAsia="Times New Roman" w:hAnsi="Helvetica" w:cs="Helvetica"/>
          <w:color w:val="555555"/>
          <w:sz w:val="20"/>
          <w:szCs w:val="20"/>
          <w:lang w:eastAsia="sv-SE"/>
        </w:rPr>
        <w:t xml:space="preserve"> huvudkontor har t ex ofta köpt catering från Centret vid sina konferenser och utbildningar i Colombo.</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proofErr w:type="spellStart"/>
      <w:r w:rsidRPr="001621EC">
        <w:rPr>
          <w:rFonts w:ascii="Helvetica" w:eastAsia="Times New Roman" w:hAnsi="Helvetica" w:cs="Helvetica"/>
          <w:color w:val="555555"/>
          <w:sz w:val="20"/>
          <w:szCs w:val="20"/>
          <w:lang w:eastAsia="sv-SE"/>
        </w:rPr>
        <w:t>Tekompaniet</w:t>
      </w:r>
      <w:proofErr w:type="spellEnd"/>
      <w:r w:rsidRPr="001621EC">
        <w:rPr>
          <w:rFonts w:ascii="Helvetica" w:eastAsia="Times New Roman" w:hAnsi="Helvetica" w:cs="Helvetica"/>
          <w:color w:val="555555"/>
          <w:sz w:val="20"/>
          <w:szCs w:val="20"/>
          <w:lang w:eastAsia="sv-SE"/>
        </w:rPr>
        <w:t xml:space="preserve"> letade efter ett konkret projekt att stödja i Sri Lanka där vi även kunde följa utvecklingen under en längre tid. Vi fick då tips om </w:t>
      </w:r>
      <w:proofErr w:type="spellStart"/>
      <w:r w:rsidRPr="001621EC">
        <w:rPr>
          <w:rFonts w:ascii="Helvetica" w:eastAsia="Times New Roman" w:hAnsi="Helvetica" w:cs="Helvetica"/>
          <w:color w:val="555555"/>
          <w:sz w:val="20"/>
          <w:szCs w:val="20"/>
          <w:lang w:eastAsia="sv-SE"/>
        </w:rPr>
        <w:t>Women's</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Development</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Programme</w:t>
      </w:r>
      <w:proofErr w:type="spellEnd"/>
      <w:r w:rsidRPr="001621EC">
        <w:rPr>
          <w:rFonts w:ascii="Helvetica" w:eastAsia="Times New Roman" w:hAnsi="Helvetica" w:cs="Helvetica"/>
          <w:color w:val="555555"/>
          <w:sz w:val="20"/>
          <w:szCs w:val="20"/>
          <w:lang w:eastAsia="sv-SE"/>
        </w:rPr>
        <w:t xml:space="preserve"> och deras arbete med utsatta kvinnor.</w:t>
      </w:r>
    </w:p>
    <w:p w:rsidR="001621EC" w:rsidRPr="001621EC" w:rsidRDefault="001621EC" w:rsidP="001621EC">
      <w:pPr>
        <w:pStyle w:val="Normalwebb"/>
        <w:spacing w:before="0" w:beforeAutospacing="0" w:line="270" w:lineRule="atLeast"/>
        <w:rPr>
          <w:rFonts w:ascii="Helvetica" w:hAnsi="Helvetica" w:cs="Helvetica"/>
          <w:color w:val="555555"/>
          <w:sz w:val="20"/>
          <w:szCs w:val="20"/>
        </w:rPr>
      </w:pPr>
      <w:r w:rsidRPr="001621EC">
        <w:rPr>
          <w:rFonts w:ascii="Helvetica" w:hAnsi="Helvetica" w:cs="Helvetica"/>
          <w:color w:val="555555"/>
          <w:sz w:val="20"/>
          <w:szCs w:val="20"/>
        </w:rPr>
        <w:t xml:space="preserve">I april 2018 träffade Håkan Kjellström från </w:t>
      </w:r>
      <w:proofErr w:type="spellStart"/>
      <w:r w:rsidRPr="001621EC">
        <w:rPr>
          <w:rFonts w:ascii="Helvetica" w:hAnsi="Helvetica" w:cs="Helvetica"/>
          <w:color w:val="555555"/>
          <w:sz w:val="20"/>
          <w:szCs w:val="20"/>
        </w:rPr>
        <w:t>Tekompaniet</w:t>
      </w:r>
      <w:proofErr w:type="spellEnd"/>
      <w:r w:rsidRPr="001621EC">
        <w:rPr>
          <w:rFonts w:ascii="Helvetica" w:hAnsi="Helvetica" w:cs="Helvetica"/>
          <w:color w:val="555555"/>
          <w:sz w:val="20"/>
          <w:szCs w:val="20"/>
        </w:rPr>
        <w:t xml:space="preserve"> </w:t>
      </w:r>
      <w:proofErr w:type="spellStart"/>
      <w:r w:rsidRPr="001621EC">
        <w:rPr>
          <w:rFonts w:ascii="Helvetica" w:hAnsi="Helvetica" w:cs="Helvetica"/>
          <w:color w:val="555555"/>
          <w:sz w:val="20"/>
          <w:szCs w:val="20"/>
        </w:rPr>
        <w:t>Chandani</w:t>
      </w:r>
      <w:proofErr w:type="spellEnd"/>
      <w:r w:rsidRPr="001621EC">
        <w:rPr>
          <w:rFonts w:ascii="Helvetica" w:hAnsi="Helvetica" w:cs="Helvetica"/>
          <w:color w:val="555555"/>
          <w:sz w:val="20"/>
          <w:szCs w:val="20"/>
        </w:rPr>
        <w:t xml:space="preserve"> som är matlagningsinstruktör på WDP. Hon bjöd på kakor som hennes team bakat och såg mycket fram emot att vi ville jobba och stödja dem. Vi bad dem återkomma med något vi kunde göra för att stötta deras verksamhet.</w:t>
      </w:r>
      <w:r>
        <w:rPr>
          <w:rFonts w:ascii="Helvetica" w:hAnsi="Helvetica" w:cs="Helvetica"/>
          <w:color w:val="555555"/>
          <w:sz w:val="20"/>
          <w:szCs w:val="20"/>
        </w:rPr>
        <w:br/>
      </w:r>
      <w:r w:rsidR="003C50A8">
        <w:br/>
      </w:r>
      <w:bookmarkStart w:id="0" w:name="_GoBack"/>
      <w:r w:rsidR="00260852">
        <w:rPr>
          <w:noProof/>
        </w:rPr>
        <w:drawing>
          <wp:inline distT="0" distB="0" distL="0" distR="0">
            <wp:extent cx="5759450" cy="177736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DP_Moratuwa_3_700x380.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1777365"/>
                    </a:xfrm>
                    <a:prstGeom prst="rect">
                      <a:avLst/>
                    </a:prstGeom>
                  </pic:spPr>
                </pic:pic>
              </a:graphicData>
            </a:graphic>
          </wp:inline>
        </w:drawing>
      </w:r>
      <w:bookmarkEnd w:id="0"/>
      <w:r w:rsidR="003C50A8">
        <w:br/>
      </w:r>
      <w:r w:rsidR="006340D0">
        <w:br/>
      </w:r>
      <w:r w:rsidRPr="001621EC">
        <w:rPr>
          <w:rFonts w:ascii="Helvetica" w:hAnsi="Helvetica" w:cs="Helvetica"/>
          <w:color w:val="555555"/>
          <w:sz w:val="20"/>
          <w:szCs w:val="20"/>
        </w:rPr>
        <w:lastRenderedPageBreak/>
        <w:t xml:space="preserve">Under </w:t>
      </w:r>
      <w:proofErr w:type="spellStart"/>
      <w:r w:rsidRPr="001621EC">
        <w:rPr>
          <w:rFonts w:ascii="Helvetica" w:hAnsi="Helvetica" w:cs="Helvetica"/>
          <w:color w:val="555555"/>
          <w:sz w:val="20"/>
          <w:szCs w:val="20"/>
        </w:rPr>
        <w:t>Dilmahs</w:t>
      </w:r>
      <w:proofErr w:type="spellEnd"/>
      <w:r w:rsidRPr="001621EC">
        <w:rPr>
          <w:rFonts w:ascii="Helvetica" w:hAnsi="Helvetica" w:cs="Helvetica"/>
          <w:color w:val="555555"/>
          <w:sz w:val="20"/>
          <w:szCs w:val="20"/>
        </w:rPr>
        <w:t xml:space="preserve"> distributörskonferens i maj 2018 besökte alla på </w:t>
      </w:r>
      <w:proofErr w:type="spellStart"/>
      <w:r w:rsidRPr="001621EC">
        <w:rPr>
          <w:rFonts w:ascii="Helvetica" w:hAnsi="Helvetica" w:cs="Helvetica"/>
          <w:color w:val="555555"/>
          <w:sz w:val="20"/>
          <w:szCs w:val="20"/>
        </w:rPr>
        <w:t>Tekompaniet</w:t>
      </w:r>
      <w:proofErr w:type="spellEnd"/>
      <w:r w:rsidRPr="001621EC">
        <w:rPr>
          <w:rFonts w:ascii="Helvetica" w:hAnsi="Helvetica" w:cs="Helvetica"/>
          <w:color w:val="555555"/>
          <w:sz w:val="20"/>
          <w:szCs w:val="20"/>
        </w:rPr>
        <w:t xml:space="preserve"> MJF Centret och fick då se rummet som ska byggas om och bli grunden till utbildnings- och cateringköket. Samtidigt fick vi träffa ett tiotal kvinnor som deltar i WDP-projektet och höra deras berättelser om vad centret har gjort – och gör! – för dom och deras personliga utveckling. Ett emotionellt möte för oss men det var även många skratt. Kvinnorna hade lagat lunchen åt oss: en stark Lankesisk ris- och currymåltid.</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 xml:space="preserve">Tanken är att MJF i ett första skede ska rusta ytskiktet med färg och kakel. Därefter ska </w:t>
      </w:r>
      <w:proofErr w:type="spellStart"/>
      <w:r w:rsidRPr="001621EC">
        <w:rPr>
          <w:rFonts w:ascii="Helvetica" w:eastAsia="Times New Roman" w:hAnsi="Helvetica" w:cs="Helvetica"/>
          <w:color w:val="555555"/>
          <w:sz w:val="20"/>
          <w:szCs w:val="20"/>
          <w:lang w:eastAsia="sv-SE"/>
        </w:rPr>
        <w:t>Tekompaniet</w:t>
      </w:r>
      <w:proofErr w:type="spellEnd"/>
      <w:r w:rsidRPr="001621EC">
        <w:rPr>
          <w:rFonts w:ascii="Helvetica" w:eastAsia="Times New Roman" w:hAnsi="Helvetica" w:cs="Helvetica"/>
          <w:color w:val="555555"/>
          <w:sz w:val="20"/>
          <w:szCs w:val="20"/>
          <w:lang w:eastAsia="sv-SE"/>
        </w:rPr>
        <w:t xml:space="preserve"> tillsamman med chefen för MJF Centre i </w:t>
      </w:r>
      <w:proofErr w:type="spellStart"/>
      <w:r w:rsidRPr="001621EC">
        <w:rPr>
          <w:rFonts w:ascii="Helvetica" w:eastAsia="Times New Roman" w:hAnsi="Helvetica" w:cs="Helvetica"/>
          <w:color w:val="555555"/>
          <w:sz w:val="20"/>
          <w:szCs w:val="20"/>
          <w:lang w:eastAsia="sv-SE"/>
        </w:rPr>
        <w:t>Moratuwa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Rehana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Wettasinghe</w:t>
      </w:r>
      <w:proofErr w:type="spellEnd"/>
      <w:r w:rsidRPr="001621EC">
        <w:rPr>
          <w:rFonts w:ascii="Helvetica" w:eastAsia="Times New Roman" w:hAnsi="Helvetica" w:cs="Helvetica"/>
          <w:color w:val="555555"/>
          <w:sz w:val="20"/>
          <w:szCs w:val="20"/>
          <w:lang w:eastAsia="sv-SE"/>
        </w:rPr>
        <w:t xml:space="preserve">, göra inköp av de vitvaror och kringutrustning som behövs i köket. Det är viktigt för WDP att vi engagerar oss och är med och köper utrustningen istället för att bara skicka pengar, vilket är emot </w:t>
      </w:r>
      <w:proofErr w:type="spellStart"/>
      <w:r w:rsidRPr="001621EC">
        <w:rPr>
          <w:rFonts w:ascii="Helvetica" w:eastAsia="Times New Roman" w:hAnsi="Helvetica" w:cs="Helvetica"/>
          <w:color w:val="555555"/>
          <w:sz w:val="20"/>
          <w:szCs w:val="20"/>
          <w:lang w:eastAsia="sv-SE"/>
        </w:rPr>
        <w:t>MJF:s</w:t>
      </w:r>
      <w:proofErr w:type="spellEnd"/>
      <w:r w:rsidRPr="001621EC">
        <w:rPr>
          <w:rFonts w:ascii="Helvetica" w:eastAsia="Times New Roman" w:hAnsi="Helvetica" w:cs="Helvetica"/>
          <w:color w:val="555555"/>
          <w:sz w:val="20"/>
          <w:szCs w:val="20"/>
          <w:lang w:eastAsia="sv-SE"/>
        </w:rPr>
        <w:t xml:space="preserve"> princip.</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170 kvinnor är med i WDP för tillfället. Det kostar dem ingenting att vara med och de flesta kommer till centret en gång i veckan. Vissa är där fem dagar i veckan. Man såg att behovet fanns då man mötte mammor till barnen på centret och förstod på deras historier att de behövde hjälp. Ofta kom de från förhållanden med fysisk och psykisk misshandel. Mammorna behövde få möjlighet att prata med varandra för att se att de inte var ensamma.</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Att vara ensamstående i Sri Lanka har en skamstämpel. Den sociala normen är att kvinnor behöver en man som tar hand om dem. Det skapar beroende till männen och gör att de har svårt att få hjälp för sig själva.</w:t>
      </w:r>
    </w:p>
    <w:p w:rsidR="001621EC" w:rsidRPr="001621EC" w:rsidRDefault="001621EC" w:rsidP="001621EC">
      <w:pPr>
        <w:pStyle w:val="Normalwebb"/>
        <w:spacing w:before="0" w:beforeAutospacing="0" w:line="270" w:lineRule="atLeast"/>
        <w:rPr>
          <w:rFonts w:ascii="Helvetica" w:hAnsi="Helvetica" w:cs="Helvetica"/>
          <w:color w:val="555555"/>
          <w:sz w:val="20"/>
          <w:szCs w:val="20"/>
        </w:rPr>
      </w:pPr>
      <w:r>
        <w:rPr>
          <w:rFonts w:ascii="Helvetica" w:hAnsi="Helvetica" w:cs="Helvetica"/>
          <w:noProof/>
        </w:rPr>
        <w:drawing>
          <wp:inline distT="0" distB="0" distL="0" distR="0">
            <wp:extent cx="5759450" cy="3085465"/>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DP_Moratuwa_Power_700x380.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085465"/>
                    </a:xfrm>
                    <a:prstGeom prst="rect">
                      <a:avLst/>
                    </a:prstGeom>
                  </pic:spPr>
                </pic:pic>
              </a:graphicData>
            </a:graphic>
          </wp:inline>
        </w:drawing>
      </w:r>
      <w:r w:rsidR="00C41C19" w:rsidRPr="00E4579E">
        <w:rPr>
          <w:rFonts w:ascii="Helvetica" w:hAnsi="Helvetica" w:cs="Helvetica"/>
          <w:sz w:val="22"/>
          <w:szCs w:val="22"/>
        </w:rPr>
        <w:br/>
      </w:r>
      <w:r w:rsidR="00C41C19" w:rsidRPr="00B97908">
        <w:rPr>
          <w:rFonts w:ascii="Helvetica" w:hAnsi="Helvetica" w:cs="Arial"/>
          <w:b/>
          <w:sz w:val="22"/>
          <w:szCs w:val="22"/>
        </w:rPr>
        <w:br/>
      </w:r>
      <w:r w:rsidRPr="001621EC">
        <w:rPr>
          <w:rFonts w:ascii="Helvetica" w:hAnsi="Helvetica" w:cs="Helvetica"/>
          <w:color w:val="555555"/>
          <w:sz w:val="20"/>
          <w:szCs w:val="20"/>
        </w:rPr>
        <w:t>Kvinnorna vi mötte var till en början lite avvaktande men öppnade sig mer då vi via tolk ställde frågor om dem och deras hemsituation. De är mellan 40 och 60 år gamla, med skiftande bakgrund och har inte umgåtts med varandra innan projektet. Det svåra verkar vara att lämna hemmet och ta sig tid till utbildning och gemenskap. Männen blir osäkra när kvinnorna är glada, starka och gör saker på egen hand. Här har WDP i vissa fall fått gå in och stötta vid direkta samtal med männen.</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lastRenderedPageBreak/>
        <w:t xml:space="preserve">Vi mötte </w:t>
      </w:r>
      <w:proofErr w:type="spellStart"/>
      <w:r w:rsidRPr="001621EC">
        <w:rPr>
          <w:rFonts w:ascii="Helvetica" w:eastAsia="Times New Roman" w:hAnsi="Helvetica" w:cs="Helvetica"/>
          <w:color w:val="555555"/>
          <w:sz w:val="20"/>
          <w:szCs w:val="20"/>
          <w:lang w:eastAsia="sv-SE"/>
        </w:rPr>
        <w:t>Dilka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Lalitha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Shirani</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Kulasooriya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Geetha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Muditha</w:t>
      </w:r>
      <w:proofErr w:type="spellEnd"/>
      <w:r w:rsidRPr="001621EC">
        <w:rPr>
          <w:rFonts w:ascii="Helvetica" w:eastAsia="Times New Roman" w:hAnsi="Helvetica" w:cs="Helvetica"/>
          <w:color w:val="555555"/>
          <w:sz w:val="20"/>
          <w:szCs w:val="20"/>
          <w:lang w:eastAsia="sv-SE"/>
        </w:rPr>
        <w:t xml:space="preserve">, </w:t>
      </w:r>
      <w:proofErr w:type="spellStart"/>
      <w:r w:rsidRPr="001621EC">
        <w:rPr>
          <w:rFonts w:ascii="Helvetica" w:eastAsia="Times New Roman" w:hAnsi="Helvetica" w:cs="Helvetica"/>
          <w:color w:val="555555"/>
          <w:sz w:val="20"/>
          <w:szCs w:val="20"/>
          <w:lang w:eastAsia="sv-SE"/>
        </w:rPr>
        <w:t>Nimalka</w:t>
      </w:r>
      <w:proofErr w:type="spellEnd"/>
      <w:r w:rsidRPr="001621EC">
        <w:rPr>
          <w:rFonts w:ascii="Helvetica" w:eastAsia="Times New Roman" w:hAnsi="Helvetica" w:cs="Helvetica"/>
          <w:color w:val="555555"/>
          <w:sz w:val="20"/>
          <w:szCs w:val="20"/>
          <w:lang w:eastAsia="sv-SE"/>
        </w:rPr>
        <w:t xml:space="preserve"> och </w:t>
      </w:r>
      <w:proofErr w:type="spellStart"/>
      <w:r w:rsidRPr="001621EC">
        <w:rPr>
          <w:rFonts w:ascii="Helvetica" w:eastAsia="Times New Roman" w:hAnsi="Helvetica" w:cs="Helvetica"/>
          <w:color w:val="555555"/>
          <w:sz w:val="20"/>
          <w:szCs w:val="20"/>
          <w:lang w:eastAsia="sv-SE"/>
        </w:rPr>
        <w:t>Anuya</w:t>
      </w:r>
      <w:proofErr w:type="spellEnd"/>
      <w:r w:rsidRPr="001621EC">
        <w:rPr>
          <w:rFonts w:ascii="Helvetica" w:eastAsia="Times New Roman" w:hAnsi="Helvetica" w:cs="Helvetica"/>
          <w:color w:val="555555"/>
          <w:sz w:val="20"/>
          <w:szCs w:val="20"/>
          <w:lang w:eastAsia="sv-SE"/>
        </w:rPr>
        <w:t xml:space="preserve">. Prabani och </w:t>
      </w:r>
      <w:proofErr w:type="spellStart"/>
      <w:r w:rsidRPr="001621EC">
        <w:rPr>
          <w:rFonts w:ascii="Helvetica" w:eastAsia="Times New Roman" w:hAnsi="Helvetica" w:cs="Helvetica"/>
          <w:color w:val="555555"/>
          <w:sz w:val="20"/>
          <w:szCs w:val="20"/>
          <w:lang w:eastAsia="sv-SE"/>
        </w:rPr>
        <w:t>Priskila</w:t>
      </w:r>
      <w:proofErr w:type="spellEnd"/>
      <w:r w:rsidRPr="001621EC">
        <w:rPr>
          <w:rFonts w:ascii="Helvetica" w:eastAsia="Times New Roman" w:hAnsi="Helvetica" w:cs="Helvetica"/>
          <w:color w:val="555555"/>
          <w:sz w:val="20"/>
          <w:szCs w:val="20"/>
          <w:lang w:eastAsia="sv-SE"/>
        </w:rPr>
        <w:t xml:space="preserve"> håller i projektet från </w:t>
      </w:r>
      <w:proofErr w:type="spellStart"/>
      <w:r w:rsidRPr="001621EC">
        <w:rPr>
          <w:rFonts w:ascii="Helvetica" w:eastAsia="Times New Roman" w:hAnsi="Helvetica" w:cs="Helvetica"/>
          <w:color w:val="555555"/>
          <w:sz w:val="20"/>
          <w:szCs w:val="20"/>
          <w:lang w:eastAsia="sv-SE"/>
        </w:rPr>
        <w:t>MJF:s</w:t>
      </w:r>
      <w:proofErr w:type="spellEnd"/>
      <w:r w:rsidRPr="001621EC">
        <w:rPr>
          <w:rFonts w:ascii="Helvetica" w:eastAsia="Times New Roman" w:hAnsi="Helvetica" w:cs="Helvetica"/>
          <w:color w:val="555555"/>
          <w:sz w:val="20"/>
          <w:szCs w:val="20"/>
          <w:lang w:eastAsia="sv-SE"/>
        </w:rPr>
        <w:t xml:space="preserve"> sida tillsammans med Chandari som håller i </w:t>
      </w:r>
      <w:proofErr w:type="spellStart"/>
      <w:r w:rsidRPr="001621EC">
        <w:rPr>
          <w:rFonts w:ascii="Helvetica" w:eastAsia="Times New Roman" w:hAnsi="Helvetica" w:cs="Helvetica"/>
          <w:color w:val="555555"/>
          <w:sz w:val="20"/>
          <w:szCs w:val="20"/>
          <w:lang w:eastAsia="sv-SE"/>
        </w:rPr>
        <w:t>matlagsningsutbildningarna</w:t>
      </w:r>
      <w:proofErr w:type="spellEnd"/>
      <w:r w:rsidRPr="001621EC">
        <w:rPr>
          <w:rFonts w:ascii="Helvetica" w:eastAsia="Times New Roman" w:hAnsi="Helvetica" w:cs="Helvetica"/>
          <w:color w:val="555555"/>
          <w:sz w:val="20"/>
          <w:szCs w:val="20"/>
          <w:lang w:eastAsia="sv-SE"/>
        </w:rPr>
        <w:t>.</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Förutom WDP moms har även MJF andra grupper som de stöttar.</w:t>
      </w:r>
    </w:p>
    <w:p w:rsidR="001621EC" w:rsidRPr="001621EC" w:rsidRDefault="001621EC" w:rsidP="001621EC">
      <w:pPr>
        <w:numPr>
          <w:ilvl w:val="0"/>
          <w:numId w:val="2"/>
        </w:numPr>
        <w:spacing w:before="100" w:beforeAutospacing="1" w:after="100" w:afterAutospacing="1" w:line="270" w:lineRule="atLeast"/>
        <w:ind w:left="0"/>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MJF moms är mammor till barn som är med i MJF kids program.</w:t>
      </w:r>
    </w:p>
    <w:p w:rsidR="001621EC" w:rsidRPr="001621EC" w:rsidRDefault="001621EC" w:rsidP="001621EC">
      <w:pPr>
        <w:numPr>
          <w:ilvl w:val="0"/>
          <w:numId w:val="2"/>
        </w:numPr>
        <w:spacing w:before="100" w:beforeAutospacing="1" w:after="100" w:afterAutospacing="1" w:line="270" w:lineRule="atLeast"/>
        <w:ind w:left="0"/>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CP moms är mammor till CP skadade barn på centret</w:t>
      </w:r>
    </w:p>
    <w:p w:rsidR="001621EC" w:rsidRPr="001621EC" w:rsidRDefault="001621EC" w:rsidP="001621EC">
      <w:pPr>
        <w:numPr>
          <w:ilvl w:val="0"/>
          <w:numId w:val="2"/>
        </w:numPr>
        <w:spacing w:before="100" w:beforeAutospacing="1" w:after="100" w:afterAutospacing="1" w:line="270" w:lineRule="atLeast"/>
        <w:ind w:left="0"/>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Rainbow moms är mammor till utvecklingsstörda barn</w:t>
      </w:r>
    </w:p>
    <w:p w:rsidR="001621EC" w:rsidRPr="001621EC" w:rsidRDefault="001621EC" w:rsidP="001621EC">
      <w:pPr>
        <w:spacing w:after="100" w:afterAutospacing="1" w:line="270" w:lineRule="atLeast"/>
        <w:rPr>
          <w:rFonts w:ascii="Helvetica" w:eastAsia="Times New Roman" w:hAnsi="Helvetica" w:cs="Helvetica"/>
          <w:color w:val="555555"/>
          <w:sz w:val="20"/>
          <w:szCs w:val="20"/>
          <w:lang w:eastAsia="sv-SE"/>
        </w:rPr>
      </w:pPr>
      <w:r w:rsidRPr="001621EC">
        <w:rPr>
          <w:rFonts w:ascii="Helvetica" w:eastAsia="Times New Roman" w:hAnsi="Helvetica" w:cs="Helvetica"/>
          <w:color w:val="555555"/>
          <w:sz w:val="20"/>
          <w:szCs w:val="20"/>
          <w:lang w:eastAsia="sv-SE"/>
        </w:rPr>
        <w:t>De bedriver kurser i broderi, matlagning, trädgårdsskötsel, datorkunskap, yoga och musik. De har även speciella kurser för äldre och yrkesutbildning för tjejer med speciella behov.</w:t>
      </w:r>
    </w:p>
    <w:p w:rsidR="00C41C19" w:rsidRPr="001621EC" w:rsidRDefault="00C41C19" w:rsidP="001621EC">
      <w:pPr>
        <w:spacing w:after="100" w:afterAutospacing="1" w:line="270" w:lineRule="atLeast"/>
        <w:rPr>
          <w:rFonts w:ascii="Helvetica" w:eastAsia="Times New Roman" w:hAnsi="Helvetica" w:cs="Helvetica"/>
          <w:color w:val="555555"/>
          <w:sz w:val="20"/>
          <w:szCs w:val="20"/>
          <w:lang w:eastAsia="sv-SE"/>
        </w:rPr>
      </w:pPr>
      <w:r w:rsidRPr="00B97908">
        <w:rPr>
          <w:rFonts w:ascii="Helvetica" w:hAnsi="Helvetica" w:cs="Arial"/>
          <w:b/>
        </w:rPr>
        <w:t>Dilmah</w:t>
      </w:r>
      <w:r w:rsidRPr="00B97908">
        <w:rPr>
          <w:rFonts w:ascii="Helvetica" w:hAnsi="Helvetica" w:cs="Arial"/>
          <w:b/>
        </w:rPr>
        <w:br/>
      </w:r>
      <w:proofErr w:type="spellStart"/>
      <w:r w:rsidRPr="00B97908">
        <w:rPr>
          <w:rFonts w:ascii="Helvetica" w:hAnsi="Helvetica" w:cs="Helvetica"/>
          <w:color w:val="555555"/>
        </w:rPr>
        <w:t>Dilmah</w:t>
      </w:r>
      <w:proofErr w:type="spellEnd"/>
      <w:r w:rsidRPr="00B97908">
        <w:rPr>
          <w:rFonts w:ascii="Helvetica" w:hAnsi="Helvetica" w:cs="Helvetica"/>
          <w:color w:val="555555"/>
        </w:rPr>
        <w:t xml:space="preserve"> är riktigt gott </w:t>
      </w:r>
      <w:proofErr w:type="spellStart"/>
      <w:r w:rsidRPr="00B97908">
        <w:rPr>
          <w:rFonts w:ascii="Helvetica" w:hAnsi="Helvetica" w:cs="Helvetica"/>
          <w:color w:val="555555"/>
        </w:rPr>
        <w:t>kvalitetste</w:t>
      </w:r>
      <w:proofErr w:type="spellEnd"/>
      <w:r w:rsidRPr="00B97908">
        <w:rPr>
          <w:rFonts w:ascii="Helvetica" w:hAnsi="Helvetica" w:cs="Helvetica"/>
          <w:color w:val="555555"/>
        </w:rPr>
        <w:t>.</w:t>
      </w:r>
      <w:r w:rsidR="005E3A27">
        <w:rPr>
          <w:rFonts w:ascii="Helvetica" w:hAnsi="Helvetica" w:cs="Helvetica"/>
          <w:color w:val="555555"/>
        </w:rPr>
        <w:t xml:space="preserve"> </w:t>
      </w:r>
      <w:r w:rsidRPr="00B97908">
        <w:rPr>
          <w:rFonts w:ascii="Helvetica" w:hAnsi="Helvetica" w:cs="Helvetica"/>
          <w:color w:val="555555"/>
        </w:rPr>
        <w:t>Alltid med färska råvaror och naturliga ingredienser, rika på smak och antioxidanter.</w:t>
      </w:r>
    </w:p>
    <w:p w:rsidR="00C41C19" w:rsidRPr="006E78C7" w:rsidRDefault="00C41C19" w:rsidP="006E78C7">
      <w:pPr>
        <w:pStyle w:val="Rubrik3"/>
        <w:shd w:val="clear" w:color="auto" w:fill="FFFFFF"/>
        <w:spacing w:before="0" w:after="135"/>
        <w:rPr>
          <w:rFonts w:ascii="Helvetica" w:eastAsia="Times New Roman" w:hAnsi="Helvetica" w:cs="Arial"/>
          <w:b/>
          <w:color w:val="auto"/>
          <w:sz w:val="22"/>
          <w:szCs w:val="22"/>
          <w:lang w:eastAsia="sv-SE"/>
        </w:rPr>
      </w:pPr>
      <w:r w:rsidRPr="00B97908">
        <w:rPr>
          <w:rFonts w:ascii="Helvetica" w:eastAsia="Times New Roman" w:hAnsi="Helvetica" w:cs="Arial"/>
          <w:b/>
          <w:color w:val="auto"/>
          <w:sz w:val="22"/>
          <w:szCs w:val="22"/>
          <w:lang w:eastAsia="sv-SE"/>
        </w:rPr>
        <w:t>60 år av passion och engagemang</w:t>
      </w:r>
      <w:r w:rsidR="006E78C7">
        <w:rPr>
          <w:rFonts w:ascii="Helvetica" w:eastAsia="Times New Roman" w:hAnsi="Helvetica" w:cs="Arial"/>
          <w:b/>
          <w:color w:val="auto"/>
          <w:sz w:val="22"/>
          <w:szCs w:val="22"/>
          <w:lang w:eastAsia="sv-SE"/>
        </w:rPr>
        <w:br/>
      </w:r>
      <w:r w:rsidRPr="00B97908">
        <w:rPr>
          <w:rFonts w:ascii="Helvetica" w:hAnsi="Helvetica" w:cs="Helvetica"/>
          <w:color w:val="555555"/>
          <w:sz w:val="22"/>
          <w:szCs w:val="22"/>
        </w:rPr>
        <w:t xml:space="preserve">Dilmah är ett familjeföretag med över 60 års erfarenhet av </w:t>
      </w:r>
      <w:proofErr w:type="spellStart"/>
      <w:r w:rsidRPr="00B97908">
        <w:rPr>
          <w:rFonts w:ascii="Helvetica" w:hAnsi="Helvetica" w:cs="Helvetica"/>
          <w:color w:val="555555"/>
          <w:sz w:val="22"/>
          <w:szCs w:val="22"/>
        </w:rPr>
        <w:t>teproduktion</w:t>
      </w:r>
      <w:proofErr w:type="spellEnd"/>
      <w:r w:rsidRPr="00B97908">
        <w:rPr>
          <w:rFonts w:ascii="Helvetica" w:hAnsi="Helvetica" w:cs="Helvetica"/>
          <w:color w:val="555555"/>
          <w:sz w:val="22"/>
          <w:szCs w:val="22"/>
        </w:rPr>
        <w:t xml:space="preserve">. Engagemanget, kunskapen och inte minst passionen för riktigt gott </w:t>
      </w:r>
      <w:proofErr w:type="spellStart"/>
      <w:r w:rsidRPr="00B97908">
        <w:rPr>
          <w:rFonts w:ascii="Helvetica" w:hAnsi="Helvetica" w:cs="Helvetica"/>
          <w:color w:val="555555"/>
          <w:sz w:val="22"/>
          <w:szCs w:val="22"/>
        </w:rPr>
        <w:t>kvalitetste</w:t>
      </w:r>
      <w:proofErr w:type="spellEnd"/>
      <w:r w:rsidRPr="00B97908">
        <w:rPr>
          <w:rFonts w:ascii="Helvetica" w:hAnsi="Helvetica" w:cs="Helvetica"/>
          <w:color w:val="555555"/>
          <w:sz w:val="22"/>
          <w:szCs w:val="22"/>
        </w:rPr>
        <w:t xml:space="preserve"> har gjort Dilmah till ett av världens 10 största teföretag.</w:t>
      </w:r>
    </w:p>
    <w:p w:rsidR="00C41C19" w:rsidRPr="00B97908" w:rsidRDefault="00C41C19" w:rsidP="00C41C19">
      <w:pPr>
        <w:pStyle w:val="Normalwebb"/>
        <w:shd w:val="clear" w:color="auto" w:fill="FFFFFF"/>
        <w:spacing w:before="0" w:beforeAutospacing="0" w:after="270" w:afterAutospacing="0"/>
        <w:rPr>
          <w:rFonts w:ascii="Helvetica" w:hAnsi="Helvetica" w:cs="Helvetica"/>
          <w:color w:val="555555"/>
          <w:sz w:val="22"/>
          <w:szCs w:val="22"/>
        </w:rPr>
      </w:pPr>
      <w:r w:rsidRPr="00B97908">
        <w:rPr>
          <w:rFonts w:ascii="Helvetica" w:hAnsi="Helvetica" w:cs="Helvetica"/>
          <w:color w:val="555555"/>
          <w:sz w:val="22"/>
          <w:szCs w:val="22"/>
        </w:rPr>
        <w:t>Trots storleken så brinner man för det småskaliga och har ett omfattande etiskt engagemang. Företaget skänker en stor del av sin vinst till välgörenhet för att främja levnadsvillkor och miljö på Sri Lanka.</w:t>
      </w:r>
    </w:p>
    <w:p w:rsidR="00C41C19" w:rsidRPr="00B97908" w:rsidRDefault="00C41C19" w:rsidP="00C41C19">
      <w:pPr>
        <w:pStyle w:val="Normalwebb"/>
        <w:shd w:val="clear" w:color="auto" w:fill="FFFFFF"/>
        <w:spacing w:before="0" w:beforeAutospacing="0" w:after="270" w:afterAutospacing="0"/>
        <w:rPr>
          <w:rFonts w:ascii="Helvetica" w:hAnsi="Helvetica" w:cs="Helvetica"/>
          <w:color w:val="555555"/>
          <w:sz w:val="22"/>
          <w:szCs w:val="22"/>
        </w:rPr>
      </w:pPr>
      <w:r w:rsidRPr="00B97908">
        <w:rPr>
          <w:rFonts w:ascii="Helvetica" w:hAnsi="Helvetica" w:cs="Helvetica"/>
          <w:color w:val="555555"/>
          <w:sz w:val="22"/>
          <w:szCs w:val="22"/>
        </w:rPr>
        <w:t xml:space="preserve">MJF Charitable Foundation hjälper aktivt och kontinuerligt befolkningen till </w:t>
      </w:r>
      <w:proofErr w:type="spellStart"/>
      <w:r w:rsidRPr="00B97908">
        <w:rPr>
          <w:rFonts w:ascii="Helvetica" w:hAnsi="Helvetica" w:cs="Helvetica"/>
          <w:color w:val="555555"/>
          <w:sz w:val="22"/>
          <w:szCs w:val="22"/>
        </w:rPr>
        <w:t>bl</w:t>
      </w:r>
      <w:proofErr w:type="spellEnd"/>
      <w:r w:rsidRPr="00B97908">
        <w:rPr>
          <w:rFonts w:ascii="Helvetica" w:hAnsi="Helvetica" w:cs="Helvetica"/>
          <w:color w:val="555555"/>
          <w:sz w:val="22"/>
          <w:szCs w:val="22"/>
        </w:rPr>
        <w:t xml:space="preserve"> a egen försörjning.</w:t>
      </w:r>
    </w:p>
    <w:p w:rsidR="00C41C19" w:rsidRPr="00B97908" w:rsidRDefault="00C41C19" w:rsidP="00C41C19">
      <w:pPr>
        <w:pStyle w:val="Normalwebb"/>
        <w:shd w:val="clear" w:color="auto" w:fill="FFFFFF"/>
        <w:spacing w:before="0" w:beforeAutospacing="0" w:after="270" w:afterAutospacing="0"/>
        <w:rPr>
          <w:rFonts w:ascii="Helvetica" w:hAnsi="Helvetica" w:cs="Helvetica"/>
          <w:color w:val="555555"/>
          <w:sz w:val="22"/>
          <w:szCs w:val="22"/>
        </w:rPr>
      </w:pPr>
      <w:r w:rsidRPr="00B97908">
        <w:rPr>
          <w:rFonts w:ascii="Helvetica" w:hAnsi="Helvetica" w:cs="Helvetica"/>
          <w:color w:val="555555"/>
          <w:sz w:val="22"/>
          <w:szCs w:val="22"/>
        </w:rPr>
        <w:t>Det kan vara genom att bistå med utbildning, maskiner och materiel. De har även startat t e x flera skolor, barnhem och sjukhus. Läs mer på </w:t>
      </w:r>
      <w:hyperlink r:id="rId12" w:history="1">
        <w:r w:rsidRPr="00B97908">
          <w:rPr>
            <w:rStyle w:val="Hyperlnk"/>
            <w:rFonts w:ascii="Helvetica" w:hAnsi="Helvetica" w:cs="Helvetica"/>
            <w:color w:val="3D9BBC"/>
            <w:sz w:val="22"/>
            <w:szCs w:val="22"/>
          </w:rPr>
          <w:t>www.mjffoundation.org</w:t>
        </w:r>
      </w:hyperlink>
      <w:r w:rsidRPr="00B97908">
        <w:rPr>
          <w:rFonts w:ascii="Helvetica" w:hAnsi="Helvetica" w:cs="Helvetica"/>
          <w:color w:val="555555"/>
          <w:sz w:val="22"/>
          <w:szCs w:val="22"/>
        </w:rPr>
        <w:t>.</w:t>
      </w:r>
    </w:p>
    <w:p w:rsidR="00CB6EE7" w:rsidRPr="00B97908" w:rsidRDefault="00C41C19" w:rsidP="00C41C19">
      <w:pPr>
        <w:pStyle w:val="Normalwebb"/>
        <w:shd w:val="clear" w:color="auto" w:fill="FFFFFF"/>
        <w:spacing w:before="0" w:beforeAutospacing="0" w:after="270" w:afterAutospacing="0"/>
        <w:rPr>
          <w:rFonts w:ascii="Helvetica" w:hAnsi="Helvetica" w:cs="Helvetica"/>
          <w:color w:val="555555"/>
          <w:sz w:val="22"/>
          <w:szCs w:val="22"/>
        </w:rPr>
        <w:sectPr w:rsidR="00CB6EE7" w:rsidRPr="00B97908" w:rsidSect="00B871C3">
          <w:headerReference w:type="default" r:id="rId13"/>
          <w:footerReference w:type="default" r:id="rId14"/>
          <w:type w:val="continuous"/>
          <w:pgSz w:w="11906" w:h="16838" w:code="9"/>
          <w:pgMar w:top="2552" w:right="1418" w:bottom="1418" w:left="1418" w:header="709" w:footer="556" w:gutter="0"/>
          <w:cols w:space="708"/>
          <w:docGrid w:linePitch="360"/>
        </w:sectPr>
      </w:pPr>
      <w:r w:rsidRPr="00B97908">
        <w:rPr>
          <w:rFonts w:ascii="Helvetica" w:hAnsi="Helvetica" w:cs="Helvetica"/>
          <w:color w:val="555555"/>
          <w:sz w:val="22"/>
          <w:szCs w:val="22"/>
        </w:rPr>
        <w:t xml:space="preserve">Dilmah Conservation startades 2007 tillsammans med FN och IUCN (International Union for </w:t>
      </w:r>
      <w:proofErr w:type="spellStart"/>
      <w:r w:rsidRPr="00B97908">
        <w:rPr>
          <w:rFonts w:ascii="Helvetica" w:hAnsi="Helvetica" w:cs="Helvetica"/>
          <w:color w:val="555555"/>
          <w:sz w:val="22"/>
          <w:szCs w:val="22"/>
        </w:rPr>
        <w:t>Conservation</w:t>
      </w:r>
      <w:proofErr w:type="spellEnd"/>
      <w:r w:rsidRPr="00B97908">
        <w:rPr>
          <w:rFonts w:ascii="Helvetica" w:hAnsi="Helvetica" w:cs="Helvetica"/>
          <w:color w:val="555555"/>
          <w:sz w:val="22"/>
          <w:szCs w:val="22"/>
        </w:rPr>
        <w:t xml:space="preserve"> </w:t>
      </w:r>
      <w:proofErr w:type="spellStart"/>
      <w:r w:rsidRPr="00B97908">
        <w:rPr>
          <w:rFonts w:ascii="Helvetica" w:hAnsi="Helvetica" w:cs="Helvetica"/>
          <w:color w:val="555555"/>
          <w:sz w:val="22"/>
          <w:szCs w:val="22"/>
        </w:rPr>
        <w:t>of</w:t>
      </w:r>
      <w:proofErr w:type="spellEnd"/>
      <w:r w:rsidRPr="00B97908">
        <w:rPr>
          <w:rFonts w:ascii="Helvetica" w:hAnsi="Helvetica" w:cs="Helvetica"/>
          <w:color w:val="555555"/>
          <w:sz w:val="22"/>
          <w:szCs w:val="22"/>
        </w:rPr>
        <w:t xml:space="preserve"> Nature </w:t>
      </w:r>
      <w:hyperlink r:id="rId15" w:history="1">
        <w:r w:rsidRPr="00B97908">
          <w:rPr>
            <w:rStyle w:val="Hyperlnk"/>
            <w:rFonts w:ascii="Helvetica" w:hAnsi="Helvetica" w:cs="Helvetica"/>
            <w:color w:val="3D9BBC"/>
            <w:sz w:val="22"/>
            <w:szCs w:val="22"/>
          </w:rPr>
          <w:t>www.iucn.org</w:t>
        </w:r>
      </w:hyperlink>
      <w:r w:rsidRPr="00B97908">
        <w:rPr>
          <w:rFonts w:ascii="Helvetica" w:hAnsi="Helvetica" w:cs="Helvetica"/>
          <w:color w:val="555555"/>
          <w:sz w:val="22"/>
          <w:szCs w:val="22"/>
        </w:rPr>
        <w:t xml:space="preserve">) för att </w:t>
      </w:r>
      <w:proofErr w:type="spellStart"/>
      <w:r w:rsidRPr="00B97908">
        <w:rPr>
          <w:rFonts w:ascii="Helvetica" w:hAnsi="Helvetica" w:cs="Helvetica"/>
          <w:color w:val="555555"/>
          <w:sz w:val="22"/>
          <w:szCs w:val="22"/>
        </w:rPr>
        <w:t>bl</w:t>
      </w:r>
      <w:proofErr w:type="spellEnd"/>
      <w:r w:rsidRPr="00B97908">
        <w:rPr>
          <w:rFonts w:ascii="Helvetica" w:hAnsi="Helvetica" w:cs="Helvetica"/>
          <w:color w:val="555555"/>
          <w:sz w:val="22"/>
          <w:szCs w:val="22"/>
        </w:rPr>
        <w:t xml:space="preserve"> a rädda och bevara elefanterna samt miljön i Sri Lanka. Läs gärna mer på </w:t>
      </w:r>
      <w:hyperlink r:id="rId16" w:history="1">
        <w:r w:rsidRPr="00B97908">
          <w:rPr>
            <w:rStyle w:val="Hyperlnk"/>
            <w:rFonts w:ascii="Helvetica" w:hAnsi="Helvetica" w:cs="Helvetica"/>
            <w:color w:val="3D9BBC"/>
            <w:sz w:val="22"/>
            <w:szCs w:val="22"/>
          </w:rPr>
          <w:t>www.dilmahconservation.org</w:t>
        </w:r>
      </w:hyperlink>
    </w:p>
    <w:p w:rsidR="00277588" w:rsidRPr="00B97908" w:rsidRDefault="00277588" w:rsidP="00277588">
      <w:pPr>
        <w:spacing w:after="0" w:line="240" w:lineRule="auto"/>
        <w:rPr>
          <w:rFonts w:ascii="Helvetica" w:hAnsi="Helvetica" w:cs="Arial"/>
          <w:b/>
        </w:rPr>
      </w:pPr>
      <w:r w:rsidRPr="00B97908">
        <w:rPr>
          <w:rFonts w:ascii="Helvetica" w:hAnsi="Helvetica" w:cs="Arial"/>
          <w:b/>
        </w:rPr>
        <w:lastRenderedPageBreak/>
        <w:t>Tekompaniet</w:t>
      </w:r>
    </w:p>
    <w:p w:rsidR="00277588" w:rsidRPr="00B97908" w:rsidRDefault="00277588" w:rsidP="00277588">
      <w:pPr>
        <w:spacing w:after="0" w:line="240" w:lineRule="auto"/>
        <w:rPr>
          <w:rFonts w:ascii="Helvetica" w:hAnsi="Helvetica" w:cs="Helvetica"/>
          <w:color w:val="555555"/>
        </w:rPr>
      </w:pPr>
      <w:r w:rsidRPr="00B97908">
        <w:rPr>
          <w:rFonts w:ascii="Helvetica" w:hAnsi="Helvetica" w:cs="Helvetica"/>
          <w:color w:val="555555"/>
        </w:rPr>
        <w:t xml:space="preserve">Tekompaniet har arbetat med enbart te sedan starten 2000. I dag har företaget </w:t>
      </w:r>
      <w:r w:rsidR="00BF4116" w:rsidRPr="00B97908">
        <w:rPr>
          <w:rFonts w:ascii="Helvetica" w:hAnsi="Helvetica" w:cs="Helvetica"/>
          <w:color w:val="555555"/>
        </w:rPr>
        <w:t>t</w:t>
      </w:r>
      <w:r w:rsidRPr="00B97908">
        <w:rPr>
          <w:rFonts w:ascii="Helvetica" w:hAnsi="Helvetica" w:cs="Helvetica"/>
          <w:color w:val="555555"/>
        </w:rPr>
        <w:t>io anställda och beräknar att ha en omsättning på 3</w:t>
      </w:r>
      <w:r w:rsidR="00BF4116" w:rsidRPr="00B97908">
        <w:rPr>
          <w:rFonts w:ascii="Helvetica" w:hAnsi="Helvetica" w:cs="Helvetica"/>
          <w:color w:val="555555"/>
        </w:rPr>
        <w:t>5 miljoner under 2018</w:t>
      </w:r>
      <w:r w:rsidRPr="00B97908">
        <w:rPr>
          <w:rFonts w:ascii="Helvetica" w:hAnsi="Helvetica" w:cs="Helvetica"/>
          <w:color w:val="555555"/>
        </w:rPr>
        <w:t>. Idag serveras Tekompaniets teer på många hotell- och konferensanläggningar, caféer och restauranger runt om i landet.  De mest efterfrågade teerna finns även i dagligvaruhandeln.</w:t>
      </w:r>
    </w:p>
    <w:p w:rsidR="00277588" w:rsidRPr="00B97908" w:rsidRDefault="00277588" w:rsidP="00277588">
      <w:pPr>
        <w:spacing w:after="0" w:line="240" w:lineRule="auto"/>
        <w:rPr>
          <w:rFonts w:ascii="Helvetica" w:hAnsi="Helvetica" w:cs="Helvetica"/>
          <w:color w:val="555555"/>
        </w:rPr>
      </w:pPr>
    </w:p>
    <w:p w:rsidR="00277588" w:rsidRPr="00B97908" w:rsidRDefault="00277588" w:rsidP="00FE1390">
      <w:pPr>
        <w:spacing w:after="0" w:line="240" w:lineRule="auto"/>
        <w:rPr>
          <w:rStyle w:val="Stark"/>
          <w:rFonts w:ascii="Helvetica" w:hAnsi="Helvetica"/>
          <w:bCs w:val="0"/>
        </w:rPr>
      </w:pPr>
      <w:r w:rsidRPr="00B97908">
        <w:rPr>
          <w:rFonts w:ascii="Helvetica" w:hAnsi="Helvetica" w:cs="Helvetica"/>
          <w:color w:val="555555"/>
        </w:rPr>
        <w:t xml:space="preserve">Tekompaniet har ett brett utbud av direktimporterade och färska tesorter i både påse och lösvikt från bl. a. Sri Lanka och Indien. De största varumärkena är Dilmah och Four O’clock samt det egna varumärket för </w:t>
      </w:r>
      <w:proofErr w:type="spellStart"/>
      <w:r w:rsidRPr="00B97908">
        <w:rPr>
          <w:rFonts w:ascii="Helvetica" w:hAnsi="Helvetica" w:cs="Helvetica"/>
          <w:color w:val="555555"/>
        </w:rPr>
        <w:t>lösviktste</w:t>
      </w:r>
      <w:proofErr w:type="spellEnd"/>
      <w:r w:rsidRPr="00B97908">
        <w:rPr>
          <w:rFonts w:ascii="Helvetica" w:hAnsi="Helvetica" w:cs="Helvetica"/>
          <w:color w:val="555555"/>
        </w:rPr>
        <w:t xml:space="preserve">, </w:t>
      </w:r>
      <w:proofErr w:type="spellStart"/>
      <w:r w:rsidRPr="00B97908">
        <w:rPr>
          <w:rFonts w:ascii="Helvetica" w:hAnsi="Helvetica" w:cs="Helvetica"/>
          <w:color w:val="555555"/>
        </w:rPr>
        <w:t>Tekompaniets</w:t>
      </w:r>
      <w:proofErr w:type="spellEnd"/>
      <w:r w:rsidRPr="00B97908">
        <w:rPr>
          <w:rFonts w:ascii="Helvetica" w:hAnsi="Helvetica" w:cs="Helvetica"/>
          <w:color w:val="555555"/>
        </w:rPr>
        <w:t xml:space="preserve"> Utvalda Te. Fokus ligger på ekologiskt och etiskt producerade teer. Läs mer på</w:t>
      </w:r>
      <w:r w:rsidRPr="00B97908">
        <w:rPr>
          <w:rFonts w:ascii="Helvetica" w:hAnsi="Helvetica" w:cs="GillSansMTLight"/>
        </w:rPr>
        <w:t xml:space="preserve"> </w:t>
      </w:r>
      <w:hyperlink r:id="rId17" w:history="1">
        <w:r w:rsidRPr="00B97908">
          <w:rPr>
            <w:rStyle w:val="Hyperlnk"/>
            <w:rFonts w:ascii="Helvetica" w:hAnsi="Helvetica"/>
          </w:rPr>
          <w:t>www.tekompaniet.se</w:t>
        </w:r>
      </w:hyperlink>
    </w:p>
    <w:p w:rsidR="00277588" w:rsidRPr="00B97908" w:rsidRDefault="00277588" w:rsidP="00277588">
      <w:pPr>
        <w:pStyle w:val="Oformateradtext"/>
        <w:rPr>
          <w:rStyle w:val="Stark"/>
          <w:rFonts w:ascii="Helvetica" w:hAnsi="Helvetica"/>
          <w:sz w:val="22"/>
          <w:szCs w:val="22"/>
          <w:shd w:val="clear" w:color="auto" w:fill="FFFFFF"/>
        </w:rPr>
      </w:pPr>
    </w:p>
    <w:p w:rsidR="00CB6EE7" w:rsidRPr="00B97908" w:rsidRDefault="00277588" w:rsidP="00277588">
      <w:pPr>
        <w:shd w:val="clear" w:color="auto" w:fill="FFFFFF"/>
        <w:spacing w:after="0" w:line="360" w:lineRule="atLeast"/>
        <w:rPr>
          <w:rFonts w:ascii="Helvetica" w:hAnsi="Helvetica"/>
        </w:rPr>
      </w:pPr>
      <w:r w:rsidRPr="00B97908">
        <w:rPr>
          <w:rFonts w:ascii="Helvetica" w:hAnsi="Helvetica" w:cs="Helvetica"/>
          <w:color w:val="555555"/>
        </w:rPr>
        <w:lastRenderedPageBreak/>
        <w:t>Detta pressmeddelande och produktbilder kan laddas ner via</w:t>
      </w:r>
      <w:r w:rsidRPr="00B97908">
        <w:rPr>
          <w:rFonts w:ascii="Helvetica" w:hAnsi="Helvetica"/>
        </w:rPr>
        <w:t xml:space="preserve"> </w:t>
      </w:r>
      <w:hyperlink r:id="rId18" w:history="1">
        <w:r w:rsidRPr="00B97908">
          <w:rPr>
            <w:rStyle w:val="Hyperlnk"/>
            <w:rFonts w:ascii="Helvetica" w:hAnsi="Helvetica"/>
          </w:rPr>
          <w:t>https://www.mynewsdesk.com/se/tekompaniet</w:t>
        </w:r>
      </w:hyperlink>
    </w:p>
    <w:p w:rsidR="00277588" w:rsidRPr="00277588" w:rsidRDefault="00277588" w:rsidP="00277588">
      <w:pPr>
        <w:shd w:val="clear" w:color="auto" w:fill="FFFFFF"/>
        <w:spacing w:after="0" w:line="360" w:lineRule="atLeast"/>
        <w:rPr>
          <w:rFonts w:ascii="Helvetica" w:eastAsia="Times New Roman" w:hAnsi="Helvetica" w:cs="Helvetica"/>
          <w:color w:val="555555"/>
          <w:lang w:eastAsia="sv-SE"/>
        </w:rPr>
      </w:pPr>
      <w:r w:rsidRPr="00CD3668">
        <w:rPr>
          <w:rFonts w:ascii="Gill Sans Std" w:hAnsi="Gill Sans Std"/>
          <w:b/>
          <w:noProof/>
          <w:lang w:eastAsia="sv-SE"/>
        </w:rPr>
        <mc:AlternateContent>
          <mc:Choice Requires="wps">
            <w:drawing>
              <wp:anchor distT="0" distB="0" distL="114300" distR="114300" simplePos="0" relativeHeight="251659264" behindDoc="0" locked="0" layoutInCell="1" allowOverlap="1" wp14:anchorId="0355BABE" wp14:editId="0AE9B2BD">
                <wp:simplePos x="0" y="0"/>
                <wp:positionH relativeFrom="column">
                  <wp:posOffset>0</wp:posOffset>
                </wp:positionH>
                <wp:positionV relativeFrom="paragraph">
                  <wp:posOffset>285750</wp:posOffset>
                </wp:positionV>
                <wp:extent cx="6081395" cy="577850"/>
                <wp:effectExtent l="0" t="0" r="14605" b="1270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778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5BABE" id="_x0000_t202" coordsize="21600,21600" o:spt="202" path="m,l,21600r21600,l21600,xe">
                <v:stroke joinstyle="miter"/>
                <v:path gradientshapeok="t" o:connecttype="rect"/>
              </v:shapetype>
              <v:shape id="Textruta 2" o:spid="_x0000_s1026" type="#_x0000_t202" style="position:absolute;margin-left:0;margin-top:22.5pt;width:478.8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rSAIAAL0EAAAOAAAAZHJzL2Uyb0RvYy54bWysVNuO0zAQfUfiHyy/06S3bTdqulq6gJCW&#10;i9jlA1zHbqx1PMZ2m3S/nrHThnKRkBAvlp2Zc+bMLaubrtHkIJxXYEo6HuWUCMOhUmZX0q+Pb18t&#10;KfGBmYppMKKkR+Hpzfrli1VrCzGBGnQlHEES44vWlrQOwRZZ5nktGuZHYIVBowTXsIBPt8sqx1pk&#10;b3Q2yfOrrAVXWQdceI9f73ojXSd+KQUPn6T0IhBdUtQW0unSuY1ntl6xYueYrRU/yWD/oKJhymDQ&#10;geqOBUb2Tv1G1SjuwIMMIw5NBlIqLlIOmM04/yWbh5pZkXLB4ng7lMn/P1r+8fDZEVWVdJovKDGs&#10;wSY9ii64PWYwifVprS/Q7cGiY+heQ4d9Trl6ew/8yRMDm5qZnbh1DtpasAr1jSMyu4D2PD6SbNsP&#10;UGEYtg+QiDrpmlg8LAdBduzTcegNSiEcP17ly/H0ek4JR9t8sVjOU/MyVpzR1vnwTkBD4qWkDnuf&#10;2Nnh3oeohhVnlxhMm3hGuW9MlcYgMKX7O7pGc9IfJZ/Eh6MWPfSLkFg0lDXpKxHHVWy0IweGg8Y4&#10;FyZMUwkiE3pHmFRaD8BTCX8G6tDXbfCNMJHGeADmf484IFJUMGEAN8qA+xNB9TRE7v3P2fc5x0aG&#10;btudxmEL1REb6aDfJ9x/vNTgnilpcZdK6r/tmROU6PcGh+F6PJvF5UuP2XwxwYe7tGwvLcxwpCpp&#10;oKS/bkJa2JiMgVscGqlSP6OoXslJLO5IavNpn+MSXr6T14+/zvo7AAAA//8DAFBLAwQUAAYACAAA&#10;ACEAIDMbPdwAAAAHAQAADwAAAGRycy9kb3ducmV2LnhtbEyPzU7DMBCE70i8g7VI3KgDpT+EOFVA&#10;lEM5UfoA23hJIuJ1iN0kfXuWE5xGqxnNfJttJteqgfrQeDZwO0tAEZfeNlwZOHxsb9agQkS22Hom&#10;A2cKsMkvLzJMrR/5nYZ9rJSUcEjRQB1jl2odypochpnviMX79L3DKGdfadvjKOWu1XdJstQOG5aF&#10;Gjt6rqn82p+cgXlB213/dBi+3/j80hVjwN3r2pjrq6l4BBVpin9h+MUXdMiF6ehPbINqDcgj0cD9&#10;QlTch8VqBeoosfkyAZ1n+j9//gMAAP//AwBQSwECLQAUAAYACAAAACEAtoM4kv4AAADhAQAAEwAA&#10;AAAAAAAAAAAAAAAAAAAAW0NvbnRlbnRfVHlwZXNdLnhtbFBLAQItABQABgAIAAAAIQA4/SH/1gAA&#10;AJQBAAALAAAAAAAAAAAAAAAAAC8BAABfcmVscy8ucmVsc1BLAQItABQABgAIAAAAIQDG+8RrSAIA&#10;AL0EAAAOAAAAAAAAAAAAAAAAAC4CAABkcnMvZTJvRG9jLnhtbFBLAQItABQABgAIAAAAIQAgMxs9&#10;3AAAAAcBAAAPAAAAAAAAAAAAAAAAAKIEAABkcnMvZG93bnJldi54bWxQSwUGAAAAAAQABADzAAAA&#10;qwUAAAAA&#10;" fillcolor="white [3201]" strokecolor="#9bbb59 [3206]" strokeweight="2pt">
                <v:textbo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v:textbox>
                <w10:wrap type="topAndBottom"/>
              </v:shape>
            </w:pict>
          </mc:Fallback>
        </mc:AlternateContent>
      </w:r>
    </w:p>
    <w:sectPr w:rsidR="00277588" w:rsidRPr="00277588" w:rsidSect="002948EA">
      <w:headerReference w:type="default" r:id="rId19"/>
      <w:type w:val="continuous"/>
      <w:pgSz w:w="11906" w:h="16838"/>
      <w:pgMar w:top="1134" w:right="1418" w:bottom="1418" w:left="1418" w:header="0"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FDC" w:rsidRDefault="00B36FDC" w:rsidP="00B36FDC">
      <w:pPr>
        <w:spacing w:after="0" w:line="240" w:lineRule="auto"/>
      </w:pPr>
      <w:r>
        <w:separator/>
      </w:r>
    </w:p>
  </w:endnote>
  <w:endnote w:type="continuationSeparator" w:id="0">
    <w:p w:rsidR="00B36FDC" w:rsidRDefault="00B36FDC" w:rsidP="00B3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Std">
    <w:panose1 w:val="020B0502020104020203"/>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MTLigh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 xml:space="preserve">Tekompaniet Swedetraders AB. Box 1172, 131 27  NACKA STRAND. Telefon 08 68 40 50 00. </w:t>
    </w:r>
  </w:p>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info@tekompaniet.se. www.tekompaniet.se Org.nr 556676-1598. Styrelsens säte: Nacka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FDC" w:rsidRDefault="00B36FDC" w:rsidP="00B36FDC">
      <w:pPr>
        <w:spacing w:after="0" w:line="240" w:lineRule="auto"/>
      </w:pPr>
      <w:r>
        <w:separator/>
      </w:r>
    </w:p>
  </w:footnote>
  <w:footnote w:type="continuationSeparator" w:id="0">
    <w:p w:rsidR="00B36FDC" w:rsidRDefault="00B36FDC" w:rsidP="00B36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FDC" w:rsidRDefault="00B36FDC">
    <w:pPr>
      <w:pStyle w:val="Sidhuvud"/>
    </w:pPr>
    <w:r>
      <w:rPr>
        <w:noProof/>
        <w:lang w:eastAsia="sv-SE"/>
      </w:rPr>
      <w:drawing>
        <wp:anchor distT="0" distB="0" distL="114300" distR="114300" simplePos="0" relativeHeight="251659776" behindDoc="0" locked="0" layoutInCell="1" allowOverlap="1" wp14:anchorId="2314206C" wp14:editId="562CA5B3">
          <wp:simplePos x="0" y="0"/>
          <wp:positionH relativeFrom="column">
            <wp:posOffset>1566545</wp:posOffset>
          </wp:positionH>
          <wp:positionV relativeFrom="paragraph">
            <wp:posOffset>635</wp:posOffset>
          </wp:positionV>
          <wp:extent cx="2644775" cy="641350"/>
          <wp:effectExtent l="0" t="0" r="3175" b="635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omp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4775" cy="641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EE7" w:rsidRDefault="00CB6EE7">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00892"/>
    <w:multiLevelType w:val="hybridMultilevel"/>
    <w:tmpl w:val="0568D7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A1D4AFC"/>
    <w:multiLevelType w:val="multilevel"/>
    <w:tmpl w:val="F90E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C6"/>
    <w:rsid w:val="00003333"/>
    <w:rsid w:val="000157BF"/>
    <w:rsid w:val="00024990"/>
    <w:rsid w:val="00067FEB"/>
    <w:rsid w:val="000A5A62"/>
    <w:rsid w:val="000D2303"/>
    <w:rsid w:val="000D43F3"/>
    <w:rsid w:val="000E2F08"/>
    <w:rsid w:val="0010798A"/>
    <w:rsid w:val="001621EC"/>
    <w:rsid w:val="001639C6"/>
    <w:rsid w:val="00183D83"/>
    <w:rsid w:val="00185D85"/>
    <w:rsid w:val="001D7EC8"/>
    <w:rsid w:val="001E5EBA"/>
    <w:rsid w:val="0020635E"/>
    <w:rsid w:val="002327F9"/>
    <w:rsid w:val="00260852"/>
    <w:rsid w:val="00262BC5"/>
    <w:rsid w:val="00277588"/>
    <w:rsid w:val="002948EA"/>
    <w:rsid w:val="002A1C87"/>
    <w:rsid w:val="002C3D7E"/>
    <w:rsid w:val="002C5E4A"/>
    <w:rsid w:val="00342F3A"/>
    <w:rsid w:val="003A12C4"/>
    <w:rsid w:val="003C50A8"/>
    <w:rsid w:val="0047476C"/>
    <w:rsid w:val="004B3F54"/>
    <w:rsid w:val="004E05C6"/>
    <w:rsid w:val="004F2F18"/>
    <w:rsid w:val="004F7EB9"/>
    <w:rsid w:val="005207B4"/>
    <w:rsid w:val="00523937"/>
    <w:rsid w:val="00531D36"/>
    <w:rsid w:val="00545217"/>
    <w:rsid w:val="005634BA"/>
    <w:rsid w:val="005A488E"/>
    <w:rsid w:val="005A69DB"/>
    <w:rsid w:val="005E3A27"/>
    <w:rsid w:val="006157C2"/>
    <w:rsid w:val="006157C8"/>
    <w:rsid w:val="00624BC8"/>
    <w:rsid w:val="006340D0"/>
    <w:rsid w:val="006404B9"/>
    <w:rsid w:val="006919CE"/>
    <w:rsid w:val="006C6CD2"/>
    <w:rsid w:val="006D7878"/>
    <w:rsid w:val="006E78C7"/>
    <w:rsid w:val="006F5F0A"/>
    <w:rsid w:val="0070716A"/>
    <w:rsid w:val="00775FFA"/>
    <w:rsid w:val="007C2D4A"/>
    <w:rsid w:val="007E2A1D"/>
    <w:rsid w:val="00826B48"/>
    <w:rsid w:val="008349EF"/>
    <w:rsid w:val="008670D4"/>
    <w:rsid w:val="008A7261"/>
    <w:rsid w:val="008B20E0"/>
    <w:rsid w:val="009034B5"/>
    <w:rsid w:val="00965987"/>
    <w:rsid w:val="00972F3E"/>
    <w:rsid w:val="009C1163"/>
    <w:rsid w:val="00A64EFD"/>
    <w:rsid w:val="00B02FC7"/>
    <w:rsid w:val="00B36FDC"/>
    <w:rsid w:val="00B72764"/>
    <w:rsid w:val="00B871C3"/>
    <w:rsid w:val="00B965F4"/>
    <w:rsid w:val="00B97908"/>
    <w:rsid w:val="00BB020A"/>
    <w:rsid w:val="00BD5AAC"/>
    <w:rsid w:val="00BF4116"/>
    <w:rsid w:val="00C11BA9"/>
    <w:rsid w:val="00C32CAD"/>
    <w:rsid w:val="00C41C19"/>
    <w:rsid w:val="00C473A9"/>
    <w:rsid w:val="00C65816"/>
    <w:rsid w:val="00C71560"/>
    <w:rsid w:val="00C769FE"/>
    <w:rsid w:val="00C947E0"/>
    <w:rsid w:val="00CB6EE7"/>
    <w:rsid w:val="00CD3668"/>
    <w:rsid w:val="00D220EE"/>
    <w:rsid w:val="00D27D9A"/>
    <w:rsid w:val="00D55EC4"/>
    <w:rsid w:val="00DA4BF7"/>
    <w:rsid w:val="00DD101C"/>
    <w:rsid w:val="00E24F63"/>
    <w:rsid w:val="00E32BBB"/>
    <w:rsid w:val="00E4579E"/>
    <w:rsid w:val="00E87256"/>
    <w:rsid w:val="00E87400"/>
    <w:rsid w:val="00EA3874"/>
    <w:rsid w:val="00F237F2"/>
    <w:rsid w:val="00F345EB"/>
    <w:rsid w:val="00F964AD"/>
    <w:rsid w:val="00FD3C86"/>
    <w:rsid w:val="00FE1390"/>
    <w:rsid w:val="00FE34B2"/>
    <w:rsid w:val="00FF65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FE39032"/>
  <w15:docId w15:val="{A90FB621-CED9-408D-BA3B-D5B2544E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BB02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3">
    <w:name w:val="heading 3"/>
    <w:basedOn w:val="Normal"/>
    <w:next w:val="Normal"/>
    <w:link w:val="Rubrik3Char"/>
    <w:uiPriority w:val="9"/>
    <w:unhideWhenUsed/>
    <w:qFormat/>
    <w:rsid w:val="00C41C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E05C6"/>
    <w:rPr>
      <w:color w:val="0563C1"/>
      <w:u w:val="single"/>
    </w:rPr>
  </w:style>
  <w:style w:type="paragraph" w:styleId="Oformateradtext">
    <w:name w:val="Plain Text"/>
    <w:basedOn w:val="Normal"/>
    <w:link w:val="OformateradtextChar"/>
    <w:uiPriority w:val="99"/>
    <w:unhideWhenUsed/>
    <w:rsid w:val="004E05C6"/>
    <w:pPr>
      <w:spacing w:after="0" w:line="240" w:lineRule="auto"/>
    </w:pPr>
    <w:rPr>
      <w:rFonts w:ascii="Consolas" w:hAnsi="Consolas" w:cs="Consolas"/>
      <w:sz w:val="21"/>
      <w:szCs w:val="21"/>
      <w:lang w:eastAsia="sv-SE"/>
    </w:rPr>
  </w:style>
  <w:style w:type="character" w:customStyle="1" w:styleId="OformateradtextChar">
    <w:name w:val="Oformaterad text Char"/>
    <w:basedOn w:val="Standardstycketeckensnitt"/>
    <w:link w:val="Oformateradtext"/>
    <w:uiPriority w:val="99"/>
    <w:rsid w:val="004E05C6"/>
    <w:rPr>
      <w:rFonts w:ascii="Consolas" w:hAnsi="Consolas" w:cs="Consolas"/>
      <w:sz w:val="21"/>
      <w:szCs w:val="21"/>
      <w:lang w:eastAsia="sv-SE"/>
    </w:rPr>
  </w:style>
  <w:style w:type="character" w:styleId="Stark">
    <w:name w:val="Strong"/>
    <w:basedOn w:val="Standardstycketeckensnitt"/>
    <w:uiPriority w:val="22"/>
    <w:qFormat/>
    <w:rsid w:val="000D2303"/>
    <w:rPr>
      <w:b/>
      <w:bCs/>
    </w:rPr>
  </w:style>
  <w:style w:type="character" w:customStyle="1" w:styleId="apple-converted-space">
    <w:name w:val="apple-converted-space"/>
    <w:basedOn w:val="Standardstycketeckensnitt"/>
    <w:rsid w:val="000D2303"/>
  </w:style>
  <w:style w:type="paragraph" w:styleId="Ballongtext">
    <w:name w:val="Balloon Text"/>
    <w:basedOn w:val="Normal"/>
    <w:link w:val="BallongtextChar"/>
    <w:uiPriority w:val="99"/>
    <w:semiHidden/>
    <w:unhideWhenUsed/>
    <w:rsid w:val="000D230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2303"/>
    <w:rPr>
      <w:rFonts w:ascii="Tahoma" w:hAnsi="Tahoma" w:cs="Tahoma"/>
      <w:sz w:val="16"/>
      <w:szCs w:val="16"/>
    </w:rPr>
  </w:style>
  <w:style w:type="character" w:styleId="AnvndHyperlnk">
    <w:name w:val="FollowedHyperlink"/>
    <w:basedOn w:val="Standardstycketeckensnitt"/>
    <w:uiPriority w:val="99"/>
    <w:semiHidden/>
    <w:unhideWhenUsed/>
    <w:rsid w:val="008A7261"/>
    <w:rPr>
      <w:color w:val="800080" w:themeColor="followedHyperlink"/>
      <w:u w:val="single"/>
    </w:rPr>
  </w:style>
  <w:style w:type="paragraph" w:styleId="Sidhuvud">
    <w:name w:val="header"/>
    <w:basedOn w:val="Normal"/>
    <w:link w:val="SidhuvudChar"/>
    <w:uiPriority w:val="99"/>
    <w:unhideWhenUsed/>
    <w:rsid w:val="00B36FD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6FDC"/>
  </w:style>
  <w:style w:type="paragraph" w:styleId="Sidfot">
    <w:name w:val="footer"/>
    <w:basedOn w:val="Normal"/>
    <w:link w:val="SidfotChar"/>
    <w:unhideWhenUsed/>
    <w:rsid w:val="00B36FD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6FDC"/>
  </w:style>
  <w:style w:type="paragraph" w:styleId="Normalwebb">
    <w:name w:val="Normal (Web)"/>
    <w:basedOn w:val="Normal"/>
    <w:uiPriority w:val="99"/>
    <w:unhideWhenUsed/>
    <w:rsid w:val="0052393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BB020A"/>
    <w:rPr>
      <w:rFonts w:ascii="Times New Roman" w:eastAsia="Times New Roman" w:hAnsi="Times New Roman" w:cs="Times New Roman"/>
      <w:b/>
      <w:bCs/>
      <w:kern w:val="36"/>
      <w:sz w:val="48"/>
      <w:szCs w:val="48"/>
      <w:lang w:eastAsia="sv-SE"/>
    </w:rPr>
  </w:style>
  <w:style w:type="character" w:styleId="Betoning">
    <w:name w:val="Emphasis"/>
    <w:basedOn w:val="Standardstycketeckensnitt"/>
    <w:uiPriority w:val="20"/>
    <w:qFormat/>
    <w:rsid w:val="00C41C19"/>
    <w:rPr>
      <w:i/>
      <w:iCs/>
    </w:rPr>
  </w:style>
  <w:style w:type="character" w:customStyle="1" w:styleId="Rubrik3Char">
    <w:name w:val="Rubrik 3 Char"/>
    <w:basedOn w:val="Standardstycketeckensnitt"/>
    <w:link w:val="Rubrik3"/>
    <w:uiPriority w:val="9"/>
    <w:rsid w:val="00C41C1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56073">
      <w:bodyDiv w:val="1"/>
      <w:marLeft w:val="0"/>
      <w:marRight w:val="0"/>
      <w:marTop w:val="0"/>
      <w:marBottom w:val="0"/>
      <w:divBdr>
        <w:top w:val="none" w:sz="0" w:space="0" w:color="auto"/>
        <w:left w:val="none" w:sz="0" w:space="0" w:color="auto"/>
        <w:bottom w:val="none" w:sz="0" w:space="0" w:color="auto"/>
        <w:right w:val="none" w:sz="0" w:space="0" w:color="auto"/>
      </w:divBdr>
    </w:div>
    <w:div w:id="219050791">
      <w:bodyDiv w:val="1"/>
      <w:marLeft w:val="0"/>
      <w:marRight w:val="0"/>
      <w:marTop w:val="0"/>
      <w:marBottom w:val="0"/>
      <w:divBdr>
        <w:top w:val="none" w:sz="0" w:space="0" w:color="auto"/>
        <w:left w:val="none" w:sz="0" w:space="0" w:color="auto"/>
        <w:bottom w:val="none" w:sz="0" w:space="0" w:color="auto"/>
        <w:right w:val="none" w:sz="0" w:space="0" w:color="auto"/>
      </w:divBdr>
    </w:div>
    <w:div w:id="568929578">
      <w:bodyDiv w:val="1"/>
      <w:marLeft w:val="0"/>
      <w:marRight w:val="0"/>
      <w:marTop w:val="0"/>
      <w:marBottom w:val="0"/>
      <w:divBdr>
        <w:top w:val="none" w:sz="0" w:space="0" w:color="auto"/>
        <w:left w:val="none" w:sz="0" w:space="0" w:color="auto"/>
        <w:bottom w:val="none" w:sz="0" w:space="0" w:color="auto"/>
        <w:right w:val="none" w:sz="0" w:space="0" w:color="auto"/>
      </w:divBdr>
    </w:div>
    <w:div w:id="646209387">
      <w:bodyDiv w:val="1"/>
      <w:marLeft w:val="0"/>
      <w:marRight w:val="0"/>
      <w:marTop w:val="0"/>
      <w:marBottom w:val="0"/>
      <w:divBdr>
        <w:top w:val="none" w:sz="0" w:space="0" w:color="auto"/>
        <w:left w:val="none" w:sz="0" w:space="0" w:color="auto"/>
        <w:bottom w:val="none" w:sz="0" w:space="0" w:color="auto"/>
        <w:right w:val="none" w:sz="0" w:space="0" w:color="auto"/>
      </w:divBdr>
    </w:div>
    <w:div w:id="760033361">
      <w:bodyDiv w:val="1"/>
      <w:marLeft w:val="0"/>
      <w:marRight w:val="0"/>
      <w:marTop w:val="0"/>
      <w:marBottom w:val="0"/>
      <w:divBdr>
        <w:top w:val="none" w:sz="0" w:space="0" w:color="auto"/>
        <w:left w:val="none" w:sz="0" w:space="0" w:color="auto"/>
        <w:bottom w:val="none" w:sz="0" w:space="0" w:color="auto"/>
        <w:right w:val="none" w:sz="0" w:space="0" w:color="auto"/>
      </w:divBdr>
    </w:div>
    <w:div w:id="904727751">
      <w:bodyDiv w:val="1"/>
      <w:marLeft w:val="0"/>
      <w:marRight w:val="0"/>
      <w:marTop w:val="0"/>
      <w:marBottom w:val="0"/>
      <w:divBdr>
        <w:top w:val="none" w:sz="0" w:space="0" w:color="auto"/>
        <w:left w:val="none" w:sz="0" w:space="0" w:color="auto"/>
        <w:bottom w:val="none" w:sz="0" w:space="0" w:color="auto"/>
        <w:right w:val="none" w:sz="0" w:space="0" w:color="auto"/>
      </w:divBdr>
    </w:div>
    <w:div w:id="1326587106">
      <w:bodyDiv w:val="1"/>
      <w:marLeft w:val="0"/>
      <w:marRight w:val="0"/>
      <w:marTop w:val="0"/>
      <w:marBottom w:val="0"/>
      <w:divBdr>
        <w:top w:val="none" w:sz="0" w:space="0" w:color="auto"/>
        <w:left w:val="none" w:sz="0" w:space="0" w:color="auto"/>
        <w:bottom w:val="none" w:sz="0" w:space="0" w:color="auto"/>
        <w:right w:val="none" w:sz="0" w:space="0" w:color="auto"/>
      </w:divBdr>
    </w:div>
    <w:div w:id="1589149292">
      <w:bodyDiv w:val="1"/>
      <w:marLeft w:val="0"/>
      <w:marRight w:val="0"/>
      <w:marTop w:val="0"/>
      <w:marBottom w:val="0"/>
      <w:divBdr>
        <w:top w:val="none" w:sz="0" w:space="0" w:color="auto"/>
        <w:left w:val="none" w:sz="0" w:space="0" w:color="auto"/>
        <w:bottom w:val="none" w:sz="0" w:space="0" w:color="auto"/>
        <w:right w:val="none" w:sz="0" w:space="0" w:color="auto"/>
      </w:divBdr>
    </w:div>
    <w:div w:id="1636792898">
      <w:bodyDiv w:val="1"/>
      <w:marLeft w:val="0"/>
      <w:marRight w:val="0"/>
      <w:marTop w:val="0"/>
      <w:marBottom w:val="0"/>
      <w:divBdr>
        <w:top w:val="none" w:sz="0" w:space="0" w:color="auto"/>
        <w:left w:val="none" w:sz="0" w:space="0" w:color="auto"/>
        <w:bottom w:val="none" w:sz="0" w:space="0" w:color="auto"/>
        <w:right w:val="none" w:sz="0" w:space="0" w:color="auto"/>
      </w:divBdr>
    </w:div>
    <w:div w:id="1703819173">
      <w:bodyDiv w:val="1"/>
      <w:marLeft w:val="0"/>
      <w:marRight w:val="0"/>
      <w:marTop w:val="0"/>
      <w:marBottom w:val="0"/>
      <w:divBdr>
        <w:top w:val="none" w:sz="0" w:space="0" w:color="auto"/>
        <w:left w:val="none" w:sz="0" w:space="0" w:color="auto"/>
        <w:bottom w:val="none" w:sz="0" w:space="0" w:color="auto"/>
        <w:right w:val="none" w:sz="0" w:space="0" w:color="auto"/>
      </w:divBdr>
    </w:div>
    <w:div w:id="1717969429">
      <w:bodyDiv w:val="1"/>
      <w:marLeft w:val="0"/>
      <w:marRight w:val="0"/>
      <w:marTop w:val="0"/>
      <w:marBottom w:val="0"/>
      <w:divBdr>
        <w:top w:val="none" w:sz="0" w:space="0" w:color="auto"/>
        <w:left w:val="none" w:sz="0" w:space="0" w:color="auto"/>
        <w:bottom w:val="none" w:sz="0" w:space="0" w:color="auto"/>
        <w:right w:val="none" w:sz="0" w:space="0" w:color="auto"/>
      </w:divBdr>
    </w:div>
    <w:div w:id="1768042414">
      <w:bodyDiv w:val="1"/>
      <w:marLeft w:val="0"/>
      <w:marRight w:val="0"/>
      <w:marTop w:val="0"/>
      <w:marBottom w:val="0"/>
      <w:divBdr>
        <w:top w:val="none" w:sz="0" w:space="0" w:color="auto"/>
        <w:left w:val="none" w:sz="0" w:space="0" w:color="auto"/>
        <w:bottom w:val="none" w:sz="0" w:space="0" w:color="auto"/>
        <w:right w:val="none" w:sz="0" w:space="0" w:color="auto"/>
      </w:divBdr>
      <w:divsChild>
        <w:div w:id="1886914843">
          <w:marLeft w:val="0"/>
          <w:marRight w:val="0"/>
          <w:marTop w:val="0"/>
          <w:marBottom w:val="0"/>
          <w:divBdr>
            <w:top w:val="none" w:sz="0" w:space="0" w:color="auto"/>
            <w:left w:val="none" w:sz="0" w:space="0" w:color="auto"/>
            <w:bottom w:val="none" w:sz="0" w:space="0" w:color="auto"/>
            <w:right w:val="none" w:sz="0" w:space="0" w:color="auto"/>
          </w:divBdr>
        </w:div>
        <w:div w:id="1259025051">
          <w:marLeft w:val="0"/>
          <w:marRight w:val="0"/>
          <w:marTop w:val="0"/>
          <w:marBottom w:val="300"/>
          <w:divBdr>
            <w:top w:val="none" w:sz="0" w:space="0" w:color="auto"/>
            <w:left w:val="none" w:sz="0" w:space="0" w:color="auto"/>
            <w:bottom w:val="none" w:sz="0" w:space="0" w:color="auto"/>
            <w:right w:val="none" w:sz="0" w:space="0" w:color="auto"/>
          </w:divBdr>
          <w:divsChild>
            <w:div w:id="1488738832">
              <w:marLeft w:val="0"/>
              <w:marRight w:val="0"/>
              <w:marTop w:val="0"/>
              <w:marBottom w:val="0"/>
              <w:divBdr>
                <w:top w:val="none" w:sz="0" w:space="0" w:color="auto"/>
                <w:left w:val="none" w:sz="0" w:space="0" w:color="auto"/>
                <w:bottom w:val="none" w:sz="0" w:space="0" w:color="auto"/>
                <w:right w:val="none" w:sz="0" w:space="0" w:color="auto"/>
              </w:divBdr>
              <w:divsChild>
                <w:div w:id="1406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56841">
      <w:bodyDiv w:val="1"/>
      <w:marLeft w:val="0"/>
      <w:marRight w:val="0"/>
      <w:marTop w:val="0"/>
      <w:marBottom w:val="0"/>
      <w:divBdr>
        <w:top w:val="none" w:sz="0" w:space="0" w:color="auto"/>
        <w:left w:val="none" w:sz="0" w:space="0" w:color="auto"/>
        <w:bottom w:val="none" w:sz="0" w:space="0" w:color="auto"/>
        <w:right w:val="none" w:sz="0" w:space="0" w:color="auto"/>
      </w:divBdr>
    </w:div>
    <w:div w:id="214125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yperlink" Target="https://www.mynewsdesk.com/se/tekompani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jffoundation.org/" TargetMode="External"/><Relationship Id="rId17" Type="http://schemas.openxmlformats.org/officeDocument/2006/relationships/hyperlink" Target="http://www.tekompaniet.se" TargetMode="External"/><Relationship Id="rId2" Type="http://schemas.openxmlformats.org/officeDocument/2006/relationships/numbering" Target="numbering.xml"/><Relationship Id="rId16" Type="http://schemas.openxmlformats.org/officeDocument/2006/relationships/hyperlink" Target="http://www.dilmahconservati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iucn.org/"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282BC-8178-44AA-867D-39E58EA0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1256</Words>
  <Characters>6657</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 Andersson</dc:creator>
  <cp:lastModifiedBy>Olov Wetterlund</cp:lastModifiedBy>
  <cp:revision>3</cp:revision>
  <cp:lastPrinted>2018-01-23T11:50:00Z</cp:lastPrinted>
  <dcterms:created xsi:type="dcterms:W3CDTF">2018-06-08T11:16:00Z</dcterms:created>
  <dcterms:modified xsi:type="dcterms:W3CDTF">2018-06-08T12:25:00Z</dcterms:modified>
</cp:coreProperties>
</file>