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2D050" w14:textId="3335630E" w:rsidR="00935D5E" w:rsidRPr="00906ED7" w:rsidRDefault="00E91C13" w:rsidP="00E91C13">
      <w:pPr>
        <w:jc w:val="center"/>
        <w:rPr>
          <w:rFonts w:eastAsia="Malgun Gothic"/>
          <w:bCs/>
          <w:i/>
          <w:lang w:val="nb-NO" w:eastAsia="ko-KR"/>
        </w:rPr>
      </w:pPr>
      <w:r w:rsidRPr="00906ED7">
        <w:rPr>
          <w:rFonts w:eastAsia="Malgun Gothic"/>
          <w:b/>
          <w:bCs/>
          <w:caps/>
          <w:sz w:val="28"/>
          <w:szCs w:val="22"/>
          <w:lang w:val="nb-NO" w:eastAsia="ko-KR"/>
        </w:rPr>
        <w:t>DISE LANSEReR DIGITAL SIGNAGE-løsning Fo</w:t>
      </w:r>
      <w:r w:rsidR="00FD4EA3" w:rsidRPr="00906ED7">
        <w:rPr>
          <w:rFonts w:eastAsia="Malgun Gothic"/>
          <w:b/>
          <w:bCs/>
          <w:caps/>
          <w:sz w:val="28"/>
          <w:szCs w:val="22"/>
          <w:lang w:val="nb-NO" w:eastAsia="ko-KR"/>
        </w:rPr>
        <w:t>R LG WEBOS</w:t>
      </w:r>
      <w:r w:rsidR="00E738C5" w:rsidRPr="00906ED7">
        <w:rPr>
          <w:rFonts w:eastAsia="Malgun Gothic"/>
          <w:b/>
          <w:bCs/>
          <w:caps/>
          <w:sz w:val="28"/>
          <w:szCs w:val="22"/>
          <w:lang w:val="nb-NO" w:eastAsia="ko-KR"/>
        </w:rPr>
        <w:br/>
      </w:r>
      <w:r w:rsidR="00E43D9A" w:rsidRPr="00906ED7">
        <w:rPr>
          <w:rFonts w:eastAsia="Malgun Gothic"/>
          <w:b/>
          <w:bCs/>
          <w:caps/>
          <w:sz w:val="28"/>
          <w:szCs w:val="22"/>
          <w:lang w:val="nb-NO" w:eastAsia="ko-KR"/>
        </w:rPr>
        <w:br/>
      </w:r>
      <w:r w:rsidR="009B1013" w:rsidRPr="00906ED7">
        <w:rPr>
          <w:rFonts w:eastAsia="Malgun Gothic"/>
          <w:bCs/>
          <w:i/>
          <w:lang w:val="nb-NO" w:eastAsia="ko-KR"/>
        </w:rPr>
        <w:t>–</w:t>
      </w:r>
      <w:r w:rsidR="00C321FD" w:rsidRPr="00906ED7">
        <w:rPr>
          <w:rFonts w:eastAsia="Malgun Gothic"/>
          <w:bCs/>
          <w:i/>
          <w:lang w:val="nb-NO" w:eastAsia="ko-KR"/>
        </w:rPr>
        <w:t xml:space="preserve"> </w:t>
      </w:r>
      <w:r w:rsidRPr="00906ED7">
        <w:rPr>
          <w:rFonts w:eastAsia="Malgun Gothic"/>
          <w:bCs/>
          <w:i/>
          <w:lang w:val="nb-NO" w:eastAsia="ko-KR"/>
        </w:rPr>
        <w:t xml:space="preserve">DISE sin nye programvare </w:t>
      </w:r>
      <w:r w:rsidR="00906ED7">
        <w:rPr>
          <w:rFonts w:eastAsia="Malgun Gothic"/>
          <w:bCs/>
          <w:i/>
          <w:lang w:val="nb-NO" w:eastAsia="ko-KR"/>
        </w:rPr>
        <w:t>bruker</w:t>
      </w:r>
      <w:r w:rsidR="00906ED7" w:rsidRPr="00906ED7">
        <w:rPr>
          <w:rFonts w:eastAsia="Malgun Gothic"/>
          <w:bCs/>
          <w:i/>
          <w:lang w:val="nb-NO" w:eastAsia="ko-KR"/>
        </w:rPr>
        <w:t xml:space="preserve"> </w:t>
      </w:r>
      <w:r w:rsidRPr="00906ED7">
        <w:rPr>
          <w:rFonts w:eastAsia="Malgun Gothic"/>
          <w:bCs/>
          <w:i/>
          <w:lang w:val="nb-NO" w:eastAsia="ko-KR"/>
        </w:rPr>
        <w:t xml:space="preserve">LG </w:t>
      </w:r>
      <w:proofErr w:type="spellStart"/>
      <w:r w:rsidRPr="00906ED7">
        <w:rPr>
          <w:rFonts w:eastAsia="Malgun Gothic"/>
          <w:bCs/>
          <w:i/>
          <w:lang w:val="nb-NO" w:eastAsia="ko-KR"/>
        </w:rPr>
        <w:t>webOS</w:t>
      </w:r>
      <w:proofErr w:type="spellEnd"/>
      <w:r w:rsidRPr="00906ED7">
        <w:rPr>
          <w:rFonts w:eastAsia="Malgun Gothic"/>
          <w:bCs/>
          <w:i/>
          <w:lang w:val="nb-NO" w:eastAsia="ko-KR"/>
        </w:rPr>
        <w:t xml:space="preserve"> for å forenkle installasjon, bruk og vedlikehold</w:t>
      </w:r>
      <w:r w:rsidR="00FD4EA3" w:rsidRPr="00906ED7">
        <w:rPr>
          <w:rFonts w:eastAsia="Malgun Gothic"/>
          <w:bCs/>
          <w:i/>
          <w:lang w:val="nb-NO" w:eastAsia="ko-KR"/>
        </w:rPr>
        <w:t xml:space="preserve"> av digital</w:t>
      </w:r>
      <w:r w:rsidRPr="00906ED7">
        <w:rPr>
          <w:rFonts w:eastAsia="Malgun Gothic"/>
          <w:bCs/>
          <w:i/>
          <w:lang w:val="nb-NO" w:eastAsia="ko-KR"/>
        </w:rPr>
        <w:t xml:space="preserve">e </w:t>
      </w:r>
      <w:r w:rsidR="00906ED7" w:rsidRPr="00906ED7">
        <w:rPr>
          <w:rFonts w:eastAsia="Malgun Gothic"/>
          <w:bCs/>
          <w:i/>
          <w:lang w:val="nb-NO" w:eastAsia="ko-KR"/>
        </w:rPr>
        <w:t>informasjonstavler</w:t>
      </w:r>
      <w:r w:rsidR="00C54462" w:rsidRPr="00906ED7">
        <w:rPr>
          <w:rFonts w:eastAsia="Malgun Gothic"/>
          <w:bCs/>
          <w:i/>
          <w:lang w:val="nb-NO" w:eastAsia="ko-KR"/>
        </w:rPr>
        <w:t xml:space="preserve">. </w:t>
      </w:r>
    </w:p>
    <w:p w14:paraId="45BE7B82" w14:textId="77777777" w:rsidR="00935D5E" w:rsidRPr="00906ED7" w:rsidRDefault="00935D5E" w:rsidP="00350AA7">
      <w:pPr>
        <w:rPr>
          <w:rFonts w:eastAsia="Malgun Gothic"/>
          <w:bCs/>
          <w:sz w:val="36"/>
          <w:szCs w:val="36"/>
          <w:lang w:val="nb-NO" w:eastAsia="ko-KR"/>
        </w:rPr>
      </w:pPr>
    </w:p>
    <w:p w14:paraId="3794FA07" w14:textId="0BDB53F6" w:rsidR="00E91C13" w:rsidRPr="00906ED7" w:rsidRDefault="006D54DF" w:rsidP="00FD4EA3">
      <w:pPr>
        <w:spacing w:line="360" w:lineRule="auto"/>
        <w:rPr>
          <w:rFonts w:eastAsia="Times New Roman"/>
          <w:lang w:val="nb-NO"/>
        </w:rPr>
      </w:pPr>
      <w:r w:rsidRPr="00906ED7">
        <w:rPr>
          <w:rFonts w:eastAsia="Malgun Gothic"/>
          <w:b/>
          <w:lang w:val="nb-NO" w:eastAsia="ko-KR"/>
        </w:rPr>
        <w:t xml:space="preserve">Oslo, </w:t>
      </w:r>
      <w:r w:rsidR="0006127D">
        <w:rPr>
          <w:rFonts w:eastAsia="Malgun Gothic"/>
          <w:b/>
          <w:lang w:val="nb-NO" w:eastAsia="ko-KR"/>
        </w:rPr>
        <w:t>6.</w:t>
      </w:r>
      <w:r w:rsidRPr="00906ED7">
        <w:rPr>
          <w:rFonts w:eastAsia="Malgun Gothic"/>
          <w:b/>
          <w:lang w:val="nb-NO" w:eastAsia="ko-KR"/>
        </w:rPr>
        <w:t xml:space="preserve"> mai</w:t>
      </w:r>
      <w:r w:rsidR="00FD4EA3" w:rsidRPr="00906ED7">
        <w:rPr>
          <w:rFonts w:eastAsia="Malgun Gothic"/>
          <w:b/>
          <w:lang w:val="nb-NO" w:eastAsia="ko-KR"/>
        </w:rPr>
        <w:t xml:space="preserve">, 2015 </w:t>
      </w:r>
      <w:r w:rsidR="009B1013" w:rsidRPr="00906ED7">
        <w:rPr>
          <w:rFonts w:eastAsia="Times New Roman"/>
          <w:lang w:val="nb-NO"/>
        </w:rPr>
        <w:t>—</w:t>
      </w:r>
      <w:r w:rsidR="00E175DA" w:rsidRPr="00906ED7">
        <w:rPr>
          <w:rFonts w:eastAsia="Times New Roman"/>
          <w:lang w:val="nb-NO"/>
        </w:rPr>
        <w:t xml:space="preserve"> Nå blir </w:t>
      </w:r>
      <w:r w:rsidR="008549EE" w:rsidRPr="00906ED7">
        <w:rPr>
          <w:rFonts w:eastAsia="Times New Roman"/>
          <w:lang w:val="nb-NO"/>
        </w:rPr>
        <w:t>d</w:t>
      </w:r>
      <w:r w:rsidR="00E175DA" w:rsidRPr="00906ED7">
        <w:rPr>
          <w:rFonts w:eastAsia="Times New Roman"/>
          <w:lang w:val="nb-NO"/>
        </w:rPr>
        <w:t xml:space="preserve">igital </w:t>
      </w:r>
      <w:proofErr w:type="spellStart"/>
      <w:r w:rsidR="008549EE" w:rsidRPr="00906ED7">
        <w:rPr>
          <w:rFonts w:eastAsia="Times New Roman"/>
          <w:lang w:val="nb-NO"/>
        </w:rPr>
        <w:t>s</w:t>
      </w:r>
      <w:r w:rsidR="00E91C13" w:rsidRPr="00906ED7">
        <w:rPr>
          <w:rFonts w:eastAsia="Times New Roman"/>
          <w:lang w:val="nb-NO"/>
        </w:rPr>
        <w:t>ignage</w:t>
      </w:r>
      <w:proofErr w:type="spellEnd"/>
      <w:r w:rsidR="00E91C13" w:rsidRPr="00906ED7">
        <w:rPr>
          <w:rFonts w:eastAsia="Times New Roman"/>
          <w:lang w:val="nb-NO"/>
        </w:rPr>
        <w:t xml:space="preserve"> enda enklere </w:t>
      </w:r>
      <w:proofErr w:type="gramStart"/>
      <w:r w:rsidR="00E91C13" w:rsidRPr="00906ED7">
        <w:rPr>
          <w:rFonts w:eastAsia="Times New Roman"/>
          <w:lang w:val="nb-NO"/>
        </w:rPr>
        <w:t>å</w:t>
      </w:r>
      <w:proofErr w:type="gramEnd"/>
      <w:r w:rsidR="00E91C13" w:rsidRPr="00906ED7">
        <w:rPr>
          <w:rFonts w:eastAsia="Times New Roman"/>
          <w:lang w:val="nb-NO"/>
        </w:rPr>
        <w:t xml:space="preserve"> både distribuere og bruke. Svenske DISE har lansert sin </w:t>
      </w:r>
      <w:r w:rsidR="001D6AA8" w:rsidRPr="00906ED7">
        <w:rPr>
          <w:rFonts w:eastAsia="Times New Roman"/>
          <w:lang w:val="nb-NO"/>
        </w:rPr>
        <w:t xml:space="preserve">DISE </w:t>
      </w:r>
      <w:proofErr w:type="spellStart"/>
      <w:r w:rsidR="00E91C13" w:rsidRPr="00906ED7">
        <w:rPr>
          <w:rFonts w:eastAsia="Times New Roman"/>
          <w:lang w:val="nb-NO"/>
        </w:rPr>
        <w:t>Xpress</w:t>
      </w:r>
      <w:proofErr w:type="spellEnd"/>
      <w:r w:rsidR="00E91C13" w:rsidRPr="00906ED7">
        <w:rPr>
          <w:rFonts w:eastAsia="Times New Roman"/>
          <w:lang w:val="nb-NO"/>
        </w:rPr>
        <w:t xml:space="preserve"> med støt</w:t>
      </w:r>
      <w:r w:rsidR="001D6AA8" w:rsidRPr="00906ED7">
        <w:rPr>
          <w:rFonts w:eastAsia="Times New Roman"/>
          <w:lang w:val="nb-NO"/>
        </w:rPr>
        <w:t xml:space="preserve">te for LG </w:t>
      </w:r>
      <w:proofErr w:type="spellStart"/>
      <w:r w:rsidR="001D6AA8" w:rsidRPr="00906ED7">
        <w:rPr>
          <w:rFonts w:eastAsia="Times New Roman"/>
          <w:lang w:val="nb-NO"/>
        </w:rPr>
        <w:t>webOS</w:t>
      </w:r>
      <w:proofErr w:type="spellEnd"/>
      <w:r w:rsidR="001D6AA8" w:rsidRPr="00906ED7">
        <w:rPr>
          <w:rFonts w:eastAsia="Times New Roman"/>
          <w:lang w:val="nb-NO"/>
        </w:rPr>
        <w:t xml:space="preserve"> </w:t>
      </w:r>
      <w:r w:rsidR="00906ED7">
        <w:rPr>
          <w:rFonts w:eastAsia="Times New Roman"/>
          <w:lang w:val="nb-NO"/>
        </w:rPr>
        <w:t xml:space="preserve">for Digital </w:t>
      </w:r>
      <w:proofErr w:type="spellStart"/>
      <w:r w:rsidR="00906ED7">
        <w:rPr>
          <w:rFonts w:eastAsia="Times New Roman"/>
          <w:lang w:val="nb-NO"/>
        </w:rPr>
        <w:t>Signage</w:t>
      </w:r>
      <w:proofErr w:type="spellEnd"/>
      <w:r w:rsidR="00906ED7">
        <w:rPr>
          <w:rFonts w:eastAsia="Times New Roman"/>
          <w:lang w:val="nb-NO"/>
        </w:rPr>
        <w:t xml:space="preserve">, som er </w:t>
      </w:r>
      <w:r w:rsidR="00E91C13" w:rsidRPr="00906ED7">
        <w:rPr>
          <w:rFonts w:eastAsia="Times New Roman"/>
          <w:lang w:val="nb-NO"/>
        </w:rPr>
        <w:t xml:space="preserve">den kommersielle versjonen av LGs Smart TV-plattform </w:t>
      </w:r>
      <w:proofErr w:type="spellStart"/>
      <w:r w:rsidR="00E91C13" w:rsidRPr="00906ED7">
        <w:rPr>
          <w:rFonts w:eastAsia="Times New Roman"/>
          <w:lang w:val="nb-NO"/>
        </w:rPr>
        <w:t>webOS</w:t>
      </w:r>
      <w:proofErr w:type="spellEnd"/>
      <w:r w:rsidR="00E91C13" w:rsidRPr="00906ED7">
        <w:rPr>
          <w:rFonts w:eastAsia="Times New Roman"/>
          <w:lang w:val="nb-NO"/>
        </w:rPr>
        <w:t xml:space="preserve">. LG </w:t>
      </w:r>
      <w:proofErr w:type="spellStart"/>
      <w:r w:rsidR="00E91C13" w:rsidRPr="00906ED7">
        <w:rPr>
          <w:rFonts w:eastAsia="Times New Roman"/>
          <w:lang w:val="nb-NO"/>
        </w:rPr>
        <w:t>webOS</w:t>
      </w:r>
      <w:proofErr w:type="spellEnd"/>
      <w:r w:rsidR="00E91C13" w:rsidRPr="00906ED7">
        <w:rPr>
          <w:rFonts w:eastAsia="Times New Roman"/>
          <w:lang w:val="nb-NO"/>
        </w:rPr>
        <w:t xml:space="preserve"> for </w:t>
      </w:r>
      <w:proofErr w:type="spellStart"/>
      <w:r w:rsidR="00E91C13" w:rsidRPr="00906ED7">
        <w:rPr>
          <w:rFonts w:eastAsia="Times New Roman"/>
          <w:lang w:val="nb-NO"/>
        </w:rPr>
        <w:t>Signage</w:t>
      </w:r>
      <w:proofErr w:type="spellEnd"/>
      <w:r w:rsidR="00E91C13" w:rsidRPr="00906ED7">
        <w:rPr>
          <w:rFonts w:eastAsia="Times New Roman"/>
          <w:lang w:val="nb-NO"/>
        </w:rPr>
        <w:t xml:space="preserve"> er en omfattende maskin- og programvareløsning som er optimalisert for kommersielle installasjoner i alle størrelser.</w:t>
      </w:r>
    </w:p>
    <w:p w14:paraId="6948A32D" w14:textId="4F2BFD3F" w:rsidR="00E91C13" w:rsidRPr="00906ED7" w:rsidRDefault="00E91C13" w:rsidP="00FD4EA3">
      <w:pPr>
        <w:spacing w:line="360" w:lineRule="auto"/>
        <w:rPr>
          <w:rFonts w:eastAsia="Times New Roman"/>
          <w:lang w:val="nb-NO"/>
        </w:rPr>
      </w:pPr>
    </w:p>
    <w:p w14:paraId="22A8DDE0" w14:textId="423EE7D1" w:rsidR="00E175DA" w:rsidRPr="00906ED7" w:rsidRDefault="0006127D" w:rsidP="00FD4EA3">
      <w:pPr>
        <w:spacing w:line="360" w:lineRule="auto"/>
        <w:rPr>
          <w:rFonts w:eastAsia="Times New Roman"/>
          <w:lang w:val="nb-NO"/>
        </w:rPr>
      </w:pPr>
      <w:r>
        <w:rPr>
          <w:rFonts w:eastAsia="Malgun Gothic"/>
          <w:b/>
          <w:bCs/>
          <w:caps/>
          <w:noProof/>
          <w:sz w:val="28"/>
          <w:szCs w:val="22"/>
          <w:lang w:val="nb-NO" w:eastAsia="nb-NO"/>
        </w:rPr>
        <w:drawing>
          <wp:anchor distT="0" distB="0" distL="114300" distR="114300" simplePos="0" relativeHeight="251658240" behindDoc="0" locked="0" layoutInCell="1" allowOverlap="1" wp14:anchorId="0AD559F0" wp14:editId="52F81ED2">
            <wp:simplePos x="0" y="0"/>
            <wp:positionH relativeFrom="column">
              <wp:posOffset>3253740</wp:posOffset>
            </wp:positionH>
            <wp:positionV relativeFrom="paragraph">
              <wp:posOffset>55880</wp:posOffset>
            </wp:positionV>
            <wp:extent cx="2276475" cy="1762125"/>
            <wp:effectExtent l="0" t="0" r="9525"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75A_L45.jpg"/>
                    <pic:cNvPicPr/>
                  </pic:nvPicPr>
                  <pic:blipFill rotWithShape="1">
                    <a:blip r:embed="rId8">
                      <a:extLst>
                        <a:ext uri="{28A0092B-C50C-407E-A947-70E740481C1C}">
                          <a14:useLocalDpi xmlns:a14="http://schemas.microsoft.com/office/drawing/2010/main" val="0"/>
                        </a:ext>
                      </a:extLst>
                    </a:blip>
                    <a:srcRect l="11149" t="8560" r="8108" b="8080"/>
                    <a:stretch/>
                  </pic:blipFill>
                  <pic:spPr bwMode="auto">
                    <a:xfrm>
                      <a:off x="0" y="0"/>
                      <a:ext cx="227647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5DA" w:rsidRPr="00906ED7">
        <w:rPr>
          <w:rFonts w:eastAsia="Times New Roman"/>
          <w:lang w:val="nb-NO"/>
        </w:rPr>
        <w:t xml:space="preserve">I kombinasjon med </w:t>
      </w:r>
      <w:proofErr w:type="spellStart"/>
      <w:r w:rsidR="00E175DA" w:rsidRPr="00906ED7">
        <w:rPr>
          <w:rFonts w:eastAsia="Times New Roman"/>
          <w:lang w:val="nb-NO"/>
        </w:rPr>
        <w:t>Dise</w:t>
      </w:r>
      <w:proofErr w:type="spellEnd"/>
      <w:r w:rsidR="00E175DA" w:rsidRPr="00906ED7">
        <w:rPr>
          <w:rFonts w:eastAsia="Times New Roman"/>
          <w:lang w:val="nb-NO"/>
        </w:rPr>
        <w:t xml:space="preserve"> </w:t>
      </w:r>
      <w:proofErr w:type="spellStart"/>
      <w:r w:rsidR="00E175DA" w:rsidRPr="00906ED7">
        <w:rPr>
          <w:rFonts w:eastAsia="Times New Roman"/>
          <w:lang w:val="nb-NO"/>
        </w:rPr>
        <w:t>Xpress</w:t>
      </w:r>
      <w:proofErr w:type="spellEnd"/>
      <w:r w:rsidR="00E175DA" w:rsidRPr="00906ED7">
        <w:rPr>
          <w:rFonts w:eastAsia="Times New Roman"/>
          <w:lang w:val="nb-NO"/>
        </w:rPr>
        <w:t xml:space="preserve">, gir LG </w:t>
      </w:r>
      <w:proofErr w:type="spellStart"/>
      <w:r w:rsidR="00E175DA" w:rsidRPr="00906ED7">
        <w:rPr>
          <w:rFonts w:eastAsia="Times New Roman"/>
          <w:lang w:val="nb-NO"/>
        </w:rPr>
        <w:t>webOS</w:t>
      </w:r>
      <w:proofErr w:type="spellEnd"/>
      <w:r w:rsidR="00E175DA" w:rsidRPr="00906ED7">
        <w:rPr>
          <w:rFonts w:eastAsia="Times New Roman"/>
          <w:lang w:val="nb-NO"/>
        </w:rPr>
        <w:t xml:space="preserve"> Digital </w:t>
      </w:r>
      <w:proofErr w:type="spellStart"/>
      <w:r w:rsidR="00E175DA" w:rsidRPr="00906ED7">
        <w:rPr>
          <w:rFonts w:eastAsia="Times New Roman"/>
          <w:lang w:val="nb-NO"/>
        </w:rPr>
        <w:t>Signage</w:t>
      </w:r>
      <w:proofErr w:type="spellEnd"/>
      <w:r w:rsidR="00E175DA" w:rsidRPr="00906ED7">
        <w:rPr>
          <w:rFonts w:eastAsia="Times New Roman"/>
          <w:lang w:val="nb-NO"/>
        </w:rPr>
        <w:t xml:space="preserve"> kunder en funksjonell løsning for digital </w:t>
      </w:r>
      <w:proofErr w:type="spellStart"/>
      <w:r w:rsidR="00E175DA" w:rsidRPr="00906ED7">
        <w:rPr>
          <w:rFonts w:eastAsia="Times New Roman"/>
          <w:lang w:val="nb-NO"/>
        </w:rPr>
        <w:t>signage</w:t>
      </w:r>
      <w:proofErr w:type="spellEnd"/>
      <w:r w:rsidR="00E175DA" w:rsidRPr="00906ED7">
        <w:rPr>
          <w:rFonts w:eastAsia="Times New Roman"/>
          <w:lang w:val="nb-NO"/>
        </w:rPr>
        <w:t xml:space="preserve"> som både er lett å implementere og vedlikeholde. Ved å utnytte </w:t>
      </w:r>
      <w:proofErr w:type="spellStart"/>
      <w:r w:rsidR="00E175DA" w:rsidRPr="00906ED7">
        <w:rPr>
          <w:rFonts w:eastAsia="Times New Roman"/>
          <w:lang w:val="nb-NO"/>
        </w:rPr>
        <w:t>webOS</w:t>
      </w:r>
      <w:proofErr w:type="spellEnd"/>
      <w:r w:rsidR="00E175DA" w:rsidRPr="00906ED7">
        <w:rPr>
          <w:rFonts w:eastAsia="Times New Roman"/>
          <w:lang w:val="nb-NO"/>
        </w:rPr>
        <w:t xml:space="preserve"> som base forsvinner behovet for en ekstern mediespiller, samtidig som innebygd støtte for </w:t>
      </w:r>
      <w:proofErr w:type="spellStart"/>
      <w:r w:rsidR="00E175DA" w:rsidRPr="00906ED7">
        <w:rPr>
          <w:rFonts w:eastAsia="Times New Roman"/>
          <w:lang w:val="nb-NO"/>
        </w:rPr>
        <w:t>WiFi</w:t>
      </w:r>
      <w:proofErr w:type="spellEnd"/>
      <w:r w:rsidR="00E175DA" w:rsidRPr="00906ED7">
        <w:rPr>
          <w:rFonts w:eastAsia="Times New Roman"/>
          <w:lang w:val="nb-NO"/>
        </w:rPr>
        <w:t xml:space="preserve"> gjør at </w:t>
      </w:r>
      <w:r w:rsidRPr="00906ED7">
        <w:rPr>
          <w:rFonts w:eastAsia="Times New Roman"/>
          <w:lang w:val="nb-NO"/>
        </w:rPr>
        <w:t>kunder ikke</w:t>
      </w:r>
      <w:r w:rsidR="00E175DA" w:rsidRPr="00906ED7">
        <w:rPr>
          <w:rFonts w:eastAsia="Times New Roman"/>
          <w:lang w:val="nb-NO"/>
        </w:rPr>
        <w:t xml:space="preserve"> trenger å bygge en kostbar nettverksinfrastruktur for å installere løsningen.</w:t>
      </w:r>
    </w:p>
    <w:p w14:paraId="43549CC3" w14:textId="77777777" w:rsidR="00FD4EA3" w:rsidRPr="00906ED7" w:rsidRDefault="00FD4EA3" w:rsidP="00FD4EA3">
      <w:pPr>
        <w:spacing w:line="360" w:lineRule="auto"/>
        <w:rPr>
          <w:rFonts w:eastAsia="Times New Roman"/>
          <w:lang w:val="nb-NO"/>
        </w:rPr>
      </w:pPr>
    </w:p>
    <w:p w14:paraId="200EBC22" w14:textId="77777777" w:rsidR="008549EE" w:rsidRPr="00906ED7" w:rsidRDefault="00B527BF" w:rsidP="00FD4EA3">
      <w:pPr>
        <w:spacing w:line="360" w:lineRule="auto"/>
        <w:rPr>
          <w:rFonts w:eastAsia="Times New Roman"/>
          <w:lang w:val="nb-NO"/>
        </w:rPr>
      </w:pPr>
      <w:r w:rsidRPr="00906ED7">
        <w:rPr>
          <w:rFonts w:eastAsia="Times New Roman"/>
          <w:lang w:val="nb-NO"/>
        </w:rPr>
        <w:t>–</w:t>
      </w:r>
      <w:r w:rsidR="008549EE" w:rsidRPr="00906ED7">
        <w:rPr>
          <w:rFonts w:eastAsia="Times New Roman"/>
          <w:lang w:val="nb-NO"/>
        </w:rPr>
        <w:t xml:space="preserve"> DISE er en veldig sterk aktør innen digital </w:t>
      </w:r>
      <w:proofErr w:type="spellStart"/>
      <w:r w:rsidR="008549EE" w:rsidRPr="00906ED7">
        <w:rPr>
          <w:rFonts w:eastAsia="Times New Roman"/>
          <w:lang w:val="nb-NO"/>
        </w:rPr>
        <w:t>signage</w:t>
      </w:r>
      <w:proofErr w:type="spellEnd"/>
      <w:r w:rsidR="008549EE" w:rsidRPr="00906ED7">
        <w:rPr>
          <w:rFonts w:eastAsia="Times New Roman"/>
          <w:lang w:val="nb-NO"/>
        </w:rPr>
        <w:t xml:space="preserve"> og det er ekstremt gledelig for oss, og ikke minst betydelig for </w:t>
      </w:r>
      <w:proofErr w:type="spellStart"/>
      <w:r w:rsidR="008549EE" w:rsidRPr="00906ED7">
        <w:rPr>
          <w:rFonts w:eastAsia="Times New Roman"/>
          <w:lang w:val="nb-NO"/>
        </w:rPr>
        <w:t>webOS</w:t>
      </w:r>
      <w:proofErr w:type="spellEnd"/>
      <w:r w:rsidR="008549EE" w:rsidRPr="00906ED7">
        <w:rPr>
          <w:rFonts w:eastAsia="Times New Roman"/>
          <w:lang w:val="nb-NO"/>
        </w:rPr>
        <w:t xml:space="preserve">-plattformen, at de har valgt å utvikle sin programvare til å passe vår plattform. Vi er sikre på at våre kunder vil sette pris på hvor enkel løsningen vil være, og samtidig </w:t>
      </w:r>
      <w:proofErr w:type="gramStart"/>
      <w:r w:rsidR="008549EE" w:rsidRPr="00906ED7">
        <w:rPr>
          <w:rFonts w:eastAsia="Times New Roman"/>
          <w:lang w:val="nb-NO"/>
        </w:rPr>
        <w:t>forenkle</w:t>
      </w:r>
      <w:proofErr w:type="gramEnd"/>
      <w:r w:rsidR="008549EE" w:rsidRPr="00906ED7">
        <w:rPr>
          <w:rFonts w:eastAsia="Times New Roman"/>
          <w:lang w:val="nb-NO"/>
        </w:rPr>
        <w:t xml:space="preserve"> sin infrastruktur for digital </w:t>
      </w:r>
      <w:proofErr w:type="spellStart"/>
      <w:r w:rsidR="008549EE" w:rsidRPr="00906ED7">
        <w:rPr>
          <w:rFonts w:eastAsia="Times New Roman"/>
          <w:lang w:val="nb-NO"/>
        </w:rPr>
        <w:t>signage</w:t>
      </w:r>
      <w:proofErr w:type="spellEnd"/>
      <w:r w:rsidR="008549EE" w:rsidRPr="00906ED7">
        <w:rPr>
          <w:rFonts w:eastAsia="Times New Roman"/>
          <w:lang w:val="nb-NO"/>
        </w:rPr>
        <w:t xml:space="preserve"> med DISE </w:t>
      </w:r>
      <w:proofErr w:type="spellStart"/>
      <w:r w:rsidR="008549EE" w:rsidRPr="00906ED7">
        <w:rPr>
          <w:rFonts w:eastAsia="Times New Roman"/>
          <w:lang w:val="nb-NO"/>
        </w:rPr>
        <w:t>Xpress</w:t>
      </w:r>
      <w:proofErr w:type="spellEnd"/>
      <w:r w:rsidR="008549EE" w:rsidRPr="00906ED7">
        <w:rPr>
          <w:rFonts w:eastAsia="Times New Roman"/>
          <w:lang w:val="nb-NO"/>
        </w:rPr>
        <w:t xml:space="preserve"> og LG </w:t>
      </w:r>
      <w:proofErr w:type="spellStart"/>
      <w:r w:rsidR="008549EE" w:rsidRPr="00906ED7">
        <w:rPr>
          <w:rFonts w:eastAsia="Times New Roman"/>
          <w:lang w:val="nb-NO"/>
        </w:rPr>
        <w:t>webOS</w:t>
      </w:r>
      <w:proofErr w:type="spellEnd"/>
      <w:r w:rsidR="008549EE" w:rsidRPr="00906ED7">
        <w:rPr>
          <w:rFonts w:eastAsia="Times New Roman"/>
          <w:lang w:val="nb-NO"/>
        </w:rPr>
        <w:t xml:space="preserve"> for </w:t>
      </w:r>
      <w:proofErr w:type="spellStart"/>
      <w:r w:rsidR="008549EE" w:rsidRPr="00906ED7">
        <w:rPr>
          <w:rFonts w:eastAsia="Times New Roman"/>
          <w:lang w:val="nb-NO"/>
        </w:rPr>
        <w:t>Signage</w:t>
      </w:r>
      <w:proofErr w:type="spellEnd"/>
      <w:r w:rsidR="008549EE" w:rsidRPr="00906ED7">
        <w:rPr>
          <w:rFonts w:eastAsia="Times New Roman"/>
          <w:lang w:val="nb-NO"/>
        </w:rPr>
        <w:t>, sier Fredrik Lundqvist, nordisk ansvarlig for markedsføring B2B, LG Electronics.</w:t>
      </w:r>
    </w:p>
    <w:p w14:paraId="70542F47" w14:textId="77777777" w:rsidR="00915B4D" w:rsidRPr="00906ED7" w:rsidRDefault="00915B4D" w:rsidP="00FD4EA3">
      <w:pPr>
        <w:spacing w:line="360" w:lineRule="auto"/>
        <w:rPr>
          <w:rFonts w:eastAsia="Times New Roman"/>
          <w:lang w:val="nb-NO"/>
        </w:rPr>
      </w:pPr>
    </w:p>
    <w:p w14:paraId="68A6A935" w14:textId="77777777" w:rsidR="00FD4EA3" w:rsidRPr="00906ED7" w:rsidRDefault="00915B4D" w:rsidP="00FD4EA3">
      <w:pPr>
        <w:spacing w:line="360" w:lineRule="auto"/>
        <w:rPr>
          <w:rFonts w:eastAsia="Times New Roman"/>
          <w:lang w:val="nb-NO"/>
        </w:rPr>
      </w:pPr>
      <w:r w:rsidRPr="00906ED7">
        <w:rPr>
          <w:rFonts w:eastAsia="Times New Roman"/>
          <w:lang w:val="nb-NO"/>
        </w:rPr>
        <w:t>–</w:t>
      </w:r>
      <w:r w:rsidR="008549EE" w:rsidRPr="00906ED7">
        <w:rPr>
          <w:rFonts w:eastAsia="Times New Roman"/>
          <w:lang w:val="nb-NO"/>
        </w:rPr>
        <w:t xml:space="preserve"> Siden vi jobber med </w:t>
      </w:r>
      <w:r w:rsidR="00575935" w:rsidRPr="00906ED7">
        <w:rPr>
          <w:rFonts w:eastAsia="Times New Roman"/>
          <w:lang w:val="nb-NO"/>
        </w:rPr>
        <w:t xml:space="preserve">et </w:t>
      </w:r>
      <w:r w:rsidR="008549EE" w:rsidRPr="00906ED7">
        <w:rPr>
          <w:rFonts w:eastAsia="Times New Roman"/>
          <w:lang w:val="nb-NO"/>
        </w:rPr>
        <w:t xml:space="preserve">svært voksende marked, er det viktig å finne forbedringer og forenklinger for kunder daglig. Med DISE </w:t>
      </w:r>
      <w:proofErr w:type="spellStart"/>
      <w:r w:rsidR="008549EE" w:rsidRPr="00906ED7">
        <w:rPr>
          <w:rFonts w:eastAsia="Times New Roman"/>
          <w:lang w:val="nb-NO"/>
        </w:rPr>
        <w:t>Xpress</w:t>
      </w:r>
      <w:proofErr w:type="spellEnd"/>
      <w:r w:rsidR="008549EE" w:rsidRPr="00906ED7">
        <w:rPr>
          <w:rFonts w:eastAsia="Times New Roman"/>
          <w:lang w:val="nb-NO"/>
        </w:rPr>
        <w:t xml:space="preserve"> og LG </w:t>
      </w:r>
      <w:proofErr w:type="spellStart"/>
      <w:r w:rsidR="008549EE" w:rsidRPr="00906ED7">
        <w:rPr>
          <w:rFonts w:eastAsia="Times New Roman"/>
          <w:lang w:val="nb-NO"/>
        </w:rPr>
        <w:t>WebOS</w:t>
      </w:r>
      <w:proofErr w:type="spellEnd"/>
      <w:r w:rsidR="008549EE" w:rsidRPr="00906ED7">
        <w:rPr>
          <w:rFonts w:eastAsia="Times New Roman"/>
          <w:lang w:val="nb-NO"/>
        </w:rPr>
        <w:t xml:space="preserve"> har vi tatt et stort skritt i riktig retning, sier Tobias </w:t>
      </w:r>
      <w:proofErr w:type="spellStart"/>
      <w:r w:rsidR="008549EE" w:rsidRPr="00906ED7">
        <w:rPr>
          <w:rFonts w:eastAsia="Times New Roman"/>
          <w:lang w:val="nb-NO"/>
        </w:rPr>
        <w:t>Ekmark</w:t>
      </w:r>
      <w:proofErr w:type="spellEnd"/>
      <w:r w:rsidR="008549EE" w:rsidRPr="00906ED7">
        <w:rPr>
          <w:rFonts w:eastAsia="Times New Roman"/>
          <w:lang w:val="nb-NO"/>
        </w:rPr>
        <w:t>, salgsdirektør i DISE International.</w:t>
      </w:r>
    </w:p>
    <w:p w14:paraId="5CB63E2E" w14:textId="77777777" w:rsidR="00FD4EA3" w:rsidRPr="00906ED7" w:rsidRDefault="00FD4EA3" w:rsidP="00FD4EA3">
      <w:pPr>
        <w:spacing w:line="360" w:lineRule="auto"/>
        <w:rPr>
          <w:rFonts w:eastAsia="Times New Roman"/>
          <w:lang w:val="nb-NO"/>
        </w:rPr>
      </w:pPr>
    </w:p>
    <w:p w14:paraId="567C4214" w14:textId="77777777" w:rsidR="008549EE" w:rsidRPr="00906ED7" w:rsidRDefault="008549EE" w:rsidP="00FD4EA3">
      <w:pPr>
        <w:spacing w:line="360" w:lineRule="auto"/>
        <w:rPr>
          <w:rFonts w:eastAsia="Times New Roman"/>
          <w:lang w:val="nb-NO"/>
        </w:rPr>
      </w:pPr>
      <w:r w:rsidRPr="00906ED7">
        <w:rPr>
          <w:rFonts w:eastAsia="Times New Roman"/>
          <w:lang w:val="nb-NO"/>
        </w:rPr>
        <w:t xml:space="preserve">DISE </w:t>
      </w:r>
      <w:proofErr w:type="spellStart"/>
      <w:r w:rsidRPr="00906ED7">
        <w:rPr>
          <w:rFonts w:eastAsia="Times New Roman"/>
          <w:lang w:val="nb-NO"/>
        </w:rPr>
        <w:t>Xpress</w:t>
      </w:r>
      <w:proofErr w:type="spellEnd"/>
      <w:r w:rsidRPr="00906ED7">
        <w:rPr>
          <w:rFonts w:eastAsia="Times New Roman"/>
          <w:lang w:val="nb-NO"/>
        </w:rPr>
        <w:t xml:space="preserve"> er tilgjengelig som en abonnementstjeneste slik at kundene ikke trenger å bekymre seg for serverdrift og kostnader, noe som ytterligere forenkler løsningen og blir dermed tilgjengelig f</w:t>
      </w:r>
      <w:r w:rsidR="00BF0A41" w:rsidRPr="00906ED7">
        <w:rPr>
          <w:rFonts w:eastAsia="Times New Roman"/>
          <w:lang w:val="nb-NO"/>
        </w:rPr>
        <w:t>or mindre kunder. Løsningen støttes av DISE Composer</w:t>
      </w:r>
      <w:r w:rsidRPr="00906ED7">
        <w:rPr>
          <w:rFonts w:eastAsia="Times New Roman"/>
          <w:lang w:val="nb-NO"/>
        </w:rPr>
        <w:t xml:space="preserve"> for kunder som ønsker muligheten til å lage sitt eget innhold og maler </w:t>
      </w:r>
      <w:r w:rsidR="00BF0A41" w:rsidRPr="00906ED7">
        <w:rPr>
          <w:rFonts w:eastAsia="Times New Roman"/>
          <w:lang w:val="nb-NO"/>
        </w:rPr>
        <w:t xml:space="preserve">helt </w:t>
      </w:r>
      <w:r w:rsidRPr="00906ED7">
        <w:rPr>
          <w:rFonts w:eastAsia="Times New Roman"/>
          <w:lang w:val="nb-NO"/>
        </w:rPr>
        <w:t>fra bunnen av.</w:t>
      </w:r>
    </w:p>
    <w:p w14:paraId="77FFCB29" w14:textId="77777777" w:rsidR="00BF0A41" w:rsidRPr="00906ED7" w:rsidRDefault="00BF0A41" w:rsidP="00FD4EA3">
      <w:pPr>
        <w:spacing w:line="360" w:lineRule="auto"/>
        <w:rPr>
          <w:rFonts w:eastAsia="Times New Roman"/>
          <w:lang w:val="nb-NO"/>
        </w:rPr>
      </w:pPr>
    </w:p>
    <w:p w14:paraId="2B21D231" w14:textId="77777777" w:rsidR="00BF0A41" w:rsidRPr="00906ED7" w:rsidRDefault="00BF0A41" w:rsidP="00FD4EA3">
      <w:pPr>
        <w:spacing w:line="360" w:lineRule="auto"/>
        <w:rPr>
          <w:rFonts w:eastAsia="Times New Roman"/>
          <w:lang w:val="nb-NO"/>
        </w:rPr>
      </w:pPr>
      <w:r w:rsidRPr="00906ED7">
        <w:rPr>
          <w:rFonts w:eastAsia="Times New Roman"/>
          <w:lang w:val="nb-NO"/>
        </w:rPr>
        <w:t xml:space="preserve">LG </w:t>
      </w:r>
      <w:proofErr w:type="spellStart"/>
      <w:r w:rsidRPr="00906ED7">
        <w:rPr>
          <w:rFonts w:eastAsia="Times New Roman"/>
          <w:lang w:val="nb-NO"/>
        </w:rPr>
        <w:t>webOS</w:t>
      </w:r>
      <w:proofErr w:type="spellEnd"/>
      <w:r w:rsidRPr="00906ED7">
        <w:rPr>
          <w:rFonts w:eastAsia="Times New Roman"/>
          <w:lang w:val="nb-NO"/>
        </w:rPr>
        <w:t xml:space="preserve"> Digital </w:t>
      </w:r>
      <w:proofErr w:type="spellStart"/>
      <w:r w:rsidRPr="00906ED7">
        <w:rPr>
          <w:rFonts w:eastAsia="Times New Roman"/>
          <w:lang w:val="nb-NO"/>
        </w:rPr>
        <w:t>Signage</w:t>
      </w:r>
      <w:proofErr w:type="spellEnd"/>
      <w:r w:rsidRPr="00906ED7">
        <w:rPr>
          <w:rFonts w:eastAsia="Times New Roman"/>
          <w:lang w:val="nb-NO"/>
        </w:rPr>
        <w:t xml:space="preserve"> støtter web-applikasjoner på flere plattformer, inkludert blant annet Linux, </w:t>
      </w:r>
      <w:proofErr w:type="spellStart"/>
      <w:r w:rsidRPr="00906ED7">
        <w:rPr>
          <w:rFonts w:eastAsia="Times New Roman"/>
          <w:lang w:val="nb-NO"/>
        </w:rPr>
        <w:t>Android</w:t>
      </w:r>
      <w:proofErr w:type="spellEnd"/>
      <w:r w:rsidRPr="00906ED7">
        <w:rPr>
          <w:rFonts w:eastAsia="Times New Roman"/>
          <w:lang w:val="nb-NO"/>
        </w:rPr>
        <w:t xml:space="preserve">, </w:t>
      </w:r>
      <w:proofErr w:type="spellStart"/>
      <w:r w:rsidRPr="00906ED7">
        <w:rPr>
          <w:rFonts w:eastAsia="Times New Roman"/>
          <w:lang w:val="nb-NO"/>
        </w:rPr>
        <w:t>iOS</w:t>
      </w:r>
      <w:proofErr w:type="spellEnd"/>
      <w:r w:rsidRPr="00906ED7">
        <w:rPr>
          <w:rFonts w:eastAsia="Times New Roman"/>
          <w:lang w:val="nb-NO"/>
        </w:rPr>
        <w:t xml:space="preserve"> og Windows, og kan også brukes med applikasjoner skrevet i HTML5. Brukere kan kjøre ferdiglagde programmer eller utvikle egne ø</w:t>
      </w:r>
      <w:r w:rsidR="00575935" w:rsidRPr="00906ED7">
        <w:rPr>
          <w:rFonts w:eastAsia="Times New Roman"/>
          <w:lang w:val="nb-NO"/>
        </w:rPr>
        <w:t>nsker etter</w:t>
      </w:r>
      <w:r w:rsidRPr="00906ED7">
        <w:rPr>
          <w:rFonts w:eastAsia="Times New Roman"/>
          <w:lang w:val="nb-NO"/>
        </w:rPr>
        <w:t xml:space="preserve"> behov.</w:t>
      </w:r>
    </w:p>
    <w:p w14:paraId="4B8963AA" w14:textId="77777777" w:rsidR="00FD4EA3" w:rsidRPr="00906ED7" w:rsidRDefault="00FD4EA3" w:rsidP="00FD4EA3">
      <w:pPr>
        <w:spacing w:line="360" w:lineRule="auto"/>
        <w:rPr>
          <w:rFonts w:eastAsia="Times New Roman"/>
          <w:lang w:val="nb-NO"/>
        </w:rPr>
      </w:pPr>
    </w:p>
    <w:p w14:paraId="70C13DA2" w14:textId="77777777" w:rsidR="00BF0A41" w:rsidRPr="00906ED7" w:rsidRDefault="00BF0A41" w:rsidP="00FD4EA3">
      <w:pPr>
        <w:spacing w:line="360" w:lineRule="auto"/>
        <w:rPr>
          <w:rFonts w:eastAsia="Times New Roman"/>
          <w:lang w:val="nb-NO"/>
        </w:rPr>
      </w:pPr>
      <w:r w:rsidRPr="00906ED7">
        <w:rPr>
          <w:rFonts w:eastAsia="Times New Roman"/>
          <w:lang w:val="nb-NO"/>
        </w:rPr>
        <w:t>De kommersielle skjermene fra LG som støttes er LS75A, LS73B, LS55A, LS53A, MS75A og LS95A</w:t>
      </w:r>
    </w:p>
    <w:p w14:paraId="406657A1" w14:textId="77777777" w:rsidR="00FD4EA3" w:rsidRPr="00906ED7" w:rsidRDefault="00FD4EA3" w:rsidP="00FD4EA3">
      <w:pPr>
        <w:spacing w:line="360" w:lineRule="auto"/>
        <w:rPr>
          <w:rFonts w:eastAsia="Times New Roman"/>
          <w:lang w:val="nb-NO"/>
        </w:rPr>
      </w:pPr>
    </w:p>
    <w:p w14:paraId="313C84FF" w14:textId="611F6640" w:rsidR="00DB5DAB" w:rsidRPr="00906ED7" w:rsidRDefault="00BF0A41" w:rsidP="00FD4EA3">
      <w:pPr>
        <w:spacing w:line="360" w:lineRule="auto"/>
        <w:rPr>
          <w:b/>
          <w:lang w:val="nb-NO"/>
        </w:rPr>
      </w:pPr>
      <w:r w:rsidRPr="00906ED7">
        <w:rPr>
          <w:rFonts w:eastAsia="Times New Roman"/>
          <w:lang w:val="nb-NO"/>
        </w:rPr>
        <w:t xml:space="preserve">For ytterligere informasjon </w:t>
      </w:r>
      <w:r w:rsidR="00FD4EA3" w:rsidRPr="00906ED7">
        <w:rPr>
          <w:rFonts w:eastAsia="Times New Roman"/>
          <w:lang w:val="nb-NO"/>
        </w:rPr>
        <w:t>om LG</w:t>
      </w:r>
      <w:r w:rsidRPr="00906ED7">
        <w:rPr>
          <w:rFonts w:eastAsia="Times New Roman"/>
          <w:lang w:val="nb-NO"/>
        </w:rPr>
        <w:t xml:space="preserve"> </w:t>
      </w:r>
      <w:proofErr w:type="spellStart"/>
      <w:r w:rsidRPr="00906ED7">
        <w:rPr>
          <w:rFonts w:eastAsia="Times New Roman"/>
          <w:lang w:val="nb-NO"/>
        </w:rPr>
        <w:t>webOS</w:t>
      </w:r>
      <w:proofErr w:type="spellEnd"/>
      <w:r w:rsidRPr="00906ED7">
        <w:rPr>
          <w:rFonts w:eastAsia="Times New Roman"/>
          <w:lang w:val="nb-NO"/>
        </w:rPr>
        <w:t xml:space="preserve"> for Digital </w:t>
      </w:r>
      <w:proofErr w:type="spellStart"/>
      <w:r w:rsidRPr="00906ED7">
        <w:rPr>
          <w:rFonts w:eastAsia="Times New Roman"/>
          <w:lang w:val="nb-NO"/>
        </w:rPr>
        <w:t>Signage</w:t>
      </w:r>
      <w:proofErr w:type="spellEnd"/>
      <w:r w:rsidRPr="00906ED7">
        <w:rPr>
          <w:rFonts w:eastAsia="Times New Roman"/>
          <w:lang w:val="nb-NO"/>
        </w:rPr>
        <w:t>, besø</w:t>
      </w:r>
      <w:r w:rsidR="00FD4EA3" w:rsidRPr="00906ED7">
        <w:rPr>
          <w:rFonts w:eastAsia="Times New Roman"/>
          <w:lang w:val="nb-NO"/>
        </w:rPr>
        <w:t xml:space="preserve">k </w:t>
      </w:r>
      <w:hyperlink r:id="rId9" w:history="1">
        <w:r w:rsidR="00FD4EA3" w:rsidRPr="0006127D">
          <w:rPr>
            <w:rStyle w:val="Hyperkobling"/>
            <w:rFonts w:ascii="Times New Roman" w:eastAsia="Calibri" w:hAnsi="Times New Roman"/>
            <w:b w:val="0"/>
            <w:color w:val="0000FF"/>
            <w:sz w:val="24"/>
            <w:szCs w:val="18"/>
            <w:u w:val="single"/>
            <w:lang w:val="nb-NO" w:eastAsia="en-US"/>
          </w:rPr>
          <w:t>http://www.lgecommercial.com/digital-signage/solutions/webOS-Signage</w:t>
        </w:r>
      </w:hyperlink>
      <w:r w:rsidR="0006127D" w:rsidRPr="0006127D">
        <w:rPr>
          <w:rStyle w:val="Hyperkobling"/>
          <w:rFonts w:ascii="Times New Roman" w:eastAsia="Calibri" w:hAnsi="Times New Roman"/>
          <w:color w:val="0000FF"/>
          <w:sz w:val="24"/>
          <w:szCs w:val="18"/>
          <w:u w:val="single"/>
          <w:lang w:val="nb-NO" w:eastAsia="en-US"/>
        </w:rPr>
        <w:t>.</w:t>
      </w:r>
      <w:r w:rsidR="0006127D">
        <w:rPr>
          <w:rStyle w:val="Hyperkobling"/>
          <w:rFonts w:ascii="Times New Roman" w:eastAsia="Calibri" w:hAnsi="Times New Roman"/>
          <w:b w:val="0"/>
          <w:color w:val="0000FF"/>
          <w:sz w:val="24"/>
          <w:szCs w:val="18"/>
          <w:lang w:val="nb-NO" w:eastAsia="en-US"/>
        </w:rPr>
        <w:t xml:space="preserve"> </w:t>
      </w:r>
      <w:r w:rsidR="003333F1" w:rsidRPr="00906ED7">
        <w:rPr>
          <w:rFonts w:eastAsia="Times New Roman"/>
          <w:lang w:val="nb-NO"/>
        </w:rPr>
        <w:t>Det finnes også en videointroduksj</w:t>
      </w:r>
      <w:r w:rsidR="00FD4EA3" w:rsidRPr="00906ED7">
        <w:rPr>
          <w:rFonts w:eastAsia="Times New Roman"/>
          <w:lang w:val="nb-NO"/>
        </w:rPr>
        <w:t xml:space="preserve">on </w:t>
      </w:r>
      <w:proofErr w:type="spellStart"/>
      <w:r w:rsidR="00FD4EA3" w:rsidRPr="00906ED7">
        <w:rPr>
          <w:rFonts w:eastAsia="Times New Roman"/>
          <w:lang w:val="nb-NO"/>
        </w:rPr>
        <w:t>till</w:t>
      </w:r>
      <w:proofErr w:type="spellEnd"/>
      <w:r w:rsidR="00FD4EA3" w:rsidRPr="00906ED7">
        <w:rPr>
          <w:rFonts w:eastAsia="Times New Roman"/>
          <w:lang w:val="nb-NO"/>
        </w:rPr>
        <w:t xml:space="preserve"> LG </w:t>
      </w:r>
      <w:proofErr w:type="spellStart"/>
      <w:r w:rsidR="00FD4EA3" w:rsidRPr="00906ED7">
        <w:rPr>
          <w:rFonts w:eastAsia="Times New Roman"/>
          <w:lang w:val="nb-NO"/>
        </w:rPr>
        <w:t>webOS</w:t>
      </w:r>
      <w:proofErr w:type="spellEnd"/>
      <w:r w:rsidR="00FD4EA3" w:rsidRPr="00906ED7">
        <w:rPr>
          <w:rFonts w:eastAsia="Times New Roman"/>
          <w:lang w:val="nb-NO"/>
        </w:rPr>
        <w:t xml:space="preserve"> for Digital </w:t>
      </w:r>
      <w:proofErr w:type="spellStart"/>
      <w:r w:rsidR="00FD4EA3" w:rsidRPr="00906ED7">
        <w:rPr>
          <w:rFonts w:eastAsia="Times New Roman"/>
          <w:lang w:val="nb-NO"/>
        </w:rPr>
        <w:t>Signage</w:t>
      </w:r>
      <w:proofErr w:type="spellEnd"/>
      <w:r w:rsidR="00FD4EA3" w:rsidRPr="00906ED7">
        <w:rPr>
          <w:rFonts w:eastAsia="Times New Roman"/>
          <w:lang w:val="nb-NO"/>
        </w:rPr>
        <w:t xml:space="preserve"> på </w:t>
      </w:r>
      <w:proofErr w:type="spellStart"/>
      <w:r w:rsidR="00FD4EA3" w:rsidRPr="00906ED7">
        <w:rPr>
          <w:rFonts w:eastAsia="Times New Roman"/>
          <w:lang w:val="nb-NO"/>
        </w:rPr>
        <w:t>Youtube</w:t>
      </w:r>
      <w:proofErr w:type="spellEnd"/>
      <w:r w:rsidR="00FD4EA3" w:rsidRPr="00906ED7">
        <w:rPr>
          <w:rFonts w:eastAsia="Times New Roman"/>
          <w:lang w:val="nb-NO"/>
        </w:rPr>
        <w:t xml:space="preserve">: </w:t>
      </w:r>
      <w:hyperlink r:id="rId10" w:history="1">
        <w:r w:rsidR="00FD4EA3" w:rsidRPr="00906ED7">
          <w:rPr>
            <w:rStyle w:val="Hyperkobling"/>
            <w:rFonts w:ascii="Times New Roman" w:eastAsia="Calibri" w:hAnsi="Times New Roman"/>
            <w:b w:val="0"/>
            <w:color w:val="0000FF"/>
            <w:sz w:val="24"/>
            <w:szCs w:val="18"/>
            <w:u w:val="single"/>
            <w:lang w:val="nb-NO" w:eastAsia="en-US"/>
          </w:rPr>
          <w:t>https://www.youtube.com/watch?v=</w:t>
        </w:r>
        <w:proofErr w:type="gramStart"/>
        <w:r w:rsidR="00FD4EA3" w:rsidRPr="00906ED7">
          <w:rPr>
            <w:rStyle w:val="Hyperkobling"/>
            <w:rFonts w:ascii="Times New Roman" w:eastAsia="Calibri" w:hAnsi="Times New Roman"/>
            <w:b w:val="0"/>
            <w:color w:val="0000FF"/>
            <w:sz w:val="24"/>
            <w:szCs w:val="18"/>
            <w:u w:val="single"/>
            <w:lang w:val="nb-NO" w:eastAsia="en-US"/>
          </w:rPr>
          <w:t>CzVAx2t7DNk</w:t>
        </w:r>
      </w:hyperlink>
      <w:r w:rsidR="00FD4EA3" w:rsidRPr="00906ED7">
        <w:rPr>
          <w:rStyle w:val="Hyperkobling"/>
          <w:rFonts w:ascii="Times New Roman" w:eastAsia="Calibri" w:hAnsi="Times New Roman"/>
          <w:b w:val="0"/>
          <w:color w:val="0000FF"/>
          <w:sz w:val="24"/>
          <w:szCs w:val="18"/>
          <w:u w:val="single"/>
          <w:lang w:val="nb-NO" w:eastAsia="en-US"/>
        </w:rPr>
        <w:t xml:space="preserve"> </w:t>
      </w:r>
      <w:r w:rsidR="000C5784" w:rsidRPr="00906ED7">
        <w:rPr>
          <w:rStyle w:val="Hyperkobling"/>
          <w:rFonts w:ascii="Times New Roman" w:eastAsia="Calibri" w:hAnsi="Times New Roman"/>
          <w:b w:val="0"/>
          <w:color w:val="0000FF"/>
          <w:sz w:val="24"/>
          <w:szCs w:val="18"/>
          <w:u w:val="single"/>
          <w:lang w:val="nb-NO" w:eastAsia="en-US"/>
        </w:rPr>
        <w:t>.</w:t>
      </w:r>
      <w:proofErr w:type="gramEnd"/>
    </w:p>
    <w:p w14:paraId="79C6E561" w14:textId="77777777" w:rsidR="009F4E05" w:rsidRPr="00906ED7" w:rsidRDefault="009F4E05" w:rsidP="005B4586">
      <w:pPr>
        <w:rPr>
          <w:rFonts w:eastAsia="Batang"/>
          <w:sz w:val="20"/>
          <w:lang w:val="nb-NO" w:eastAsia="ko-KR"/>
        </w:rPr>
      </w:pPr>
      <w:bookmarkStart w:id="0" w:name="_GoBack"/>
      <w:bookmarkEnd w:id="0"/>
    </w:p>
    <w:p w14:paraId="5E5AA3A9" w14:textId="77777777" w:rsidR="00E738C5" w:rsidRPr="00DB1E62" w:rsidRDefault="00E738C5" w:rsidP="006857F3">
      <w:pPr>
        <w:jc w:val="center"/>
      </w:pPr>
      <w:r w:rsidRPr="00DB1E62">
        <w:t># # #</w:t>
      </w:r>
    </w:p>
    <w:p w14:paraId="56457A1D" w14:textId="77777777" w:rsidR="00DB5DAB" w:rsidRPr="00DB1E62" w:rsidRDefault="00DB5DAB" w:rsidP="009D2086">
      <w:pPr>
        <w:suppressAutoHyphens/>
        <w:kinsoku w:val="0"/>
        <w:overflowPunct w:val="0"/>
        <w:rPr>
          <w:rFonts w:eastAsia="Batang"/>
          <w:lang w:eastAsia="ko-KR"/>
        </w:rPr>
      </w:pPr>
    </w:p>
    <w:p w14:paraId="426A7DB5" w14:textId="77777777" w:rsidR="00304185" w:rsidRPr="00906ED7" w:rsidRDefault="00304185" w:rsidP="00304185">
      <w:pPr>
        <w:rPr>
          <w:sz w:val="18"/>
          <w:szCs w:val="18"/>
          <w:lang w:val="nb-NO"/>
        </w:rPr>
      </w:pPr>
      <w:r w:rsidRPr="00DB1E62">
        <w:rPr>
          <w:rFonts w:eastAsia="Gulim"/>
          <w:b/>
          <w:bCs/>
          <w:color w:val="CC0066"/>
          <w:sz w:val="18"/>
          <w:szCs w:val="18"/>
        </w:rPr>
        <w:t>Om LG Electronics</w:t>
      </w:r>
      <w:r w:rsidRPr="00DB1E62">
        <w:rPr>
          <w:rFonts w:eastAsia="Gulim"/>
          <w:b/>
          <w:bCs/>
          <w:color w:val="CC0066"/>
          <w:sz w:val="18"/>
          <w:szCs w:val="18"/>
        </w:rPr>
        <w:br/>
      </w:r>
      <w:r w:rsidRPr="00DB1E62">
        <w:rPr>
          <w:sz w:val="18"/>
          <w:szCs w:val="18"/>
        </w:rPr>
        <w:t xml:space="preserve">LG Electronics, Inc. </w:t>
      </w:r>
      <w:r w:rsidRPr="00906ED7">
        <w:rPr>
          <w:sz w:val="18"/>
          <w:szCs w:val="18"/>
          <w:lang w:val="nb-NO"/>
        </w:rPr>
        <w:t xml:space="preserve">(KSE: 066570.KS) er en av verdens største leverandører av </w:t>
      </w:r>
      <w:proofErr w:type="gramStart"/>
      <w:r w:rsidRPr="00906ED7">
        <w:rPr>
          <w:sz w:val="18"/>
          <w:szCs w:val="18"/>
          <w:lang w:val="nb-NO"/>
        </w:rPr>
        <w:t>og</w:t>
      </w:r>
      <w:proofErr w:type="gramEnd"/>
      <w:r w:rsidRPr="00906ED7">
        <w:rPr>
          <w:sz w:val="18"/>
          <w:szCs w:val="18"/>
          <w:lang w:val="nb-NO"/>
        </w:rPr>
        <w:t xml:space="preserve"> en innovatør innenfor hjemmeelektronikk, hvitevarer og mobil kommunikasjon med over 87 000 ansatte fordelt på 113 kontor verden rundt. LG oppnådde en global omsetning på USD 53,10 milliarder for 2013. LG består av fem forretningsområder - Home Entertainment, Mobile Communications, Home Appliance, Air </w:t>
      </w:r>
      <w:proofErr w:type="spellStart"/>
      <w:r w:rsidRPr="00906ED7">
        <w:rPr>
          <w:sz w:val="18"/>
          <w:szCs w:val="18"/>
          <w:lang w:val="nb-NO"/>
        </w:rPr>
        <w:t>Conditioning</w:t>
      </w:r>
      <w:proofErr w:type="spellEnd"/>
      <w:r w:rsidRPr="00906ED7">
        <w:rPr>
          <w:sz w:val="18"/>
          <w:szCs w:val="18"/>
          <w:lang w:val="nb-NO"/>
        </w:rPr>
        <w:t xml:space="preserve"> &amp; Energy Solution og </w:t>
      </w:r>
      <w:proofErr w:type="spellStart"/>
      <w:r w:rsidRPr="00906ED7">
        <w:rPr>
          <w:rFonts w:eastAsia="Calibri"/>
          <w:sz w:val="18"/>
          <w:szCs w:val="18"/>
          <w:lang w:val="nb-NO" w:eastAsia="en-GB"/>
        </w:rPr>
        <w:t>Vehicle</w:t>
      </w:r>
      <w:proofErr w:type="spellEnd"/>
      <w:r w:rsidRPr="00906ED7">
        <w:rPr>
          <w:rFonts w:eastAsia="Calibri"/>
          <w:sz w:val="18"/>
          <w:szCs w:val="18"/>
          <w:lang w:val="nb-NO" w:eastAsia="en-GB"/>
        </w:rPr>
        <w:t xml:space="preserve"> Components</w:t>
      </w:r>
      <w:r w:rsidRPr="00906ED7">
        <w:rPr>
          <w:sz w:val="18"/>
          <w:szCs w:val="18"/>
          <w:lang w:val="nb-NO"/>
        </w:rPr>
        <w:t xml:space="preserve"> – og er en av verdens største produsenter av flat-tv, </w:t>
      </w:r>
      <w:proofErr w:type="spellStart"/>
      <w:r w:rsidRPr="00906ED7">
        <w:rPr>
          <w:sz w:val="18"/>
          <w:szCs w:val="18"/>
          <w:lang w:val="nb-NO"/>
        </w:rPr>
        <w:t>audio</w:t>
      </w:r>
      <w:proofErr w:type="spellEnd"/>
      <w:r w:rsidRPr="00906ED7">
        <w:rPr>
          <w:sz w:val="18"/>
          <w:szCs w:val="18"/>
          <w:lang w:val="nb-NO"/>
        </w:rPr>
        <w:t xml:space="preserve">- og videoprodukter, mobiltelefoner, klimaanlegg, vaskemaskiner og kjøleskap. Siden oktober 1999 har LG Electronics også vært representert i Norden. Den nordiske omsetningen hadde en oppgang i 2013 til </w:t>
      </w:r>
      <w:r w:rsidRPr="00906ED7">
        <w:rPr>
          <w:rFonts w:eastAsia="Gulim" w:cs="Gulim"/>
          <w:sz w:val="18"/>
          <w:szCs w:val="18"/>
          <w:lang w:val="nb-NO"/>
        </w:rPr>
        <w:t>nær 2 milliarder NOK</w:t>
      </w:r>
      <w:r w:rsidRPr="00906ED7">
        <w:rPr>
          <w:sz w:val="18"/>
          <w:szCs w:val="18"/>
          <w:lang w:val="nb-NO"/>
        </w:rPr>
        <w:t xml:space="preserve">. For mer informasjon besøk </w:t>
      </w:r>
      <w:r w:rsidRPr="00906ED7">
        <w:rPr>
          <w:bCs/>
          <w:sz w:val="18"/>
          <w:szCs w:val="18"/>
          <w:lang w:val="nb-NO"/>
        </w:rPr>
        <w:t>www.lg.com</w:t>
      </w:r>
      <w:r w:rsidRPr="00906ED7">
        <w:rPr>
          <w:sz w:val="18"/>
          <w:szCs w:val="18"/>
          <w:lang w:val="nb-NO"/>
        </w:rPr>
        <w:t>.</w:t>
      </w:r>
    </w:p>
    <w:p w14:paraId="0A65540F" w14:textId="77777777" w:rsidR="00304185" w:rsidRPr="00906ED7" w:rsidRDefault="00304185" w:rsidP="00304185">
      <w:pPr>
        <w:keepNext/>
        <w:keepLines/>
        <w:rPr>
          <w:rFonts w:eastAsia="Gulim" w:cs="Gulim"/>
          <w:sz w:val="18"/>
          <w:szCs w:val="18"/>
          <w:highlight w:val="yellow"/>
          <w:lang w:val="nb-NO"/>
        </w:rPr>
      </w:pPr>
    </w:p>
    <w:p w14:paraId="6C568BFA" w14:textId="77777777" w:rsidR="000C5784" w:rsidRPr="00906ED7" w:rsidRDefault="00304185" w:rsidP="00304185">
      <w:pPr>
        <w:rPr>
          <w:sz w:val="18"/>
          <w:szCs w:val="18"/>
          <w:lang w:val="nb-NO"/>
        </w:rPr>
      </w:pPr>
      <w:r w:rsidRPr="00906ED7">
        <w:rPr>
          <w:rFonts w:eastAsia="Gulim"/>
          <w:b/>
          <w:bCs/>
          <w:color w:val="CC0066"/>
          <w:sz w:val="18"/>
          <w:szCs w:val="18"/>
          <w:lang w:val="nb-NO"/>
        </w:rPr>
        <w:t>Om LG Electronics Home Entertainment</w:t>
      </w:r>
      <w:r w:rsidRPr="00906ED7">
        <w:rPr>
          <w:rFonts w:eastAsia="Gulim"/>
          <w:b/>
          <w:bCs/>
          <w:color w:val="CC0066"/>
          <w:sz w:val="18"/>
          <w:szCs w:val="18"/>
          <w:lang w:val="nb-NO"/>
        </w:rPr>
        <w:br/>
      </w:r>
      <w:r w:rsidRPr="00906ED7">
        <w:rPr>
          <w:sz w:val="18"/>
          <w:szCs w:val="18"/>
          <w:lang w:val="nb-NO"/>
        </w:rPr>
        <w:t xml:space="preserve">LG Home Entertainment Company (HE) er en fremtredende global produsent av flatskjermer og </w:t>
      </w:r>
      <w:proofErr w:type="spellStart"/>
      <w:r w:rsidRPr="00906ED7">
        <w:rPr>
          <w:sz w:val="18"/>
          <w:szCs w:val="18"/>
          <w:lang w:val="nb-NO"/>
        </w:rPr>
        <w:t>audio</w:t>
      </w:r>
      <w:proofErr w:type="spellEnd"/>
      <w:r w:rsidRPr="00906ED7">
        <w:rPr>
          <w:sz w:val="18"/>
          <w:szCs w:val="18"/>
          <w:lang w:val="nb-NO"/>
        </w:rPr>
        <w:t xml:space="preserve">- og videoprodukter for hjemmebruk så vel som for profesjonelle brukere. LG HE omfatter blant annet LCD- og plasma-tv, hjemmekinosystem, </w:t>
      </w:r>
      <w:proofErr w:type="spellStart"/>
      <w:r w:rsidRPr="00906ED7">
        <w:rPr>
          <w:sz w:val="18"/>
          <w:szCs w:val="18"/>
          <w:lang w:val="nb-NO"/>
        </w:rPr>
        <w:t>Blu</w:t>
      </w:r>
      <w:proofErr w:type="spellEnd"/>
      <w:r w:rsidRPr="00906ED7">
        <w:rPr>
          <w:sz w:val="18"/>
          <w:szCs w:val="18"/>
          <w:lang w:val="nb-NO"/>
        </w:rPr>
        <w:t>-</w:t>
      </w:r>
      <w:proofErr w:type="spellStart"/>
      <w:r w:rsidRPr="00906ED7">
        <w:rPr>
          <w:sz w:val="18"/>
          <w:szCs w:val="18"/>
          <w:lang w:val="nb-NO"/>
        </w:rPr>
        <w:t>ray</w:t>
      </w:r>
      <w:proofErr w:type="spellEnd"/>
      <w:r w:rsidRPr="00906ED7">
        <w:rPr>
          <w:sz w:val="18"/>
          <w:szCs w:val="18"/>
          <w:lang w:val="nb-NO"/>
        </w:rPr>
        <w:t xml:space="preserve">-spillere, lydkomponenter, videospillere og plasmaskjermer. LG streber alltid etter å føre teknikken fremover med fokus på å utvikle produkter med smarte funksjoner og stilrent design som møter de globale konsumentenes behov. LGs konsumentprodukter inkluderer CINEMA 3D Smart-TV, OLED-TV, IPS-monitorer samt hjemmekinoanlegg, </w:t>
      </w:r>
      <w:proofErr w:type="spellStart"/>
      <w:r w:rsidRPr="00906ED7">
        <w:rPr>
          <w:sz w:val="18"/>
          <w:szCs w:val="18"/>
          <w:lang w:val="nb-NO"/>
        </w:rPr>
        <w:t>Blu</w:t>
      </w:r>
      <w:proofErr w:type="spellEnd"/>
      <w:r w:rsidRPr="00906ED7">
        <w:rPr>
          <w:sz w:val="18"/>
          <w:szCs w:val="18"/>
          <w:lang w:val="nb-NO"/>
        </w:rPr>
        <w:t>-</w:t>
      </w:r>
      <w:proofErr w:type="spellStart"/>
      <w:r w:rsidRPr="00906ED7">
        <w:rPr>
          <w:sz w:val="18"/>
          <w:szCs w:val="18"/>
          <w:lang w:val="nb-NO"/>
        </w:rPr>
        <w:t>ray</w:t>
      </w:r>
      <w:proofErr w:type="spellEnd"/>
      <w:r w:rsidRPr="00906ED7">
        <w:rPr>
          <w:sz w:val="18"/>
          <w:szCs w:val="18"/>
          <w:lang w:val="nb-NO"/>
        </w:rPr>
        <w:t xml:space="preserve">-spillere og eksterne lagringsenheter. LGs kommersielle B2B-produkter inkluderer digital </w:t>
      </w:r>
      <w:proofErr w:type="spellStart"/>
      <w:r w:rsidRPr="00906ED7">
        <w:rPr>
          <w:sz w:val="18"/>
          <w:szCs w:val="18"/>
          <w:lang w:val="nb-NO"/>
        </w:rPr>
        <w:t>signage</w:t>
      </w:r>
      <w:proofErr w:type="spellEnd"/>
      <w:r w:rsidRPr="00906ED7">
        <w:rPr>
          <w:sz w:val="18"/>
          <w:szCs w:val="18"/>
          <w:lang w:val="nb-NO"/>
        </w:rPr>
        <w:t xml:space="preserve">, hotell-TV, videokonferansesystem og IP-sikkerhetskameraer. </w:t>
      </w:r>
    </w:p>
    <w:p w14:paraId="4F44EF6E" w14:textId="77777777" w:rsidR="000C5784" w:rsidRPr="00906ED7" w:rsidRDefault="000C5784" w:rsidP="00304185">
      <w:pPr>
        <w:rPr>
          <w:sz w:val="18"/>
          <w:szCs w:val="18"/>
          <w:lang w:val="nb-NO"/>
        </w:rPr>
      </w:pPr>
    </w:p>
    <w:p w14:paraId="493584D2" w14:textId="77777777" w:rsidR="00304185" w:rsidRPr="00906ED7" w:rsidRDefault="00304185" w:rsidP="00304185">
      <w:pPr>
        <w:rPr>
          <w:sz w:val="18"/>
          <w:szCs w:val="18"/>
          <w:lang w:val="nb-NO"/>
        </w:rPr>
      </w:pPr>
      <w:r w:rsidRPr="00906ED7">
        <w:rPr>
          <w:rFonts w:eastAsia="Malgun Gothic"/>
          <w:bCs/>
          <w:i/>
          <w:iCs/>
          <w:sz w:val="18"/>
          <w:szCs w:val="18"/>
          <w:lang w:val="nb-NO"/>
        </w:rPr>
        <w:br/>
      </w:r>
    </w:p>
    <w:p w14:paraId="25353CEA" w14:textId="77777777" w:rsidR="00304185" w:rsidRPr="00906ED7" w:rsidRDefault="00304185" w:rsidP="00304185">
      <w:pPr>
        <w:ind w:firstLine="2"/>
        <w:jc w:val="both"/>
        <w:rPr>
          <w:rFonts w:eastAsia="Malgun Gothic"/>
          <w:i/>
          <w:iCs/>
          <w:sz w:val="18"/>
          <w:szCs w:val="18"/>
          <w:lang w:val="nb-NO"/>
        </w:rPr>
      </w:pPr>
      <w:r w:rsidRPr="00906ED7">
        <w:rPr>
          <w:rFonts w:eastAsia="Malgun Gothic"/>
          <w:bCs/>
          <w:i/>
          <w:iCs/>
          <w:sz w:val="18"/>
          <w:szCs w:val="18"/>
          <w:lang w:val="nb-NO"/>
        </w:rPr>
        <w:lastRenderedPageBreak/>
        <w:t>Hvis dere ønsker mer informasjon, vennligst kontakt:</w:t>
      </w:r>
    </w:p>
    <w:p w14:paraId="066EA192" w14:textId="77777777" w:rsidR="00E738C5" w:rsidRPr="00906ED7" w:rsidRDefault="00E738C5" w:rsidP="00304185">
      <w:pPr>
        <w:jc w:val="both"/>
        <w:rPr>
          <w:rFonts w:eastAsia="Gulim" w:cs="Gulim"/>
          <w:sz w:val="18"/>
          <w:szCs w:val="18"/>
          <w:lang w:val="nb-NO"/>
        </w:rPr>
      </w:pPr>
    </w:p>
    <w:tbl>
      <w:tblPr>
        <w:tblStyle w:val="Tabellrutenett"/>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E738C5" w:rsidRPr="0006127D" w14:paraId="15FA9DB2" w14:textId="77777777" w:rsidTr="007B5DC4">
        <w:trPr>
          <w:trHeight w:val="269"/>
        </w:trPr>
        <w:tc>
          <w:tcPr>
            <w:tcW w:w="4137" w:type="dxa"/>
          </w:tcPr>
          <w:p w14:paraId="5D39193B" w14:textId="77777777" w:rsidR="007B5DC4" w:rsidRPr="00906ED7" w:rsidRDefault="006857F3" w:rsidP="00EC3BA0">
            <w:pPr>
              <w:rPr>
                <w:rFonts w:cstheme="majorBidi"/>
                <w:b/>
                <w:bCs/>
                <w:color w:val="365F91" w:themeColor="accent1" w:themeShade="BF"/>
                <w:sz w:val="18"/>
                <w:szCs w:val="18"/>
                <w:lang w:val="nb-NO"/>
              </w:rPr>
            </w:pPr>
            <w:r w:rsidRPr="00906ED7">
              <w:rPr>
                <w:sz w:val="18"/>
                <w:szCs w:val="18"/>
                <w:lang w:val="nb-NO"/>
              </w:rPr>
              <w:t>Susanne Persson</w:t>
            </w:r>
          </w:p>
          <w:p w14:paraId="7289D94D" w14:textId="77777777" w:rsidR="007B5DC4" w:rsidRPr="00906ED7" w:rsidRDefault="00E738C5" w:rsidP="00EC3BA0">
            <w:pPr>
              <w:rPr>
                <w:rFonts w:cstheme="majorBidi"/>
                <w:b/>
                <w:bCs/>
                <w:color w:val="365F91" w:themeColor="accent1" w:themeShade="BF"/>
                <w:sz w:val="18"/>
                <w:szCs w:val="18"/>
                <w:lang w:val="nb-NO"/>
              </w:rPr>
            </w:pPr>
            <w:r w:rsidRPr="00906ED7">
              <w:rPr>
                <w:sz w:val="18"/>
                <w:szCs w:val="18"/>
                <w:lang w:val="nb-NO"/>
              </w:rPr>
              <w:t>PR Manager</w:t>
            </w:r>
          </w:p>
          <w:p w14:paraId="2D625C41" w14:textId="77777777" w:rsidR="007B5DC4" w:rsidRPr="00906ED7" w:rsidRDefault="00E738C5" w:rsidP="00EC3BA0">
            <w:pPr>
              <w:rPr>
                <w:rFonts w:cstheme="majorBidi"/>
                <w:b/>
                <w:bCs/>
                <w:color w:val="365F91" w:themeColor="accent1" w:themeShade="BF"/>
                <w:sz w:val="18"/>
                <w:szCs w:val="18"/>
                <w:lang w:val="nb-NO"/>
              </w:rPr>
            </w:pPr>
            <w:r w:rsidRPr="00906ED7">
              <w:rPr>
                <w:sz w:val="18"/>
                <w:szCs w:val="18"/>
                <w:lang w:val="nb-NO"/>
              </w:rPr>
              <w:t xml:space="preserve">LG Electronics Nordic AB </w:t>
            </w:r>
          </w:p>
          <w:p w14:paraId="3179F810" w14:textId="77777777" w:rsidR="007B5DC4" w:rsidRPr="00906ED7" w:rsidRDefault="00E738C5" w:rsidP="006857F3">
            <w:pPr>
              <w:rPr>
                <w:rFonts w:cstheme="majorBidi"/>
                <w:b/>
                <w:bCs/>
                <w:color w:val="365F91" w:themeColor="accent1" w:themeShade="BF"/>
                <w:sz w:val="18"/>
                <w:szCs w:val="18"/>
                <w:lang w:val="nb-NO"/>
              </w:rPr>
            </w:pPr>
            <w:r w:rsidRPr="00906ED7">
              <w:rPr>
                <w:sz w:val="18"/>
                <w:szCs w:val="18"/>
                <w:lang w:val="nb-NO"/>
              </w:rPr>
              <w:t xml:space="preserve">Box 83, 164 94 Kista </w:t>
            </w:r>
            <w:r w:rsidRPr="00906ED7">
              <w:rPr>
                <w:sz w:val="18"/>
                <w:szCs w:val="18"/>
                <w:lang w:val="nb-NO"/>
              </w:rPr>
              <w:br/>
              <w:t xml:space="preserve">Mobil: </w:t>
            </w:r>
            <w:r w:rsidR="006857F3" w:rsidRPr="00906ED7">
              <w:rPr>
                <w:sz w:val="18"/>
                <w:szCs w:val="18"/>
                <w:lang w:val="nb-NO"/>
              </w:rPr>
              <w:t>+46 (0)70 969 46 06</w:t>
            </w:r>
            <w:r w:rsidR="00D30E39" w:rsidRPr="00906ED7">
              <w:rPr>
                <w:sz w:val="18"/>
                <w:szCs w:val="18"/>
                <w:lang w:val="nb-NO"/>
              </w:rPr>
              <w:br/>
              <w:t xml:space="preserve">E-post: </w:t>
            </w:r>
            <w:hyperlink r:id="rId11" w:history="1">
              <w:r w:rsidR="00D30E39" w:rsidRPr="00906ED7">
                <w:rPr>
                  <w:rStyle w:val="Hyperkobling"/>
                  <w:rFonts w:ascii="Times New Roman" w:eastAsia="Calibri" w:hAnsi="Times New Roman"/>
                  <w:b w:val="0"/>
                  <w:color w:val="0000FF"/>
                  <w:sz w:val="18"/>
                  <w:szCs w:val="18"/>
                  <w:u w:val="single"/>
                  <w:lang w:val="nb-NO" w:eastAsia="en-US"/>
                </w:rPr>
                <w:t>susanne.persson@lge.com</w:t>
              </w:r>
            </w:hyperlink>
            <w:r w:rsidR="006857F3" w:rsidRPr="00906ED7">
              <w:rPr>
                <w:rStyle w:val="Hyperkobling"/>
                <w:rFonts w:ascii="Times New Roman" w:eastAsia="Calibri" w:hAnsi="Times New Roman"/>
                <w:b w:val="0"/>
                <w:color w:val="0000FF"/>
                <w:sz w:val="18"/>
                <w:szCs w:val="18"/>
                <w:u w:val="single"/>
                <w:lang w:val="nb-NO" w:eastAsia="en-US"/>
              </w:rPr>
              <w:t xml:space="preserve"> </w:t>
            </w:r>
          </w:p>
        </w:tc>
        <w:tc>
          <w:tcPr>
            <w:tcW w:w="4137" w:type="dxa"/>
          </w:tcPr>
          <w:p w14:paraId="2F2E5E79" w14:textId="77777777" w:rsidR="007B5DC4" w:rsidRPr="00906ED7" w:rsidRDefault="00FD4EA3" w:rsidP="00EC3BA0">
            <w:pPr>
              <w:rPr>
                <w:bCs/>
                <w:sz w:val="18"/>
                <w:szCs w:val="18"/>
                <w:lang w:val="nb-NO"/>
              </w:rPr>
            </w:pPr>
            <w:r w:rsidRPr="00906ED7">
              <w:rPr>
                <w:bCs/>
                <w:sz w:val="18"/>
                <w:szCs w:val="18"/>
                <w:lang w:val="nb-NO"/>
              </w:rPr>
              <w:t>Fredrik Lundqvist</w:t>
            </w:r>
          </w:p>
          <w:p w14:paraId="20EB0793" w14:textId="77777777" w:rsidR="007B5DC4" w:rsidRPr="00906ED7" w:rsidRDefault="009D6965" w:rsidP="00EC3BA0">
            <w:pPr>
              <w:rPr>
                <w:bCs/>
                <w:sz w:val="18"/>
                <w:szCs w:val="18"/>
                <w:lang w:val="nb-NO"/>
              </w:rPr>
            </w:pPr>
            <w:r w:rsidRPr="00906ED7">
              <w:rPr>
                <w:bCs/>
                <w:sz w:val="18"/>
                <w:szCs w:val="18"/>
                <w:lang w:val="nb-NO"/>
              </w:rPr>
              <w:t xml:space="preserve">Nordic </w:t>
            </w:r>
            <w:proofErr w:type="spellStart"/>
            <w:r w:rsidR="00FD4EA3" w:rsidRPr="00906ED7">
              <w:rPr>
                <w:bCs/>
                <w:sz w:val="18"/>
                <w:szCs w:val="18"/>
                <w:lang w:val="nb-NO"/>
              </w:rPr>
              <w:t>Marketing</w:t>
            </w:r>
            <w:proofErr w:type="spellEnd"/>
            <w:r w:rsidR="00FD4EA3" w:rsidRPr="00906ED7">
              <w:rPr>
                <w:bCs/>
                <w:sz w:val="18"/>
                <w:szCs w:val="18"/>
                <w:lang w:val="nb-NO"/>
              </w:rPr>
              <w:t xml:space="preserve"> Manager</w:t>
            </w:r>
            <w:r w:rsidR="00E738C5" w:rsidRPr="00906ED7">
              <w:rPr>
                <w:bCs/>
                <w:sz w:val="18"/>
                <w:szCs w:val="18"/>
                <w:lang w:val="nb-NO"/>
              </w:rPr>
              <w:t xml:space="preserve"> </w:t>
            </w:r>
            <w:r w:rsidR="00FD4EA3" w:rsidRPr="00906ED7">
              <w:rPr>
                <w:bCs/>
                <w:sz w:val="18"/>
                <w:szCs w:val="18"/>
                <w:lang w:val="nb-NO"/>
              </w:rPr>
              <w:t>B2B</w:t>
            </w:r>
          </w:p>
          <w:p w14:paraId="738E4E0B" w14:textId="77777777" w:rsidR="007B5DC4" w:rsidRPr="00DB1E62" w:rsidRDefault="00E738C5" w:rsidP="00EC3BA0">
            <w:pPr>
              <w:rPr>
                <w:sz w:val="18"/>
                <w:szCs w:val="18"/>
              </w:rPr>
            </w:pPr>
            <w:r w:rsidRPr="00DB1E62">
              <w:rPr>
                <w:sz w:val="18"/>
                <w:szCs w:val="18"/>
              </w:rPr>
              <w:t>LG Electronics Nordic AB</w:t>
            </w:r>
            <w:r w:rsidRPr="00DB1E62">
              <w:rPr>
                <w:sz w:val="18"/>
                <w:szCs w:val="18"/>
              </w:rPr>
              <w:br/>
              <w:t xml:space="preserve">Box 83, 164 94 </w:t>
            </w:r>
            <w:proofErr w:type="spellStart"/>
            <w:r w:rsidRPr="00DB1E62">
              <w:rPr>
                <w:sz w:val="18"/>
                <w:szCs w:val="18"/>
              </w:rPr>
              <w:t>Kista</w:t>
            </w:r>
            <w:proofErr w:type="spellEnd"/>
          </w:p>
          <w:p w14:paraId="3554EC51" w14:textId="77777777" w:rsidR="007B5DC4" w:rsidRPr="00906ED7" w:rsidRDefault="00FC0489" w:rsidP="00FD4EA3">
            <w:pPr>
              <w:ind w:firstLine="2"/>
              <w:rPr>
                <w:sz w:val="18"/>
                <w:szCs w:val="18"/>
                <w:lang w:val="nb-NO"/>
              </w:rPr>
            </w:pPr>
            <w:r w:rsidRPr="00906ED7">
              <w:rPr>
                <w:sz w:val="18"/>
                <w:szCs w:val="18"/>
                <w:lang w:val="nb-NO"/>
              </w:rPr>
              <w:t xml:space="preserve">Mobil: </w:t>
            </w:r>
            <w:r w:rsidR="006857F3" w:rsidRPr="00906ED7">
              <w:rPr>
                <w:sz w:val="18"/>
                <w:szCs w:val="18"/>
                <w:lang w:val="nb-NO"/>
              </w:rPr>
              <w:t>+46 (0)</w:t>
            </w:r>
            <w:r w:rsidR="00C54462" w:rsidRPr="00906ED7">
              <w:rPr>
                <w:sz w:val="18"/>
                <w:szCs w:val="18"/>
                <w:lang w:val="nb-NO"/>
              </w:rPr>
              <w:t xml:space="preserve"> 709 600862</w:t>
            </w:r>
            <w:r w:rsidRPr="00906ED7">
              <w:rPr>
                <w:sz w:val="18"/>
                <w:szCs w:val="18"/>
                <w:lang w:val="nb-NO"/>
              </w:rPr>
              <w:br/>
              <w:t xml:space="preserve">E-post: </w:t>
            </w:r>
            <w:hyperlink r:id="rId12" w:history="1">
              <w:r w:rsidR="00FD4EA3" w:rsidRPr="00906ED7">
                <w:rPr>
                  <w:rStyle w:val="Hyperkobling"/>
                  <w:rFonts w:ascii="Times New Roman" w:eastAsia="Calibri" w:hAnsi="Times New Roman"/>
                  <w:b w:val="0"/>
                  <w:color w:val="0000FF"/>
                  <w:sz w:val="18"/>
                  <w:szCs w:val="18"/>
                  <w:u w:val="single"/>
                  <w:lang w:val="nb-NO" w:eastAsia="en-US"/>
                </w:rPr>
                <w:t>fredrik.lundqvist@lge.com</w:t>
              </w:r>
            </w:hyperlink>
          </w:p>
        </w:tc>
      </w:tr>
    </w:tbl>
    <w:p w14:paraId="4A8066F7" w14:textId="77777777" w:rsidR="007B5DC4" w:rsidRPr="00906ED7" w:rsidRDefault="007B5DC4" w:rsidP="00EC3BA0">
      <w:pPr>
        <w:rPr>
          <w:color w:val="000000"/>
          <w:sz w:val="18"/>
          <w:szCs w:val="18"/>
          <w:lang w:val="nb-NO"/>
        </w:rPr>
      </w:pPr>
    </w:p>
    <w:p w14:paraId="3AFAFF80" w14:textId="77777777" w:rsidR="00297F79" w:rsidRPr="00906ED7" w:rsidRDefault="00297F79" w:rsidP="009D2086">
      <w:pPr>
        <w:rPr>
          <w:rFonts w:eastAsia="Malgun Gothic"/>
          <w:sz w:val="18"/>
          <w:lang w:val="nb-NO" w:eastAsia="ko-KR"/>
        </w:rPr>
      </w:pPr>
    </w:p>
    <w:p w14:paraId="4A28AF4F" w14:textId="77777777" w:rsidR="00915B4D" w:rsidRPr="00906ED7" w:rsidRDefault="00915B4D" w:rsidP="009D2086">
      <w:pPr>
        <w:rPr>
          <w:rFonts w:eastAsia="Malgun Gothic"/>
          <w:sz w:val="18"/>
          <w:lang w:val="nb-NO" w:eastAsia="ko-KR"/>
        </w:rPr>
      </w:pPr>
    </w:p>
    <w:p w14:paraId="15DA536D" w14:textId="77777777" w:rsidR="00915B4D" w:rsidRPr="00906ED7" w:rsidRDefault="00915B4D" w:rsidP="009D2086">
      <w:pPr>
        <w:rPr>
          <w:rFonts w:eastAsia="Malgun Gothic"/>
          <w:sz w:val="18"/>
          <w:lang w:val="nb-NO" w:eastAsia="ko-KR"/>
        </w:rPr>
      </w:pPr>
    </w:p>
    <w:p w14:paraId="73BF3B62" w14:textId="77777777" w:rsidR="00915B4D" w:rsidRPr="00906ED7" w:rsidRDefault="00915B4D" w:rsidP="009D2086">
      <w:pPr>
        <w:rPr>
          <w:rFonts w:eastAsia="Malgun Gothic"/>
          <w:sz w:val="18"/>
          <w:lang w:val="nb-NO" w:eastAsia="ko-KR"/>
        </w:rPr>
      </w:pPr>
    </w:p>
    <w:p w14:paraId="0A56270D" w14:textId="77777777" w:rsidR="00915B4D" w:rsidRPr="00906ED7" w:rsidRDefault="00915B4D" w:rsidP="009D2086">
      <w:pPr>
        <w:rPr>
          <w:rFonts w:eastAsia="Malgun Gothic"/>
          <w:sz w:val="18"/>
          <w:lang w:val="nb-NO" w:eastAsia="ko-KR"/>
        </w:rPr>
      </w:pPr>
    </w:p>
    <w:p w14:paraId="2624C85C" w14:textId="77777777" w:rsidR="00915B4D" w:rsidRPr="00906ED7" w:rsidRDefault="00915B4D" w:rsidP="009D2086">
      <w:pPr>
        <w:rPr>
          <w:rFonts w:eastAsia="Malgun Gothic"/>
          <w:sz w:val="18"/>
          <w:lang w:val="nb-NO" w:eastAsia="ko-KR"/>
        </w:rPr>
      </w:pPr>
    </w:p>
    <w:p w14:paraId="6C273275" w14:textId="77777777" w:rsidR="00915B4D" w:rsidRPr="00906ED7" w:rsidRDefault="00915B4D" w:rsidP="009D2086">
      <w:pPr>
        <w:rPr>
          <w:rFonts w:eastAsia="Malgun Gothic"/>
          <w:sz w:val="18"/>
          <w:lang w:val="nb-NO" w:eastAsia="ko-KR"/>
        </w:rPr>
      </w:pPr>
    </w:p>
    <w:p w14:paraId="36C7A5D2" w14:textId="77777777" w:rsidR="00915B4D" w:rsidRPr="00DB1E62" w:rsidRDefault="00915B4D" w:rsidP="00915B4D">
      <w:pPr>
        <w:rPr>
          <w:rFonts w:eastAsia="Malgun Gothic"/>
          <w:sz w:val="18"/>
          <w:lang w:eastAsia="ko-KR"/>
        </w:rPr>
      </w:pPr>
      <w:r w:rsidRPr="00DB1E62">
        <w:rPr>
          <w:rFonts w:eastAsia="Malgun Gothic"/>
          <w:sz w:val="18"/>
          <w:lang w:eastAsia="ko-KR"/>
        </w:rPr>
        <w:t xml:space="preserve">Tobias </w:t>
      </w:r>
      <w:proofErr w:type="spellStart"/>
      <w:r w:rsidRPr="00DB1E62">
        <w:rPr>
          <w:rFonts w:eastAsia="Malgun Gothic"/>
          <w:sz w:val="18"/>
          <w:lang w:eastAsia="ko-KR"/>
        </w:rPr>
        <w:t>Ekmark</w:t>
      </w:r>
      <w:proofErr w:type="spellEnd"/>
    </w:p>
    <w:p w14:paraId="243131BF" w14:textId="77777777" w:rsidR="00915B4D" w:rsidRPr="00DB1E62" w:rsidRDefault="00915B4D" w:rsidP="00915B4D">
      <w:pPr>
        <w:rPr>
          <w:rFonts w:eastAsia="Malgun Gothic"/>
          <w:i/>
          <w:sz w:val="18"/>
          <w:lang w:eastAsia="ko-KR"/>
        </w:rPr>
      </w:pPr>
      <w:r w:rsidRPr="00DB1E62">
        <w:rPr>
          <w:rFonts w:eastAsia="Malgun Gothic"/>
          <w:iCs/>
          <w:sz w:val="18"/>
          <w:lang w:eastAsia="ko-KR"/>
        </w:rPr>
        <w:t>Sales Director, DISE International AB</w:t>
      </w:r>
      <w:r w:rsidRPr="00DB1E62">
        <w:rPr>
          <w:rFonts w:eastAsia="Malgun Gothic"/>
          <w:sz w:val="18"/>
          <w:lang w:eastAsia="ko-KR"/>
        </w:rPr>
        <w:br/>
      </w:r>
      <w:proofErr w:type="spellStart"/>
      <w:r w:rsidRPr="00DB1E62">
        <w:rPr>
          <w:rFonts w:eastAsia="Malgun Gothic"/>
          <w:sz w:val="18"/>
          <w:lang w:eastAsia="ko-KR"/>
        </w:rPr>
        <w:t>Telefon</w:t>
      </w:r>
      <w:proofErr w:type="spellEnd"/>
      <w:r w:rsidRPr="00DB1E62">
        <w:rPr>
          <w:rFonts w:eastAsia="Malgun Gothic"/>
          <w:sz w:val="18"/>
          <w:lang w:eastAsia="ko-KR"/>
        </w:rPr>
        <w:t>: +46 (0) 54 14 46 94</w:t>
      </w:r>
    </w:p>
    <w:p w14:paraId="0E4E38AB" w14:textId="77777777" w:rsidR="00915B4D" w:rsidRPr="00906ED7" w:rsidRDefault="0006127D" w:rsidP="00915B4D">
      <w:pPr>
        <w:rPr>
          <w:rStyle w:val="Hyperkobling"/>
          <w:rFonts w:ascii="Times New Roman" w:eastAsia="Calibri" w:hAnsi="Times New Roman"/>
          <w:color w:val="0000FF"/>
          <w:sz w:val="18"/>
          <w:u w:val="single"/>
          <w:lang w:val="nb-NO" w:eastAsia="en-US"/>
        </w:rPr>
      </w:pPr>
      <w:hyperlink r:id="rId13" w:history="1">
        <w:r w:rsidR="00915B4D" w:rsidRPr="00906ED7">
          <w:rPr>
            <w:rStyle w:val="Hyperkobling"/>
            <w:rFonts w:ascii="Times New Roman" w:eastAsia="Calibri" w:hAnsi="Times New Roman"/>
            <w:color w:val="0000FF"/>
            <w:sz w:val="18"/>
            <w:u w:val="single"/>
            <w:lang w:val="nb-NO" w:eastAsia="en-US"/>
          </w:rPr>
          <w:t>s</w:t>
        </w:r>
        <w:r w:rsidR="00915B4D" w:rsidRPr="00906ED7">
          <w:rPr>
            <w:rStyle w:val="Hyperkobling"/>
            <w:rFonts w:ascii="Times New Roman" w:eastAsia="Calibri" w:hAnsi="Times New Roman"/>
            <w:b w:val="0"/>
            <w:color w:val="0000FF"/>
            <w:sz w:val="18"/>
            <w:szCs w:val="18"/>
            <w:u w:val="single"/>
            <w:lang w:val="nb-NO" w:eastAsia="en-US"/>
          </w:rPr>
          <w:t>ales@dise.com</w:t>
        </w:r>
      </w:hyperlink>
    </w:p>
    <w:p w14:paraId="69E0A826" w14:textId="77777777" w:rsidR="00304185" w:rsidRPr="00906ED7" w:rsidRDefault="00304185" w:rsidP="00304185">
      <w:pPr>
        <w:rPr>
          <w:sz w:val="18"/>
          <w:szCs w:val="18"/>
          <w:lang w:val="nb-NO"/>
        </w:rPr>
      </w:pPr>
    </w:p>
    <w:p w14:paraId="6A9FA433" w14:textId="77777777" w:rsidR="00304185" w:rsidRPr="00906ED7" w:rsidRDefault="00304185" w:rsidP="00304185">
      <w:pPr>
        <w:rPr>
          <w:sz w:val="18"/>
          <w:szCs w:val="18"/>
          <w:lang w:val="nb-NO"/>
        </w:rPr>
      </w:pPr>
    </w:p>
    <w:p w14:paraId="096B3609" w14:textId="77777777" w:rsidR="00915B4D" w:rsidRPr="00906ED7" w:rsidRDefault="00915B4D" w:rsidP="00304185">
      <w:pPr>
        <w:rPr>
          <w:rFonts w:eastAsia="Malgun Gothic"/>
          <w:i/>
          <w:sz w:val="18"/>
          <w:lang w:val="nb-NO" w:eastAsia="ko-KR"/>
        </w:rPr>
      </w:pPr>
    </w:p>
    <w:sectPr w:rsidR="00915B4D" w:rsidRPr="00906ED7" w:rsidSect="00BE6E71">
      <w:headerReference w:type="default" r:id="rId14"/>
      <w:footerReference w:type="even" r:id="rId15"/>
      <w:footerReference w:type="default" r:id="rId16"/>
      <w:pgSz w:w="12240" w:h="15840" w:code="267"/>
      <w:pgMar w:top="226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CF63" w14:textId="77777777" w:rsidR="007B66FD" w:rsidRDefault="007B66FD">
      <w:r>
        <w:separator/>
      </w:r>
    </w:p>
  </w:endnote>
  <w:endnote w:type="continuationSeparator" w:id="0">
    <w:p w14:paraId="7F2A26E2" w14:textId="77777777" w:rsidR="007B66FD" w:rsidRDefault="007B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86A50" w14:textId="77777777" w:rsidR="005B4586" w:rsidRDefault="002945EF" w:rsidP="00823EA8">
    <w:pPr>
      <w:pStyle w:val="Bunntekst"/>
      <w:framePr w:wrap="around" w:vAnchor="text" w:hAnchor="margin" w:xAlign="right" w:y="1"/>
      <w:rPr>
        <w:rStyle w:val="Sidetall"/>
      </w:rPr>
    </w:pPr>
    <w:r>
      <w:rPr>
        <w:rStyle w:val="Sidetall"/>
      </w:rPr>
      <w:fldChar w:fldCharType="begin"/>
    </w:r>
    <w:r w:rsidR="005B4586">
      <w:rPr>
        <w:rStyle w:val="Sidetall"/>
      </w:rPr>
      <w:instrText xml:space="preserve">PAGE  </w:instrText>
    </w:r>
    <w:r>
      <w:rPr>
        <w:rStyle w:val="Sidetall"/>
      </w:rPr>
      <w:fldChar w:fldCharType="end"/>
    </w:r>
  </w:p>
  <w:p w14:paraId="46B36EB5" w14:textId="77777777" w:rsidR="005B4586" w:rsidRDefault="005B4586" w:rsidP="00823EA8">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436D" w14:textId="77777777" w:rsidR="005B4586" w:rsidRDefault="002945EF" w:rsidP="00823EA8">
    <w:pPr>
      <w:pStyle w:val="Bunntekst"/>
      <w:framePr w:wrap="around" w:vAnchor="text" w:hAnchor="margin" w:xAlign="right" w:y="1"/>
      <w:rPr>
        <w:rStyle w:val="Sidetall"/>
      </w:rPr>
    </w:pPr>
    <w:r>
      <w:rPr>
        <w:rStyle w:val="Sidetall"/>
      </w:rPr>
      <w:fldChar w:fldCharType="begin"/>
    </w:r>
    <w:r w:rsidR="005B4586">
      <w:rPr>
        <w:rStyle w:val="Sidetall"/>
      </w:rPr>
      <w:instrText xml:space="preserve">PAGE  </w:instrText>
    </w:r>
    <w:r>
      <w:rPr>
        <w:rStyle w:val="Sidetall"/>
      </w:rPr>
      <w:fldChar w:fldCharType="separate"/>
    </w:r>
    <w:r w:rsidR="0006127D">
      <w:rPr>
        <w:rStyle w:val="Sidetall"/>
        <w:noProof/>
      </w:rPr>
      <w:t>3</w:t>
    </w:r>
    <w:r>
      <w:rPr>
        <w:rStyle w:val="Sidetall"/>
      </w:rPr>
      <w:fldChar w:fldCharType="end"/>
    </w:r>
  </w:p>
  <w:p w14:paraId="2F469B1E" w14:textId="77777777" w:rsidR="005B4586" w:rsidRDefault="005B4586" w:rsidP="00823EA8">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4B442" w14:textId="77777777" w:rsidR="007B66FD" w:rsidRDefault="007B66FD">
      <w:r>
        <w:separator/>
      </w:r>
    </w:p>
  </w:footnote>
  <w:footnote w:type="continuationSeparator" w:id="0">
    <w:p w14:paraId="58FD2807" w14:textId="77777777" w:rsidR="007B66FD" w:rsidRDefault="007B6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0B88" w14:textId="77777777" w:rsidR="005B4586" w:rsidRDefault="009D6D65" w:rsidP="00823EA8">
    <w:pPr>
      <w:pStyle w:val="Topptekst"/>
    </w:pPr>
    <w:r>
      <w:rPr>
        <w:noProof/>
        <w:lang w:val="nb-NO" w:eastAsia="nb-NO"/>
      </w:rPr>
      <w:drawing>
        <wp:anchor distT="0" distB="0" distL="114300" distR="114300" simplePos="0" relativeHeight="251661312" behindDoc="1" locked="0" layoutInCell="1" allowOverlap="1" wp14:anchorId="66723DA4" wp14:editId="47B3A22E">
          <wp:simplePos x="0" y="0"/>
          <wp:positionH relativeFrom="column">
            <wp:posOffset>-527685</wp:posOffset>
          </wp:positionH>
          <wp:positionV relativeFrom="paragraph">
            <wp:posOffset>-28575</wp:posOffset>
          </wp:positionV>
          <wp:extent cx="981075" cy="447675"/>
          <wp:effectExtent l="19050" t="0" r="9525" b="0"/>
          <wp:wrapTight wrapText="bothSides">
            <wp:wrapPolygon edited="0">
              <wp:start x="2936" y="0"/>
              <wp:lineTo x="419" y="3677"/>
              <wp:lineTo x="-419" y="14706"/>
              <wp:lineTo x="2517" y="21140"/>
              <wp:lineTo x="2936" y="21140"/>
              <wp:lineTo x="7130" y="21140"/>
              <wp:lineTo x="12583" y="21140"/>
              <wp:lineTo x="21810" y="17464"/>
              <wp:lineTo x="21810" y="4596"/>
              <wp:lineTo x="19293" y="1838"/>
              <wp:lineTo x="6711" y="0"/>
              <wp:lineTo x="2936"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981075" cy="447675"/>
                  </a:xfrm>
                  <a:prstGeom prst="rect">
                    <a:avLst/>
                  </a:prstGeom>
                </pic:spPr>
              </pic:pic>
            </a:graphicData>
          </a:graphic>
        </wp:anchor>
      </w:drawing>
    </w:r>
  </w:p>
  <w:p w14:paraId="18DD475C" w14:textId="77777777" w:rsidR="005B4586" w:rsidRDefault="005B4586" w:rsidP="00823EA8">
    <w:pPr>
      <w:pStyle w:val="Topptekst"/>
      <w:jc w:val="right"/>
      <w:rPr>
        <w:rFonts w:ascii="Trebuchet MS" w:hAnsi="Trebuchet MS"/>
        <w:b/>
        <w:color w:val="808080"/>
        <w:sz w:val="18"/>
        <w:szCs w:val="18"/>
      </w:rPr>
    </w:pPr>
    <w:r>
      <w:rPr>
        <w:rFonts w:ascii="Trebuchet MS" w:hAnsi="Trebuchet MS"/>
        <w:b/>
        <w:color w:val="808080"/>
        <w:sz w:val="18"/>
        <w:szCs w:val="18"/>
      </w:rPr>
      <w:t xml:space="preserve"> </w:t>
    </w:r>
    <w:r>
      <w:rPr>
        <w:rFonts w:ascii="Trebuchet MS" w:hAnsi="Trebuchet MS"/>
        <w:b/>
        <w:bCs/>
        <w:color w:val="808080"/>
        <w:sz w:val="18"/>
        <w:szCs w:val="18"/>
      </w:rPr>
      <w:t>www.</w:t>
    </w:r>
    <w:r>
      <w:rPr>
        <w:rFonts w:ascii="Trebuchet MS" w:hAnsi="Trebuchet MS"/>
        <w:b/>
        <w:bCs/>
        <w:color w:val="808080"/>
        <w:sz w:val="18"/>
        <w:szCs w:val="18"/>
        <w:lang w:eastAsia="ko-KR"/>
      </w:rPr>
      <w:t>LG</w:t>
    </w:r>
    <w:r>
      <w:rPr>
        <w:rFonts w:ascii="Trebuchet MS" w:hAnsi="Trebuchet MS"/>
        <w:b/>
        <w:bCs/>
        <w:color w:val="808080"/>
        <w:sz w:val="18"/>
        <w:szCs w:val="18"/>
      </w:rPr>
      <w:t>.com</w:t>
    </w:r>
  </w:p>
  <w:p w14:paraId="7C075DEC" w14:textId="77777777" w:rsidR="005B4586" w:rsidRPr="00EB2678" w:rsidRDefault="005B4586" w:rsidP="00823EA8">
    <w:pPr>
      <w:pStyle w:val="Topptekst"/>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B32"/>
    <w:multiLevelType w:val="hybridMultilevel"/>
    <w:tmpl w:val="F5C2D23A"/>
    <w:lvl w:ilvl="0" w:tplc="04090005">
      <w:start w:val="1"/>
      <w:numFmt w:val="bullet"/>
      <w:lvlText w:val=""/>
      <w:lvlJc w:val="left"/>
      <w:pPr>
        <w:ind w:left="1007" w:hanging="400"/>
      </w:pPr>
      <w:rPr>
        <w:rFonts w:ascii="Wingdings" w:hAnsi="Wingdings"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1">
    <w:nsid w:val="12C3790A"/>
    <w:multiLevelType w:val="hybridMultilevel"/>
    <w:tmpl w:val="8C30B6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919139C"/>
    <w:multiLevelType w:val="hybridMultilevel"/>
    <w:tmpl w:val="FE4EC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9A464E3"/>
    <w:multiLevelType w:val="hybridMultilevel"/>
    <w:tmpl w:val="499EAD3A"/>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9B02076"/>
    <w:multiLevelType w:val="hybridMultilevel"/>
    <w:tmpl w:val="196C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C839E0"/>
    <w:multiLevelType w:val="hybridMultilevel"/>
    <w:tmpl w:val="2A68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3A5BBB"/>
    <w:multiLevelType w:val="hybridMultilevel"/>
    <w:tmpl w:val="BD2C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46B19"/>
    <w:multiLevelType w:val="hybridMultilevel"/>
    <w:tmpl w:val="CC6E13E0"/>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131A0D"/>
    <w:multiLevelType w:val="hybridMultilevel"/>
    <w:tmpl w:val="D04EBFDA"/>
    <w:lvl w:ilvl="0" w:tplc="58D0AA68">
      <w:start w:val="1"/>
      <w:numFmt w:val="bullet"/>
      <w:lvlText w:val="-"/>
      <w:lvlJc w:val="left"/>
      <w:pPr>
        <w:ind w:left="720" w:hanging="360"/>
      </w:pPr>
      <w:rPr>
        <w:rFonts w:ascii="Times New Roman" w:eastAsia="Malgun Gothic"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37672474"/>
    <w:multiLevelType w:val="hybridMultilevel"/>
    <w:tmpl w:val="6A30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21787"/>
    <w:multiLevelType w:val="hybridMultilevel"/>
    <w:tmpl w:val="6C6E4538"/>
    <w:lvl w:ilvl="0" w:tplc="8CC25544">
      <w:numFmt w:val="bullet"/>
      <w:lvlText w:val="-"/>
      <w:lvlJc w:val="left"/>
      <w:pPr>
        <w:ind w:left="927" w:hanging="360"/>
      </w:pPr>
      <w:rPr>
        <w:rFonts w:ascii="Times New Roman" w:eastAsia="Malgun Gothic" w:hAnsi="Times New Roman" w:hint="default"/>
        <w:b w:val="0"/>
        <w:color w:val="222222"/>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11">
    <w:nsid w:val="3DD60727"/>
    <w:multiLevelType w:val="hybridMultilevel"/>
    <w:tmpl w:val="02FCD36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FE60D7D"/>
    <w:multiLevelType w:val="hybridMultilevel"/>
    <w:tmpl w:val="C082F138"/>
    <w:lvl w:ilvl="0" w:tplc="7A78D714">
      <w:numFmt w:val="bullet"/>
      <w:lvlText w:val="•"/>
      <w:lvlJc w:val="left"/>
      <w:pPr>
        <w:ind w:left="644" w:hanging="360"/>
      </w:pPr>
      <w:rPr>
        <w:rFonts w:ascii="Times New Roman" w:eastAsia="Times New Roman" w:hAnsi="Times New Roman"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1A806E3"/>
    <w:multiLevelType w:val="hybridMultilevel"/>
    <w:tmpl w:val="AE6291C4"/>
    <w:lvl w:ilvl="0" w:tplc="24425FA8">
      <w:start w:val="1"/>
      <w:numFmt w:val="bullet"/>
      <w:lvlText w:val="-"/>
      <w:lvlJc w:val="left"/>
      <w:pPr>
        <w:ind w:left="1007" w:hanging="400"/>
      </w:pPr>
      <w:rPr>
        <w:rFonts w:ascii="Arial" w:hAnsi="Arial"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14">
    <w:nsid w:val="422B27B8"/>
    <w:multiLevelType w:val="hybridMultilevel"/>
    <w:tmpl w:val="F3246FE4"/>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8AE74FE"/>
    <w:multiLevelType w:val="hybridMultilevel"/>
    <w:tmpl w:val="1090C250"/>
    <w:lvl w:ilvl="0" w:tplc="04090005">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6">
    <w:nsid w:val="494179C4"/>
    <w:multiLevelType w:val="hybridMultilevel"/>
    <w:tmpl w:val="4DA2D04C"/>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FA7EBD"/>
    <w:multiLevelType w:val="hybridMultilevel"/>
    <w:tmpl w:val="BED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225E1"/>
    <w:multiLevelType w:val="hybridMultilevel"/>
    <w:tmpl w:val="A692DFFE"/>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4EFE2C48"/>
    <w:multiLevelType w:val="hybridMultilevel"/>
    <w:tmpl w:val="09E27E60"/>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06364E"/>
    <w:multiLevelType w:val="hybridMultilevel"/>
    <w:tmpl w:val="FF4247C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1">
    <w:nsid w:val="577609CD"/>
    <w:multiLevelType w:val="hybridMultilevel"/>
    <w:tmpl w:val="7A36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A641B"/>
    <w:multiLevelType w:val="hybridMultilevel"/>
    <w:tmpl w:val="78B08A56"/>
    <w:lvl w:ilvl="0" w:tplc="85C40EF6">
      <w:start w:val="1"/>
      <w:numFmt w:val="decimal"/>
      <w:lvlText w:val="%1)"/>
      <w:lvlJc w:val="left"/>
      <w:pPr>
        <w:ind w:left="36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63197F27"/>
    <w:multiLevelType w:val="hybridMultilevel"/>
    <w:tmpl w:val="5B367F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D540A4F"/>
    <w:multiLevelType w:val="hybridMultilevel"/>
    <w:tmpl w:val="1B948020"/>
    <w:lvl w:ilvl="0" w:tplc="E4BA7536">
      <w:start w:val="47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FB5380"/>
    <w:multiLevelType w:val="hybridMultilevel"/>
    <w:tmpl w:val="3C2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813EAE"/>
    <w:multiLevelType w:val="hybridMultilevel"/>
    <w:tmpl w:val="CDC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A0F6319"/>
    <w:multiLevelType w:val="hybridMultilevel"/>
    <w:tmpl w:val="0E90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7A3FC6"/>
    <w:multiLevelType w:val="hybridMultilevel"/>
    <w:tmpl w:val="9604A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0"/>
  </w:num>
  <w:num w:numId="4">
    <w:abstractNumId w:val="25"/>
  </w:num>
  <w:num w:numId="5">
    <w:abstractNumId w:val="12"/>
  </w:num>
  <w:num w:numId="6">
    <w:abstractNumId w:val="4"/>
  </w:num>
  <w:num w:numId="7">
    <w:abstractNumId w:val="17"/>
  </w:num>
  <w:num w:numId="8">
    <w:abstractNumId w:val="9"/>
  </w:num>
  <w:num w:numId="9">
    <w:abstractNumId w:val="6"/>
  </w:num>
  <w:num w:numId="10">
    <w:abstractNumId w:val="21"/>
  </w:num>
  <w:num w:numId="11">
    <w:abstractNumId w:val="11"/>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2"/>
  </w:num>
  <w:num w:numId="16">
    <w:abstractNumId w:val="23"/>
  </w:num>
  <w:num w:numId="17">
    <w:abstractNumId w:val="10"/>
  </w:num>
  <w:num w:numId="18">
    <w:abstractNumId w:val="13"/>
  </w:num>
  <w:num w:numId="19">
    <w:abstractNumId w:val="0"/>
  </w:num>
  <w:num w:numId="20">
    <w:abstractNumId w:val="29"/>
  </w:num>
  <w:num w:numId="21">
    <w:abstractNumId w:val="15"/>
  </w:num>
  <w:num w:numId="22">
    <w:abstractNumId w:val="19"/>
  </w:num>
  <w:num w:numId="23">
    <w:abstractNumId w:val="3"/>
  </w:num>
  <w:num w:numId="24">
    <w:abstractNumId w:val="18"/>
  </w:num>
  <w:num w:numId="25">
    <w:abstractNumId w:val="16"/>
  </w:num>
  <w:num w:numId="26">
    <w:abstractNumId w:val="7"/>
  </w:num>
  <w:num w:numId="27">
    <w:abstractNumId w:val="14"/>
  </w:num>
  <w:num w:numId="28">
    <w:abstractNumId w:val="24"/>
  </w:num>
  <w:num w:numId="29">
    <w:abstractNumId w:val="26"/>
  </w:num>
  <w:num w:numId="30">
    <w:abstractNumId w:val="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425"/>
  <w:characterSpacingControl w:val="doNotCompress"/>
  <w:noLineBreaksAfter w:lang="ko-KR" w:val="$([\{£¥‘“〈《「『【〔＄（［｛￡￥￦"/>
  <w:noLineBreaksBefore w:lang="ko-KR" w:va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65E"/>
    <w:rsid w:val="000012BF"/>
    <w:rsid w:val="0000753C"/>
    <w:rsid w:val="00011EE3"/>
    <w:rsid w:val="00012FA7"/>
    <w:rsid w:val="00013A9B"/>
    <w:rsid w:val="00014060"/>
    <w:rsid w:val="0002240D"/>
    <w:rsid w:val="00026DC7"/>
    <w:rsid w:val="00030DA4"/>
    <w:rsid w:val="00031576"/>
    <w:rsid w:val="000323EF"/>
    <w:rsid w:val="00036CFC"/>
    <w:rsid w:val="000426BF"/>
    <w:rsid w:val="000429CA"/>
    <w:rsid w:val="00044654"/>
    <w:rsid w:val="000455F0"/>
    <w:rsid w:val="0004595D"/>
    <w:rsid w:val="00046A9C"/>
    <w:rsid w:val="000546CA"/>
    <w:rsid w:val="000574A1"/>
    <w:rsid w:val="00060D4E"/>
    <w:rsid w:val="0006127D"/>
    <w:rsid w:val="00061B0E"/>
    <w:rsid w:val="000623F3"/>
    <w:rsid w:val="0006262F"/>
    <w:rsid w:val="00063B3D"/>
    <w:rsid w:val="00066930"/>
    <w:rsid w:val="00071BD0"/>
    <w:rsid w:val="0008097F"/>
    <w:rsid w:val="000824AD"/>
    <w:rsid w:val="000900FD"/>
    <w:rsid w:val="00091272"/>
    <w:rsid w:val="000921FA"/>
    <w:rsid w:val="00092673"/>
    <w:rsid w:val="00093D8A"/>
    <w:rsid w:val="0009570F"/>
    <w:rsid w:val="00096F0E"/>
    <w:rsid w:val="000A3E88"/>
    <w:rsid w:val="000A5B4D"/>
    <w:rsid w:val="000A7A6C"/>
    <w:rsid w:val="000B0C8D"/>
    <w:rsid w:val="000B0FEC"/>
    <w:rsid w:val="000B6236"/>
    <w:rsid w:val="000B635F"/>
    <w:rsid w:val="000C22E6"/>
    <w:rsid w:val="000C3F7E"/>
    <w:rsid w:val="000C5784"/>
    <w:rsid w:val="000C61C4"/>
    <w:rsid w:val="000C65E6"/>
    <w:rsid w:val="000D38D9"/>
    <w:rsid w:val="000D49F5"/>
    <w:rsid w:val="000E3182"/>
    <w:rsid w:val="000E62E3"/>
    <w:rsid w:val="000F43A0"/>
    <w:rsid w:val="000F694A"/>
    <w:rsid w:val="000F69C5"/>
    <w:rsid w:val="00100C08"/>
    <w:rsid w:val="00100DEF"/>
    <w:rsid w:val="00102664"/>
    <w:rsid w:val="00105B99"/>
    <w:rsid w:val="00107645"/>
    <w:rsid w:val="00107DF8"/>
    <w:rsid w:val="00107F1D"/>
    <w:rsid w:val="00110CD6"/>
    <w:rsid w:val="00112FA0"/>
    <w:rsid w:val="00116160"/>
    <w:rsid w:val="00117540"/>
    <w:rsid w:val="00124358"/>
    <w:rsid w:val="00125C31"/>
    <w:rsid w:val="00130F3B"/>
    <w:rsid w:val="00133610"/>
    <w:rsid w:val="00141F56"/>
    <w:rsid w:val="00145219"/>
    <w:rsid w:val="00145A3F"/>
    <w:rsid w:val="0014791A"/>
    <w:rsid w:val="00150CE2"/>
    <w:rsid w:val="00151A3E"/>
    <w:rsid w:val="00153546"/>
    <w:rsid w:val="00155EE1"/>
    <w:rsid w:val="00165009"/>
    <w:rsid w:val="001664A1"/>
    <w:rsid w:val="0016702A"/>
    <w:rsid w:val="00170253"/>
    <w:rsid w:val="00171FE8"/>
    <w:rsid w:val="00175F00"/>
    <w:rsid w:val="0017653B"/>
    <w:rsid w:val="00176934"/>
    <w:rsid w:val="00186090"/>
    <w:rsid w:val="00190706"/>
    <w:rsid w:val="00191983"/>
    <w:rsid w:val="0019296E"/>
    <w:rsid w:val="001945A1"/>
    <w:rsid w:val="00195D18"/>
    <w:rsid w:val="001A56D2"/>
    <w:rsid w:val="001A65DD"/>
    <w:rsid w:val="001A6921"/>
    <w:rsid w:val="001B3B70"/>
    <w:rsid w:val="001C0D27"/>
    <w:rsid w:val="001C438F"/>
    <w:rsid w:val="001C4D5B"/>
    <w:rsid w:val="001C5B2F"/>
    <w:rsid w:val="001D47E4"/>
    <w:rsid w:val="001D5B64"/>
    <w:rsid w:val="001D6AA8"/>
    <w:rsid w:val="001E000A"/>
    <w:rsid w:val="001E012F"/>
    <w:rsid w:val="001E1898"/>
    <w:rsid w:val="001E1C19"/>
    <w:rsid w:val="001E5D54"/>
    <w:rsid w:val="001F01F7"/>
    <w:rsid w:val="001F03D9"/>
    <w:rsid w:val="001F2A24"/>
    <w:rsid w:val="001F6E34"/>
    <w:rsid w:val="0020074C"/>
    <w:rsid w:val="0020263B"/>
    <w:rsid w:val="0020327F"/>
    <w:rsid w:val="002052E4"/>
    <w:rsid w:val="00216B9C"/>
    <w:rsid w:val="00216C63"/>
    <w:rsid w:val="00221379"/>
    <w:rsid w:val="00223582"/>
    <w:rsid w:val="00224ACD"/>
    <w:rsid w:val="00224F9A"/>
    <w:rsid w:val="00226168"/>
    <w:rsid w:val="00227D18"/>
    <w:rsid w:val="0023097C"/>
    <w:rsid w:val="00231537"/>
    <w:rsid w:val="00232F04"/>
    <w:rsid w:val="002344A9"/>
    <w:rsid w:val="00235360"/>
    <w:rsid w:val="00235A2C"/>
    <w:rsid w:val="0023600D"/>
    <w:rsid w:val="00236D4E"/>
    <w:rsid w:val="00243DF5"/>
    <w:rsid w:val="002445E4"/>
    <w:rsid w:val="002455F4"/>
    <w:rsid w:val="00245B25"/>
    <w:rsid w:val="00252486"/>
    <w:rsid w:val="00255317"/>
    <w:rsid w:val="0026044E"/>
    <w:rsid w:val="00264AF7"/>
    <w:rsid w:val="0026501A"/>
    <w:rsid w:val="00265B13"/>
    <w:rsid w:val="00272C75"/>
    <w:rsid w:val="0027540C"/>
    <w:rsid w:val="00276845"/>
    <w:rsid w:val="002771C7"/>
    <w:rsid w:val="002801B6"/>
    <w:rsid w:val="00280A2D"/>
    <w:rsid w:val="00282458"/>
    <w:rsid w:val="002863DC"/>
    <w:rsid w:val="00286656"/>
    <w:rsid w:val="00292B49"/>
    <w:rsid w:val="00293A45"/>
    <w:rsid w:val="002945EF"/>
    <w:rsid w:val="00295A90"/>
    <w:rsid w:val="00297F79"/>
    <w:rsid w:val="002A156C"/>
    <w:rsid w:val="002A2A3F"/>
    <w:rsid w:val="002A3AB4"/>
    <w:rsid w:val="002A4C0D"/>
    <w:rsid w:val="002A6191"/>
    <w:rsid w:val="002C20E1"/>
    <w:rsid w:val="002C218A"/>
    <w:rsid w:val="002C7BD3"/>
    <w:rsid w:val="002D00A3"/>
    <w:rsid w:val="002D2BD9"/>
    <w:rsid w:val="002D6515"/>
    <w:rsid w:val="002E3531"/>
    <w:rsid w:val="002E450D"/>
    <w:rsid w:val="002E53E8"/>
    <w:rsid w:val="002F0BC2"/>
    <w:rsid w:val="002F1246"/>
    <w:rsid w:val="002F283D"/>
    <w:rsid w:val="002F5BD8"/>
    <w:rsid w:val="002F7DBA"/>
    <w:rsid w:val="003023D2"/>
    <w:rsid w:val="00303749"/>
    <w:rsid w:val="00304185"/>
    <w:rsid w:val="003057A6"/>
    <w:rsid w:val="00313882"/>
    <w:rsid w:val="00313CBF"/>
    <w:rsid w:val="00313E7D"/>
    <w:rsid w:val="00317FD3"/>
    <w:rsid w:val="003214D3"/>
    <w:rsid w:val="00321ABA"/>
    <w:rsid w:val="003225C6"/>
    <w:rsid w:val="00322C41"/>
    <w:rsid w:val="00322E18"/>
    <w:rsid w:val="003232CF"/>
    <w:rsid w:val="00332660"/>
    <w:rsid w:val="003333F1"/>
    <w:rsid w:val="003344FC"/>
    <w:rsid w:val="003346AE"/>
    <w:rsid w:val="00335077"/>
    <w:rsid w:val="00335E39"/>
    <w:rsid w:val="003364BB"/>
    <w:rsid w:val="00337E42"/>
    <w:rsid w:val="0034144D"/>
    <w:rsid w:val="003420C6"/>
    <w:rsid w:val="00343BD7"/>
    <w:rsid w:val="00343E0D"/>
    <w:rsid w:val="00350109"/>
    <w:rsid w:val="00350AA7"/>
    <w:rsid w:val="003541C3"/>
    <w:rsid w:val="00354F72"/>
    <w:rsid w:val="00356AB8"/>
    <w:rsid w:val="00360754"/>
    <w:rsid w:val="003630BD"/>
    <w:rsid w:val="00365966"/>
    <w:rsid w:val="00366914"/>
    <w:rsid w:val="00367622"/>
    <w:rsid w:val="00370975"/>
    <w:rsid w:val="0037433E"/>
    <w:rsid w:val="00375B8A"/>
    <w:rsid w:val="003769C0"/>
    <w:rsid w:val="00381798"/>
    <w:rsid w:val="00383C94"/>
    <w:rsid w:val="00385760"/>
    <w:rsid w:val="00385A9F"/>
    <w:rsid w:val="003901AF"/>
    <w:rsid w:val="003927D3"/>
    <w:rsid w:val="00397EF5"/>
    <w:rsid w:val="003A1FB2"/>
    <w:rsid w:val="003A1FF5"/>
    <w:rsid w:val="003A599F"/>
    <w:rsid w:val="003A636E"/>
    <w:rsid w:val="003C665E"/>
    <w:rsid w:val="003D1642"/>
    <w:rsid w:val="003D190B"/>
    <w:rsid w:val="003D640B"/>
    <w:rsid w:val="003D6778"/>
    <w:rsid w:val="003E2A9E"/>
    <w:rsid w:val="003E3F53"/>
    <w:rsid w:val="003E6467"/>
    <w:rsid w:val="003E7E17"/>
    <w:rsid w:val="003F0B48"/>
    <w:rsid w:val="003F0DB0"/>
    <w:rsid w:val="003F146F"/>
    <w:rsid w:val="003F14A1"/>
    <w:rsid w:val="003F53AE"/>
    <w:rsid w:val="0040304C"/>
    <w:rsid w:val="00403F76"/>
    <w:rsid w:val="004073EE"/>
    <w:rsid w:val="00413D62"/>
    <w:rsid w:val="004177A5"/>
    <w:rsid w:val="0042004E"/>
    <w:rsid w:val="004249C1"/>
    <w:rsid w:val="00424E13"/>
    <w:rsid w:val="004268BB"/>
    <w:rsid w:val="00430643"/>
    <w:rsid w:val="00430914"/>
    <w:rsid w:val="00431627"/>
    <w:rsid w:val="004347A0"/>
    <w:rsid w:val="004350F8"/>
    <w:rsid w:val="0043778F"/>
    <w:rsid w:val="0044043F"/>
    <w:rsid w:val="0044095C"/>
    <w:rsid w:val="004427E3"/>
    <w:rsid w:val="004549E6"/>
    <w:rsid w:val="004661CD"/>
    <w:rsid w:val="00467CD5"/>
    <w:rsid w:val="00470CD9"/>
    <w:rsid w:val="00471661"/>
    <w:rsid w:val="004732E8"/>
    <w:rsid w:val="0048446F"/>
    <w:rsid w:val="004847CE"/>
    <w:rsid w:val="00484A16"/>
    <w:rsid w:val="00485412"/>
    <w:rsid w:val="00485A1E"/>
    <w:rsid w:val="0048602C"/>
    <w:rsid w:val="00486AE9"/>
    <w:rsid w:val="00486E7A"/>
    <w:rsid w:val="00487B6A"/>
    <w:rsid w:val="00490EB1"/>
    <w:rsid w:val="0049557F"/>
    <w:rsid w:val="00495A63"/>
    <w:rsid w:val="00497047"/>
    <w:rsid w:val="0049774D"/>
    <w:rsid w:val="004A0AD2"/>
    <w:rsid w:val="004A0C41"/>
    <w:rsid w:val="004A1E77"/>
    <w:rsid w:val="004A47FB"/>
    <w:rsid w:val="004A6E55"/>
    <w:rsid w:val="004B2574"/>
    <w:rsid w:val="004B50B7"/>
    <w:rsid w:val="004B53DE"/>
    <w:rsid w:val="004B65E9"/>
    <w:rsid w:val="004B766D"/>
    <w:rsid w:val="004C3F20"/>
    <w:rsid w:val="004D033A"/>
    <w:rsid w:val="004D5A59"/>
    <w:rsid w:val="004D779A"/>
    <w:rsid w:val="004D79F2"/>
    <w:rsid w:val="004E00A2"/>
    <w:rsid w:val="004E143F"/>
    <w:rsid w:val="004E369C"/>
    <w:rsid w:val="004E3D9C"/>
    <w:rsid w:val="004E5661"/>
    <w:rsid w:val="004E733E"/>
    <w:rsid w:val="004F0BE7"/>
    <w:rsid w:val="004F2B0B"/>
    <w:rsid w:val="004F4F33"/>
    <w:rsid w:val="004F5A3E"/>
    <w:rsid w:val="00501707"/>
    <w:rsid w:val="005027DF"/>
    <w:rsid w:val="0051058C"/>
    <w:rsid w:val="005111AE"/>
    <w:rsid w:val="00513119"/>
    <w:rsid w:val="005157C1"/>
    <w:rsid w:val="00520AEC"/>
    <w:rsid w:val="00523F6B"/>
    <w:rsid w:val="00530A85"/>
    <w:rsid w:val="00532541"/>
    <w:rsid w:val="00532663"/>
    <w:rsid w:val="00534643"/>
    <w:rsid w:val="00534678"/>
    <w:rsid w:val="00543698"/>
    <w:rsid w:val="00545973"/>
    <w:rsid w:val="005460AA"/>
    <w:rsid w:val="00547FAF"/>
    <w:rsid w:val="005504B7"/>
    <w:rsid w:val="00550757"/>
    <w:rsid w:val="00550774"/>
    <w:rsid w:val="00553649"/>
    <w:rsid w:val="00554555"/>
    <w:rsid w:val="005560E0"/>
    <w:rsid w:val="00556ADA"/>
    <w:rsid w:val="00556F2D"/>
    <w:rsid w:val="00561C3C"/>
    <w:rsid w:val="00562D17"/>
    <w:rsid w:val="00563350"/>
    <w:rsid w:val="00563D63"/>
    <w:rsid w:val="00565B35"/>
    <w:rsid w:val="00570921"/>
    <w:rsid w:val="0057172C"/>
    <w:rsid w:val="00571F31"/>
    <w:rsid w:val="00575935"/>
    <w:rsid w:val="0057795E"/>
    <w:rsid w:val="00581B9F"/>
    <w:rsid w:val="00585BCB"/>
    <w:rsid w:val="00587229"/>
    <w:rsid w:val="00590022"/>
    <w:rsid w:val="00592E65"/>
    <w:rsid w:val="00592F45"/>
    <w:rsid w:val="0059560A"/>
    <w:rsid w:val="005978DA"/>
    <w:rsid w:val="005A0015"/>
    <w:rsid w:val="005A1093"/>
    <w:rsid w:val="005A1230"/>
    <w:rsid w:val="005B1E05"/>
    <w:rsid w:val="005B4586"/>
    <w:rsid w:val="005B7CDC"/>
    <w:rsid w:val="005C2681"/>
    <w:rsid w:val="005D0E1B"/>
    <w:rsid w:val="005D1EDB"/>
    <w:rsid w:val="005D3813"/>
    <w:rsid w:val="005D6A31"/>
    <w:rsid w:val="005D7ACE"/>
    <w:rsid w:val="005E0302"/>
    <w:rsid w:val="005E07AB"/>
    <w:rsid w:val="005E0850"/>
    <w:rsid w:val="005E38E7"/>
    <w:rsid w:val="005E5493"/>
    <w:rsid w:val="005E7EAD"/>
    <w:rsid w:val="005F377C"/>
    <w:rsid w:val="00602452"/>
    <w:rsid w:val="0060321E"/>
    <w:rsid w:val="006051A3"/>
    <w:rsid w:val="006146FD"/>
    <w:rsid w:val="006148FD"/>
    <w:rsid w:val="00615B4D"/>
    <w:rsid w:val="0062140A"/>
    <w:rsid w:val="00621D9F"/>
    <w:rsid w:val="00623243"/>
    <w:rsid w:val="0062358A"/>
    <w:rsid w:val="00624987"/>
    <w:rsid w:val="00626391"/>
    <w:rsid w:val="00630950"/>
    <w:rsid w:val="00631BB4"/>
    <w:rsid w:val="00637072"/>
    <w:rsid w:val="0064068C"/>
    <w:rsid w:val="006424EC"/>
    <w:rsid w:val="00645B22"/>
    <w:rsid w:val="00647A4E"/>
    <w:rsid w:val="00650A13"/>
    <w:rsid w:val="006543B9"/>
    <w:rsid w:val="00657FF7"/>
    <w:rsid w:val="0066399B"/>
    <w:rsid w:val="00664C81"/>
    <w:rsid w:val="00665110"/>
    <w:rsid w:val="00665AF9"/>
    <w:rsid w:val="00670F66"/>
    <w:rsid w:val="00672077"/>
    <w:rsid w:val="006801C6"/>
    <w:rsid w:val="006803AC"/>
    <w:rsid w:val="006813CE"/>
    <w:rsid w:val="00682382"/>
    <w:rsid w:val="00682DF2"/>
    <w:rsid w:val="006857F3"/>
    <w:rsid w:val="00686F35"/>
    <w:rsid w:val="0069180E"/>
    <w:rsid w:val="006923AB"/>
    <w:rsid w:val="006937DE"/>
    <w:rsid w:val="0069581B"/>
    <w:rsid w:val="00697A61"/>
    <w:rsid w:val="006A66DB"/>
    <w:rsid w:val="006B0A57"/>
    <w:rsid w:val="006B36E3"/>
    <w:rsid w:val="006C2587"/>
    <w:rsid w:val="006C282E"/>
    <w:rsid w:val="006C4E64"/>
    <w:rsid w:val="006D2846"/>
    <w:rsid w:val="006D2E36"/>
    <w:rsid w:val="006D4AA3"/>
    <w:rsid w:val="006D54DF"/>
    <w:rsid w:val="006D5BF2"/>
    <w:rsid w:val="006D67A8"/>
    <w:rsid w:val="006E0635"/>
    <w:rsid w:val="006E13C5"/>
    <w:rsid w:val="006E72A8"/>
    <w:rsid w:val="006F2854"/>
    <w:rsid w:val="006F2BFC"/>
    <w:rsid w:val="006F3F75"/>
    <w:rsid w:val="006F6909"/>
    <w:rsid w:val="00706EBA"/>
    <w:rsid w:val="00713E0A"/>
    <w:rsid w:val="00717373"/>
    <w:rsid w:val="007179F9"/>
    <w:rsid w:val="00720B29"/>
    <w:rsid w:val="00722481"/>
    <w:rsid w:val="0072364B"/>
    <w:rsid w:val="00724B73"/>
    <w:rsid w:val="00730F54"/>
    <w:rsid w:val="00732E7C"/>
    <w:rsid w:val="00734ADA"/>
    <w:rsid w:val="00735558"/>
    <w:rsid w:val="00736AFB"/>
    <w:rsid w:val="00737234"/>
    <w:rsid w:val="007422AE"/>
    <w:rsid w:val="00743071"/>
    <w:rsid w:val="007471B2"/>
    <w:rsid w:val="00751C7A"/>
    <w:rsid w:val="00752DF9"/>
    <w:rsid w:val="00752E00"/>
    <w:rsid w:val="00753D0B"/>
    <w:rsid w:val="007552F1"/>
    <w:rsid w:val="007554AF"/>
    <w:rsid w:val="00756E26"/>
    <w:rsid w:val="007629DB"/>
    <w:rsid w:val="00763305"/>
    <w:rsid w:val="0076447C"/>
    <w:rsid w:val="0076538B"/>
    <w:rsid w:val="007654EF"/>
    <w:rsid w:val="007667AE"/>
    <w:rsid w:val="007732F8"/>
    <w:rsid w:val="007737F4"/>
    <w:rsid w:val="0077419E"/>
    <w:rsid w:val="00783150"/>
    <w:rsid w:val="00784A2F"/>
    <w:rsid w:val="00792D48"/>
    <w:rsid w:val="007944D1"/>
    <w:rsid w:val="0079559A"/>
    <w:rsid w:val="0079596F"/>
    <w:rsid w:val="00796CB9"/>
    <w:rsid w:val="007A7E29"/>
    <w:rsid w:val="007B0334"/>
    <w:rsid w:val="007B5DC4"/>
    <w:rsid w:val="007B66FD"/>
    <w:rsid w:val="007B6A92"/>
    <w:rsid w:val="007C7B11"/>
    <w:rsid w:val="007D16F2"/>
    <w:rsid w:val="007D3212"/>
    <w:rsid w:val="007D4332"/>
    <w:rsid w:val="007D57B5"/>
    <w:rsid w:val="007E29B2"/>
    <w:rsid w:val="007E6EA7"/>
    <w:rsid w:val="007E7F10"/>
    <w:rsid w:val="007F1E49"/>
    <w:rsid w:val="007F48AC"/>
    <w:rsid w:val="007F6169"/>
    <w:rsid w:val="00800EBB"/>
    <w:rsid w:val="00801C22"/>
    <w:rsid w:val="00803A33"/>
    <w:rsid w:val="008100B3"/>
    <w:rsid w:val="008107C6"/>
    <w:rsid w:val="0081157E"/>
    <w:rsid w:val="00815065"/>
    <w:rsid w:val="008172FA"/>
    <w:rsid w:val="00821641"/>
    <w:rsid w:val="008219AB"/>
    <w:rsid w:val="00823662"/>
    <w:rsid w:val="00823EA8"/>
    <w:rsid w:val="008250C5"/>
    <w:rsid w:val="00825251"/>
    <w:rsid w:val="00825845"/>
    <w:rsid w:val="008264B8"/>
    <w:rsid w:val="00826C2C"/>
    <w:rsid w:val="00833C49"/>
    <w:rsid w:val="00834479"/>
    <w:rsid w:val="00835FDD"/>
    <w:rsid w:val="0084248A"/>
    <w:rsid w:val="008501B4"/>
    <w:rsid w:val="008549EE"/>
    <w:rsid w:val="00855F43"/>
    <w:rsid w:val="00856476"/>
    <w:rsid w:val="00856F23"/>
    <w:rsid w:val="0086126C"/>
    <w:rsid w:val="00863B07"/>
    <w:rsid w:val="00865128"/>
    <w:rsid w:val="0086599D"/>
    <w:rsid w:val="00867134"/>
    <w:rsid w:val="00872A8E"/>
    <w:rsid w:val="008730D3"/>
    <w:rsid w:val="008735C6"/>
    <w:rsid w:val="00875561"/>
    <w:rsid w:val="008767E6"/>
    <w:rsid w:val="008813D2"/>
    <w:rsid w:val="0088323D"/>
    <w:rsid w:val="00883DF8"/>
    <w:rsid w:val="008847BF"/>
    <w:rsid w:val="0088536E"/>
    <w:rsid w:val="00896D6A"/>
    <w:rsid w:val="008A0424"/>
    <w:rsid w:val="008A2A0A"/>
    <w:rsid w:val="008A6742"/>
    <w:rsid w:val="008A778E"/>
    <w:rsid w:val="008B3534"/>
    <w:rsid w:val="008B3D7D"/>
    <w:rsid w:val="008B43E2"/>
    <w:rsid w:val="008B77E4"/>
    <w:rsid w:val="008B7BED"/>
    <w:rsid w:val="008C7949"/>
    <w:rsid w:val="008D14E3"/>
    <w:rsid w:val="008D3166"/>
    <w:rsid w:val="008D316C"/>
    <w:rsid w:val="008D4C4F"/>
    <w:rsid w:val="008D6960"/>
    <w:rsid w:val="008D71DB"/>
    <w:rsid w:val="008E054E"/>
    <w:rsid w:val="008E08DC"/>
    <w:rsid w:val="008E15BB"/>
    <w:rsid w:val="008E15D7"/>
    <w:rsid w:val="008E16BF"/>
    <w:rsid w:val="008F09BE"/>
    <w:rsid w:val="008F14E1"/>
    <w:rsid w:val="008F1970"/>
    <w:rsid w:val="008F1D4D"/>
    <w:rsid w:val="008F30FC"/>
    <w:rsid w:val="008F7356"/>
    <w:rsid w:val="00902295"/>
    <w:rsid w:val="00906ED7"/>
    <w:rsid w:val="00910C72"/>
    <w:rsid w:val="00912BF3"/>
    <w:rsid w:val="00914215"/>
    <w:rsid w:val="009149B9"/>
    <w:rsid w:val="00915B4D"/>
    <w:rsid w:val="009222C5"/>
    <w:rsid w:val="0092343D"/>
    <w:rsid w:val="00925974"/>
    <w:rsid w:val="00925D35"/>
    <w:rsid w:val="00926614"/>
    <w:rsid w:val="00930692"/>
    <w:rsid w:val="0093099A"/>
    <w:rsid w:val="00931958"/>
    <w:rsid w:val="00931F1B"/>
    <w:rsid w:val="00935CB5"/>
    <w:rsid w:val="00935D5E"/>
    <w:rsid w:val="00940D82"/>
    <w:rsid w:val="00943A0D"/>
    <w:rsid w:val="00943B21"/>
    <w:rsid w:val="009467EE"/>
    <w:rsid w:val="00951534"/>
    <w:rsid w:val="00951AE7"/>
    <w:rsid w:val="00953F91"/>
    <w:rsid w:val="009577D5"/>
    <w:rsid w:val="009578F2"/>
    <w:rsid w:val="00957953"/>
    <w:rsid w:val="0096274B"/>
    <w:rsid w:val="009655BD"/>
    <w:rsid w:val="00971C6F"/>
    <w:rsid w:val="00972D07"/>
    <w:rsid w:val="00973F20"/>
    <w:rsid w:val="0098172A"/>
    <w:rsid w:val="00982179"/>
    <w:rsid w:val="00985987"/>
    <w:rsid w:val="009908DD"/>
    <w:rsid w:val="0099123E"/>
    <w:rsid w:val="009915A4"/>
    <w:rsid w:val="009937E7"/>
    <w:rsid w:val="0099426F"/>
    <w:rsid w:val="009949A9"/>
    <w:rsid w:val="00994DF6"/>
    <w:rsid w:val="009950AB"/>
    <w:rsid w:val="009A0BE0"/>
    <w:rsid w:val="009A4A64"/>
    <w:rsid w:val="009B0541"/>
    <w:rsid w:val="009B1013"/>
    <w:rsid w:val="009B5080"/>
    <w:rsid w:val="009B6999"/>
    <w:rsid w:val="009B69F6"/>
    <w:rsid w:val="009B6A9B"/>
    <w:rsid w:val="009B6E19"/>
    <w:rsid w:val="009C20D4"/>
    <w:rsid w:val="009C3E3B"/>
    <w:rsid w:val="009C53C9"/>
    <w:rsid w:val="009C7CB3"/>
    <w:rsid w:val="009D2086"/>
    <w:rsid w:val="009D2D7F"/>
    <w:rsid w:val="009D6965"/>
    <w:rsid w:val="009D6D65"/>
    <w:rsid w:val="009E1282"/>
    <w:rsid w:val="009E44AA"/>
    <w:rsid w:val="009E4DF1"/>
    <w:rsid w:val="009E5B32"/>
    <w:rsid w:val="009E7BFA"/>
    <w:rsid w:val="009F0283"/>
    <w:rsid w:val="009F4081"/>
    <w:rsid w:val="009F4E05"/>
    <w:rsid w:val="009F59C1"/>
    <w:rsid w:val="009F5A7A"/>
    <w:rsid w:val="00A00586"/>
    <w:rsid w:val="00A00BBD"/>
    <w:rsid w:val="00A02B38"/>
    <w:rsid w:val="00A043B4"/>
    <w:rsid w:val="00A04A98"/>
    <w:rsid w:val="00A11418"/>
    <w:rsid w:val="00A13D87"/>
    <w:rsid w:val="00A1455E"/>
    <w:rsid w:val="00A14823"/>
    <w:rsid w:val="00A165F0"/>
    <w:rsid w:val="00A222A3"/>
    <w:rsid w:val="00A24E87"/>
    <w:rsid w:val="00A3120D"/>
    <w:rsid w:val="00A31B36"/>
    <w:rsid w:val="00A412DB"/>
    <w:rsid w:val="00A431BC"/>
    <w:rsid w:val="00A43C6D"/>
    <w:rsid w:val="00A455D5"/>
    <w:rsid w:val="00A47E0B"/>
    <w:rsid w:val="00A5123F"/>
    <w:rsid w:val="00A52921"/>
    <w:rsid w:val="00A53E88"/>
    <w:rsid w:val="00A647CE"/>
    <w:rsid w:val="00A73631"/>
    <w:rsid w:val="00A73681"/>
    <w:rsid w:val="00A7446C"/>
    <w:rsid w:val="00A77B75"/>
    <w:rsid w:val="00A820A1"/>
    <w:rsid w:val="00A82658"/>
    <w:rsid w:val="00A83CB8"/>
    <w:rsid w:val="00A87AED"/>
    <w:rsid w:val="00A906D6"/>
    <w:rsid w:val="00A90900"/>
    <w:rsid w:val="00A90B6F"/>
    <w:rsid w:val="00AA0CD6"/>
    <w:rsid w:val="00AA79A1"/>
    <w:rsid w:val="00AB163C"/>
    <w:rsid w:val="00AB2FAA"/>
    <w:rsid w:val="00AB74E9"/>
    <w:rsid w:val="00AC1382"/>
    <w:rsid w:val="00AC21E2"/>
    <w:rsid w:val="00AC38A6"/>
    <w:rsid w:val="00AC5EE7"/>
    <w:rsid w:val="00AC7211"/>
    <w:rsid w:val="00AC730D"/>
    <w:rsid w:val="00AC7B25"/>
    <w:rsid w:val="00AD0161"/>
    <w:rsid w:val="00AD4C88"/>
    <w:rsid w:val="00AD5655"/>
    <w:rsid w:val="00AD5DAD"/>
    <w:rsid w:val="00AD610E"/>
    <w:rsid w:val="00AE4792"/>
    <w:rsid w:val="00AE540D"/>
    <w:rsid w:val="00AF06BD"/>
    <w:rsid w:val="00AF12A6"/>
    <w:rsid w:val="00AF2D05"/>
    <w:rsid w:val="00AF34B7"/>
    <w:rsid w:val="00AF40E2"/>
    <w:rsid w:val="00AF5489"/>
    <w:rsid w:val="00AF77AC"/>
    <w:rsid w:val="00B01B56"/>
    <w:rsid w:val="00B02530"/>
    <w:rsid w:val="00B058E0"/>
    <w:rsid w:val="00B05E80"/>
    <w:rsid w:val="00B064E1"/>
    <w:rsid w:val="00B06FA0"/>
    <w:rsid w:val="00B103DF"/>
    <w:rsid w:val="00B12AE0"/>
    <w:rsid w:val="00B17B7D"/>
    <w:rsid w:val="00B227B5"/>
    <w:rsid w:val="00B2321F"/>
    <w:rsid w:val="00B279D2"/>
    <w:rsid w:val="00B334BA"/>
    <w:rsid w:val="00B35344"/>
    <w:rsid w:val="00B35C40"/>
    <w:rsid w:val="00B43BB2"/>
    <w:rsid w:val="00B43D5A"/>
    <w:rsid w:val="00B45161"/>
    <w:rsid w:val="00B50052"/>
    <w:rsid w:val="00B50C90"/>
    <w:rsid w:val="00B52158"/>
    <w:rsid w:val="00B527BF"/>
    <w:rsid w:val="00B5440C"/>
    <w:rsid w:val="00B54D8C"/>
    <w:rsid w:val="00B55551"/>
    <w:rsid w:val="00B57527"/>
    <w:rsid w:val="00B609A7"/>
    <w:rsid w:val="00B65B5F"/>
    <w:rsid w:val="00B66C33"/>
    <w:rsid w:val="00B6703B"/>
    <w:rsid w:val="00B70BD0"/>
    <w:rsid w:val="00B72639"/>
    <w:rsid w:val="00B73E0A"/>
    <w:rsid w:val="00B747A3"/>
    <w:rsid w:val="00B752A3"/>
    <w:rsid w:val="00B756AA"/>
    <w:rsid w:val="00B76219"/>
    <w:rsid w:val="00B80F9D"/>
    <w:rsid w:val="00B823EC"/>
    <w:rsid w:val="00B832B0"/>
    <w:rsid w:val="00B83A67"/>
    <w:rsid w:val="00B850BE"/>
    <w:rsid w:val="00B857CE"/>
    <w:rsid w:val="00B864DD"/>
    <w:rsid w:val="00B86C89"/>
    <w:rsid w:val="00B872D5"/>
    <w:rsid w:val="00B934FD"/>
    <w:rsid w:val="00B9482D"/>
    <w:rsid w:val="00B954A7"/>
    <w:rsid w:val="00B97B16"/>
    <w:rsid w:val="00BA1CC7"/>
    <w:rsid w:val="00BA2272"/>
    <w:rsid w:val="00BA371F"/>
    <w:rsid w:val="00BA65D6"/>
    <w:rsid w:val="00BA734C"/>
    <w:rsid w:val="00BA7F73"/>
    <w:rsid w:val="00BB057B"/>
    <w:rsid w:val="00BB2048"/>
    <w:rsid w:val="00BB2878"/>
    <w:rsid w:val="00BB2992"/>
    <w:rsid w:val="00BB31CD"/>
    <w:rsid w:val="00BB4398"/>
    <w:rsid w:val="00BB6532"/>
    <w:rsid w:val="00BB7F79"/>
    <w:rsid w:val="00BC3D59"/>
    <w:rsid w:val="00BC56DA"/>
    <w:rsid w:val="00BC6EAF"/>
    <w:rsid w:val="00BC714E"/>
    <w:rsid w:val="00BC7C41"/>
    <w:rsid w:val="00BD1A20"/>
    <w:rsid w:val="00BD2589"/>
    <w:rsid w:val="00BD3270"/>
    <w:rsid w:val="00BD37B7"/>
    <w:rsid w:val="00BE2E3A"/>
    <w:rsid w:val="00BE6BFF"/>
    <w:rsid w:val="00BE6E71"/>
    <w:rsid w:val="00BE7611"/>
    <w:rsid w:val="00BF0A41"/>
    <w:rsid w:val="00BF11CA"/>
    <w:rsid w:val="00BF1505"/>
    <w:rsid w:val="00BF42CE"/>
    <w:rsid w:val="00BF5575"/>
    <w:rsid w:val="00BF7F5F"/>
    <w:rsid w:val="00C0073B"/>
    <w:rsid w:val="00C008F4"/>
    <w:rsid w:val="00C01384"/>
    <w:rsid w:val="00C01DCC"/>
    <w:rsid w:val="00C075AE"/>
    <w:rsid w:val="00C1010D"/>
    <w:rsid w:val="00C10C66"/>
    <w:rsid w:val="00C14D21"/>
    <w:rsid w:val="00C16A05"/>
    <w:rsid w:val="00C245AA"/>
    <w:rsid w:val="00C249B1"/>
    <w:rsid w:val="00C31386"/>
    <w:rsid w:val="00C321FD"/>
    <w:rsid w:val="00C3240A"/>
    <w:rsid w:val="00C326A6"/>
    <w:rsid w:val="00C32709"/>
    <w:rsid w:val="00C358C8"/>
    <w:rsid w:val="00C37AF3"/>
    <w:rsid w:val="00C4201D"/>
    <w:rsid w:val="00C45E4F"/>
    <w:rsid w:val="00C47D51"/>
    <w:rsid w:val="00C54462"/>
    <w:rsid w:val="00C5660B"/>
    <w:rsid w:val="00C56FD1"/>
    <w:rsid w:val="00C60480"/>
    <w:rsid w:val="00C62C8F"/>
    <w:rsid w:val="00C64B9C"/>
    <w:rsid w:val="00C657CC"/>
    <w:rsid w:val="00C65C26"/>
    <w:rsid w:val="00C70223"/>
    <w:rsid w:val="00C70784"/>
    <w:rsid w:val="00C7093E"/>
    <w:rsid w:val="00C70FEC"/>
    <w:rsid w:val="00C71EE0"/>
    <w:rsid w:val="00C83116"/>
    <w:rsid w:val="00C83CB1"/>
    <w:rsid w:val="00C87ED5"/>
    <w:rsid w:val="00C90C23"/>
    <w:rsid w:val="00C91D2F"/>
    <w:rsid w:val="00C934E7"/>
    <w:rsid w:val="00C93DD4"/>
    <w:rsid w:val="00C95AEB"/>
    <w:rsid w:val="00C95CB8"/>
    <w:rsid w:val="00C9610F"/>
    <w:rsid w:val="00C962C7"/>
    <w:rsid w:val="00C97243"/>
    <w:rsid w:val="00C976DB"/>
    <w:rsid w:val="00CA04C1"/>
    <w:rsid w:val="00CA20E0"/>
    <w:rsid w:val="00CA2CED"/>
    <w:rsid w:val="00CA4952"/>
    <w:rsid w:val="00CA6D5D"/>
    <w:rsid w:val="00CB0285"/>
    <w:rsid w:val="00CB12EC"/>
    <w:rsid w:val="00CB2C0A"/>
    <w:rsid w:val="00CB37DE"/>
    <w:rsid w:val="00CB3B7D"/>
    <w:rsid w:val="00CB518F"/>
    <w:rsid w:val="00CB5FE1"/>
    <w:rsid w:val="00CB7CB0"/>
    <w:rsid w:val="00CC0DBB"/>
    <w:rsid w:val="00CC498F"/>
    <w:rsid w:val="00CC680A"/>
    <w:rsid w:val="00CD0C8E"/>
    <w:rsid w:val="00CD17A5"/>
    <w:rsid w:val="00CD2B75"/>
    <w:rsid w:val="00CD44CE"/>
    <w:rsid w:val="00CD4DC5"/>
    <w:rsid w:val="00CD5A5E"/>
    <w:rsid w:val="00CE442D"/>
    <w:rsid w:val="00CE5009"/>
    <w:rsid w:val="00CE668A"/>
    <w:rsid w:val="00CE66AB"/>
    <w:rsid w:val="00CE7186"/>
    <w:rsid w:val="00CF1AFE"/>
    <w:rsid w:val="00CF1BEC"/>
    <w:rsid w:val="00CF3914"/>
    <w:rsid w:val="00CF3F98"/>
    <w:rsid w:val="00CF4AF5"/>
    <w:rsid w:val="00CF55CE"/>
    <w:rsid w:val="00CF7CF4"/>
    <w:rsid w:val="00D0020E"/>
    <w:rsid w:val="00D00EF7"/>
    <w:rsid w:val="00D03D55"/>
    <w:rsid w:val="00D05B43"/>
    <w:rsid w:val="00D1097A"/>
    <w:rsid w:val="00D11D29"/>
    <w:rsid w:val="00D1498C"/>
    <w:rsid w:val="00D156EC"/>
    <w:rsid w:val="00D168B7"/>
    <w:rsid w:val="00D179A3"/>
    <w:rsid w:val="00D22C21"/>
    <w:rsid w:val="00D3037B"/>
    <w:rsid w:val="00D30436"/>
    <w:rsid w:val="00D30E39"/>
    <w:rsid w:val="00D31B81"/>
    <w:rsid w:val="00D32F21"/>
    <w:rsid w:val="00D40761"/>
    <w:rsid w:val="00D41428"/>
    <w:rsid w:val="00D429EE"/>
    <w:rsid w:val="00D525DC"/>
    <w:rsid w:val="00D54869"/>
    <w:rsid w:val="00D613A0"/>
    <w:rsid w:val="00D62D86"/>
    <w:rsid w:val="00D6353E"/>
    <w:rsid w:val="00D65DE7"/>
    <w:rsid w:val="00D67B5D"/>
    <w:rsid w:val="00D72522"/>
    <w:rsid w:val="00D809F6"/>
    <w:rsid w:val="00D80EDE"/>
    <w:rsid w:val="00D83911"/>
    <w:rsid w:val="00D8507E"/>
    <w:rsid w:val="00D8557F"/>
    <w:rsid w:val="00D86216"/>
    <w:rsid w:val="00D868A1"/>
    <w:rsid w:val="00D871A9"/>
    <w:rsid w:val="00D90381"/>
    <w:rsid w:val="00D92F9C"/>
    <w:rsid w:val="00D930C9"/>
    <w:rsid w:val="00D941E3"/>
    <w:rsid w:val="00D94A18"/>
    <w:rsid w:val="00D950D3"/>
    <w:rsid w:val="00D974CB"/>
    <w:rsid w:val="00DA11E1"/>
    <w:rsid w:val="00DA4B59"/>
    <w:rsid w:val="00DA6739"/>
    <w:rsid w:val="00DA69D2"/>
    <w:rsid w:val="00DA701E"/>
    <w:rsid w:val="00DB0735"/>
    <w:rsid w:val="00DB1E62"/>
    <w:rsid w:val="00DB3268"/>
    <w:rsid w:val="00DB4FB5"/>
    <w:rsid w:val="00DB5486"/>
    <w:rsid w:val="00DB5DAB"/>
    <w:rsid w:val="00DB6BE9"/>
    <w:rsid w:val="00DB77DE"/>
    <w:rsid w:val="00DC523A"/>
    <w:rsid w:val="00DC7252"/>
    <w:rsid w:val="00DC72F4"/>
    <w:rsid w:val="00DC7B0B"/>
    <w:rsid w:val="00DD4155"/>
    <w:rsid w:val="00DD5507"/>
    <w:rsid w:val="00DD60AB"/>
    <w:rsid w:val="00DD6A80"/>
    <w:rsid w:val="00DD6BE2"/>
    <w:rsid w:val="00DE1087"/>
    <w:rsid w:val="00DE2F54"/>
    <w:rsid w:val="00DE7470"/>
    <w:rsid w:val="00DF0553"/>
    <w:rsid w:val="00DF38C5"/>
    <w:rsid w:val="00DF4613"/>
    <w:rsid w:val="00DF5CA0"/>
    <w:rsid w:val="00DF646D"/>
    <w:rsid w:val="00E01079"/>
    <w:rsid w:val="00E03E91"/>
    <w:rsid w:val="00E03FF8"/>
    <w:rsid w:val="00E05245"/>
    <w:rsid w:val="00E05C2B"/>
    <w:rsid w:val="00E17160"/>
    <w:rsid w:val="00E175DA"/>
    <w:rsid w:val="00E17C0E"/>
    <w:rsid w:val="00E27BFA"/>
    <w:rsid w:val="00E305F7"/>
    <w:rsid w:val="00E41479"/>
    <w:rsid w:val="00E42171"/>
    <w:rsid w:val="00E43D9A"/>
    <w:rsid w:val="00E445EA"/>
    <w:rsid w:val="00E470CB"/>
    <w:rsid w:val="00E474AE"/>
    <w:rsid w:val="00E50270"/>
    <w:rsid w:val="00E50958"/>
    <w:rsid w:val="00E515D9"/>
    <w:rsid w:val="00E54D69"/>
    <w:rsid w:val="00E627FD"/>
    <w:rsid w:val="00E645B8"/>
    <w:rsid w:val="00E64F5F"/>
    <w:rsid w:val="00E67924"/>
    <w:rsid w:val="00E7035E"/>
    <w:rsid w:val="00E738C5"/>
    <w:rsid w:val="00E73CCD"/>
    <w:rsid w:val="00E76309"/>
    <w:rsid w:val="00E81197"/>
    <w:rsid w:val="00E81F7A"/>
    <w:rsid w:val="00E83232"/>
    <w:rsid w:val="00E83AC8"/>
    <w:rsid w:val="00E8689B"/>
    <w:rsid w:val="00E86FD6"/>
    <w:rsid w:val="00E91650"/>
    <w:rsid w:val="00E91821"/>
    <w:rsid w:val="00E91C13"/>
    <w:rsid w:val="00E93430"/>
    <w:rsid w:val="00E96040"/>
    <w:rsid w:val="00E96CF7"/>
    <w:rsid w:val="00EA2A4F"/>
    <w:rsid w:val="00EA30DE"/>
    <w:rsid w:val="00EA7354"/>
    <w:rsid w:val="00EA799D"/>
    <w:rsid w:val="00EB2678"/>
    <w:rsid w:val="00EB3A1B"/>
    <w:rsid w:val="00EB6050"/>
    <w:rsid w:val="00EB7974"/>
    <w:rsid w:val="00EB7AFD"/>
    <w:rsid w:val="00EC16B2"/>
    <w:rsid w:val="00EC3BA0"/>
    <w:rsid w:val="00EC4157"/>
    <w:rsid w:val="00EC61D7"/>
    <w:rsid w:val="00ED293E"/>
    <w:rsid w:val="00ED3CC7"/>
    <w:rsid w:val="00EE42F2"/>
    <w:rsid w:val="00EE4C8E"/>
    <w:rsid w:val="00EE5677"/>
    <w:rsid w:val="00EE7944"/>
    <w:rsid w:val="00EF24A0"/>
    <w:rsid w:val="00EF2545"/>
    <w:rsid w:val="00EF2864"/>
    <w:rsid w:val="00EF3596"/>
    <w:rsid w:val="00EF3D8A"/>
    <w:rsid w:val="00EF4952"/>
    <w:rsid w:val="00EF57D4"/>
    <w:rsid w:val="00EF6313"/>
    <w:rsid w:val="00F0275A"/>
    <w:rsid w:val="00F030B1"/>
    <w:rsid w:val="00F060A3"/>
    <w:rsid w:val="00F07130"/>
    <w:rsid w:val="00F1018E"/>
    <w:rsid w:val="00F11262"/>
    <w:rsid w:val="00F14D07"/>
    <w:rsid w:val="00F14DBC"/>
    <w:rsid w:val="00F21842"/>
    <w:rsid w:val="00F238CC"/>
    <w:rsid w:val="00F309D1"/>
    <w:rsid w:val="00F335F8"/>
    <w:rsid w:val="00F374CF"/>
    <w:rsid w:val="00F43358"/>
    <w:rsid w:val="00F4545A"/>
    <w:rsid w:val="00F52571"/>
    <w:rsid w:val="00F53637"/>
    <w:rsid w:val="00F5427A"/>
    <w:rsid w:val="00F55284"/>
    <w:rsid w:val="00F56DB2"/>
    <w:rsid w:val="00F6103C"/>
    <w:rsid w:val="00F61C09"/>
    <w:rsid w:val="00F628CB"/>
    <w:rsid w:val="00F634EF"/>
    <w:rsid w:val="00F65708"/>
    <w:rsid w:val="00F663DF"/>
    <w:rsid w:val="00F66531"/>
    <w:rsid w:val="00F671F4"/>
    <w:rsid w:val="00F71725"/>
    <w:rsid w:val="00F72662"/>
    <w:rsid w:val="00F7303A"/>
    <w:rsid w:val="00F748DA"/>
    <w:rsid w:val="00F803A1"/>
    <w:rsid w:val="00F82A65"/>
    <w:rsid w:val="00F93FC5"/>
    <w:rsid w:val="00F94E27"/>
    <w:rsid w:val="00F951D3"/>
    <w:rsid w:val="00F95356"/>
    <w:rsid w:val="00F954E0"/>
    <w:rsid w:val="00F95B6B"/>
    <w:rsid w:val="00F97EBB"/>
    <w:rsid w:val="00FA0306"/>
    <w:rsid w:val="00FA1811"/>
    <w:rsid w:val="00FA656A"/>
    <w:rsid w:val="00FA7C64"/>
    <w:rsid w:val="00FB1D44"/>
    <w:rsid w:val="00FB6732"/>
    <w:rsid w:val="00FB67FF"/>
    <w:rsid w:val="00FB7F3B"/>
    <w:rsid w:val="00FC03F2"/>
    <w:rsid w:val="00FC0489"/>
    <w:rsid w:val="00FD236E"/>
    <w:rsid w:val="00FD3764"/>
    <w:rsid w:val="00FD4EA3"/>
    <w:rsid w:val="00FD7E2E"/>
    <w:rsid w:val="00FE0B40"/>
    <w:rsid w:val="00FE1CB4"/>
    <w:rsid w:val="00FE2B57"/>
    <w:rsid w:val="00FE32B2"/>
    <w:rsid w:val="00FE77EC"/>
    <w:rsid w:val="00FF3F2B"/>
    <w:rsid w:val="00FF4DFE"/>
    <w:rsid w:val="00FF500E"/>
    <w:rsid w:val="00FF6D5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E6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algun Gothic" w:hAnsi="Cambria"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65E"/>
    <w:rPr>
      <w:rFonts w:ascii="Times New Roman" w:eastAsia="SimSun" w:hAnsi="Times New Roman"/>
      <w:kern w:val="0"/>
      <w:sz w:val="24"/>
      <w:szCs w:val="24"/>
      <w:lang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3C665E"/>
    <w:rPr>
      <w:rFonts w:ascii="Arial" w:hAnsi="Arial" w:cs="Times New Roman"/>
      <w:b/>
      <w:color w:val="5694CE"/>
      <w:sz w:val="20"/>
      <w:u w:val="none"/>
      <w:effect w:val="none"/>
    </w:rPr>
  </w:style>
  <w:style w:type="paragraph" w:styleId="Topptekst">
    <w:name w:val="header"/>
    <w:basedOn w:val="Normal"/>
    <w:link w:val="TopptekstTegn"/>
    <w:uiPriority w:val="99"/>
    <w:rsid w:val="003C665E"/>
    <w:pPr>
      <w:tabs>
        <w:tab w:val="center" w:pos="4320"/>
        <w:tab w:val="right" w:pos="8640"/>
      </w:tabs>
    </w:pPr>
    <w:rPr>
      <w:rFonts w:ascii="Times" w:eastAsia="Malgun Gothic" w:hAnsi="Times"/>
      <w:sz w:val="20"/>
      <w:szCs w:val="20"/>
    </w:rPr>
  </w:style>
  <w:style w:type="character" w:customStyle="1" w:styleId="TopptekstTegn">
    <w:name w:val="Topptekst Tegn"/>
    <w:basedOn w:val="Standardskriftforavsnitt"/>
    <w:link w:val="Topptekst"/>
    <w:uiPriority w:val="99"/>
    <w:locked/>
    <w:rsid w:val="003C665E"/>
    <w:rPr>
      <w:rFonts w:ascii="Times" w:hAnsi="Times"/>
      <w:sz w:val="20"/>
      <w:lang w:eastAsia="zh-CN"/>
    </w:rPr>
  </w:style>
  <w:style w:type="paragraph" w:styleId="Bunntekst">
    <w:name w:val="footer"/>
    <w:basedOn w:val="Normal"/>
    <w:link w:val="BunntekstTegn"/>
    <w:uiPriority w:val="99"/>
    <w:rsid w:val="003C665E"/>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BunntekstTegn">
    <w:name w:val="Bunntekst Tegn"/>
    <w:basedOn w:val="Standardskriftforavsnitt"/>
    <w:link w:val="Bunntekst"/>
    <w:uiPriority w:val="99"/>
    <w:locked/>
    <w:rsid w:val="003C665E"/>
    <w:rPr>
      <w:rFonts w:ascii="Times New Roman" w:hAnsi="Times New Roman"/>
      <w:sz w:val="20"/>
      <w:lang w:eastAsia="zh-CN"/>
    </w:rPr>
  </w:style>
  <w:style w:type="character" w:styleId="Sidetall">
    <w:name w:val="page number"/>
    <w:basedOn w:val="Standardskriftforavsnitt"/>
    <w:uiPriority w:val="99"/>
    <w:rsid w:val="003C665E"/>
    <w:rPr>
      <w:rFonts w:cs="Times New Roman"/>
    </w:rPr>
  </w:style>
  <w:style w:type="paragraph" w:styleId="Listeavsnitt">
    <w:name w:val="List Paragraph"/>
    <w:basedOn w:val="Normal"/>
    <w:uiPriority w:val="34"/>
    <w:qFormat/>
    <w:rsid w:val="003C665E"/>
    <w:pPr>
      <w:ind w:left="720"/>
    </w:pPr>
    <w:rPr>
      <w:rFonts w:ascii="Calibri" w:eastAsia="Malgun Gothic" w:hAnsi="Calibri" w:cs="Calibri"/>
      <w:sz w:val="22"/>
      <w:szCs w:val="22"/>
      <w:lang w:eastAsia="en-US"/>
    </w:rPr>
  </w:style>
  <w:style w:type="paragraph" w:styleId="Bobletekst">
    <w:name w:val="Balloon Text"/>
    <w:basedOn w:val="Normal"/>
    <w:link w:val="BobletekstTegn"/>
    <w:uiPriority w:val="99"/>
    <w:semiHidden/>
    <w:rsid w:val="006C2587"/>
    <w:rPr>
      <w:rFonts w:ascii="Lucida Grande" w:hAnsi="Lucida Grande"/>
      <w:sz w:val="18"/>
      <w:szCs w:val="18"/>
    </w:rPr>
  </w:style>
  <w:style w:type="character" w:customStyle="1" w:styleId="BobletekstTegn">
    <w:name w:val="Bobletekst Tegn"/>
    <w:basedOn w:val="Standardskriftforavsnitt"/>
    <w:link w:val="Bobletekst"/>
    <w:uiPriority w:val="99"/>
    <w:semiHidden/>
    <w:locked/>
    <w:rsid w:val="006C2587"/>
    <w:rPr>
      <w:rFonts w:ascii="Lucida Grande" w:eastAsia="SimSun" w:hAnsi="Lucida Grande"/>
      <w:sz w:val="18"/>
      <w:lang w:eastAsia="zh-CN"/>
    </w:rPr>
  </w:style>
  <w:style w:type="character" w:styleId="Merknadsreferanse">
    <w:name w:val="annotation reference"/>
    <w:basedOn w:val="Standardskriftforavsnitt"/>
    <w:uiPriority w:val="99"/>
    <w:rsid w:val="00C70784"/>
    <w:rPr>
      <w:rFonts w:cs="Times New Roman"/>
      <w:sz w:val="18"/>
    </w:rPr>
  </w:style>
  <w:style w:type="paragraph" w:styleId="Merknadstekst">
    <w:name w:val="annotation text"/>
    <w:basedOn w:val="Normal"/>
    <w:link w:val="MerknadstekstTegn"/>
    <w:uiPriority w:val="99"/>
    <w:rsid w:val="00C70784"/>
    <w:rPr>
      <w:sz w:val="20"/>
      <w:szCs w:val="20"/>
    </w:rPr>
  </w:style>
  <w:style w:type="character" w:customStyle="1" w:styleId="MerknadstekstTegn">
    <w:name w:val="Merknadstekst Tegn"/>
    <w:basedOn w:val="Standardskriftforavsnitt"/>
    <w:link w:val="Merknadstekst"/>
    <w:uiPriority w:val="99"/>
    <w:locked/>
    <w:rsid w:val="00C70784"/>
    <w:rPr>
      <w:rFonts w:ascii="Times New Roman" w:eastAsia="SimSun" w:hAnsi="Times New Roman"/>
      <w:lang w:eastAsia="zh-CN"/>
    </w:rPr>
  </w:style>
  <w:style w:type="paragraph" w:styleId="Kommentaremne">
    <w:name w:val="annotation subject"/>
    <w:basedOn w:val="Merknadstekst"/>
    <w:next w:val="Merknadstekst"/>
    <w:link w:val="KommentaremneTegn"/>
    <w:uiPriority w:val="99"/>
    <w:semiHidden/>
    <w:rsid w:val="00C70784"/>
    <w:rPr>
      <w:b/>
      <w:bCs/>
    </w:rPr>
  </w:style>
  <w:style w:type="character" w:customStyle="1" w:styleId="KommentaremneTegn">
    <w:name w:val="Kommentaremne Tegn"/>
    <w:basedOn w:val="MerknadstekstTegn"/>
    <w:link w:val="Kommentaremne"/>
    <w:uiPriority w:val="99"/>
    <w:semiHidden/>
    <w:locked/>
    <w:rsid w:val="00C70784"/>
    <w:rPr>
      <w:rFonts w:ascii="Times New Roman" w:eastAsia="SimSun" w:hAnsi="Times New Roman"/>
      <w:b/>
      <w:sz w:val="20"/>
      <w:lang w:eastAsia="zh-CN"/>
    </w:rPr>
  </w:style>
  <w:style w:type="paragraph" w:styleId="Revisjon">
    <w:name w:val="Revision"/>
    <w:hidden/>
    <w:uiPriority w:val="99"/>
    <w:semiHidden/>
    <w:rsid w:val="00F4545A"/>
    <w:rPr>
      <w:rFonts w:ascii="Times New Roman" w:eastAsia="SimSun" w:hAnsi="Times New Roman"/>
      <w:kern w:val="0"/>
      <w:sz w:val="24"/>
      <w:szCs w:val="24"/>
      <w:lang w:eastAsia="zh-CN"/>
    </w:rPr>
  </w:style>
  <w:style w:type="character" w:styleId="Fulgthyperkobling">
    <w:name w:val="FollowedHyperlink"/>
    <w:basedOn w:val="Standardskriftforavsnitt"/>
    <w:uiPriority w:val="99"/>
    <w:semiHidden/>
    <w:rsid w:val="005560E0"/>
    <w:rPr>
      <w:rFonts w:cs="Times New Roman"/>
      <w:color w:val="800080"/>
      <w:u w:val="single"/>
    </w:rPr>
  </w:style>
  <w:style w:type="paragraph" w:styleId="NormalWeb">
    <w:name w:val="Normal (Web)"/>
    <w:basedOn w:val="Normal"/>
    <w:uiPriority w:val="99"/>
    <w:rsid w:val="00B954A7"/>
    <w:pPr>
      <w:spacing w:before="100" w:beforeAutospacing="1" w:after="100" w:afterAutospacing="1"/>
    </w:pPr>
    <w:rPr>
      <w:rFonts w:ascii="Gulim" w:eastAsia="Malgun Gothic" w:hAnsi="Gulim" w:cs="Gulim"/>
      <w:lang w:eastAsia="ko-KR"/>
    </w:rPr>
  </w:style>
  <w:style w:type="paragraph" w:customStyle="1" w:styleId="ParaAttribute3">
    <w:name w:val="ParaAttribute3"/>
    <w:uiPriority w:val="99"/>
    <w:rsid w:val="00AF77AC"/>
    <w:pPr>
      <w:wordWrap w:val="0"/>
      <w:jc w:val="both"/>
    </w:pPr>
    <w:rPr>
      <w:rFonts w:ascii="Times New Roman" w:eastAsia="Batang" w:hAnsi="Times New Roman"/>
      <w:kern w:val="0"/>
      <w:szCs w:val="20"/>
    </w:rPr>
  </w:style>
  <w:style w:type="character" w:customStyle="1" w:styleId="CharAttribute4">
    <w:name w:val="CharAttribute4"/>
    <w:uiPriority w:val="99"/>
    <w:rsid w:val="00AF77AC"/>
    <w:rPr>
      <w:rFonts w:ascii="Arial" w:eastAsia="Times New Roman"/>
      <w:b/>
      <w:sz w:val="24"/>
    </w:rPr>
  </w:style>
  <w:style w:type="paragraph" w:customStyle="1" w:styleId="ParaAttribute1">
    <w:name w:val="ParaAttribute1"/>
    <w:uiPriority w:val="99"/>
    <w:rsid w:val="002052E4"/>
    <w:pPr>
      <w:widowControl w:val="0"/>
      <w:wordWrap w:val="0"/>
      <w:jc w:val="both"/>
    </w:pPr>
    <w:rPr>
      <w:rFonts w:ascii="Times New Roman" w:hAnsi="Times New Roman"/>
      <w:kern w:val="0"/>
      <w:szCs w:val="20"/>
    </w:rPr>
  </w:style>
  <w:style w:type="character" w:customStyle="1" w:styleId="CharAttribute23">
    <w:name w:val="CharAttribute23"/>
    <w:uiPriority w:val="99"/>
    <w:rsid w:val="002052E4"/>
    <w:rPr>
      <w:rFonts w:ascii="Arial" w:eastAsia="Times New Roman"/>
      <w:color w:val="222222"/>
      <w:sz w:val="24"/>
    </w:rPr>
  </w:style>
  <w:style w:type="character" w:customStyle="1" w:styleId="CharAttribute24">
    <w:name w:val="CharAttribute24"/>
    <w:uiPriority w:val="99"/>
    <w:rsid w:val="002052E4"/>
    <w:rPr>
      <w:rFonts w:ascii="Arial" w:eastAsia="Times New Roman"/>
      <w:b/>
      <w:color w:val="222222"/>
      <w:sz w:val="24"/>
    </w:rPr>
  </w:style>
  <w:style w:type="table" w:styleId="Tabellrutenett">
    <w:name w:val="Table Grid"/>
    <w:basedOn w:val="Vanligtabell"/>
    <w:uiPriority w:val="99"/>
    <w:locked/>
    <w:rsid w:val="009B1013"/>
    <w:rPr>
      <w:rFonts w:ascii="Malgun Gothic" w:hAnsi="Malgun Gothic"/>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algun Gothic" w:hAnsi="Cambria"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65E"/>
    <w:rPr>
      <w:rFonts w:ascii="Times New Roman" w:eastAsia="SimSun" w:hAnsi="Times New Roman"/>
      <w:kern w:val="0"/>
      <w:sz w:val="24"/>
      <w:szCs w:val="24"/>
      <w:lang w:eastAsia="zh-C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3C665E"/>
    <w:rPr>
      <w:rFonts w:ascii="Arial" w:hAnsi="Arial" w:cs="Times New Roman"/>
      <w:b/>
      <w:color w:val="5694CE"/>
      <w:sz w:val="20"/>
      <w:u w:val="none"/>
      <w:effect w:val="none"/>
    </w:rPr>
  </w:style>
  <w:style w:type="paragraph" w:styleId="Topptekst">
    <w:name w:val="header"/>
    <w:basedOn w:val="Normal"/>
    <w:link w:val="TopptekstTegn"/>
    <w:uiPriority w:val="99"/>
    <w:rsid w:val="003C665E"/>
    <w:pPr>
      <w:tabs>
        <w:tab w:val="center" w:pos="4320"/>
        <w:tab w:val="right" w:pos="8640"/>
      </w:tabs>
    </w:pPr>
    <w:rPr>
      <w:rFonts w:ascii="Times" w:eastAsia="Malgun Gothic" w:hAnsi="Times"/>
      <w:sz w:val="20"/>
      <w:szCs w:val="20"/>
    </w:rPr>
  </w:style>
  <w:style w:type="character" w:customStyle="1" w:styleId="TopptekstTegn">
    <w:name w:val="Topptekst Tegn"/>
    <w:basedOn w:val="Standardskriftforavsnitt"/>
    <w:link w:val="Topptekst"/>
    <w:uiPriority w:val="99"/>
    <w:locked/>
    <w:rsid w:val="003C665E"/>
    <w:rPr>
      <w:rFonts w:ascii="Times" w:hAnsi="Times"/>
      <w:sz w:val="20"/>
      <w:lang w:eastAsia="zh-CN"/>
    </w:rPr>
  </w:style>
  <w:style w:type="paragraph" w:styleId="Bunntekst">
    <w:name w:val="footer"/>
    <w:basedOn w:val="Normal"/>
    <w:link w:val="BunntekstTegn"/>
    <w:uiPriority w:val="99"/>
    <w:rsid w:val="003C665E"/>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BunntekstTegn">
    <w:name w:val="Bunntekst Tegn"/>
    <w:basedOn w:val="Standardskriftforavsnitt"/>
    <w:link w:val="Bunntekst"/>
    <w:uiPriority w:val="99"/>
    <w:locked/>
    <w:rsid w:val="003C665E"/>
    <w:rPr>
      <w:rFonts w:ascii="Times New Roman" w:hAnsi="Times New Roman"/>
      <w:sz w:val="20"/>
      <w:lang w:eastAsia="zh-CN"/>
    </w:rPr>
  </w:style>
  <w:style w:type="character" w:styleId="Sidetall">
    <w:name w:val="page number"/>
    <w:basedOn w:val="Standardskriftforavsnitt"/>
    <w:uiPriority w:val="99"/>
    <w:rsid w:val="003C665E"/>
    <w:rPr>
      <w:rFonts w:cs="Times New Roman"/>
    </w:rPr>
  </w:style>
  <w:style w:type="paragraph" w:styleId="Listeavsnitt">
    <w:name w:val="List Paragraph"/>
    <w:basedOn w:val="Normal"/>
    <w:uiPriority w:val="34"/>
    <w:qFormat/>
    <w:rsid w:val="003C665E"/>
    <w:pPr>
      <w:ind w:left="720"/>
    </w:pPr>
    <w:rPr>
      <w:rFonts w:ascii="Calibri" w:eastAsia="Malgun Gothic" w:hAnsi="Calibri" w:cs="Calibri"/>
      <w:sz w:val="22"/>
      <w:szCs w:val="22"/>
      <w:lang w:eastAsia="en-US"/>
    </w:rPr>
  </w:style>
  <w:style w:type="paragraph" w:styleId="Bobletekst">
    <w:name w:val="Balloon Text"/>
    <w:basedOn w:val="Normal"/>
    <w:link w:val="BobletekstTegn"/>
    <w:uiPriority w:val="99"/>
    <w:semiHidden/>
    <w:rsid w:val="006C2587"/>
    <w:rPr>
      <w:rFonts w:ascii="Lucida Grande" w:hAnsi="Lucida Grande"/>
      <w:sz w:val="18"/>
      <w:szCs w:val="18"/>
    </w:rPr>
  </w:style>
  <w:style w:type="character" w:customStyle="1" w:styleId="BobletekstTegn">
    <w:name w:val="Bobletekst Tegn"/>
    <w:basedOn w:val="Standardskriftforavsnitt"/>
    <w:link w:val="Bobletekst"/>
    <w:uiPriority w:val="99"/>
    <w:semiHidden/>
    <w:locked/>
    <w:rsid w:val="006C2587"/>
    <w:rPr>
      <w:rFonts w:ascii="Lucida Grande" w:eastAsia="SimSun" w:hAnsi="Lucida Grande"/>
      <w:sz w:val="18"/>
      <w:lang w:eastAsia="zh-CN"/>
    </w:rPr>
  </w:style>
  <w:style w:type="character" w:styleId="Merknadsreferanse">
    <w:name w:val="annotation reference"/>
    <w:basedOn w:val="Standardskriftforavsnitt"/>
    <w:uiPriority w:val="99"/>
    <w:rsid w:val="00C70784"/>
    <w:rPr>
      <w:rFonts w:cs="Times New Roman"/>
      <w:sz w:val="18"/>
    </w:rPr>
  </w:style>
  <w:style w:type="paragraph" w:styleId="Merknadstekst">
    <w:name w:val="annotation text"/>
    <w:basedOn w:val="Normal"/>
    <w:link w:val="MerknadstekstTegn"/>
    <w:uiPriority w:val="99"/>
    <w:rsid w:val="00C70784"/>
    <w:rPr>
      <w:sz w:val="20"/>
      <w:szCs w:val="20"/>
    </w:rPr>
  </w:style>
  <w:style w:type="character" w:customStyle="1" w:styleId="MerknadstekstTegn">
    <w:name w:val="Merknadstekst Tegn"/>
    <w:basedOn w:val="Standardskriftforavsnitt"/>
    <w:link w:val="Merknadstekst"/>
    <w:uiPriority w:val="99"/>
    <w:locked/>
    <w:rsid w:val="00C70784"/>
    <w:rPr>
      <w:rFonts w:ascii="Times New Roman" w:eastAsia="SimSun" w:hAnsi="Times New Roman"/>
      <w:lang w:eastAsia="zh-CN"/>
    </w:rPr>
  </w:style>
  <w:style w:type="paragraph" w:styleId="Kommentaremne">
    <w:name w:val="annotation subject"/>
    <w:basedOn w:val="Merknadstekst"/>
    <w:next w:val="Merknadstekst"/>
    <w:link w:val="KommentaremneTegn"/>
    <w:uiPriority w:val="99"/>
    <w:semiHidden/>
    <w:rsid w:val="00C70784"/>
    <w:rPr>
      <w:b/>
      <w:bCs/>
    </w:rPr>
  </w:style>
  <w:style w:type="character" w:customStyle="1" w:styleId="KommentaremneTegn">
    <w:name w:val="Kommentaremne Tegn"/>
    <w:basedOn w:val="MerknadstekstTegn"/>
    <w:link w:val="Kommentaremne"/>
    <w:uiPriority w:val="99"/>
    <w:semiHidden/>
    <w:locked/>
    <w:rsid w:val="00C70784"/>
    <w:rPr>
      <w:rFonts w:ascii="Times New Roman" w:eastAsia="SimSun" w:hAnsi="Times New Roman"/>
      <w:b/>
      <w:sz w:val="20"/>
      <w:lang w:eastAsia="zh-CN"/>
    </w:rPr>
  </w:style>
  <w:style w:type="paragraph" w:styleId="Revisjon">
    <w:name w:val="Revision"/>
    <w:hidden/>
    <w:uiPriority w:val="99"/>
    <w:semiHidden/>
    <w:rsid w:val="00F4545A"/>
    <w:rPr>
      <w:rFonts w:ascii="Times New Roman" w:eastAsia="SimSun" w:hAnsi="Times New Roman"/>
      <w:kern w:val="0"/>
      <w:sz w:val="24"/>
      <w:szCs w:val="24"/>
      <w:lang w:eastAsia="zh-CN"/>
    </w:rPr>
  </w:style>
  <w:style w:type="character" w:styleId="Fulgthyperkobling">
    <w:name w:val="FollowedHyperlink"/>
    <w:basedOn w:val="Standardskriftforavsnitt"/>
    <w:uiPriority w:val="99"/>
    <w:semiHidden/>
    <w:rsid w:val="005560E0"/>
    <w:rPr>
      <w:rFonts w:cs="Times New Roman"/>
      <w:color w:val="800080"/>
      <w:u w:val="single"/>
    </w:rPr>
  </w:style>
  <w:style w:type="paragraph" w:styleId="NormalWeb">
    <w:name w:val="Normal (Web)"/>
    <w:basedOn w:val="Normal"/>
    <w:uiPriority w:val="99"/>
    <w:rsid w:val="00B954A7"/>
    <w:pPr>
      <w:spacing w:before="100" w:beforeAutospacing="1" w:after="100" w:afterAutospacing="1"/>
    </w:pPr>
    <w:rPr>
      <w:rFonts w:ascii="Gulim" w:eastAsia="Malgun Gothic" w:hAnsi="Gulim" w:cs="Gulim"/>
      <w:lang w:eastAsia="ko-KR"/>
    </w:rPr>
  </w:style>
  <w:style w:type="paragraph" w:customStyle="1" w:styleId="ParaAttribute3">
    <w:name w:val="ParaAttribute3"/>
    <w:uiPriority w:val="99"/>
    <w:rsid w:val="00AF77AC"/>
    <w:pPr>
      <w:wordWrap w:val="0"/>
      <w:jc w:val="both"/>
    </w:pPr>
    <w:rPr>
      <w:rFonts w:ascii="Times New Roman" w:eastAsia="Batang" w:hAnsi="Times New Roman"/>
      <w:kern w:val="0"/>
      <w:szCs w:val="20"/>
    </w:rPr>
  </w:style>
  <w:style w:type="character" w:customStyle="1" w:styleId="CharAttribute4">
    <w:name w:val="CharAttribute4"/>
    <w:uiPriority w:val="99"/>
    <w:rsid w:val="00AF77AC"/>
    <w:rPr>
      <w:rFonts w:ascii="Arial" w:eastAsia="Times New Roman"/>
      <w:b/>
      <w:sz w:val="24"/>
    </w:rPr>
  </w:style>
  <w:style w:type="paragraph" w:customStyle="1" w:styleId="ParaAttribute1">
    <w:name w:val="ParaAttribute1"/>
    <w:uiPriority w:val="99"/>
    <w:rsid w:val="002052E4"/>
    <w:pPr>
      <w:widowControl w:val="0"/>
      <w:wordWrap w:val="0"/>
      <w:jc w:val="both"/>
    </w:pPr>
    <w:rPr>
      <w:rFonts w:ascii="Times New Roman" w:hAnsi="Times New Roman"/>
      <w:kern w:val="0"/>
      <w:szCs w:val="20"/>
    </w:rPr>
  </w:style>
  <w:style w:type="character" w:customStyle="1" w:styleId="CharAttribute23">
    <w:name w:val="CharAttribute23"/>
    <w:uiPriority w:val="99"/>
    <w:rsid w:val="002052E4"/>
    <w:rPr>
      <w:rFonts w:ascii="Arial" w:eastAsia="Times New Roman"/>
      <w:color w:val="222222"/>
      <w:sz w:val="24"/>
    </w:rPr>
  </w:style>
  <w:style w:type="character" w:customStyle="1" w:styleId="CharAttribute24">
    <w:name w:val="CharAttribute24"/>
    <w:uiPriority w:val="99"/>
    <w:rsid w:val="002052E4"/>
    <w:rPr>
      <w:rFonts w:ascii="Arial" w:eastAsia="Times New Roman"/>
      <w:b/>
      <w:color w:val="222222"/>
      <w:sz w:val="24"/>
    </w:rPr>
  </w:style>
  <w:style w:type="table" w:styleId="Tabellrutenett">
    <w:name w:val="Table Grid"/>
    <w:basedOn w:val="Vanligtabell"/>
    <w:uiPriority w:val="99"/>
    <w:locked/>
    <w:rsid w:val="009B1013"/>
    <w:rPr>
      <w:rFonts w:ascii="Malgun Gothic" w:hAnsi="Malgun Gothic"/>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35367">
      <w:bodyDiv w:val="1"/>
      <w:marLeft w:val="0"/>
      <w:marRight w:val="0"/>
      <w:marTop w:val="0"/>
      <w:marBottom w:val="0"/>
      <w:divBdr>
        <w:top w:val="none" w:sz="0" w:space="0" w:color="auto"/>
        <w:left w:val="none" w:sz="0" w:space="0" w:color="auto"/>
        <w:bottom w:val="none" w:sz="0" w:space="0" w:color="auto"/>
        <w:right w:val="none" w:sz="0" w:space="0" w:color="auto"/>
      </w:divBdr>
    </w:div>
    <w:div w:id="519852351">
      <w:bodyDiv w:val="1"/>
      <w:marLeft w:val="0"/>
      <w:marRight w:val="0"/>
      <w:marTop w:val="0"/>
      <w:marBottom w:val="0"/>
      <w:divBdr>
        <w:top w:val="none" w:sz="0" w:space="0" w:color="auto"/>
        <w:left w:val="none" w:sz="0" w:space="0" w:color="auto"/>
        <w:bottom w:val="none" w:sz="0" w:space="0" w:color="auto"/>
        <w:right w:val="none" w:sz="0" w:space="0" w:color="auto"/>
      </w:divBdr>
    </w:div>
    <w:div w:id="524025894">
      <w:bodyDiv w:val="1"/>
      <w:marLeft w:val="0"/>
      <w:marRight w:val="0"/>
      <w:marTop w:val="0"/>
      <w:marBottom w:val="0"/>
      <w:divBdr>
        <w:top w:val="none" w:sz="0" w:space="0" w:color="auto"/>
        <w:left w:val="none" w:sz="0" w:space="0" w:color="auto"/>
        <w:bottom w:val="none" w:sz="0" w:space="0" w:color="auto"/>
        <w:right w:val="none" w:sz="0" w:space="0" w:color="auto"/>
      </w:divBdr>
    </w:div>
    <w:div w:id="607353742">
      <w:bodyDiv w:val="1"/>
      <w:marLeft w:val="0"/>
      <w:marRight w:val="0"/>
      <w:marTop w:val="0"/>
      <w:marBottom w:val="0"/>
      <w:divBdr>
        <w:top w:val="none" w:sz="0" w:space="0" w:color="auto"/>
        <w:left w:val="none" w:sz="0" w:space="0" w:color="auto"/>
        <w:bottom w:val="none" w:sz="0" w:space="0" w:color="auto"/>
        <w:right w:val="none" w:sz="0" w:space="0" w:color="auto"/>
      </w:divBdr>
    </w:div>
    <w:div w:id="769197731">
      <w:bodyDiv w:val="1"/>
      <w:marLeft w:val="0"/>
      <w:marRight w:val="0"/>
      <w:marTop w:val="0"/>
      <w:marBottom w:val="0"/>
      <w:divBdr>
        <w:top w:val="none" w:sz="0" w:space="0" w:color="auto"/>
        <w:left w:val="none" w:sz="0" w:space="0" w:color="auto"/>
        <w:bottom w:val="none" w:sz="0" w:space="0" w:color="auto"/>
        <w:right w:val="none" w:sz="0" w:space="0" w:color="auto"/>
      </w:divBdr>
    </w:div>
    <w:div w:id="915169279">
      <w:bodyDiv w:val="1"/>
      <w:marLeft w:val="0"/>
      <w:marRight w:val="0"/>
      <w:marTop w:val="0"/>
      <w:marBottom w:val="0"/>
      <w:divBdr>
        <w:top w:val="none" w:sz="0" w:space="0" w:color="auto"/>
        <w:left w:val="none" w:sz="0" w:space="0" w:color="auto"/>
        <w:bottom w:val="none" w:sz="0" w:space="0" w:color="auto"/>
        <w:right w:val="none" w:sz="0" w:space="0" w:color="auto"/>
      </w:divBdr>
    </w:div>
    <w:div w:id="1067219242">
      <w:bodyDiv w:val="1"/>
      <w:marLeft w:val="0"/>
      <w:marRight w:val="0"/>
      <w:marTop w:val="0"/>
      <w:marBottom w:val="0"/>
      <w:divBdr>
        <w:top w:val="none" w:sz="0" w:space="0" w:color="auto"/>
        <w:left w:val="none" w:sz="0" w:space="0" w:color="auto"/>
        <w:bottom w:val="none" w:sz="0" w:space="0" w:color="auto"/>
        <w:right w:val="none" w:sz="0" w:space="0" w:color="auto"/>
      </w:divBdr>
    </w:div>
    <w:div w:id="1403219144">
      <w:bodyDiv w:val="1"/>
      <w:marLeft w:val="0"/>
      <w:marRight w:val="0"/>
      <w:marTop w:val="0"/>
      <w:marBottom w:val="0"/>
      <w:divBdr>
        <w:top w:val="none" w:sz="0" w:space="0" w:color="auto"/>
        <w:left w:val="none" w:sz="0" w:space="0" w:color="auto"/>
        <w:bottom w:val="none" w:sz="0" w:space="0" w:color="auto"/>
        <w:right w:val="none" w:sz="0" w:space="0" w:color="auto"/>
      </w:divBdr>
    </w:div>
    <w:div w:id="1499612127">
      <w:bodyDiv w:val="1"/>
      <w:marLeft w:val="0"/>
      <w:marRight w:val="0"/>
      <w:marTop w:val="0"/>
      <w:marBottom w:val="0"/>
      <w:divBdr>
        <w:top w:val="none" w:sz="0" w:space="0" w:color="auto"/>
        <w:left w:val="none" w:sz="0" w:space="0" w:color="auto"/>
        <w:bottom w:val="none" w:sz="0" w:space="0" w:color="auto"/>
        <w:right w:val="none" w:sz="0" w:space="0" w:color="auto"/>
      </w:divBdr>
    </w:div>
    <w:div w:id="1794668009">
      <w:bodyDiv w:val="1"/>
      <w:marLeft w:val="0"/>
      <w:marRight w:val="0"/>
      <w:marTop w:val="0"/>
      <w:marBottom w:val="0"/>
      <w:divBdr>
        <w:top w:val="none" w:sz="0" w:space="0" w:color="auto"/>
        <w:left w:val="none" w:sz="0" w:space="0" w:color="auto"/>
        <w:bottom w:val="none" w:sz="0" w:space="0" w:color="auto"/>
        <w:right w:val="none" w:sz="0" w:space="0" w:color="auto"/>
      </w:divBdr>
    </w:div>
    <w:div w:id="1840852555">
      <w:bodyDiv w:val="1"/>
      <w:marLeft w:val="0"/>
      <w:marRight w:val="0"/>
      <w:marTop w:val="0"/>
      <w:marBottom w:val="0"/>
      <w:divBdr>
        <w:top w:val="none" w:sz="0" w:space="0" w:color="auto"/>
        <w:left w:val="none" w:sz="0" w:space="0" w:color="auto"/>
        <w:bottom w:val="none" w:sz="0" w:space="0" w:color="auto"/>
        <w:right w:val="none" w:sz="0" w:space="0" w:color="auto"/>
      </w:divBdr>
    </w:div>
    <w:div w:id="1851293666">
      <w:bodyDiv w:val="1"/>
      <w:marLeft w:val="0"/>
      <w:marRight w:val="0"/>
      <w:marTop w:val="0"/>
      <w:marBottom w:val="0"/>
      <w:divBdr>
        <w:top w:val="none" w:sz="0" w:space="0" w:color="auto"/>
        <w:left w:val="none" w:sz="0" w:space="0" w:color="auto"/>
        <w:bottom w:val="none" w:sz="0" w:space="0" w:color="auto"/>
        <w:right w:val="none" w:sz="0" w:space="0" w:color="auto"/>
      </w:divBdr>
    </w:div>
    <w:div w:id="2040083716">
      <w:bodyDiv w:val="1"/>
      <w:marLeft w:val="0"/>
      <w:marRight w:val="0"/>
      <w:marTop w:val="0"/>
      <w:marBottom w:val="0"/>
      <w:divBdr>
        <w:top w:val="none" w:sz="0" w:space="0" w:color="auto"/>
        <w:left w:val="none" w:sz="0" w:space="0" w:color="auto"/>
        <w:bottom w:val="none" w:sz="0" w:space="0" w:color="auto"/>
        <w:right w:val="none" w:sz="0" w:space="0" w:color="auto"/>
      </w:divBdr>
    </w:div>
    <w:div w:id="2089577665">
      <w:bodyDiv w:val="1"/>
      <w:marLeft w:val="0"/>
      <w:marRight w:val="0"/>
      <w:marTop w:val="0"/>
      <w:marBottom w:val="0"/>
      <w:divBdr>
        <w:top w:val="none" w:sz="0" w:space="0" w:color="auto"/>
        <w:left w:val="none" w:sz="0" w:space="0" w:color="auto"/>
        <w:bottom w:val="none" w:sz="0" w:space="0" w:color="auto"/>
        <w:right w:val="none" w:sz="0" w:space="0" w:color="auto"/>
      </w:divBdr>
    </w:div>
    <w:div w:id="2137940382">
      <w:marLeft w:val="0"/>
      <w:marRight w:val="0"/>
      <w:marTop w:val="0"/>
      <w:marBottom w:val="0"/>
      <w:divBdr>
        <w:top w:val="none" w:sz="0" w:space="0" w:color="auto"/>
        <w:left w:val="none" w:sz="0" w:space="0" w:color="auto"/>
        <w:bottom w:val="none" w:sz="0" w:space="0" w:color="auto"/>
        <w:right w:val="none" w:sz="0" w:space="0" w:color="auto"/>
      </w:divBdr>
    </w:div>
    <w:div w:id="2137940383">
      <w:marLeft w:val="0"/>
      <w:marRight w:val="0"/>
      <w:marTop w:val="0"/>
      <w:marBottom w:val="0"/>
      <w:divBdr>
        <w:top w:val="none" w:sz="0" w:space="0" w:color="auto"/>
        <w:left w:val="none" w:sz="0" w:space="0" w:color="auto"/>
        <w:bottom w:val="none" w:sz="0" w:space="0" w:color="auto"/>
        <w:right w:val="none" w:sz="0" w:space="0" w:color="auto"/>
      </w:divBdr>
    </w:div>
    <w:div w:id="2137940384">
      <w:marLeft w:val="0"/>
      <w:marRight w:val="0"/>
      <w:marTop w:val="0"/>
      <w:marBottom w:val="0"/>
      <w:divBdr>
        <w:top w:val="none" w:sz="0" w:space="0" w:color="auto"/>
        <w:left w:val="none" w:sz="0" w:space="0" w:color="auto"/>
        <w:bottom w:val="none" w:sz="0" w:space="0" w:color="auto"/>
        <w:right w:val="none" w:sz="0" w:space="0" w:color="auto"/>
      </w:divBdr>
    </w:div>
    <w:div w:id="2137940385">
      <w:marLeft w:val="0"/>
      <w:marRight w:val="0"/>
      <w:marTop w:val="0"/>
      <w:marBottom w:val="0"/>
      <w:divBdr>
        <w:top w:val="none" w:sz="0" w:space="0" w:color="auto"/>
        <w:left w:val="none" w:sz="0" w:space="0" w:color="auto"/>
        <w:bottom w:val="none" w:sz="0" w:space="0" w:color="auto"/>
        <w:right w:val="none" w:sz="0" w:space="0" w:color="auto"/>
      </w:divBdr>
    </w:div>
    <w:div w:id="2137940386">
      <w:marLeft w:val="0"/>
      <w:marRight w:val="0"/>
      <w:marTop w:val="0"/>
      <w:marBottom w:val="0"/>
      <w:divBdr>
        <w:top w:val="none" w:sz="0" w:space="0" w:color="auto"/>
        <w:left w:val="none" w:sz="0" w:space="0" w:color="auto"/>
        <w:bottom w:val="none" w:sz="0" w:space="0" w:color="auto"/>
        <w:right w:val="none" w:sz="0" w:space="0" w:color="auto"/>
      </w:divBdr>
    </w:div>
    <w:div w:id="2137940387">
      <w:marLeft w:val="0"/>
      <w:marRight w:val="0"/>
      <w:marTop w:val="0"/>
      <w:marBottom w:val="0"/>
      <w:divBdr>
        <w:top w:val="none" w:sz="0" w:space="0" w:color="auto"/>
        <w:left w:val="none" w:sz="0" w:space="0" w:color="auto"/>
        <w:bottom w:val="none" w:sz="0" w:space="0" w:color="auto"/>
        <w:right w:val="none" w:sz="0" w:space="0" w:color="auto"/>
      </w:divBdr>
    </w:div>
    <w:div w:id="2137940388">
      <w:marLeft w:val="0"/>
      <w:marRight w:val="0"/>
      <w:marTop w:val="0"/>
      <w:marBottom w:val="0"/>
      <w:divBdr>
        <w:top w:val="none" w:sz="0" w:space="0" w:color="auto"/>
        <w:left w:val="none" w:sz="0" w:space="0" w:color="auto"/>
        <w:bottom w:val="none" w:sz="0" w:space="0" w:color="auto"/>
        <w:right w:val="none" w:sz="0" w:space="0" w:color="auto"/>
      </w:divBdr>
    </w:div>
    <w:div w:id="2137940389">
      <w:marLeft w:val="0"/>
      <w:marRight w:val="0"/>
      <w:marTop w:val="0"/>
      <w:marBottom w:val="0"/>
      <w:divBdr>
        <w:top w:val="none" w:sz="0" w:space="0" w:color="auto"/>
        <w:left w:val="none" w:sz="0" w:space="0" w:color="auto"/>
        <w:bottom w:val="none" w:sz="0" w:space="0" w:color="auto"/>
        <w:right w:val="none" w:sz="0" w:space="0" w:color="auto"/>
      </w:divBdr>
    </w:div>
    <w:div w:id="2137940390">
      <w:marLeft w:val="0"/>
      <w:marRight w:val="0"/>
      <w:marTop w:val="0"/>
      <w:marBottom w:val="0"/>
      <w:divBdr>
        <w:top w:val="none" w:sz="0" w:space="0" w:color="auto"/>
        <w:left w:val="none" w:sz="0" w:space="0" w:color="auto"/>
        <w:bottom w:val="none" w:sz="0" w:space="0" w:color="auto"/>
        <w:right w:val="none" w:sz="0" w:space="0" w:color="auto"/>
      </w:divBdr>
    </w:div>
    <w:div w:id="2137940391">
      <w:marLeft w:val="0"/>
      <w:marRight w:val="0"/>
      <w:marTop w:val="0"/>
      <w:marBottom w:val="0"/>
      <w:divBdr>
        <w:top w:val="none" w:sz="0" w:space="0" w:color="auto"/>
        <w:left w:val="none" w:sz="0" w:space="0" w:color="auto"/>
        <w:bottom w:val="none" w:sz="0" w:space="0" w:color="auto"/>
        <w:right w:val="none" w:sz="0" w:space="0" w:color="auto"/>
      </w:divBdr>
    </w:div>
    <w:div w:id="2137940392">
      <w:marLeft w:val="0"/>
      <w:marRight w:val="0"/>
      <w:marTop w:val="0"/>
      <w:marBottom w:val="0"/>
      <w:divBdr>
        <w:top w:val="none" w:sz="0" w:space="0" w:color="auto"/>
        <w:left w:val="none" w:sz="0" w:space="0" w:color="auto"/>
        <w:bottom w:val="none" w:sz="0" w:space="0" w:color="auto"/>
        <w:right w:val="none" w:sz="0" w:space="0" w:color="auto"/>
      </w:divBdr>
    </w:div>
    <w:div w:id="2137940393">
      <w:marLeft w:val="0"/>
      <w:marRight w:val="0"/>
      <w:marTop w:val="0"/>
      <w:marBottom w:val="0"/>
      <w:divBdr>
        <w:top w:val="none" w:sz="0" w:space="0" w:color="auto"/>
        <w:left w:val="none" w:sz="0" w:space="0" w:color="auto"/>
        <w:bottom w:val="none" w:sz="0" w:space="0" w:color="auto"/>
        <w:right w:val="none" w:sz="0" w:space="0" w:color="auto"/>
      </w:divBdr>
    </w:div>
    <w:div w:id="2137940394">
      <w:marLeft w:val="0"/>
      <w:marRight w:val="0"/>
      <w:marTop w:val="0"/>
      <w:marBottom w:val="0"/>
      <w:divBdr>
        <w:top w:val="none" w:sz="0" w:space="0" w:color="auto"/>
        <w:left w:val="none" w:sz="0" w:space="0" w:color="auto"/>
        <w:bottom w:val="none" w:sz="0" w:space="0" w:color="auto"/>
        <w:right w:val="none" w:sz="0" w:space="0" w:color="auto"/>
      </w:divBdr>
    </w:div>
    <w:div w:id="2137940395">
      <w:marLeft w:val="0"/>
      <w:marRight w:val="0"/>
      <w:marTop w:val="0"/>
      <w:marBottom w:val="0"/>
      <w:divBdr>
        <w:top w:val="none" w:sz="0" w:space="0" w:color="auto"/>
        <w:left w:val="none" w:sz="0" w:space="0" w:color="auto"/>
        <w:bottom w:val="none" w:sz="0" w:space="0" w:color="auto"/>
        <w:right w:val="none" w:sz="0" w:space="0" w:color="auto"/>
      </w:divBdr>
    </w:div>
    <w:div w:id="2137940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les@dise.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fredrik.lundqvist@lg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usanne.persson@lg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CzVAx2t7DNk" TargetMode="External"/><Relationship Id="rId4" Type="http://schemas.openxmlformats.org/officeDocument/2006/relationships/settings" Target="settings.xml"/><Relationship Id="rId9" Type="http://schemas.openxmlformats.org/officeDocument/2006/relationships/hyperlink" Target="http://www.lgecommercial.com/digital-signage/solutions/webOS-Sign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662</Words>
  <Characters>4233</Characters>
  <Application>Microsoft Office Word</Application>
  <DocSecurity>0</DocSecurity>
  <Lines>35</Lines>
  <Paragraphs>9</Paragraphs>
  <ScaleCrop>false</ScaleCrop>
  <HeadingPairs>
    <vt:vector size="6" baseType="variant">
      <vt:variant>
        <vt:lpstr>Tittel</vt:lpstr>
      </vt:variant>
      <vt:variant>
        <vt:i4>1</vt:i4>
      </vt:variant>
      <vt:variant>
        <vt:lpstr>Title</vt:lpstr>
      </vt:variant>
      <vt:variant>
        <vt:i4>1</vt:i4>
      </vt:variant>
      <vt:variant>
        <vt:lpstr>Rubrik</vt:lpstr>
      </vt:variant>
      <vt:variant>
        <vt:i4>1</vt:i4>
      </vt:variant>
    </vt:vector>
  </HeadingPairs>
  <TitlesOfParts>
    <vt:vector size="3" baseType="lpstr">
      <vt:lpstr>Lucid 3 by LG for Verizon</vt:lpstr>
      <vt:lpstr>Lucid 3 by LG for Verizon</vt:lpstr>
      <vt:lpstr>Lucid 3 by LG for Verizon</vt:lpstr>
    </vt:vector>
  </TitlesOfParts>
  <Company>LGE</Company>
  <LinksUpToDate>false</LinksUpToDate>
  <CharactersWithSpaces>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Lucid 3 by LG for Verizon</dc:title>
  <dc:creator>LG-One</dc:creator>
  <cp:lastModifiedBy>Hans Petter Akerholdt Gramer</cp:lastModifiedBy>
  <cp:revision>16</cp:revision>
  <cp:lastPrinted>2015-05-05T08:09:00Z</cp:lastPrinted>
  <dcterms:created xsi:type="dcterms:W3CDTF">2015-04-30T09:55:00Z</dcterms:created>
  <dcterms:modified xsi:type="dcterms:W3CDTF">2015-05-06T09:37:00Z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